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6E7E60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E7E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B4F32" w:rsidRPr="007B4F32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7B4F32" w:rsidRPr="006E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53A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7328D" w:rsidRPr="00AB5B87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 xml:space="preserve">О </w:t>
      </w:r>
      <w:r w:rsidR="006E7E60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301972">
        <w:rPr>
          <w:rFonts w:ascii="Times New Roman" w:hAnsi="Times New Roman" w:cs="Times New Roman"/>
          <w:sz w:val="28"/>
          <w:szCs w:val="28"/>
        </w:rPr>
        <w:t>публи</w:t>
      </w:r>
      <w:r w:rsidR="006E7E60">
        <w:rPr>
          <w:rFonts w:ascii="Times New Roman" w:hAnsi="Times New Roman" w:cs="Times New Roman"/>
          <w:sz w:val="28"/>
          <w:szCs w:val="28"/>
        </w:rPr>
        <w:t>чных слушаний по проектам Генерального плана и Правил землепользования и застройки Магистрального сельского поселения Омского муниципального района Омской области (в новой редакции)</w:t>
      </w:r>
    </w:p>
    <w:p w:rsid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E60" w:rsidRPr="00B30DC3" w:rsidRDefault="006E7E60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6E7E60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>2003 N 131-ФЗ "Об общих принципах местного самоуправления в Российской Федерации", Уставом Магистрального сельского поселения</w:t>
      </w:r>
      <w:r w:rsidR="000D3C06">
        <w:rPr>
          <w:rFonts w:ascii="Times New Roman" w:hAnsi="Times New Roman" w:cs="Times New Roman"/>
          <w:sz w:val="28"/>
          <w:szCs w:val="28"/>
        </w:rPr>
        <w:t>, Администрация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Магистрального сельского поселения Омского муниципального района Омской области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0D3C06">
        <w:rPr>
          <w:rFonts w:ascii="Times New Roman" w:hAnsi="Times New Roman" w:cs="Times New Roman"/>
          <w:sz w:val="28"/>
          <w:szCs w:val="28"/>
        </w:rPr>
        <w:t>ЕТ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36" w:rsidRPr="001C6936" w:rsidRDefault="006E7E60" w:rsidP="00FB65C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36">
        <w:rPr>
          <w:rFonts w:ascii="Times New Roman" w:hAnsi="Times New Roman" w:cs="Times New Roman"/>
          <w:sz w:val="28"/>
          <w:szCs w:val="28"/>
        </w:rPr>
        <w:t>Назначить публичные слушания по проектам Генерального плана и Правил землепользования и застройки Ма</w:t>
      </w:r>
      <w:r w:rsidR="001C6936" w:rsidRPr="001C6936">
        <w:rPr>
          <w:rFonts w:ascii="Times New Roman" w:hAnsi="Times New Roman" w:cs="Times New Roman"/>
          <w:sz w:val="28"/>
          <w:szCs w:val="28"/>
        </w:rPr>
        <w:t>гистрального сельского поселен</w:t>
      </w:r>
      <w:r w:rsidR="001C6936">
        <w:rPr>
          <w:rFonts w:ascii="Times New Roman" w:hAnsi="Times New Roman" w:cs="Times New Roman"/>
          <w:sz w:val="28"/>
          <w:szCs w:val="28"/>
        </w:rPr>
        <w:t>и</w:t>
      </w:r>
      <w:r w:rsidR="001C6936" w:rsidRPr="001C6936">
        <w:rPr>
          <w:rFonts w:ascii="Times New Roman" w:hAnsi="Times New Roman" w:cs="Times New Roman"/>
          <w:sz w:val="28"/>
          <w:szCs w:val="28"/>
        </w:rPr>
        <w:t>я Омского муниципального района Омской области (в новой редакции) на 25.03.2016.</w:t>
      </w:r>
    </w:p>
    <w:p w:rsidR="001C6936" w:rsidRDefault="001C6936" w:rsidP="00FB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слушаний - п. Магистральный,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13в, здание МБУ «Магистральная СОШ», время проведения – 18 час. 00 мин.</w:t>
      </w:r>
    </w:p>
    <w:p w:rsidR="001C6936" w:rsidRPr="001C6936" w:rsidRDefault="001C6936" w:rsidP="00FB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проектов Генерального плана и Правил землепользования и застройки Магистрального сельского поселения Омского муниципального района Омской области (в новой редакции) можно ознакомиться на сайте </w:t>
      </w:r>
      <w:hyperlink r:id="rId6" w:history="1">
        <w:r w:rsidRPr="001C69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693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69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magistr</w:t>
        </w:r>
        <w:proofErr w:type="spellEnd"/>
        <w:r w:rsidRPr="001C693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69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kvels</w:t>
        </w:r>
        <w:proofErr w:type="spellEnd"/>
        <w:r w:rsidRPr="001C6936">
          <w:rPr>
            <w:rStyle w:val="a6"/>
            <w:rFonts w:ascii="Times New Roman" w:hAnsi="Times New Roman" w:cs="Times New Roman"/>
            <w:sz w:val="28"/>
            <w:szCs w:val="28"/>
          </w:rPr>
          <w:t>55.</w:t>
        </w:r>
        <w:r w:rsidRPr="001C693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1C6936">
        <w:rPr>
          <w:rFonts w:ascii="Times New Roman" w:hAnsi="Times New Roman" w:cs="Times New Roman"/>
          <w:sz w:val="28"/>
          <w:szCs w:val="28"/>
        </w:rPr>
        <w:t>в разделе «Генеральный план»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 xml:space="preserve">2. </w:t>
      </w:r>
      <w:r w:rsidR="001C6936">
        <w:rPr>
          <w:rFonts w:ascii="Times New Roman" w:hAnsi="Times New Roman" w:cs="Times New Roman"/>
          <w:sz w:val="28"/>
          <w:szCs w:val="28"/>
        </w:rPr>
        <w:t xml:space="preserve">Предложения по проектам Генерального плана и Правил землепользования и застройки Магистрального сельского поселения Омского муниципального района Омской области (в новой редакции), а также извещения жителей Магистрального сельского поселения о желании принять участие в публичных слушаниях и выступить на них следует направлять в письменном виде по адресу: </w:t>
      </w:r>
      <w:r w:rsidR="00154122">
        <w:rPr>
          <w:rFonts w:ascii="Times New Roman" w:hAnsi="Times New Roman" w:cs="Times New Roman"/>
          <w:sz w:val="28"/>
          <w:szCs w:val="28"/>
        </w:rPr>
        <w:t>Омская область, Омский район, п. Ма</w:t>
      </w:r>
      <w:r w:rsidR="001C6936">
        <w:rPr>
          <w:rFonts w:ascii="Times New Roman" w:hAnsi="Times New Roman" w:cs="Times New Roman"/>
          <w:sz w:val="28"/>
          <w:szCs w:val="28"/>
        </w:rPr>
        <w:t>гистральный, ул. Молодежная, 14, до 11.03.2016 включительно.</w:t>
      </w:r>
    </w:p>
    <w:p w:rsidR="00FB65C2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 xml:space="preserve">3. </w:t>
      </w:r>
      <w:r w:rsidR="001C6936">
        <w:rPr>
          <w:rFonts w:ascii="Times New Roman" w:hAnsi="Times New Roman" w:cs="Times New Roman"/>
          <w:sz w:val="28"/>
          <w:szCs w:val="28"/>
        </w:rPr>
        <w:t>Ответственно</w:t>
      </w:r>
      <w:r w:rsidR="00FB65C2">
        <w:rPr>
          <w:rFonts w:ascii="Times New Roman" w:hAnsi="Times New Roman" w:cs="Times New Roman"/>
          <w:sz w:val="28"/>
          <w:szCs w:val="28"/>
        </w:rPr>
        <w:t>сть</w:t>
      </w:r>
      <w:r w:rsidR="001C6936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и учет предложений по проектам Генерального плана и Правил землепользования и застройки Магистрального сельского поселения Омского муниципального района Омской области (в новой редакции)</w:t>
      </w:r>
      <w:r w:rsidR="00FB65C2">
        <w:rPr>
          <w:rFonts w:ascii="Times New Roman" w:hAnsi="Times New Roman" w:cs="Times New Roman"/>
          <w:sz w:val="28"/>
          <w:szCs w:val="28"/>
        </w:rPr>
        <w:t xml:space="preserve"> возложить на комиссию, созданную постановлением Администрации Магистрального сельского поселения от 17.06.2015 № 139.</w:t>
      </w:r>
    </w:p>
    <w:p w:rsidR="00FB65C2" w:rsidRDefault="00FB65C2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постановление в газете «Омский муниципальный вестник».</w:t>
      </w:r>
    </w:p>
    <w:p w:rsidR="00B30DC3" w:rsidRPr="00B30DC3" w:rsidRDefault="00FB65C2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6936">
        <w:rPr>
          <w:rFonts w:ascii="Times New Roman" w:hAnsi="Times New Roman" w:cs="Times New Roman"/>
          <w:sz w:val="28"/>
          <w:szCs w:val="28"/>
        </w:rPr>
        <w:t xml:space="preserve"> </w:t>
      </w:r>
      <w:r w:rsidR="00B30DC3" w:rsidRPr="00B30DC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B5B87" w:rsidRPr="00AB5B87" w:rsidRDefault="00AB5B87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87" w:rsidRDefault="00AB5B87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Pr="00AB5B87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3" w:rsidRDefault="007B4F32" w:rsidP="0076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Поворознюк</w:t>
      </w:r>
    </w:p>
    <w:p w:rsidR="00154122" w:rsidRDefault="003853A4" w:rsidP="00385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54122" w:rsidSect="00B30D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C26"/>
    <w:multiLevelType w:val="hybridMultilevel"/>
    <w:tmpl w:val="F2FC4D96"/>
    <w:lvl w:ilvl="0" w:tplc="7368E1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8FE"/>
    <w:multiLevelType w:val="hybridMultilevel"/>
    <w:tmpl w:val="800CD5C6"/>
    <w:lvl w:ilvl="0" w:tplc="03EA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DB"/>
    <w:rsid w:val="00004AFB"/>
    <w:rsid w:val="00037830"/>
    <w:rsid w:val="00050312"/>
    <w:rsid w:val="00055EAB"/>
    <w:rsid w:val="0009601B"/>
    <w:rsid w:val="000C365E"/>
    <w:rsid w:val="000D3C06"/>
    <w:rsid w:val="000E3747"/>
    <w:rsid w:val="00103698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C6936"/>
    <w:rsid w:val="001D2AF0"/>
    <w:rsid w:val="001E13E4"/>
    <w:rsid w:val="002062D1"/>
    <w:rsid w:val="00251DD2"/>
    <w:rsid w:val="00275F2F"/>
    <w:rsid w:val="002A70C5"/>
    <w:rsid w:val="002C7080"/>
    <w:rsid w:val="00301972"/>
    <w:rsid w:val="003853A4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F572F"/>
    <w:rsid w:val="00544C36"/>
    <w:rsid w:val="00562BEB"/>
    <w:rsid w:val="00574E6C"/>
    <w:rsid w:val="005871F1"/>
    <w:rsid w:val="00594707"/>
    <w:rsid w:val="00596C1B"/>
    <w:rsid w:val="005A73BD"/>
    <w:rsid w:val="00631E6F"/>
    <w:rsid w:val="0067577B"/>
    <w:rsid w:val="006864E1"/>
    <w:rsid w:val="006A0FFB"/>
    <w:rsid w:val="006A69C9"/>
    <w:rsid w:val="006B104E"/>
    <w:rsid w:val="006C69BE"/>
    <w:rsid w:val="006E6155"/>
    <w:rsid w:val="006E7E60"/>
    <w:rsid w:val="00764B7B"/>
    <w:rsid w:val="00770EB0"/>
    <w:rsid w:val="007B4F32"/>
    <w:rsid w:val="008376F0"/>
    <w:rsid w:val="00860D72"/>
    <w:rsid w:val="0088221A"/>
    <w:rsid w:val="0088342D"/>
    <w:rsid w:val="008C35D7"/>
    <w:rsid w:val="008F3EDB"/>
    <w:rsid w:val="009013B9"/>
    <w:rsid w:val="00914003"/>
    <w:rsid w:val="00936F6F"/>
    <w:rsid w:val="00950C91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25B0C"/>
    <w:rsid w:val="00C54C55"/>
    <w:rsid w:val="00C7328D"/>
    <w:rsid w:val="00C75735"/>
    <w:rsid w:val="00CA6325"/>
    <w:rsid w:val="00E2353C"/>
    <w:rsid w:val="00EE5348"/>
    <w:rsid w:val="00F05E5E"/>
    <w:rsid w:val="00F06513"/>
    <w:rsid w:val="00F41CF0"/>
    <w:rsid w:val="00F513A8"/>
    <w:rsid w:val="00F83F1C"/>
    <w:rsid w:val="00FB65C2"/>
    <w:rsid w:val="00F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customStyle="1" w:styleId="ConsPlusNormal">
    <w:name w:val="ConsPlusNormal"/>
    <w:rsid w:val="001C6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istr.kvels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12CA-4684-406F-BFE4-663C6B0F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2016-02-03T03:35:00Z</cp:lastPrinted>
  <dcterms:created xsi:type="dcterms:W3CDTF">2016-02-03T03:34:00Z</dcterms:created>
  <dcterms:modified xsi:type="dcterms:W3CDTF">2016-02-03T03:36:00Z</dcterms:modified>
</cp:coreProperties>
</file>