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30" w:rsidRPr="00F60C56" w:rsidRDefault="00F60C56" w:rsidP="00F60C56">
      <w:pPr>
        <w:jc w:val="center"/>
        <w:rPr>
          <w:rFonts w:ascii="Times New Roman" w:hAnsi="Times New Roman" w:cs="Times New Roman"/>
          <w:sz w:val="40"/>
          <w:szCs w:val="40"/>
        </w:rPr>
      </w:pPr>
      <w:r w:rsidRPr="00F60C56">
        <w:rPr>
          <w:rFonts w:ascii="Times New Roman" w:hAnsi="Times New Roman" w:cs="Times New Roman"/>
          <w:sz w:val="40"/>
          <w:szCs w:val="40"/>
        </w:rPr>
        <w:t>Информация</w:t>
      </w:r>
    </w:p>
    <w:p w:rsidR="00F60C56" w:rsidRPr="00F60C56" w:rsidRDefault="00F60C56" w:rsidP="00F60C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C56">
        <w:rPr>
          <w:rFonts w:ascii="Times New Roman" w:hAnsi="Times New Roman" w:cs="Times New Roman"/>
          <w:sz w:val="28"/>
          <w:szCs w:val="28"/>
        </w:rPr>
        <w:t xml:space="preserve">Министерством культуры Омской области и Министерством образования Омской области совместно с управлением Губернатора Омской области по профилактике коррупционных и иных правонарушений с 9 сентября 2019 года проводятся областной (открытый) интернет-конкурс творческих работ «Вместе против коррупции» и конкурс сочинений по </w:t>
      </w:r>
      <w:proofErr w:type="spellStart"/>
      <w:r w:rsidRPr="00F60C5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60C56">
        <w:rPr>
          <w:rFonts w:ascii="Times New Roman" w:hAnsi="Times New Roman" w:cs="Times New Roman"/>
          <w:sz w:val="28"/>
          <w:szCs w:val="28"/>
        </w:rPr>
        <w:t xml:space="preserve"> тематике (далее </w:t>
      </w:r>
      <w:r w:rsidRPr="00F60C5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60C56">
        <w:rPr>
          <w:rFonts w:ascii="Times New Roman" w:hAnsi="Times New Roman" w:cs="Times New Roman"/>
          <w:sz w:val="28"/>
          <w:szCs w:val="28"/>
        </w:rPr>
        <w:t xml:space="preserve">конкурсы). </w:t>
      </w:r>
    </w:p>
    <w:p w:rsidR="00F60C56" w:rsidRPr="00F60C56" w:rsidRDefault="00F60C56" w:rsidP="00F60C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C56">
        <w:rPr>
          <w:rFonts w:ascii="Times New Roman" w:hAnsi="Times New Roman" w:cs="Times New Roman"/>
          <w:sz w:val="28"/>
          <w:szCs w:val="28"/>
        </w:rPr>
        <w:t>Награждение победителей конкурсов планируется с участием Губернатора Омской области, Председателя Правительства Омской области в декабре 2019 года на праздничном мероприятии, приуроченном к Международному дню борьбы с коррупцией.</w:t>
      </w:r>
    </w:p>
    <w:p w:rsidR="00F60C56" w:rsidRPr="00F60C56" w:rsidRDefault="00F60C56" w:rsidP="00F60C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C56">
        <w:rPr>
          <w:rFonts w:ascii="Times New Roman" w:hAnsi="Times New Roman" w:cs="Times New Roman"/>
          <w:sz w:val="28"/>
          <w:szCs w:val="28"/>
        </w:rPr>
        <w:t xml:space="preserve">Информация о порядке проведения конкурсов размещена на официальном сайте </w:t>
      </w:r>
      <w:r w:rsidRPr="00F60C56">
        <w:rPr>
          <w:rFonts w:ascii="Times New Roman" w:hAnsi="Times New Roman" w:cs="Times New Roman"/>
          <w:bCs/>
          <w:sz w:val="28"/>
          <w:szCs w:val="28"/>
        </w:rPr>
        <w:t>бюджетного учреждения культуры Омской области «Государственный центр народного творчества»</w:t>
      </w:r>
      <w:r w:rsidRPr="00F60C56">
        <w:rPr>
          <w:rFonts w:ascii="Times New Roman" w:hAnsi="Times New Roman" w:cs="Times New Roman"/>
          <w:sz w:val="28"/>
          <w:szCs w:val="28"/>
        </w:rPr>
        <w:t xml:space="preserve"> и Министерства образования Омской области в информационно-телекоммуникационной сети «Интернет» по следующим гиперссылкам: </w:t>
      </w:r>
    </w:p>
    <w:p w:rsidR="00F60C56" w:rsidRPr="00F60C56" w:rsidRDefault="00F60C56" w:rsidP="00F60C5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C56">
        <w:rPr>
          <w:rFonts w:ascii="Times New Roman" w:eastAsia="Calibri" w:hAnsi="Times New Roman" w:cs="Times New Roman"/>
          <w:sz w:val="28"/>
          <w:szCs w:val="28"/>
        </w:rPr>
        <w:t>http://www.omsk-gcnt.ru/festivalsgcnt;</w:t>
      </w:r>
    </w:p>
    <w:p w:rsidR="00F60C56" w:rsidRPr="00F60C56" w:rsidRDefault="00F60C56" w:rsidP="00F60C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C56">
        <w:rPr>
          <w:rFonts w:ascii="Times New Roman" w:hAnsi="Times New Roman" w:cs="Times New Roman"/>
          <w:sz w:val="28"/>
          <w:szCs w:val="28"/>
        </w:rPr>
        <w:t>http://mobr.omskportal.ru/ru/RegionalPublicAuthorities/executivelist/MOBR/news/2019/09/04/2019-09-04-14-19-26.html.</w:t>
      </w:r>
      <w:bookmarkStart w:id="0" w:name="_GoBack"/>
      <w:bookmarkEnd w:id="0"/>
    </w:p>
    <w:p w:rsidR="00F60C56" w:rsidRDefault="00F60C56" w:rsidP="00F60C56">
      <w:pPr>
        <w:jc w:val="both"/>
      </w:pPr>
    </w:p>
    <w:p w:rsidR="00F60C56" w:rsidRDefault="00F60C56"/>
    <w:sectPr w:rsidR="00F60C56" w:rsidSect="006E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C56"/>
    <w:rsid w:val="00055FDB"/>
    <w:rsid w:val="000868FE"/>
    <w:rsid w:val="001B7B9C"/>
    <w:rsid w:val="00364184"/>
    <w:rsid w:val="004F2A57"/>
    <w:rsid w:val="006D76ED"/>
    <w:rsid w:val="006E6C30"/>
    <w:rsid w:val="00894150"/>
    <w:rsid w:val="00F6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2019-09-12T10:44:00Z</cp:lastPrinted>
  <dcterms:created xsi:type="dcterms:W3CDTF">2019-09-12T10:40:00Z</dcterms:created>
  <dcterms:modified xsi:type="dcterms:W3CDTF">2019-09-12T10:46:00Z</dcterms:modified>
</cp:coreProperties>
</file>