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Pr="000A7C48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Pr="000A7C48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5ACE" w:rsidRPr="00445B29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44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C20F4"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07.03.2017</w:t>
      </w:r>
      <w:r w:rsidR="005A5ACE" w:rsidRPr="0044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20F4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5A5ACE" w:rsidRPr="009F6CA5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360"/>
      </w:tblGrid>
      <w:tr w:rsidR="003C20F4" w:rsidRPr="00E93DFD" w:rsidTr="00AC4E7A">
        <w:trPr>
          <w:tblCellSpacing w:w="0" w:type="dxa"/>
        </w:trPr>
        <w:tc>
          <w:tcPr>
            <w:tcW w:w="9214" w:type="dxa"/>
            <w:vAlign w:val="center"/>
          </w:tcPr>
          <w:p w:rsidR="003C20F4" w:rsidRPr="003C20F4" w:rsidRDefault="0099232D" w:rsidP="003C20F4">
            <w:pPr>
              <w:tabs>
                <w:tab w:val="left" w:pos="0"/>
              </w:tabs>
              <w:ind w:right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C20F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3C20F4" w:rsidRPr="00E93DFD">
              <w:rPr>
                <w:rFonts w:ascii="Times New Roman" w:hAnsi="Times New Roman" w:cs="Times New Roman"/>
                <w:sz w:val="28"/>
                <w:szCs w:val="28"/>
              </w:rPr>
              <w:t>Магистрального сельского поселения Омского муниципального района Омской области</w:t>
            </w:r>
            <w:r w:rsidR="003C20F4" w:rsidRPr="00E9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20F4" w:rsidRPr="00E9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03.10.2016 № 192</w:t>
            </w:r>
            <w:r w:rsidR="003C2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C20F4" w:rsidRPr="00E93DF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постоянно действующей комиссии по оценке технического состояния дорог общего пользования местного значения Магистрального сельского поселения Омского муниципального района Омской области</w:t>
            </w:r>
            <w:r w:rsidR="003C20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0" w:type="dxa"/>
            <w:vAlign w:val="center"/>
          </w:tcPr>
          <w:p w:rsidR="003C20F4" w:rsidRPr="00E93DFD" w:rsidRDefault="003C20F4" w:rsidP="00AC4E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3DFD">
              <w:rPr>
                <w:sz w:val="28"/>
                <w:szCs w:val="28"/>
              </w:rPr>
              <w:t> </w:t>
            </w:r>
          </w:p>
        </w:tc>
      </w:tr>
    </w:tbl>
    <w:p w:rsidR="00682C78" w:rsidRPr="000A7C48" w:rsidRDefault="00682C78" w:rsidP="00682C7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3C20F4" w:rsidRDefault="003C20F4" w:rsidP="003C20F4">
      <w:pPr>
        <w:pStyle w:val="ConsPlusNormal0"/>
        <w:ind w:firstLine="0"/>
        <w:jc w:val="both"/>
        <w:rPr>
          <w:sz w:val="28"/>
          <w:szCs w:val="28"/>
        </w:rPr>
      </w:pPr>
      <w:r w:rsidRPr="00E93DF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дорог», руководствуясь </w:t>
      </w:r>
      <w:r>
        <w:rPr>
          <w:sz w:val="28"/>
          <w:szCs w:val="28"/>
        </w:rPr>
        <w:t xml:space="preserve">протестом Прокуратуры Омского района Омской области от 03.03.2017 № 7-13-2017/2203, </w:t>
      </w:r>
      <w:r w:rsidRPr="00E93DFD">
        <w:rPr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</w:p>
    <w:p w:rsidR="00743CCE" w:rsidRPr="003C20F4" w:rsidRDefault="00743CCE" w:rsidP="0074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F0F" w:rsidRDefault="00625F0F" w:rsidP="00625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43CCE" w:rsidRPr="003C20F4" w:rsidRDefault="00743CCE" w:rsidP="00625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78" w:rsidRDefault="00E97C8D" w:rsidP="00682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7B0">
        <w:rPr>
          <w:rFonts w:ascii="Times New Roman" w:hAnsi="Times New Roman" w:cs="Times New Roman"/>
          <w:sz w:val="28"/>
          <w:szCs w:val="28"/>
        </w:rPr>
        <w:t xml:space="preserve">1. </w:t>
      </w:r>
      <w:r w:rsidR="0099232D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99232D" w:rsidRPr="0099232D">
        <w:rPr>
          <w:rFonts w:ascii="Times New Roman" w:hAnsi="Times New Roman" w:cs="Times New Roman"/>
          <w:sz w:val="28"/>
          <w:szCs w:val="28"/>
        </w:rPr>
        <w:t xml:space="preserve"> </w:t>
      </w:r>
      <w:r w:rsidR="003C20F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3C20F4" w:rsidRPr="00E93DFD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3C20F4" w:rsidRPr="00E9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03.10.2016 № 192</w:t>
      </w:r>
      <w:r w:rsidR="003C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20F4" w:rsidRPr="00E93DFD">
        <w:rPr>
          <w:rFonts w:ascii="Times New Roman" w:hAnsi="Times New Roman" w:cs="Times New Roman"/>
          <w:sz w:val="28"/>
          <w:szCs w:val="28"/>
        </w:rPr>
        <w:t>Об утверждении Положения о постоянно действующей комиссии по оценке технического состояния дорог общего пользования местного значения Магистрального сельского поселения Омского муниципального района Омской области</w:t>
      </w:r>
      <w:r w:rsidR="003C20F4">
        <w:rPr>
          <w:rFonts w:ascii="Times New Roman" w:hAnsi="Times New Roman" w:cs="Times New Roman"/>
          <w:sz w:val="28"/>
          <w:szCs w:val="28"/>
        </w:rPr>
        <w:t>»</w:t>
      </w:r>
      <w:r w:rsidR="003C20F4">
        <w:rPr>
          <w:rFonts w:ascii="Times New Roman" w:hAnsi="Times New Roman"/>
          <w:sz w:val="28"/>
          <w:szCs w:val="28"/>
        </w:rPr>
        <w:t xml:space="preserve"> </w:t>
      </w:r>
      <w:r w:rsidR="000A7C48">
        <w:rPr>
          <w:rFonts w:ascii="Times New Roman" w:hAnsi="Times New Roman"/>
          <w:sz w:val="28"/>
          <w:szCs w:val="28"/>
        </w:rPr>
        <w:t>(</w:t>
      </w:r>
      <w:r w:rsidR="00E926A6">
        <w:rPr>
          <w:rFonts w:ascii="Times New Roman" w:hAnsi="Times New Roman"/>
          <w:sz w:val="28"/>
          <w:szCs w:val="28"/>
        </w:rPr>
        <w:t xml:space="preserve">далее </w:t>
      </w:r>
      <w:r w:rsidR="000A7C48">
        <w:rPr>
          <w:rFonts w:ascii="Times New Roman" w:hAnsi="Times New Roman"/>
          <w:sz w:val="28"/>
          <w:szCs w:val="28"/>
        </w:rPr>
        <w:t xml:space="preserve">– </w:t>
      </w:r>
      <w:r w:rsidR="003C20F4">
        <w:rPr>
          <w:rFonts w:ascii="Times New Roman" w:hAnsi="Times New Roman"/>
          <w:sz w:val="28"/>
          <w:szCs w:val="28"/>
        </w:rPr>
        <w:t>Постановление</w:t>
      </w:r>
      <w:r w:rsidR="000A7C48">
        <w:rPr>
          <w:rFonts w:ascii="Times New Roman" w:hAnsi="Times New Roman"/>
          <w:sz w:val="28"/>
          <w:szCs w:val="28"/>
        </w:rPr>
        <w:t>)</w:t>
      </w:r>
      <w:r w:rsidR="00682C78">
        <w:rPr>
          <w:rFonts w:ascii="Times New Roman" w:hAnsi="Times New Roman"/>
          <w:sz w:val="28"/>
          <w:szCs w:val="28"/>
        </w:rPr>
        <w:t>.</w:t>
      </w:r>
    </w:p>
    <w:p w:rsidR="003C20F4" w:rsidRDefault="0099232D" w:rsidP="003C20F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C20F4">
        <w:rPr>
          <w:rFonts w:ascii="Times New Roman" w:hAnsi="Times New Roman" w:cs="Times New Roman"/>
          <w:sz w:val="28"/>
          <w:szCs w:val="28"/>
        </w:rPr>
        <w:t xml:space="preserve">п. </w:t>
      </w:r>
      <w:r w:rsidR="003C20F4" w:rsidRPr="00825826">
        <w:rPr>
          <w:rFonts w:ascii="Times New Roman" w:hAnsi="Times New Roman" w:cs="Times New Roman"/>
          <w:sz w:val="28"/>
          <w:szCs w:val="28"/>
        </w:rPr>
        <w:t xml:space="preserve">2.4. </w:t>
      </w:r>
      <w:r w:rsidR="003C20F4">
        <w:rPr>
          <w:rFonts w:ascii="Times New Roman" w:hAnsi="Times New Roman" w:cs="Times New Roman"/>
          <w:sz w:val="28"/>
          <w:szCs w:val="28"/>
        </w:rPr>
        <w:t>Постановления «</w:t>
      </w:r>
      <w:r w:rsidR="003C20F4" w:rsidRPr="00825826">
        <w:rPr>
          <w:rFonts w:ascii="Times New Roman" w:hAnsi="Times New Roman" w:cs="Times New Roman"/>
          <w:sz w:val="28"/>
          <w:szCs w:val="28"/>
        </w:rPr>
        <w:t xml:space="preserve">Комиссия проводит следующие виды </w:t>
      </w:r>
      <w:r w:rsidR="003C20F4">
        <w:rPr>
          <w:rFonts w:ascii="Times New Roman" w:hAnsi="Times New Roman" w:cs="Times New Roman"/>
          <w:sz w:val="28"/>
          <w:szCs w:val="28"/>
        </w:rPr>
        <w:t>диагностики автомобильных дорог:» дополнить подпунктом «Г» следующего содержания:</w:t>
      </w:r>
    </w:p>
    <w:p w:rsidR="003C20F4" w:rsidRPr="003C20F4" w:rsidRDefault="003C20F4" w:rsidP="003C2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пециализированная диагностика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3C20F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етальное инструментальное и визуальное обследование автомобильных дорог или участков автомобильных дорог по заданному числу параметров (в случае необходимости с использованием элементов изыскательских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</w:t>
      </w:r>
      <w:r w:rsidRPr="003C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Pr="003C2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7B0" w:rsidRPr="000A7C48" w:rsidRDefault="00FC27B0" w:rsidP="00FC27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48">
        <w:rPr>
          <w:rFonts w:ascii="Times New Roman" w:hAnsi="Times New Roman" w:cs="Times New Roman"/>
          <w:sz w:val="28"/>
          <w:szCs w:val="28"/>
        </w:rPr>
        <w:t xml:space="preserve">2. </w:t>
      </w:r>
      <w:r w:rsidR="000A7C48" w:rsidRPr="000A7C4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</w:t>
      </w:r>
      <w:r w:rsidRPr="000A7C48">
        <w:rPr>
          <w:rFonts w:ascii="Times New Roman" w:hAnsi="Times New Roman" w:cs="Times New Roman"/>
          <w:sz w:val="28"/>
          <w:szCs w:val="28"/>
        </w:rPr>
        <w:t>.</w:t>
      </w:r>
    </w:p>
    <w:p w:rsidR="00743CCE" w:rsidRPr="00FC27B0" w:rsidRDefault="00FC27B0" w:rsidP="00FC27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48">
        <w:rPr>
          <w:rFonts w:ascii="Times New Roman" w:hAnsi="Times New Roman" w:cs="Times New Roman"/>
          <w:sz w:val="28"/>
          <w:szCs w:val="28"/>
        </w:rPr>
        <w:t>3</w:t>
      </w:r>
      <w:r w:rsidR="00743CCE" w:rsidRPr="000A7C48">
        <w:rPr>
          <w:rFonts w:ascii="Times New Roman" w:hAnsi="Times New Roman" w:cs="Times New Roman"/>
          <w:sz w:val="28"/>
          <w:szCs w:val="28"/>
        </w:rPr>
        <w:t>. Контроль за исполнением данного</w:t>
      </w:r>
      <w:r w:rsidR="00743CCE" w:rsidRPr="00FC27B0">
        <w:rPr>
          <w:rFonts w:ascii="Times New Roman" w:hAnsi="Times New Roman" w:cs="Times New Roman"/>
          <w:sz w:val="28"/>
          <w:szCs w:val="28"/>
        </w:rPr>
        <w:t xml:space="preserve"> решения оставляю за собой. </w:t>
      </w:r>
    </w:p>
    <w:p w:rsidR="00743CCE" w:rsidRDefault="00743CCE" w:rsidP="00FC27B0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F4" w:rsidRPr="00FC27B0" w:rsidRDefault="003C20F4" w:rsidP="00FC27B0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3CCE" w:rsidRPr="005B7219" w:rsidRDefault="00743CCE" w:rsidP="00743C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    </w:t>
      </w:r>
      <w:r w:rsidRPr="005B721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Фаст</w:t>
      </w:r>
    </w:p>
    <w:sectPr w:rsidR="00743CCE" w:rsidRPr="005B7219" w:rsidSect="00743C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A7C48"/>
    <w:rsid w:val="001570CF"/>
    <w:rsid w:val="001B0D93"/>
    <w:rsid w:val="001C255A"/>
    <w:rsid w:val="001F61EA"/>
    <w:rsid w:val="00224AAA"/>
    <w:rsid w:val="002670D8"/>
    <w:rsid w:val="00293B16"/>
    <w:rsid w:val="002974E2"/>
    <w:rsid w:val="002A5B45"/>
    <w:rsid w:val="00301748"/>
    <w:rsid w:val="0033011C"/>
    <w:rsid w:val="00345492"/>
    <w:rsid w:val="00386C30"/>
    <w:rsid w:val="003A5616"/>
    <w:rsid w:val="003B37B4"/>
    <w:rsid w:val="003C20F4"/>
    <w:rsid w:val="003E7A07"/>
    <w:rsid w:val="00445B29"/>
    <w:rsid w:val="004A327D"/>
    <w:rsid w:val="00520E64"/>
    <w:rsid w:val="00544AA2"/>
    <w:rsid w:val="00580046"/>
    <w:rsid w:val="005A5ACE"/>
    <w:rsid w:val="005B7219"/>
    <w:rsid w:val="005F62C1"/>
    <w:rsid w:val="00625F0F"/>
    <w:rsid w:val="00682C78"/>
    <w:rsid w:val="00695966"/>
    <w:rsid w:val="006D7886"/>
    <w:rsid w:val="007133B4"/>
    <w:rsid w:val="00743CCE"/>
    <w:rsid w:val="00783FBC"/>
    <w:rsid w:val="007B29DB"/>
    <w:rsid w:val="007D7C33"/>
    <w:rsid w:val="008C0BD2"/>
    <w:rsid w:val="008C5583"/>
    <w:rsid w:val="008E0B38"/>
    <w:rsid w:val="008F6C24"/>
    <w:rsid w:val="0090781B"/>
    <w:rsid w:val="00977997"/>
    <w:rsid w:val="00982110"/>
    <w:rsid w:val="0099232D"/>
    <w:rsid w:val="009F6CA5"/>
    <w:rsid w:val="00A1696B"/>
    <w:rsid w:val="00A30AB4"/>
    <w:rsid w:val="00A62069"/>
    <w:rsid w:val="00AE4089"/>
    <w:rsid w:val="00AF2006"/>
    <w:rsid w:val="00BB024F"/>
    <w:rsid w:val="00BE3DF4"/>
    <w:rsid w:val="00BF39AC"/>
    <w:rsid w:val="00C97160"/>
    <w:rsid w:val="00CC510E"/>
    <w:rsid w:val="00CD5563"/>
    <w:rsid w:val="00DA52EA"/>
    <w:rsid w:val="00E73A43"/>
    <w:rsid w:val="00E87EFB"/>
    <w:rsid w:val="00E926A6"/>
    <w:rsid w:val="00E97C8D"/>
    <w:rsid w:val="00F47AD6"/>
    <w:rsid w:val="00F700CB"/>
    <w:rsid w:val="00F7135B"/>
    <w:rsid w:val="00FC27B0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22EE-DA1A-4531-ABED-F1BCB56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7219"/>
    <w:pPr>
      <w:ind w:left="720"/>
      <w:contextualSpacing/>
    </w:pPr>
  </w:style>
  <w:style w:type="table" w:styleId="a8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5B29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3C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0F4"/>
  </w:style>
  <w:style w:type="character" w:styleId="ae">
    <w:name w:val="Hyperlink"/>
    <w:basedOn w:val="a0"/>
    <w:uiPriority w:val="99"/>
    <w:semiHidden/>
    <w:unhideWhenUsed/>
    <w:rsid w:val="003C20F4"/>
    <w:rPr>
      <w:color w:val="0000FF"/>
      <w:u w:val="single"/>
    </w:rPr>
  </w:style>
  <w:style w:type="character" w:customStyle="1" w:styleId="a4">
    <w:name w:val="Обычный (веб) Знак"/>
    <w:link w:val="a3"/>
    <w:rsid w:val="003C20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AB39-8B68-415F-A418-178AF909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2016-07-18T04:55:00Z</cp:lastPrinted>
  <dcterms:created xsi:type="dcterms:W3CDTF">2017-03-11T05:17:00Z</dcterms:created>
  <dcterms:modified xsi:type="dcterms:W3CDTF">2017-03-11T05:26:00Z</dcterms:modified>
</cp:coreProperties>
</file>