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D" w:rsidRPr="003B4D3D" w:rsidRDefault="003B4D3D" w:rsidP="003B4D3D">
      <w:pPr>
        <w:spacing w:line="480" w:lineRule="auto"/>
        <w:jc w:val="center"/>
        <w:rPr>
          <w:rFonts w:ascii="Times New Roman" w:hAnsi="Times New Roman" w:cs="Times New Roman"/>
        </w:rPr>
      </w:pPr>
      <w:r w:rsidRPr="003B4D3D">
        <w:rPr>
          <w:rFonts w:ascii="Times New Roman" w:hAnsi="Times New Roman" w:cs="Times New Roman"/>
        </w:rPr>
        <w:t>ОМСКИЙ МУНИЦИПАЛЬНЫЙ РАЙОН ОМСКОЙ ОБЛАСТИ</w:t>
      </w:r>
    </w:p>
    <w:p w:rsidR="003B4D3D" w:rsidRPr="003B4D3D" w:rsidRDefault="003B4D3D" w:rsidP="003B4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 xml:space="preserve">Администрация Магистрального сельского поселения </w:t>
      </w:r>
    </w:p>
    <w:p w:rsidR="003B4D3D" w:rsidRPr="003B4D3D" w:rsidRDefault="003B4D3D" w:rsidP="003B4D3D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D3D" w:rsidRDefault="003B4D3D" w:rsidP="003B4D3D">
      <w:pPr>
        <w:tabs>
          <w:tab w:val="left" w:pos="77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4D3D" w:rsidRPr="003B4D3D" w:rsidRDefault="005B49A6" w:rsidP="003B4D3D">
      <w:pPr>
        <w:tabs>
          <w:tab w:val="left" w:pos="7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2D26">
        <w:rPr>
          <w:rFonts w:ascii="Times New Roman" w:hAnsi="Times New Roman" w:cs="Times New Roman"/>
          <w:sz w:val="28"/>
          <w:szCs w:val="28"/>
        </w:rPr>
        <w:t>09.04</w:t>
      </w:r>
      <w:r w:rsidR="00F330B6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7B41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6" w:rsidRPr="00F330B6" w:rsidRDefault="005B2063" w:rsidP="00F330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</w:t>
      </w:r>
      <w:r w:rsidR="00A34FE1" w:rsidRPr="00F330B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330B6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F560C4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D26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F560C4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F330B6" w:rsidRPr="00F330B6">
        <w:rPr>
          <w:rFonts w:ascii="Times New Roman" w:hAnsi="Times New Roman" w:cs="Times New Roman"/>
          <w:sz w:val="28"/>
          <w:szCs w:val="28"/>
        </w:rPr>
        <w:t xml:space="preserve">от </w:t>
      </w:r>
      <w:r w:rsidR="00B613CC">
        <w:rPr>
          <w:rFonts w:ascii="Times New Roman" w:hAnsi="Times New Roman" w:cs="Times New Roman"/>
          <w:sz w:val="28"/>
          <w:szCs w:val="28"/>
        </w:rPr>
        <w:t>12.10.2009 № 112А «Об утверждении Регламента о порядке осуществления муниципального контроля на территории</w:t>
      </w:r>
      <w:r w:rsidR="007C2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0B6" w:rsidRPr="00F330B6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области»</w:t>
      </w:r>
    </w:p>
    <w:p w:rsidR="00F560C4" w:rsidRPr="00F560C4" w:rsidRDefault="00F560C4" w:rsidP="00F3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B30DC3" w:rsidRDefault="00F560C4" w:rsidP="0074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 соответств</w:t>
      </w:r>
      <w:r w:rsidR="007C2D26">
        <w:rPr>
          <w:rFonts w:ascii="Times New Roman" w:hAnsi="Times New Roman" w:cs="Times New Roman"/>
          <w:sz w:val="28"/>
          <w:szCs w:val="28"/>
        </w:rPr>
        <w:t>ии с Федеральным законом от 06.10.</w:t>
      </w:r>
      <w:r w:rsidRPr="00F560C4">
        <w:rPr>
          <w:rFonts w:ascii="Times New Roman" w:hAnsi="Times New Roman" w:cs="Times New Roman"/>
          <w:sz w:val="28"/>
          <w:szCs w:val="28"/>
        </w:rPr>
        <w:t>2003 №131-ФЗ «Об общих принципах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</w:t>
      </w:r>
      <w:r w:rsidR="005B2063">
        <w:rPr>
          <w:rFonts w:ascii="Times New Roman" w:hAnsi="Times New Roman" w:cs="Times New Roman"/>
          <w:sz w:val="28"/>
          <w:szCs w:val="28"/>
        </w:rPr>
        <w:t>,</w:t>
      </w:r>
      <w:r w:rsidR="00740F91">
        <w:rPr>
          <w:rFonts w:ascii="Times New Roman" w:hAnsi="Times New Roman" w:cs="Times New Roman"/>
          <w:sz w:val="28"/>
          <w:szCs w:val="28"/>
        </w:rPr>
        <w:t xml:space="preserve"> </w:t>
      </w:r>
      <w:r w:rsidR="007C2D26">
        <w:rPr>
          <w:rFonts w:ascii="Times New Roman" w:hAnsi="Times New Roman" w:cs="Times New Roman"/>
          <w:sz w:val="28"/>
          <w:szCs w:val="28"/>
        </w:rPr>
        <w:t>руководствуясь протестом Прокуратуры Омского района Омской област</w:t>
      </w:r>
      <w:r w:rsidR="00B613CC">
        <w:rPr>
          <w:rFonts w:ascii="Times New Roman" w:hAnsi="Times New Roman" w:cs="Times New Roman"/>
          <w:sz w:val="28"/>
          <w:szCs w:val="28"/>
        </w:rPr>
        <w:t>и от 20.03.2019 № 7-13-2019/3454</w:t>
      </w:r>
      <w:r w:rsidR="007C2D26">
        <w:rPr>
          <w:rFonts w:ascii="Times New Roman" w:hAnsi="Times New Roman" w:cs="Times New Roman"/>
          <w:sz w:val="28"/>
          <w:szCs w:val="28"/>
        </w:rPr>
        <w:t>,</w:t>
      </w: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Pr="00B53778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B53778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613CC" w:rsidRPr="00B613CC" w:rsidRDefault="005B2063" w:rsidP="00E12E0E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CC"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  <w:r w:rsidR="00F560C4" w:rsidRPr="00B613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B613C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613CC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B613CC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B613CC" w:rsidRPr="00F330B6">
        <w:rPr>
          <w:rFonts w:ascii="Times New Roman" w:hAnsi="Times New Roman" w:cs="Times New Roman"/>
          <w:sz w:val="28"/>
          <w:szCs w:val="28"/>
        </w:rPr>
        <w:t xml:space="preserve">от </w:t>
      </w:r>
      <w:r w:rsidR="00B613CC">
        <w:rPr>
          <w:rFonts w:ascii="Times New Roman" w:hAnsi="Times New Roman" w:cs="Times New Roman"/>
          <w:sz w:val="28"/>
          <w:szCs w:val="28"/>
        </w:rPr>
        <w:t>12.10.2009 № 112А «Об утверждении Регламента о порядке осуществления муниципального контроля на территории</w:t>
      </w:r>
      <w:r w:rsidR="00B61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3CC" w:rsidRPr="00F330B6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области»</w:t>
      </w:r>
      <w:r w:rsidR="00B613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A0C" w:rsidRPr="00B613CC" w:rsidRDefault="00763A0C" w:rsidP="00E12E0E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C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5B2063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0C4" w:rsidRPr="00F560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3B4D3D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4D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586" w:rsidRPr="00F560C4">
        <w:rPr>
          <w:rFonts w:ascii="Times New Roman" w:hAnsi="Times New Roman" w:cs="Times New Roman"/>
          <w:sz w:val="28"/>
          <w:szCs w:val="28"/>
        </w:rPr>
        <w:t>В</w:t>
      </w:r>
      <w:r w:rsidR="003B4D3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3B4D3D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103D48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B4D3D"/>
    <w:rsid w:val="003F6A17"/>
    <w:rsid w:val="00470701"/>
    <w:rsid w:val="0049453C"/>
    <w:rsid w:val="004A327D"/>
    <w:rsid w:val="004D0E53"/>
    <w:rsid w:val="00506E05"/>
    <w:rsid w:val="005128B5"/>
    <w:rsid w:val="00544AA2"/>
    <w:rsid w:val="005656FD"/>
    <w:rsid w:val="00580046"/>
    <w:rsid w:val="005A5ACE"/>
    <w:rsid w:val="005B2063"/>
    <w:rsid w:val="005B49A6"/>
    <w:rsid w:val="005B7219"/>
    <w:rsid w:val="005C224C"/>
    <w:rsid w:val="005D7B41"/>
    <w:rsid w:val="005F62C1"/>
    <w:rsid w:val="00625F0F"/>
    <w:rsid w:val="00695966"/>
    <w:rsid w:val="006C38DF"/>
    <w:rsid w:val="006D7886"/>
    <w:rsid w:val="006E5FE1"/>
    <w:rsid w:val="007133B4"/>
    <w:rsid w:val="00740F91"/>
    <w:rsid w:val="00743CCE"/>
    <w:rsid w:val="00763A0C"/>
    <w:rsid w:val="00783FBC"/>
    <w:rsid w:val="007B29DB"/>
    <w:rsid w:val="007C0755"/>
    <w:rsid w:val="007C2D26"/>
    <w:rsid w:val="007D3826"/>
    <w:rsid w:val="007D7C33"/>
    <w:rsid w:val="00827494"/>
    <w:rsid w:val="008C5583"/>
    <w:rsid w:val="008E0B38"/>
    <w:rsid w:val="0090781B"/>
    <w:rsid w:val="00967EDB"/>
    <w:rsid w:val="00977997"/>
    <w:rsid w:val="00982110"/>
    <w:rsid w:val="0099232D"/>
    <w:rsid w:val="009D65CD"/>
    <w:rsid w:val="009E73CA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40667"/>
    <w:rsid w:val="00B53778"/>
    <w:rsid w:val="00B613CC"/>
    <w:rsid w:val="00B739CE"/>
    <w:rsid w:val="00BB024F"/>
    <w:rsid w:val="00BC5531"/>
    <w:rsid w:val="00BF39AC"/>
    <w:rsid w:val="00C97160"/>
    <w:rsid w:val="00CC510E"/>
    <w:rsid w:val="00CD5563"/>
    <w:rsid w:val="00D53C61"/>
    <w:rsid w:val="00DA52EA"/>
    <w:rsid w:val="00E87EFB"/>
    <w:rsid w:val="00E97C8D"/>
    <w:rsid w:val="00F31407"/>
    <w:rsid w:val="00F330B6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0A0D"/>
  <w15:docId w15:val="{70E9CBAC-2453-4108-A272-1A639C7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BAF0-310F-4072-A3D8-E7829C7E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2018-06-26T05:03:00Z</cp:lastPrinted>
  <dcterms:created xsi:type="dcterms:W3CDTF">2019-04-10T02:44:00Z</dcterms:created>
  <dcterms:modified xsi:type="dcterms:W3CDTF">2019-04-10T04:28:00Z</dcterms:modified>
</cp:coreProperties>
</file>