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EB5" w:rsidRDefault="003B5EB5" w:rsidP="003B5EB5">
      <w:pPr>
        <w:ind w:left="5220"/>
        <w:jc w:val="right"/>
        <w:rPr>
          <w:bCs/>
        </w:rPr>
      </w:pPr>
      <w:r w:rsidRPr="00F81063">
        <w:rPr>
          <w:bCs/>
        </w:rPr>
        <w:t>Утверждено</w:t>
      </w:r>
      <w:r>
        <w:rPr>
          <w:bCs/>
        </w:rPr>
        <w:t>:</w:t>
      </w:r>
    </w:p>
    <w:p w:rsidR="003B5EB5" w:rsidRDefault="003B5EB5" w:rsidP="003B5EB5">
      <w:pPr>
        <w:ind w:left="5220"/>
        <w:jc w:val="right"/>
        <w:rPr>
          <w:bCs/>
        </w:rPr>
      </w:pPr>
      <w:r w:rsidRPr="00F81063">
        <w:rPr>
          <w:bCs/>
        </w:rPr>
        <w:t xml:space="preserve">решением Совета Магистрального сельского поселения Омского муниципального района Омской области от 22.06.2009 №17 </w:t>
      </w:r>
    </w:p>
    <w:p w:rsidR="003B5EB5" w:rsidRDefault="003B5EB5" w:rsidP="003B5EB5">
      <w:pPr>
        <w:ind w:left="5220"/>
        <w:jc w:val="right"/>
        <w:rPr>
          <w:bCs/>
        </w:rPr>
      </w:pPr>
    </w:p>
    <w:p w:rsidR="003B5EB5" w:rsidRPr="00F81063" w:rsidRDefault="003B5EB5" w:rsidP="003B5EB5">
      <w:pPr>
        <w:ind w:left="5220"/>
        <w:jc w:val="right"/>
        <w:rPr>
          <w:bCs/>
        </w:rPr>
      </w:pPr>
      <w:r w:rsidRPr="00F81063">
        <w:rPr>
          <w:bCs/>
        </w:rPr>
        <w:t>в редакции решения Совета Магистрального сельского поселения Омского муниципального района Омской области от 28.</w:t>
      </w:r>
      <w:r>
        <w:rPr>
          <w:bCs/>
        </w:rPr>
        <w:t>11</w:t>
      </w:r>
      <w:r w:rsidRPr="00F81063">
        <w:rPr>
          <w:bCs/>
        </w:rPr>
        <w:t>.2017 №</w:t>
      </w:r>
      <w:r>
        <w:rPr>
          <w:bCs/>
        </w:rPr>
        <w:t>32</w:t>
      </w:r>
    </w:p>
    <w:p w:rsidR="003B5EB5" w:rsidRPr="00F35343" w:rsidRDefault="003B5EB5" w:rsidP="003B5EB5">
      <w:pPr>
        <w:tabs>
          <w:tab w:val="left" w:pos="0"/>
        </w:tabs>
        <w:jc w:val="both"/>
        <w:rPr>
          <w:b/>
          <w:bCs/>
          <w:sz w:val="26"/>
          <w:szCs w:val="26"/>
        </w:rPr>
      </w:pPr>
    </w:p>
    <w:p w:rsidR="003B5EB5" w:rsidRPr="00F35343" w:rsidRDefault="003B5EB5" w:rsidP="003B5EB5">
      <w:pPr>
        <w:tabs>
          <w:tab w:val="left" w:pos="180"/>
        </w:tabs>
        <w:spacing w:line="360" w:lineRule="auto"/>
        <w:ind w:left="180"/>
        <w:jc w:val="center"/>
        <w:rPr>
          <w:b/>
          <w:bCs/>
          <w:sz w:val="38"/>
          <w:szCs w:val="38"/>
        </w:rPr>
      </w:pPr>
      <w:r w:rsidRPr="00F35343">
        <w:rPr>
          <w:b/>
          <w:bCs/>
          <w:sz w:val="38"/>
          <w:szCs w:val="38"/>
        </w:rPr>
        <w:t>ПРАВИЛА</w:t>
      </w:r>
    </w:p>
    <w:p w:rsidR="003B5EB5" w:rsidRPr="00F35343" w:rsidRDefault="003B5EB5" w:rsidP="003B5EB5">
      <w:pPr>
        <w:tabs>
          <w:tab w:val="left" w:pos="180"/>
        </w:tabs>
        <w:spacing w:line="360" w:lineRule="auto"/>
        <w:ind w:left="180"/>
        <w:jc w:val="center"/>
        <w:rPr>
          <w:b/>
          <w:bCs/>
          <w:sz w:val="34"/>
          <w:szCs w:val="34"/>
        </w:rPr>
      </w:pPr>
      <w:r w:rsidRPr="00F35343">
        <w:rPr>
          <w:b/>
          <w:bCs/>
          <w:sz w:val="38"/>
          <w:szCs w:val="38"/>
        </w:rPr>
        <w:t>ЗЕМЛЕПОЛЬЗОВАНИЯ И ЗАСТРОЙКИ</w:t>
      </w:r>
    </w:p>
    <w:p w:rsidR="003B5EB5" w:rsidRPr="00F35343" w:rsidRDefault="003B5EB5" w:rsidP="003B5EB5">
      <w:pPr>
        <w:tabs>
          <w:tab w:val="left" w:pos="180"/>
        </w:tabs>
        <w:spacing w:line="360" w:lineRule="auto"/>
        <w:ind w:left="180"/>
        <w:jc w:val="center"/>
        <w:rPr>
          <w:b/>
          <w:bCs/>
          <w:sz w:val="38"/>
          <w:szCs w:val="38"/>
        </w:rPr>
      </w:pPr>
      <w:r w:rsidRPr="00F35343">
        <w:rPr>
          <w:b/>
          <w:sz w:val="38"/>
          <w:szCs w:val="38"/>
        </w:rPr>
        <w:t>МАГИСТРАЛЬНОГО СЕЛЬСКОГО ПОСЕЛЕНИЯ</w:t>
      </w:r>
    </w:p>
    <w:p w:rsidR="003B5EB5" w:rsidRPr="00F35343" w:rsidRDefault="003B5EB5" w:rsidP="003B5EB5">
      <w:pPr>
        <w:tabs>
          <w:tab w:val="left" w:pos="180"/>
        </w:tabs>
        <w:spacing w:line="360" w:lineRule="auto"/>
        <w:ind w:left="180"/>
        <w:jc w:val="center"/>
        <w:rPr>
          <w:b/>
          <w:bCs/>
          <w:sz w:val="34"/>
          <w:szCs w:val="34"/>
        </w:rPr>
      </w:pPr>
      <w:r w:rsidRPr="00F35343">
        <w:rPr>
          <w:b/>
          <w:sz w:val="38"/>
          <w:szCs w:val="38"/>
        </w:rPr>
        <w:t>ОМСКОГО МУНИЦИПАЛЬНОГО</w:t>
      </w:r>
      <w:r w:rsidRPr="00F35343">
        <w:rPr>
          <w:b/>
          <w:bCs/>
          <w:sz w:val="38"/>
          <w:szCs w:val="38"/>
        </w:rPr>
        <w:t xml:space="preserve"> РАЙОНА ОМСКОЙ ОБЛАСТИ</w:t>
      </w:r>
    </w:p>
    <w:p w:rsidR="003B5EB5" w:rsidRPr="00F35343" w:rsidRDefault="003B5EB5" w:rsidP="003B5EB5">
      <w:pPr>
        <w:tabs>
          <w:tab w:val="left" w:pos="0"/>
        </w:tabs>
        <w:jc w:val="center"/>
        <w:rPr>
          <w:b/>
          <w:bCs/>
        </w:rPr>
      </w:pPr>
      <w:r w:rsidRPr="00F35343">
        <w:rPr>
          <w:b/>
          <w:bCs/>
        </w:rPr>
        <w:t>(РЕДАКЦИЯ</w:t>
      </w:r>
      <w:r>
        <w:rPr>
          <w:b/>
          <w:bCs/>
        </w:rPr>
        <w:t xml:space="preserve"> №11</w:t>
      </w:r>
      <w:r w:rsidRPr="00F35343">
        <w:rPr>
          <w:b/>
          <w:bCs/>
        </w:rPr>
        <w:t>)</w:t>
      </w:r>
    </w:p>
    <w:p w:rsidR="003B5EB5" w:rsidRPr="00F35343" w:rsidRDefault="003B5EB5" w:rsidP="003B5EB5">
      <w:pPr>
        <w:tabs>
          <w:tab w:val="left" w:pos="0"/>
        </w:tabs>
        <w:jc w:val="center"/>
        <w:rPr>
          <w:b/>
          <w:bCs/>
        </w:rPr>
      </w:pPr>
    </w:p>
    <w:p w:rsidR="003B5EB5" w:rsidRPr="00F35343" w:rsidRDefault="003B5EB5" w:rsidP="003B5EB5">
      <w:pPr>
        <w:tabs>
          <w:tab w:val="left" w:pos="0"/>
        </w:tabs>
        <w:jc w:val="center"/>
        <w:rPr>
          <w:b/>
          <w:bCs/>
        </w:rPr>
      </w:pPr>
    </w:p>
    <w:p w:rsidR="003B5EB5" w:rsidRPr="00F35343" w:rsidRDefault="003B5EB5" w:rsidP="003B5EB5">
      <w:pPr>
        <w:tabs>
          <w:tab w:val="left" w:pos="0"/>
        </w:tabs>
        <w:jc w:val="center"/>
        <w:rPr>
          <w:b/>
          <w:bCs/>
          <w:sz w:val="32"/>
          <w:szCs w:val="32"/>
        </w:rPr>
      </w:pPr>
      <w:r w:rsidRPr="00F35343">
        <w:rPr>
          <w:b/>
          <w:bCs/>
          <w:sz w:val="26"/>
          <w:szCs w:val="26"/>
        </w:rPr>
        <w:t>НОРМАТИВНЫЙ ПРАВОВОЙ АКТ</w:t>
      </w:r>
    </w:p>
    <w:p w:rsidR="003B5EB5" w:rsidRPr="00F35343" w:rsidRDefault="003B5EB5" w:rsidP="003B5EB5">
      <w:pPr>
        <w:tabs>
          <w:tab w:val="left" w:pos="0"/>
        </w:tabs>
        <w:jc w:val="center"/>
        <w:rPr>
          <w:b/>
          <w:bCs/>
        </w:rPr>
      </w:pPr>
    </w:p>
    <w:p w:rsidR="003B5EB5" w:rsidRPr="00F35343" w:rsidRDefault="003B5EB5" w:rsidP="003B5EB5">
      <w:pPr>
        <w:tabs>
          <w:tab w:val="left" w:pos="0"/>
        </w:tabs>
        <w:jc w:val="center"/>
        <w:rPr>
          <w:b/>
          <w:bCs/>
        </w:rPr>
      </w:pPr>
    </w:p>
    <w:p w:rsidR="003B5EB5" w:rsidRPr="00F35343" w:rsidRDefault="003B5EB5" w:rsidP="003B5EB5">
      <w:pPr>
        <w:rPr>
          <w:b/>
          <w:sz w:val="28"/>
          <w:szCs w:val="28"/>
        </w:rPr>
      </w:pPr>
    </w:p>
    <w:p w:rsidR="003B5EB5" w:rsidRPr="00F35343" w:rsidRDefault="003B5EB5" w:rsidP="003B5EB5">
      <w:pPr>
        <w:rPr>
          <w:b/>
          <w:sz w:val="28"/>
          <w:szCs w:val="28"/>
        </w:rPr>
      </w:pPr>
    </w:p>
    <w:p w:rsidR="003B5EB5" w:rsidRDefault="003B5EB5" w:rsidP="003B5EB5">
      <w:pPr>
        <w:jc w:val="center"/>
        <w:rPr>
          <w:b/>
          <w:sz w:val="26"/>
          <w:szCs w:val="26"/>
        </w:rPr>
      </w:pPr>
    </w:p>
    <w:p w:rsidR="003B5EB5" w:rsidRDefault="003B5EB5" w:rsidP="003B5EB5">
      <w:pPr>
        <w:jc w:val="center"/>
        <w:rPr>
          <w:b/>
          <w:sz w:val="26"/>
          <w:szCs w:val="26"/>
        </w:rPr>
      </w:pPr>
    </w:p>
    <w:p w:rsidR="003B5EB5" w:rsidRDefault="003B5EB5" w:rsidP="003B5EB5">
      <w:pPr>
        <w:jc w:val="center"/>
        <w:rPr>
          <w:b/>
          <w:sz w:val="26"/>
          <w:szCs w:val="26"/>
        </w:rPr>
      </w:pPr>
      <w:r>
        <w:rPr>
          <w:b/>
          <w:sz w:val="26"/>
          <w:szCs w:val="26"/>
        </w:rPr>
        <w:t xml:space="preserve">Магистральное сельское поселение </w:t>
      </w:r>
    </w:p>
    <w:p w:rsidR="003B5EB5" w:rsidRDefault="003B5EB5" w:rsidP="003B5EB5">
      <w:pPr>
        <w:jc w:val="center"/>
        <w:rPr>
          <w:b/>
          <w:sz w:val="26"/>
          <w:szCs w:val="26"/>
        </w:rPr>
      </w:pPr>
      <w:r>
        <w:rPr>
          <w:b/>
          <w:sz w:val="26"/>
          <w:szCs w:val="26"/>
        </w:rPr>
        <w:t>Омского муниципального района Омской области</w:t>
      </w:r>
    </w:p>
    <w:p w:rsidR="003B5EB5" w:rsidRPr="00F35343" w:rsidRDefault="003B5EB5" w:rsidP="003B5EB5">
      <w:pPr>
        <w:jc w:val="center"/>
        <w:rPr>
          <w:b/>
          <w:sz w:val="26"/>
          <w:szCs w:val="26"/>
        </w:rPr>
      </w:pPr>
      <w:r w:rsidRPr="00F35343">
        <w:rPr>
          <w:b/>
          <w:sz w:val="26"/>
          <w:szCs w:val="26"/>
        </w:rPr>
        <w:t xml:space="preserve"> 201</w:t>
      </w:r>
      <w:r w:rsidRPr="00F81063">
        <w:rPr>
          <w:b/>
          <w:sz w:val="26"/>
          <w:szCs w:val="26"/>
        </w:rPr>
        <w:t>7</w:t>
      </w:r>
      <w:r w:rsidRPr="00F35343">
        <w:rPr>
          <w:b/>
          <w:sz w:val="26"/>
          <w:szCs w:val="26"/>
        </w:rPr>
        <w:t xml:space="preserve"> </w:t>
      </w:r>
    </w:p>
    <w:p w:rsidR="00585F0F" w:rsidRPr="00585F0F" w:rsidRDefault="003B5EB5" w:rsidP="003B5EB5">
      <w:pPr>
        <w:tabs>
          <w:tab w:val="left" w:pos="0"/>
          <w:tab w:val="left" w:pos="3928"/>
        </w:tabs>
        <w:spacing w:after="0" w:line="240" w:lineRule="auto"/>
        <w:jc w:val="both"/>
        <w:rPr>
          <w:rFonts w:ascii="Times New Roman" w:hAnsi="Times New Roman" w:cs="Times New Roman"/>
          <w:b/>
        </w:rPr>
      </w:pPr>
      <w:r w:rsidRPr="00F35343">
        <w:rPr>
          <w:b/>
          <w:sz w:val="26"/>
          <w:szCs w:val="26"/>
        </w:rPr>
        <w:br w:type="page"/>
      </w:r>
      <w:r w:rsidR="00585F0F" w:rsidRPr="00585F0F">
        <w:rPr>
          <w:rFonts w:ascii="Times New Roman" w:hAnsi="Times New Roman" w:cs="Times New Roman"/>
          <w:b/>
        </w:rPr>
        <w:lastRenderedPageBreak/>
        <w:tab/>
        <w:t>СОДЕРЖАНИЕ</w:t>
      </w:r>
    </w:p>
    <w:p w:rsidR="00585F0F" w:rsidRPr="00585F0F" w:rsidRDefault="00585F0F" w:rsidP="00585F0F">
      <w:pPr>
        <w:tabs>
          <w:tab w:val="left" w:pos="0"/>
        </w:tabs>
        <w:spacing w:after="0" w:line="240" w:lineRule="auto"/>
        <w:jc w:val="both"/>
        <w:rPr>
          <w:rFonts w:ascii="Times New Roman" w:hAnsi="Times New Roman" w:cs="Times New Roman"/>
          <w:b/>
        </w:rPr>
      </w:pPr>
    </w:p>
    <w:p w:rsidR="00585F0F" w:rsidRPr="00585F0F" w:rsidRDefault="00585F0F" w:rsidP="00585F0F">
      <w:pPr>
        <w:tabs>
          <w:tab w:val="left" w:pos="0"/>
        </w:tabs>
        <w:spacing w:after="0" w:line="240" w:lineRule="auto"/>
        <w:jc w:val="both"/>
        <w:rPr>
          <w:rFonts w:ascii="Times New Roman" w:hAnsi="Times New Roman" w:cs="Times New Roman"/>
          <w:b/>
        </w:rPr>
      </w:pPr>
    </w:p>
    <w:p w:rsidR="00585F0F" w:rsidRPr="00585F0F" w:rsidRDefault="00585F0F" w:rsidP="00585F0F">
      <w:pPr>
        <w:spacing w:after="0" w:line="240" w:lineRule="auto"/>
        <w:ind w:left="1800" w:hanging="1260"/>
        <w:jc w:val="both"/>
        <w:rPr>
          <w:rFonts w:ascii="Times New Roman" w:hAnsi="Times New Roman" w:cs="Times New Roman"/>
          <w:b/>
          <w:bCs/>
        </w:rPr>
      </w:pPr>
      <w:r w:rsidRPr="00585F0F">
        <w:rPr>
          <w:rFonts w:ascii="Times New Roman" w:hAnsi="Times New Roman" w:cs="Times New Roman"/>
          <w:b/>
          <w:bCs/>
        </w:rPr>
        <w:t xml:space="preserve">Часть </w:t>
      </w:r>
      <w:r w:rsidRPr="00585F0F">
        <w:rPr>
          <w:rFonts w:ascii="Times New Roman" w:hAnsi="Times New Roman" w:cs="Times New Roman"/>
          <w:b/>
          <w:bCs/>
          <w:lang w:val="en-US"/>
        </w:rPr>
        <w:t>I</w:t>
      </w:r>
      <w:r w:rsidRPr="00585F0F">
        <w:rPr>
          <w:rFonts w:ascii="Times New Roman" w:hAnsi="Times New Roman" w:cs="Times New Roman"/>
          <w:b/>
          <w:bCs/>
        </w:rPr>
        <w:tab/>
        <w:t xml:space="preserve">Порядок применения правил землепользования </w:t>
      </w:r>
      <w:r w:rsidRPr="00585F0F">
        <w:rPr>
          <w:rFonts w:ascii="Times New Roman" w:hAnsi="Times New Roman" w:cs="Times New Roman"/>
          <w:b/>
          <w:bCs/>
        </w:rPr>
        <w:br/>
        <w:t>и застройки и внесения в них изменений</w:t>
      </w:r>
      <w:r w:rsidRPr="00585F0F">
        <w:rPr>
          <w:rFonts w:ascii="Times New Roman" w:hAnsi="Times New Roman" w:cs="Times New Roman"/>
          <w:b/>
          <w:bCs/>
        </w:rPr>
        <w:tab/>
      </w:r>
      <w:r w:rsidRPr="00585F0F">
        <w:rPr>
          <w:rFonts w:ascii="Times New Roman" w:hAnsi="Times New Roman" w:cs="Times New Roman"/>
          <w:b/>
          <w:bCs/>
        </w:rPr>
        <w:tab/>
      </w:r>
      <w:r w:rsidRPr="00585F0F">
        <w:rPr>
          <w:rFonts w:ascii="Times New Roman" w:hAnsi="Times New Roman" w:cs="Times New Roman"/>
          <w:b/>
          <w:bCs/>
        </w:rPr>
        <w:tab/>
      </w:r>
      <w:r w:rsidRPr="00585F0F">
        <w:rPr>
          <w:rFonts w:ascii="Times New Roman" w:hAnsi="Times New Roman" w:cs="Times New Roman"/>
          <w:b/>
          <w:bCs/>
        </w:rPr>
        <w:tab/>
      </w:r>
      <w:r w:rsidRPr="00585F0F">
        <w:rPr>
          <w:rFonts w:ascii="Times New Roman" w:hAnsi="Times New Roman" w:cs="Times New Roman"/>
          <w:b/>
          <w:bCs/>
        </w:rPr>
        <w:tab/>
        <w:t xml:space="preserve">    4</w:t>
      </w:r>
    </w:p>
    <w:p w:rsidR="00585F0F" w:rsidRPr="00585F0F" w:rsidRDefault="00585F0F" w:rsidP="00585F0F">
      <w:pPr>
        <w:spacing w:after="0" w:line="240" w:lineRule="auto"/>
        <w:jc w:val="both"/>
        <w:rPr>
          <w:rFonts w:ascii="Times New Roman" w:hAnsi="Times New Roman" w:cs="Times New Roman"/>
          <w:b/>
          <w:bCs/>
        </w:rPr>
      </w:pPr>
    </w:p>
    <w:p w:rsidR="00585F0F" w:rsidRPr="00585F0F" w:rsidRDefault="00585F0F" w:rsidP="008378E1">
      <w:pPr>
        <w:pStyle w:val="5"/>
        <w:spacing w:line="240" w:lineRule="auto"/>
        <w:ind w:right="-1" w:firstLine="360"/>
        <w:jc w:val="both"/>
        <w:rPr>
          <w:rFonts w:ascii="Times New Roman" w:hAnsi="Times New Roman" w:cs="Times New Roman"/>
          <w:b/>
          <w:i/>
        </w:rPr>
      </w:pPr>
      <w:r w:rsidRPr="008378E1">
        <w:rPr>
          <w:rFonts w:ascii="Times New Roman" w:hAnsi="Times New Roman" w:cs="Times New Roman"/>
          <w:b/>
          <w:i/>
        </w:rPr>
        <w:t>Глава 1</w:t>
      </w:r>
      <w:r w:rsidRPr="008378E1">
        <w:rPr>
          <w:rFonts w:ascii="Times New Roman" w:hAnsi="Times New Roman" w:cs="Times New Roman"/>
          <w:b/>
          <w:i/>
        </w:rPr>
        <w:tab/>
        <w:t>Общие положения</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8378E1" w:rsidRPr="008378E1">
        <w:rPr>
          <w:rFonts w:ascii="Times New Roman" w:hAnsi="Times New Roman" w:cs="Times New Roman"/>
          <w:b/>
          <w:i/>
        </w:rPr>
        <w:t xml:space="preserve">            </w:t>
      </w:r>
      <w:r w:rsidRPr="008378E1">
        <w:rPr>
          <w:rFonts w:ascii="Times New Roman" w:hAnsi="Times New Roman" w:cs="Times New Roman"/>
          <w:b/>
          <w:i/>
        </w:rPr>
        <w:t>4</w:t>
      </w:r>
    </w:p>
    <w:p w:rsidR="00585F0F" w:rsidRPr="00585F0F" w:rsidRDefault="00585F0F" w:rsidP="00585F0F">
      <w:pPr>
        <w:spacing w:after="0" w:line="240" w:lineRule="auto"/>
        <w:ind w:hanging="1260"/>
        <w:jc w:val="both"/>
        <w:rPr>
          <w:rFonts w:ascii="Times New Roman" w:hAnsi="Times New Roman" w:cs="Times New Roman"/>
        </w:rPr>
      </w:pPr>
    </w:p>
    <w:p w:rsidR="008378E1" w:rsidRDefault="00585F0F" w:rsidP="00585F0F">
      <w:pPr>
        <w:tabs>
          <w:tab w:val="left" w:pos="1440"/>
          <w:tab w:val="left" w:pos="2160"/>
          <w:tab w:val="left" w:pos="2340"/>
        </w:tabs>
        <w:spacing w:after="0" w:line="240" w:lineRule="auto"/>
        <w:ind w:left="1440" w:right="-1" w:hanging="1440"/>
        <w:jc w:val="both"/>
        <w:rPr>
          <w:rFonts w:ascii="Times New Roman" w:hAnsi="Times New Roman" w:cs="Times New Roman"/>
        </w:rPr>
      </w:pPr>
      <w:r w:rsidRPr="00585F0F">
        <w:rPr>
          <w:rFonts w:ascii="Times New Roman" w:hAnsi="Times New Roman" w:cs="Times New Roman"/>
        </w:rPr>
        <w:t>Статья 1</w:t>
      </w:r>
      <w:r w:rsidRPr="00585F0F">
        <w:rPr>
          <w:rFonts w:ascii="Times New Roman" w:hAnsi="Times New Roman" w:cs="Times New Roman"/>
        </w:rPr>
        <w:tab/>
        <w:t xml:space="preserve">Основные принципы формирования правил землепользования и </w:t>
      </w:r>
    </w:p>
    <w:p w:rsidR="008378E1" w:rsidRDefault="008378E1" w:rsidP="00585F0F">
      <w:pPr>
        <w:tabs>
          <w:tab w:val="left" w:pos="1440"/>
          <w:tab w:val="left" w:pos="2160"/>
          <w:tab w:val="left" w:pos="2340"/>
        </w:tabs>
        <w:spacing w:after="0" w:line="240" w:lineRule="auto"/>
        <w:ind w:left="1440" w:right="-1" w:hanging="1440"/>
        <w:jc w:val="both"/>
        <w:rPr>
          <w:rFonts w:ascii="Times New Roman" w:hAnsi="Times New Roman" w:cs="Times New Roman"/>
        </w:rPr>
      </w:pPr>
      <w:r>
        <w:rPr>
          <w:rFonts w:ascii="Times New Roman" w:hAnsi="Times New Roman" w:cs="Times New Roman"/>
        </w:rPr>
        <w:t xml:space="preserve">                          застройки </w:t>
      </w:r>
      <w:r w:rsidR="00585F0F" w:rsidRPr="00585F0F">
        <w:rPr>
          <w:rFonts w:ascii="Times New Roman" w:hAnsi="Times New Roman" w:cs="Times New Roman"/>
        </w:rPr>
        <w:t xml:space="preserve">Магистрального сельского поселения Омского муниципального </w:t>
      </w:r>
    </w:p>
    <w:p w:rsidR="00585F0F" w:rsidRPr="00585F0F" w:rsidRDefault="008378E1" w:rsidP="00585F0F">
      <w:pPr>
        <w:tabs>
          <w:tab w:val="left" w:pos="1440"/>
          <w:tab w:val="left" w:pos="2160"/>
          <w:tab w:val="left" w:pos="2340"/>
        </w:tabs>
        <w:spacing w:after="0" w:line="240" w:lineRule="auto"/>
        <w:ind w:left="1440" w:right="-1" w:hanging="1440"/>
        <w:jc w:val="both"/>
        <w:rPr>
          <w:rFonts w:ascii="Times New Roman" w:hAnsi="Times New Roman" w:cs="Times New Roman"/>
        </w:rPr>
      </w:pPr>
      <w:r>
        <w:rPr>
          <w:rFonts w:ascii="Times New Roman" w:hAnsi="Times New Roman" w:cs="Times New Roman"/>
        </w:rPr>
        <w:t xml:space="preserve">                          </w:t>
      </w:r>
      <w:r w:rsidR="00585F0F" w:rsidRPr="00585F0F">
        <w:rPr>
          <w:rFonts w:ascii="Times New Roman" w:hAnsi="Times New Roman" w:cs="Times New Roman"/>
        </w:rPr>
        <w:t>райо</w:t>
      </w:r>
      <w:r>
        <w:rPr>
          <w:rFonts w:ascii="Times New Roman" w:hAnsi="Times New Roman" w:cs="Times New Roman"/>
        </w:rPr>
        <w:t xml:space="preserve">на Омской </w:t>
      </w:r>
      <w:r w:rsidR="00585F0F">
        <w:rPr>
          <w:rFonts w:ascii="Times New Roman" w:hAnsi="Times New Roman" w:cs="Times New Roman"/>
        </w:rPr>
        <w:t>област</w:t>
      </w:r>
      <w:r>
        <w:rPr>
          <w:rFonts w:ascii="Times New Roman" w:hAnsi="Times New Roman" w:cs="Times New Roman"/>
        </w:rPr>
        <w:t>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585F0F" w:rsidRPr="00585F0F">
        <w:rPr>
          <w:rFonts w:ascii="Times New Roman" w:hAnsi="Times New Roman" w:cs="Times New Roman"/>
        </w:rPr>
        <w:t>4</w:t>
      </w:r>
    </w:p>
    <w:p w:rsidR="008378E1" w:rsidRDefault="00585F0F" w:rsidP="00585F0F">
      <w:pPr>
        <w:spacing w:after="0" w:line="240" w:lineRule="auto"/>
        <w:ind w:left="1440" w:hanging="1440"/>
        <w:jc w:val="both"/>
        <w:rPr>
          <w:rFonts w:ascii="Times New Roman" w:hAnsi="Times New Roman" w:cs="Times New Roman"/>
        </w:rPr>
      </w:pPr>
      <w:r w:rsidRPr="00585F0F">
        <w:rPr>
          <w:rFonts w:ascii="Times New Roman" w:hAnsi="Times New Roman" w:cs="Times New Roman"/>
        </w:rPr>
        <w:t>Статья 2</w:t>
      </w:r>
      <w:r w:rsidRPr="00585F0F">
        <w:rPr>
          <w:rFonts w:ascii="Times New Roman" w:hAnsi="Times New Roman" w:cs="Times New Roman"/>
        </w:rPr>
        <w:tab/>
        <w:t xml:space="preserve">Назначение и цели разработки правил землепользования </w:t>
      </w:r>
    </w:p>
    <w:p w:rsidR="00585F0F" w:rsidRPr="00585F0F" w:rsidRDefault="008378E1" w:rsidP="00585F0F">
      <w:pPr>
        <w:spacing w:after="0" w:line="240" w:lineRule="auto"/>
        <w:ind w:left="1440" w:hanging="1440"/>
        <w:jc w:val="both"/>
        <w:rPr>
          <w:rFonts w:ascii="Times New Roman" w:hAnsi="Times New Roman" w:cs="Times New Roman"/>
        </w:rPr>
      </w:pPr>
      <w:r>
        <w:rPr>
          <w:rFonts w:ascii="Times New Roman" w:hAnsi="Times New Roman" w:cs="Times New Roman"/>
        </w:rPr>
        <w:t xml:space="preserve">                          и застройки </w:t>
      </w:r>
      <w:r w:rsidR="00585F0F" w:rsidRPr="00585F0F">
        <w:rPr>
          <w:rFonts w:ascii="Times New Roman" w:hAnsi="Times New Roman" w:cs="Times New Roman"/>
        </w:rPr>
        <w:t>Магистральног</w:t>
      </w:r>
      <w:r>
        <w:rPr>
          <w:rFonts w:ascii="Times New Roman" w:hAnsi="Times New Roman" w:cs="Times New Roman"/>
        </w:rPr>
        <w:t xml:space="preserve">о сельского поселения                                                        </w:t>
      </w:r>
      <w:r w:rsidR="00585F0F" w:rsidRPr="00585F0F">
        <w:rPr>
          <w:rFonts w:ascii="Times New Roman" w:hAnsi="Times New Roman" w:cs="Times New Roman"/>
        </w:rPr>
        <w:t>4</w:t>
      </w:r>
    </w:p>
    <w:p w:rsidR="008378E1" w:rsidRDefault="00585F0F" w:rsidP="00585F0F">
      <w:pPr>
        <w:spacing w:after="0" w:line="240" w:lineRule="auto"/>
        <w:ind w:left="1440" w:hanging="1440"/>
        <w:jc w:val="both"/>
        <w:rPr>
          <w:rFonts w:ascii="Times New Roman" w:hAnsi="Times New Roman" w:cs="Times New Roman"/>
        </w:rPr>
      </w:pPr>
      <w:r w:rsidRPr="00585F0F">
        <w:rPr>
          <w:rFonts w:ascii="Times New Roman" w:hAnsi="Times New Roman" w:cs="Times New Roman"/>
        </w:rPr>
        <w:t>Статья 3</w:t>
      </w:r>
      <w:r w:rsidRPr="00585F0F">
        <w:rPr>
          <w:rFonts w:ascii="Times New Roman" w:hAnsi="Times New Roman" w:cs="Times New Roman"/>
        </w:rPr>
        <w:tab/>
        <w:t xml:space="preserve">Состав настоящих Правил и основные требования, предъявляемые </w:t>
      </w:r>
    </w:p>
    <w:p w:rsidR="00585F0F" w:rsidRPr="00585F0F" w:rsidRDefault="008378E1" w:rsidP="00585F0F">
      <w:pPr>
        <w:spacing w:after="0" w:line="240" w:lineRule="auto"/>
        <w:ind w:left="1440" w:hanging="1440"/>
        <w:jc w:val="both"/>
        <w:rPr>
          <w:rFonts w:ascii="Times New Roman" w:hAnsi="Times New Roman" w:cs="Times New Roman"/>
        </w:rPr>
      </w:pPr>
      <w:r>
        <w:rPr>
          <w:rFonts w:ascii="Times New Roman" w:hAnsi="Times New Roman" w:cs="Times New Roman"/>
        </w:rPr>
        <w:t xml:space="preserve">                          к их содержанию</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585F0F" w:rsidRPr="00585F0F">
        <w:rPr>
          <w:rFonts w:ascii="Times New Roman" w:hAnsi="Times New Roman" w:cs="Times New Roman"/>
        </w:rPr>
        <w:t xml:space="preserve">  5</w:t>
      </w:r>
    </w:p>
    <w:p w:rsidR="008378E1" w:rsidRDefault="00585F0F" w:rsidP="00585F0F">
      <w:pPr>
        <w:spacing w:after="0" w:line="240" w:lineRule="auto"/>
        <w:ind w:left="1440" w:hanging="1440"/>
        <w:jc w:val="both"/>
        <w:rPr>
          <w:rFonts w:ascii="Times New Roman" w:hAnsi="Times New Roman" w:cs="Times New Roman"/>
        </w:rPr>
      </w:pPr>
      <w:r w:rsidRPr="00585F0F">
        <w:rPr>
          <w:rFonts w:ascii="Times New Roman" w:hAnsi="Times New Roman" w:cs="Times New Roman"/>
        </w:rPr>
        <w:t>Статья 4</w:t>
      </w:r>
      <w:r w:rsidRPr="00585F0F">
        <w:rPr>
          <w:rFonts w:ascii="Times New Roman" w:hAnsi="Times New Roman" w:cs="Times New Roman"/>
        </w:rPr>
        <w:tab/>
        <w:t xml:space="preserve">Градостроительное зонирование территории Магистрального </w:t>
      </w:r>
    </w:p>
    <w:p w:rsidR="00585F0F" w:rsidRPr="00585F0F" w:rsidRDefault="008378E1" w:rsidP="00585F0F">
      <w:pPr>
        <w:spacing w:after="0" w:line="240" w:lineRule="auto"/>
        <w:ind w:left="1440" w:hanging="1440"/>
        <w:jc w:val="both"/>
        <w:rPr>
          <w:rFonts w:ascii="Times New Roman" w:hAnsi="Times New Roman" w:cs="Times New Roman"/>
        </w:rPr>
      </w:pPr>
      <w:r>
        <w:rPr>
          <w:rFonts w:ascii="Times New Roman" w:hAnsi="Times New Roman" w:cs="Times New Roman"/>
        </w:rPr>
        <w:t xml:space="preserve">                          </w:t>
      </w:r>
      <w:r w:rsidR="00585F0F" w:rsidRPr="00585F0F">
        <w:rPr>
          <w:rFonts w:ascii="Times New Roman" w:hAnsi="Times New Roman" w:cs="Times New Roman"/>
        </w:rPr>
        <w:t>сельского поселения, виды и сос</w:t>
      </w:r>
      <w:r>
        <w:rPr>
          <w:rFonts w:ascii="Times New Roman" w:hAnsi="Times New Roman" w:cs="Times New Roman"/>
        </w:rPr>
        <w:t xml:space="preserve">тав территориальных зон                                          </w:t>
      </w:r>
      <w:r w:rsidR="00585F0F" w:rsidRPr="00585F0F">
        <w:rPr>
          <w:rFonts w:ascii="Times New Roman" w:hAnsi="Times New Roman" w:cs="Times New Roman"/>
        </w:rPr>
        <w:t xml:space="preserve"> 6</w:t>
      </w:r>
    </w:p>
    <w:p w:rsidR="00585F0F" w:rsidRPr="00585F0F" w:rsidRDefault="00585F0F" w:rsidP="00585F0F">
      <w:pPr>
        <w:spacing w:after="0" w:line="240" w:lineRule="auto"/>
        <w:ind w:left="1440" w:hanging="1440"/>
        <w:jc w:val="both"/>
        <w:rPr>
          <w:rFonts w:ascii="Times New Roman" w:hAnsi="Times New Roman" w:cs="Times New Roman"/>
        </w:rPr>
      </w:pPr>
      <w:r w:rsidRPr="00585F0F">
        <w:rPr>
          <w:rFonts w:ascii="Times New Roman" w:hAnsi="Times New Roman" w:cs="Times New Roman"/>
        </w:rPr>
        <w:t>Статья 5</w:t>
      </w:r>
      <w:r w:rsidRPr="00585F0F">
        <w:rPr>
          <w:rFonts w:ascii="Times New Roman" w:hAnsi="Times New Roman" w:cs="Times New Roman"/>
        </w:rPr>
        <w:tab/>
        <w:t>Градостроительные регл</w:t>
      </w:r>
      <w:r w:rsidR="008378E1">
        <w:rPr>
          <w:rFonts w:ascii="Times New Roman" w:hAnsi="Times New Roman" w:cs="Times New Roman"/>
        </w:rPr>
        <w:t>аменты и их применение</w:t>
      </w:r>
      <w:r w:rsidR="008378E1">
        <w:rPr>
          <w:rFonts w:ascii="Times New Roman" w:hAnsi="Times New Roman" w:cs="Times New Roman"/>
        </w:rPr>
        <w:tab/>
      </w:r>
      <w:r w:rsidR="008378E1">
        <w:rPr>
          <w:rFonts w:ascii="Times New Roman" w:hAnsi="Times New Roman" w:cs="Times New Roman"/>
        </w:rPr>
        <w:tab/>
      </w:r>
      <w:r w:rsidR="008378E1">
        <w:rPr>
          <w:rFonts w:ascii="Times New Roman" w:hAnsi="Times New Roman" w:cs="Times New Roman"/>
        </w:rPr>
        <w:tab/>
      </w:r>
      <w:r w:rsidR="008378E1">
        <w:rPr>
          <w:rFonts w:ascii="Times New Roman" w:hAnsi="Times New Roman" w:cs="Times New Roman"/>
        </w:rPr>
        <w:tab/>
        <w:t xml:space="preserve">             </w:t>
      </w:r>
      <w:r w:rsidRPr="00585F0F">
        <w:rPr>
          <w:rFonts w:ascii="Times New Roman" w:hAnsi="Times New Roman" w:cs="Times New Roman"/>
        </w:rPr>
        <w:t>7</w:t>
      </w:r>
    </w:p>
    <w:p w:rsidR="00585F0F" w:rsidRPr="00585F0F" w:rsidRDefault="00585F0F" w:rsidP="00585F0F">
      <w:pPr>
        <w:pStyle w:val="31"/>
        <w:spacing w:after="0" w:line="240" w:lineRule="auto"/>
        <w:ind w:hanging="1260"/>
        <w:jc w:val="both"/>
        <w:rPr>
          <w:rFonts w:ascii="Times New Roman" w:hAnsi="Times New Roman" w:cs="Times New Roman"/>
          <w:sz w:val="22"/>
          <w:szCs w:val="22"/>
        </w:rPr>
      </w:pPr>
    </w:p>
    <w:p w:rsidR="008378E1" w:rsidRDefault="00585F0F" w:rsidP="00585F0F">
      <w:pPr>
        <w:pStyle w:val="31"/>
        <w:spacing w:after="0" w:line="240" w:lineRule="auto"/>
        <w:ind w:left="1620" w:hanging="1260"/>
        <w:jc w:val="both"/>
        <w:rPr>
          <w:rFonts w:ascii="Times New Roman" w:hAnsi="Times New Roman" w:cs="Times New Roman"/>
          <w:b/>
          <w:i/>
          <w:sz w:val="22"/>
          <w:szCs w:val="22"/>
        </w:rPr>
      </w:pPr>
      <w:r w:rsidRPr="008378E1">
        <w:rPr>
          <w:rFonts w:ascii="Times New Roman" w:hAnsi="Times New Roman" w:cs="Times New Roman"/>
          <w:b/>
          <w:i/>
          <w:sz w:val="22"/>
          <w:szCs w:val="22"/>
        </w:rPr>
        <w:t>Глава 2</w:t>
      </w:r>
      <w:r w:rsidRPr="008378E1">
        <w:rPr>
          <w:rFonts w:ascii="Times New Roman" w:hAnsi="Times New Roman" w:cs="Times New Roman"/>
          <w:b/>
          <w:i/>
          <w:sz w:val="22"/>
          <w:szCs w:val="22"/>
        </w:rPr>
        <w:tab/>
        <w:t xml:space="preserve">Регулирование землепользования и застройки Магистрального </w:t>
      </w:r>
    </w:p>
    <w:p w:rsidR="00585F0F" w:rsidRPr="008378E1" w:rsidRDefault="008378E1" w:rsidP="00585F0F">
      <w:pPr>
        <w:pStyle w:val="31"/>
        <w:spacing w:after="0" w:line="240" w:lineRule="auto"/>
        <w:ind w:left="1620" w:hanging="1260"/>
        <w:jc w:val="both"/>
        <w:rPr>
          <w:rFonts w:ascii="Times New Roman" w:hAnsi="Times New Roman" w:cs="Times New Roman"/>
          <w:b/>
          <w:i/>
          <w:sz w:val="22"/>
          <w:szCs w:val="22"/>
        </w:rPr>
      </w:pPr>
      <w:r>
        <w:rPr>
          <w:rFonts w:ascii="Times New Roman" w:hAnsi="Times New Roman" w:cs="Times New Roman"/>
          <w:b/>
          <w:i/>
          <w:sz w:val="22"/>
          <w:szCs w:val="22"/>
        </w:rPr>
        <w:t xml:space="preserve">                      сельского </w:t>
      </w:r>
      <w:r w:rsidR="00585F0F" w:rsidRPr="008378E1">
        <w:rPr>
          <w:rFonts w:ascii="Times New Roman" w:hAnsi="Times New Roman" w:cs="Times New Roman"/>
          <w:b/>
          <w:i/>
          <w:sz w:val="22"/>
          <w:szCs w:val="22"/>
        </w:rPr>
        <w:t>поселения органами м</w:t>
      </w:r>
      <w:r>
        <w:rPr>
          <w:rFonts w:ascii="Times New Roman" w:hAnsi="Times New Roman" w:cs="Times New Roman"/>
          <w:b/>
          <w:i/>
          <w:sz w:val="22"/>
          <w:szCs w:val="22"/>
        </w:rPr>
        <w:t xml:space="preserve">естного самоуправления                                     </w:t>
      </w:r>
      <w:r w:rsidR="00585F0F" w:rsidRPr="008378E1">
        <w:rPr>
          <w:rFonts w:ascii="Times New Roman" w:hAnsi="Times New Roman" w:cs="Times New Roman"/>
          <w:b/>
          <w:i/>
          <w:sz w:val="22"/>
          <w:szCs w:val="22"/>
        </w:rPr>
        <w:t>8</w:t>
      </w:r>
    </w:p>
    <w:p w:rsidR="00585F0F" w:rsidRPr="00585F0F" w:rsidRDefault="00585F0F" w:rsidP="00585F0F">
      <w:pPr>
        <w:pStyle w:val="31"/>
        <w:spacing w:after="0" w:line="240" w:lineRule="auto"/>
        <w:ind w:left="1620" w:hanging="1260"/>
        <w:jc w:val="both"/>
        <w:rPr>
          <w:rFonts w:ascii="Times New Roman" w:hAnsi="Times New Roman" w:cs="Times New Roman"/>
          <w:sz w:val="22"/>
          <w:szCs w:val="22"/>
        </w:rPr>
      </w:pPr>
    </w:p>
    <w:p w:rsidR="008378E1" w:rsidRDefault="00585F0F" w:rsidP="00585F0F">
      <w:pPr>
        <w:spacing w:after="0" w:line="240" w:lineRule="auto"/>
        <w:ind w:left="1440" w:hanging="1440"/>
        <w:jc w:val="both"/>
        <w:rPr>
          <w:rFonts w:ascii="Times New Roman" w:hAnsi="Times New Roman" w:cs="Times New Roman"/>
        </w:rPr>
      </w:pPr>
      <w:r w:rsidRPr="00585F0F">
        <w:rPr>
          <w:rFonts w:ascii="Times New Roman" w:hAnsi="Times New Roman" w:cs="Times New Roman"/>
        </w:rPr>
        <w:t>Статья 6</w:t>
      </w:r>
      <w:r w:rsidRPr="00585F0F">
        <w:rPr>
          <w:rFonts w:ascii="Times New Roman" w:hAnsi="Times New Roman" w:cs="Times New Roman"/>
        </w:rPr>
        <w:tab/>
        <w:t xml:space="preserve">Органы, уполномоченные регулировать землепользование и застройку </w:t>
      </w:r>
    </w:p>
    <w:p w:rsidR="00585F0F" w:rsidRPr="00585F0F" w:rsidRDefault="008378E1" w:rsidP="00585F0F">
      <w:pPr>
        <w:spacing w:after="0" w:line="240" w:lineRule="auto"/>
        <w:ind w:left="1440" w:hanging="1440"/>
        <w:jc w:val="both"/>
        <w:rPr>
          <w:rFonts w:ascii="Times New Roman" w:hAnsi="Times New Roman" w:cs="Times New Roman"/>
        </w:rPr>
      </w:pPr>
      <w:r>
        <w:rPr>
          <w:rFonts w:ascii="Times New Roman" w:hAnsi="Times New Roman" w:cs="Times New Roman"/>
        </w:rPr>
        <w:t xml:space="preserve">                           </w:t>
      </w:r>
      <w:r w:rsidR="00585F0F" w:rsidRPr="00585F0F">
        <w:rPr>
          <w:rFonts w:ascii="Times New Roman" w:hAnsi="Times New Roman" w:cs="Times New Roman"/>
        </w:rPr>
        <w:t>в части прим</w:t>
      </w:r>
      <w:r>
        <w:rPr>
          <w:rFonts w:ascii="Times New Roman" w:hAnsi="Times New Roman" w:cs="Times New Roman"/>
        </w:rPr>
        <w:t>енения настоящих Правил</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585F0F" w:rsidRPr="00585F0F">
        <w:rPr>
          <w:rFonts w:ascii="Times New Roman" w:hAnsi="Times New Roman" w:cs="Times New Roman"/>
        </w:rPr>
        <w:t xml:space="preserve">   8</w:t>
      </w:r>
    </w:p>
    <w:p w:rsidR="008378E1" w:rsidRDefault="00585F0F" w:rsidP="00585F0F">
      <w:pPr>
        <w:spacing w:after="0" w:line="240" w:lineRule="auto"/>
        <w:ind w:left="1440" w:hanging="1440"/>
        <w:jc w:val="both"/>
        <w:rPr>
          <w:rFonts w:ascii="Times New Roman" w:hAnsi="Times New Roman" w:cs="Times New Roman"/>
        </w:rPr>
      </w:pPr>
      <w:r w:rsidRPr="00585F0F">
        <w:rPr>
          <w:rFonts w:ascii="Times New Roman" w:hAnsi="Times New Roman" w:cs="Times New Roman"/>
        </w:rPr>
        <w:t>Статья 7</w:t>
      </w:r>
      <w:r w:rsidRPr="00585F0F">
        <w:rPr>
          <w:rFonts w:ascii="Times New Roman" w:hAnsi="Times New Roman" w:cs="Times New Roman"/>
        </w:rPr>
        <w:tab/>
        <w:t xml:space="preserve">Полномочия органов местного самоуправления  в области </w:t>
      </w:r>
    </w:p>
    <w:p w:rsidR="008378E1" w:rsidRDefault="008378E1" w:rsidP="00585F0F">
      <w:pPr>
        <w:spacing w:after="0" w:line="240" w:lineRule="auto"/>
        <w:ind w:left="1440" w:hanging="1440"/>
        <w:jc w:val="both"/>
        <w:rPr>
          <w:rFonts w:ascii="Times New Roman" w:hAnsi="Times New Roman" w:cs="Times New Roman"/>
        </w:rPr>
      </w:pPr>
      <w:r>
        <w:rPr>
          <w:rFonts w:ascii="Times New Roman" w:hAnsi="Times New Roman" w:cs="Times New Roman"/>
        </w:rPr>
        <w:t xml:space="preserve">                          </w:t>
      </w:r>
      <w:r w:rsidR="00585F0F" w:rsidRPr="00585F0F">
        <w:rPr>
          <w:rFonts w:ascii="Times New Roman" w:hAnsi="Times New Roman" w:cs="Times New Roman"/>
        </w:rPr>
        <w:t xml:space="preserve">регулирования землепользования и застройки в части применения </w:t>
      </w:r>
    </w:p>
    <w:p w:rsidR="00585F0F" w:rsidRPr="00585F0F" w:rsidRDefault="008378E1" w:rsidP="00585F0F">
      <w:pPr>
        <w:spacing w:after="0" w:line="240" w:lineRule="auto"/>
        <w:ind w:left="1440" w:hanging="1440"/>
        <w:jc w:val="both"/>
        <w:rPr>
          <w:rFonts w:ascii="Times New Roman" w:hAnsi="Times New Roman" w:cs="Times New Roman"/>
        </w:rPr>
      </w:pPr>
      <w:r>
        <w:rPr>
          <w:rFonts w:ascii="Times New Roman" w:hAnsi="Times New Roman" w:cs="Times New Roman"/>
        </w:rPr>
        <w:t xml:space="preserve">                          </w:t>
      </w:r>
      <w:r w:rsidR="00585F0F" w:rsidRPr="00585F0F">
        <w:rPr>
          <w:rFonts w:ascii="Times New Roman" w:hAnsi="Times New Roman" w:cs="Times New Roman"/>
        </w:rPr>
        <w:t>настоящих Правил</w:t>
      </w:r>
      <w:r w:rsidR="00585F0F" w:rsidRPr="00585F0F">
        <w:rPr>
          <w:rFonts w:ascii="Times New Roman" w:hAnsi="Times New Roman" w:cs="Times New Roman"/>
        </w:rPr>
        <w:tab/>
      </w:r>
      <w:r w:rsidR="00585F0F" w:rsidRPr="00585F0F">
        <w:rPr>
          <w:rFonts w:ascii="Times New Roman" w:hAnsi="Times New Roman" w:cs="Times New Roman"/>
        </w:rPr>
        <w:tab/>
        <w:t xml:space="preserve">    </w:t>
      </w:r>
      <w:r>
        <w:rPr>
          <w:rFonts w:ascii="Times New Roman" w:hAnsi="Times New Roman" w:cs="Times New Roman"/>
        </w:rPr>
        <w:t xml:space="preserve">                                                                                    </w:t>
      </w:r>
      <w:r w:rsidR="00585F0F" w:rsidRPr="00585F0F">
        <w:rPr>
          <w:rFonts w:ascii="Times New Roman" w:hAnsi="Times New Roman" w:cs="Times New Roman"/>
        </w:rPr>
        <w:t xml:space="preserve"> 8</w:t>
      </w:r>
    </w:p>
    <w:p w:rsidR="008378E1" w:rsidRDefault="00585F0F" w:rsidP="00585F0F">
      <w:pPr>
        <w:spacing w:after="0" w:line="240" w:lineRule="auto"/>
        <w:ind w:left="1440" w:hanging="1440"/>
        <w:jc w:val="both"/>
        <w:rPr>
          <w:rFonts w:ascii="Times New Roman" w:hAnsi="Times New Roman" w:cs="Times New Roman"/>
        </w:rPr>
      </w:pPr>
      <w:r w:rsidRPr="00585F0F">
        <w:rPr>
          <w:rFonts w:ascii="Times New Roman" w:hAnsi="Times New Roman" w:cs="Times New Roman"/>
        </w:rPr>
        <w:t>Статья 8</w:t>
      </w:r>
      <w:r w:rsidRPr="00585F0F">
        <w:rPr>
          <w:rFonts w:ascii="Times New Roman" w:hAnsi="Times New Roman" w:cs="Times New Roman"/>
        </w:rPr>
        <w:tab/>
        <w:t>Основные направления регулирования землепользования и застройки</w:t>
      </w:r>
    </w:p>
    <w:p w:rsidR="00585F0F" w:rsidRPr="00585F0F" w:rsidRDefault="008378E1" w:rsidP="00585F0F">
      <w:pPr>
        <w:spacing w:after="0" w:line="240" w:lineRule="auto"/>
        <w:ind w:left="1440" w:hanging="1440"/>
        <w:jc w:val="both"/>
        <w:rPr>
          <w:rFonts w:ascii="Times New Roman" w:hAnsi="Times New Roman" w:cs="Times New Roman"/>
        </w:rPr>
      </w:pPr>
      <w:r>
        <w:rPr>
          <w:rFonts w:ascii="Times New Roman" w:hAnsi="Times New Roman" w:cs="Times New Roman"/>
        </w:rPr>
        <w:t xml:space="preserve">                          на </w:t>
      </w:r>
      <w:r w:rsidR="00585F0F" w:rsidRPr="00585F0F">
        <w:rPr>
          <w:rFonts w:ascii="Times New Roman" w:hAnsi="Times New Roman" w:cs="Times New Roman"/>
        </w:rPr>
        <w:t>территории Магистрального сельского</w:t>
      </w:r>
      <w:r>
        <w:rPr>
          <w:rFonts w:ascii="Times New Roman" w:hAnsi="Times New Roman" w:cs="Times New Roman"/>
        </w:rPr>
        <w:t xml:space="preserve"> поселения                                                  </w:t>
      </w:r>
      <w:r w:rsidR="00585F0F" w:rsidRPr="00585F0F">
        <w:rPr>
          <w:rFonts w:ascii="Times New Roman" w:hAnsi="Times New Roman" w:cs="Times New Roman"/>
        </w:rPr>
        <w:t>9</w:t>
      </w:r>
    </w:p>
    <w:p w:rsidR="00585F0F" w:rsidRPr="00585F0F" w:rsidRDefault="00585F0F" w:rsidP="00585F0F">
      <w:pPr>
        <w:spacing w:after="0" w:line="240" w:lineRule="auto"/>
        <w:ind w:left="1620" w:hanging="1260"/>
        <w:jc w:val="both"/>
        <w:rPr>
          <w:rFonts w:ascii="Times New Roman" w:hAnsi="Times New Roman" w:cs="Times New Roman"/>
          <w:b/>
          <w:bCs/>
        </w:rPr>
      </w:pPr>
    </w:p>
    <w:p w:rsidR="008378E1" w:rsidRDefault="00585F0F" w:rsidP="00585F0F">
      <w:pPr>
        <w:spacing w:after="0" w:line="240" w:lineRule="auto"/>
        <w:ind w:left="1620" w:hanging="1260"/>
        <w:jc w:val="both"/>
        <w:rPr>
          <w:rFonts w:ascii="Times New Roman" w:hAnsi="Times New Roman" w:cs="Times New Roman"/>
          <w:b/>
          <w:bCs/>
          <w:i/>
        </w:rPr>
      </w:pPr>
      <w:r w:rsidRPr="008378E1">
        <w:rPr>
          <w:rFonts w:ascii="Times New Roman" w:hAnsi="Times New Roman" w:cs="Times New Roman"/>
          <w:b/>
          <w:bCs/>
          <w:i/>
        </w:rPr>
        <w:t>Глава 3</w:t>
      </w:r>
      <w:r w:rsidRPr="008378E1">
        <w:rPr>
          <w:rFonts w:ascii="Times New Roman" w:hAnsi="Times New Roman" w:cs="Times New Roman"/>
          <w:b/>
          <w:bCs/>
          <w:i/>
        </w:rPr>
        <w:tab/>
        <w:t xml:space="preserve">Изменение видов разрешенного использования земельных </w:t>
      </w:r>
    </w:p>
    <w:p w:rsidR="008378E1" w:rsidRDefault="008378E1" w:rsidP="00585F0F">
      <w:pPr>
        <w:spacing w:after="0" w:line="240" w:lineRule="auto"/>
        <w:ind w:left="1620" w:hanging="1260"/>
        <w:jc w:val="both"/>
        <w:rPr>
          <w:rFonts w:ascii="Times New Roman" w:hAnsi="Times New Roman" w:cs="Times New Roman"/>
          <w:b/>
          <w:bCs/>
          <w:i/>
        </w:rPr>
      </w:pPr>
      <w:r>
        <w:rPr>
          <w:rFonts w:ascii="Times New Roman" w:hAnsi="Times New Roman" w:cs="Times New Roman"/>
          <w:b/>
          <w:bCs/>
          <w:i/>
        </w:rPr>
        <w:t xml:space="preserve">                       участков и </w:t>
      </w:r>
      <w:r w:rsidR="00585F0F" w:rsidRPr="008378E1">
        <w:rPr>
          <w:rFonts w:ascii="Times New Roman" w:hAnsi="Times New Roman" w:cs="Times New Roman"/>
          <w:b/>
          <w:bCs/>
          <w:i/>
        </w:rPr>
        <w:t xml:space="preserve">объектов капитального строительства физическими </w:t>
      </w:r>
    </w:p>
    <w:p w:rsidR="00585F0F" w:rsidRPr="008378E1" w:rsidRDefault="008378E1" w:rsidP="00585F0F">
      <w:pPr>
        <w:spacing w:after="0" w:line="240" w:lineRule="auto"/>
        <w:ind w:left="1620" w:hanging="1260"/>
        <w:jc w:val="both"/>
        <w:rPr>
          <w:rFonts w:ascii="Times New Roman" w:hAnsi="Times New Roman" w:cs="Times New Roman"/>
          <w:b/>
          <w:bCs/>
          <w:i/>
        </w:rPr>
      </w:pPr>
      <w:r>
        <w:rPr>
          <w:rFonts w:ascii="Times New Roman" w:hAnsi="Times New Roman" w:cs="Times New Roman"/>
          <w:b/>
          <w:bCs/>
          <w:i/>
        </w:rPr>
        <w:t xml:space="preserve">                      и юридическими лицами</w:t>
      </w:r>
      <w:r>
        <w:rPr>
          <w:rFonts w:ascii="Times New Roman" w:hAnsi="Times New Roman" w:cs="Times New Roman"/>
          <w:b/>
          <w:bCs/>
          <w:i/>
        </w:rPr>
        <w:tab/>
      </w:r>
      <w:r>
        <w:rPr>
          <w:rFonts w:ascii="Times New Roman" w:hAnsi="Times New Roman" w:cs="Times New Roman"/>
          <w:b/>
          <w:bCs/>
          <w:i/>
        </w:rPr>
        <w:tab/>
      </w:r>
      <w:r>
        <w:rPr>
          <w:rFonts w:ascii="Times New Roman" w:hAnsi="Times New Roman" w:cs="Times New Roman"/>
          <w:b/>
          <w:bCs/>
          <w:i/>
        </w:rPr>
        <w:tab/>
      </w:r>
      <w:r>
        <w:rPr>
          <w:rFonts w:ascii="Times New Roman" w:hAnsi="Times New Roman" w:cs="Times New Roman"/>
          <w:b/>
          <w:bCs/>
          <w:i/>
        </w:rPr>
        <w:tab/>
      </w:r>
      <w:r>
        <w:rPr>
          <w:rFonts w:ascii="Times New Roman" w:hAnsi="Times New Roman" w:cs="Times New Roman"/>
          <w:b/>
          <w:bCs/>
          <w:i/>
        </w:rPr>
        <w:tab/>
      </w:r>
      <w:r>
        <w:rPr>
          <w:rFonts w:ascii="Times New Roman" w:hAnsi="Times New Roman" w:cs="Times New Roman"/>
          <w:b/>
          <w:bCs/>
          <w:i/>
        </w:rPr>
        <w:tab/>
        <w:t xml:space="preserve">                      </w:t>
      </w:r>
      <w:r w:rsidR="00585F0F" w:rsidRPr="008378E1">
        <w:rPr>
          <w:rFonts w:ascii="Times New Roman" w:hAnsi="Times New Roman" w:cs="Times New Roman"/>
          <w:b/>
          <w:bCs/>
          <w:i/>
        </w:rPr>
        <w:t xml:space="preserve"> 10</w:t>
      </w:r>
    </w:p>
    <w:p w:rsidR="00585F0F" w:rsidRPr="00585F0F" w:rsidRDefault="00585F0F" w:rsidP="00585F0F">
      <w:pPr>
        <w:spacing w:after="0" w:line="240" w:lineRule="auto"/>
        <w:ind w:left="2160" w:hanging="1452"/>
        <w:jc w:val="both"/>
        <w:rPr>
          <w:rFonts w:ascii="Times New Roman" w:hAnsi="Times New Roman" w:cs="Times New Roman"/>
          <w:bCs/>
        </w:rPr>
      </w:pPr>
    </w:p>
    <w:p w:rsidR="008378E1" w:rsidRDefault="00585F0F" w:rsidP="00585F0F">
      <w:pPr>
        <w:spacing w:after="0" w:line="240" w:lineRule="auto"/>
        <w:ind w:left="1440" w:hanging="1440"/>
        <w:jc w:val="both"/>
        <w:rPr>
          <w:rFonts w:ascii="Times New Roman" w:hAnsi="Times New Roman" w:cs="Times New Roman"/>
          <w:bCs/>
        </w:rPr>
      </w:pPr>
      <w:r w:rsidRPr="00585F0F">
        <w:rPr>
          <w:rFonts w:ascii="Times New Roman" w:hAnsi="Times New Roman" w:cs="Times New Roman"/>
          <w:bCs/>
        </w:rPr>
        <w:t>Статья 9</w:t>
      </w:r>
      <w:r w:rsidRPr="00585F0F">
        <w:rPr>
          <w:rFonts w:ascii="Times New Roman" w:hAnsi="Times New Roman" w:cs="Times New Roman"/>
          <w:bCs/>
        </w:rPr>
        <w:tab/>
        <w:t xml:space="preserve">Виды разрешенного использования земельных участков и </w:t>
      </w:r>
    </w:p>
    <w:p w:rsidR="00585F0F" w:rsidRPr="00585F0F" w:rsidRDefault="008378E1" w:rsidP="00585F0F">
      <w:pPr>
        <w:spacing w:after="0" w:line="240" w:lineRule="auto"/>
        <w:ind w:left="1440" w:hanging="1440"/>
        <w:jc w:val="both"/>
        <w:rPr>
          <w:rFonts w:ascii="Times New Roman" w:hAnsi="Times New Roman" w:cs="Times New Roman"/>
          <w:bCs/>
        </w:rPr>
      </w:pPr>
      <w:r>
        <w:rPr>
          <w:rFonts w:ascii="Times New Roman" w:hAnsi="Times New Roman" w:cs="Times New Roman"/>
          <w:bCs/>
        </w:rPr>
        <w:t xml:space="preserve">                          объектов </w:t>
      </w:r>
      <w:r w:rsidR="00585F0F" w:rsidRPr="00585F0F">
        <w:rPr>
          <w:rFonts w:ascii="Times New Roman" w:hAnsi="Times New Roman" w:cs="Times New Roman"/>
          <w:bCs/>
        </w:rPr>
        <w:t>ка</w:t>
      </w:r>
      <w:r>
        <w:rPr>
          <w:rFonts w:ascii="Times New Roman" w:hAnsi="Times New Roman" w:cs="Times New Roman"/>
          <w:bCs/>
        </w:rPr>
        <w:t>питального строительства</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sidR="00585F0F" w:rsidRPr="00585F0F">
        <w:rPr>
          <w:rFonts w:ascii="Times New Roman" w:hAnsi="Times New Roman" w:cs="Times New Roman"/>
          <w:bCs/>
        </w:rPr>
        <w:t xml:space="preserve">   10</w:t>
      </w:r>
    </w:p>
    <w:p w:rsidR="008378E1" w:rsidRDefault="00585F0F" w:rsidP="00585F0F">
      <w:pPr>
        <w:spacing w:after="0" w:line="240" w:lineRule="auto"/>
        <w:ind w:left="1440" w:hanging="1440"/>
        <w:jc w:val="both"/>
        <w:rPr>
          <w:rFonts w:ascii="Times New Roman" w:hAnsi="Times New Roman" w:cs="Times New Roman"/>
        </w:rPr>
      </w:pPr>
      <w:r w:rsidRPr="00585F0F">
        <w:rPr>
          <w:rFonts w:ascii="Times New Roman" w:hAnsi="Times New Roman" w:cs="Times New Roman"/>
          <w:bCs/>
        </w:rPr>
        <w:t>Статья 10</w:t>
      </w:r>
      <w:r w:rsidRPr="00585F0F">
        <w:rPr>
          <w:rFonts w:ascii="Times New Roman" w:hAnsi="Times New Roman" w:cs="Times New Roman"/>
          <w:bCs/>
        </w:rPr>
        <w:tab/>
      </w:r>
      <w:r w:rsidRPr="00585F0F">
        <w:rPr>
          <w:rFonts w:ascii="Times New Roman" w:hAnsi="Times New Roman" w:cs="Times New Roman"/>
        </w:rPr>
        <w:t xml:space="preserve">Изменение одного вида разрешенного использования земельных </w:t>
      </w:r>
    </w:p>
    <w:p w:rsidR="00585F0F" w:rsidRPr="00585F0F" w:rsidRDefault="008378E1" w:rsidP="00585F0F">
      <w:pPr>
        <w:spacing w:after="0" w:line="240" w:lineRule="auto"/>
        <w:ind w:left="1440" w:hanging="1440"/>
        <w:jc w:val="both"/>
        <w:rPr>
          <w:rFonts w:ascii="Times New Roman" w:hAnsi="Times New Roman" w:cs="Times New Roman"/>
        </w:rPr>
      </w:pPr>
      <w:r>
        <w:rPr>
          <w:rFonts w:ascii="Times New Roman" w:hAnsi="Times New Roman" w:cs="Times New Roman"/>
        </w:rPr>
        <w:t xml:space="preserve">                          участков и </w:t>
      </w:r>
      <w:r w:rsidR="00585F0F" w:rsidRPr="00585F0F">
        <w:rPr>
          <w:rFonts w:ascii="Times New Roman" w:hAnsi="Times New Roman" w:cs="Times New Roman"/>
        </w:rPr>
        <w:t>объектов капитального стр</w:t>
      </w:r>
      <w:r>
        <w:rPr>
          <w:rFonts w:ascii="Times New Roman" w:hAnsi="Times New Roman" w:cs="Times New Roman"/>
        </w:rPr>
        <w:t>оительства на другой вид</w:t>
      </w:r>
      <w:r>
        <w:rPr>
          <w:rFonts w:ascii="Times New Roman" w:hAnsi="Times New Roman" w:cs="Times New Roman"/>
        </w:rPr>
        <w:tab/>
        <w:t xml:space="preserve">                       </w:t>
      </w:r>
      <w:r w:rsidR="00585F0F" w:rsidRPr="00585F0F">
        <w:rPr>
          <w:rFonts w:ascii="Times New Roman" w:hAnsi="Times New Roman" w:cs="Times New Roman"/>
        </w:rPr>
        <w:t>11</w:t>
      </w:r>
    </w:p>
    <w:p w:rsidR="008378E1" w:rsidRDefault="00585F0F" w:rsidP="00585F0F">
      <w:pPr>
        <w:spacing w:after="0" w:line="240" w:lineRule="auto"/>
        <w:ind w:left="1440" w:hanging="1440"/>
        <w:jc w:val="both"/>
        <w:rPr>
          <w:rFonts w:ascii="Times New Roman" w:hAnsi="Times New Roman" w:cs="Times New Roman"/>
        </w:rPr>
      </w:pPr>
      <w:r w:rsidRPr="00585F0F">
        <w:rPr>
          <w:rFonts w:ascii="Times New Roman" w:hAnsi="Times New Roman" w:cs="Times New Roman"/>
        </w:rPr>
        <w:t>Статья 11</w:t>
      </w:r>
      <w:r w:rsidRPr="00585F0F">
        <w:rPr>
          <w:rFonts w:ascii="Times New Roman" w:hAnsi="Times New Roman" w:cs="Times New Roman"/>
        </w:rPr>
        <w:tab/>
        <w:t xml:space="preserve">Порядок предоставления разрешения на условно разрешенный </w:t>
      </w:r>
    </w:p>
    <w:p w:rsidR="008378E1" w:rsidRDefault="008378E1" w:rsidP="00585F0F">
      <w:pPr>
        <w:spacing w:after="0" w:line="240" w:lineRule="auto"/>
        <w:ind w:left="1440" w:hanging="1440"/>
        <w:jc w:val="both"/>
        <w:rPr>
          <w:rFonts w:ascii="Times New Roman" w:hAnsi="Times New Roman" w:cs="Times New Roman"/>
        </w:rPr>
      </w:pPr>
      <w:r>
        <w:rPr>
          <w:rFonts w:ascii="Times New Roman" w:hAnsi="Times New Roman" w:cs="Times New Roman"/>
        </w:rPr>
        <w:t xml:space="preserve">                          вид </w:t>
      </w:r>
      <w:r w:rsidR="00585F0F" w:rsidRPr="00585F0F">
        <w:rPr>
          <w:rFonts w:ascii="Times New Roman" w:hAnsi="Times New Roman" w:cs="Times New Roman"/>
        </w:rPr>
        <w:t xml:space="preserve">использования земельного участка или объекта капитального </w:t>
      </w:r>
    </w:p>
    <w:p w:rsidR="00585F0F" w:rsidRPr="00585F0F" w:rsidRDefault="008378E1" w:rsidP="00585F0F">
      <w:pPr>
        <w:spacing w:after="0" w:line="240" w:lineRule="auto"/>
        <w:ind w:left="1440" w:hanging="1440"/>
        <w:jc w:val="both"/>
        <w:rPr>
          <w:rFonts w:ascii="Times New Roman" w:hAnsi="Times New Roman" w:cs="Times New Roman"/>
        </w:rPr>
      </w:pPr>
      <w:r>
        <w:rPr>
          <w:rFonts w:ascii="Times New Roman" w:hAnsi="Times New Roman" w:cs="Times New Roman"/>
        </w:rPr>
        <w:t xml:space="preserve">                          </w:t>
      </w:r>
      <w:r w:rsidR="00585F0F" w:rsidRPr="00585F0F">
        <w:rPr>
          <w:rFonts w:ascii="Times New Roman" w:hAnsi="Times New Roman" w:cs="Times New Roman"/>
        </w:rPr>
        <w:t>строительства</w:t>
      </w:r>
      <w:bookmarkStart w:id="0" w:name="_Toc117303043"/>
      <w:r w:rsidR="00585F0F" w:rsidRPr="00585F0F">
        <w:rPr>
          <w:rFonts w:ascii="Times New Roman" w:hAnsi="Times New Roman" w:cs="Times New Roman"/>
        </w:rPr>
        <w:tab/>
        <w:t xml:space="preserve"> </w:t>
      </w:r>
      <w:r>
        <w:rPr>
          <w:rFonts w:ascii="Times New Roman" w:hAnsi="Times New Roman" w:cs="Times New Roman"/>
        </w:rPr>
        <w:t xml:space="preserve">                                                                                                              </w:t>
      </w:r>
      <w:r w:rsidR="00585F0F" w:rsidRPr="00585F0F">
        <w:rPr>
          <w:rFonts w:ascii="Times New Roman" w:hAnsi="Times New Roman" w:cs="Times New Roman"/>
        </w:rPr>
        <w:t xml:space="preserve">  11</w:t>
      </w:r>
    </w:p>
    <w:bookmarkEnd w:id="0"/>
    <w:p w:rsidR="00585F0F" w:rsidRPr="00585F0F" w:rsidRDefault="00585F0F" w:rsidP="00585F0F">
      <w:pPr>
        <w:spacing w:after="0" w:line="240" w:lineRule="auto"/>
        <w:ind w:left="1620" w:hanging="1260"/>
        <w:jc w:val="both"/>
        <w:rPr>
          <w:rFonts w:ascii="Times New Roman" w:hAnsi="Times New Roman" w:cs="Times New Roman"/>
          <w:b/>
          <w:bCs/>
        </w:rPr>
      </w:pPr>
    </w:p>
    <w:p w:rsidR="008378E1" w:rsidRPr="008378E1" w:rsidRDefault="00585F0F" w:rsidP="00585F0F">
      <w:pPr>
        <w:spacing w:after="0" w:line="240" w:lineRule="auto"/>
        <w:ind w:left="1620" w:hanging="1260"/>
        <w:jc w:val="both"/>
        <w:rPr>
          <w:rFonts w:ascii="Times New Roman" w:hAnsi="Times New Roman" w:cs="Times New Roman"/>
          <w:b/>
          <w:bCs/>
          <w:i/>
        </w:rPr>
      </w:pPr>
      <w:r w:rsidRPr="008378E1">
        <w:rPr>
          <w:rFonts w:ascii="Times New Roman" w:hAnsi="Times New Roman" w:cs="Times New Roman"/>
          <w:b/>
          <w:bCs/>
          <w:i/>
        </w:rPr>
        <w:t>Глава 4</w:t>
      </w:r>
      <w:r w:rsidRPr="008378E1">
        <w:rPr>
          <w:rFonts w:ascii="Times New Roman" w:hAnsi="Times New Roman" w:cs="Times New Roman"/>
          <w:b/>
          <w:bCs/>
          <w:i/>
        </w:rPr>
        <w:tab/>
        <w:t>Подготовка документации по планировке территории органами</w:t>
      </w:r>
    </w:p>
    <w:p w:rsidR="00585F0F" w:rsidRPr="008378E1" w:rsidRDefault="008378E1" w:rsidP="00585F0F">
      <w:pPr>
        <w:spacing w:after="0" w:line="240" w:lineRule="auto"/>
        <w:ind w:left="1620" w:hanging="1260"/>
        <w:jc w:val="both"/>
        <w:rPr>
          <w:rFonts w:ascii="Times New Roman" w:hAnsi="Times New Roman" w:cs="Times New Roman"/>
          <w:b/>
          <w:bCs/>
          <w:i/>
        </w:rPr>
      </w:pPr>
      <w:r w:rsidRPr="008378E1">
        <w:rPr>
          <w:rFonts w:ascii="Times New Roman" w:hAnsi="Times New Roman" w:cs="Times New Roman"/>
          <w:b/>
          <w:bCs/>
          <w:i/>
        </w:rPr>
        <w:t xml:space="preserve">                      </w:t>
      </w:r>
      <w:r w:rsidR="00585F0F" w:rsidRPr="008378E1">
        <w:rPr>
          <w:rFonts w:ascii="Times New Roman" w:hAnsi="Times New Roman" w:cs="Times New Roman"/>
          <w:b/>
          <w:bCs/>
          <w:i/>
        </w:rPr>
        <w:t xml:space="preserve"> ме</w:t>
      </w:r>
      <w:r w:rsidRPr="008378E1">
        <w:rPr>
          <w:rFonts w:ascii="Times New Roman" w:hAnsi="Times New Roman" w:cs="Times New Roman"/>
          <w:b/>
          <w:bCs/>
          <w:i/>
        </w:rPr>
        <w:t>стного самоуправления</w:t>
      </w:r>
      <w:r w:rsidRPr="008378E1">
        <w:rPr>
          <w:rFonts w:ascii="Times New Roman" w:hAnsi="Times New Roman" w:cs="Times New Roman"/>
          <w:b/>
          <w:bCs/>
          <w:i/>
        </w:rPr>
        <w:tab/>
      </w:r>
      <w:r w:rsidRPr="008378E1">
        <w:rPr>
          <w:rFonts w:ascii="Times New Roman" w:hAnsi="Times New Roman" w:cs="Times New Roman"/>
          <w:b/>
          <w:bCs/>
          <w:i/>
        </w:rPr>
        <w:tab/>
      </w:r>
      <w:r w:rsidRPr="008378E1">
        <w:rPr>
          <w:rFonts w:ascii="Times New Roman" w:hAnsi="Times New Roman" w:cs="Times New Roman"/>
          <w:b/>
          <w:bCs/>
          <w:i/>
        </w:rPr>
        <w:tab/>
      </w:r>
      <w:r w:rsidRPr="008378E1">
        <w:rPr>
          <w:rFonts w:ascii="Times New Roman" w:hAnsi="Times New Roman" w:cs="Times New Roman"/>
          <w:b/>
          <w:bCs/>
          <w:i/>
        </w:rPr>
        <w:tab/>
      </w:r>
      <w:r w:rsidRPr="008378E1">
        <w:rPr>
          <w:rFonts w:ascii="Times New Roman" w:hAnsi="Times New Roman" w:cs="Times New Roman"/>
          <w:b/>
          <w:bCs/>
          <w:i/>
        </w:rPr>
        <w:tab/>
        <w:t xml:space="preserve">                                   </w:t>
      </w:r>
      <w:r w:rsidR="00585F0F" w:rsidRPr="008378E1">
        <w:rPr>
          <w:rFonts w:ascii="Times New Roman" w:hAnsi="Times New Roman" w:cs="Times New Roman"/>
          <w:b/>
          <w:bCs/>
          <w:i/>
        </w:rPr>
        <w:t xml:space="preserve"> 11</w:t>
      </w:r>
    </w:p>
    <w:p w:rsidR="00585F0F" w:rsidRPr="00585F0F" w:rsidRDefault="00585F0F" w:rsidP="00585F0F">
      <w:pPr>
        <w:spacing w:after="0" w:line="240" w:lineRule="auto"/>
        <w:ind w:left="2160" w:hanging="1452"/>
        <w:jc w:val="both"/>
        <w:rPr>
          <w:rFonts w:ascii="Times New Roman" w:hAnsi="Times New Roman" w:cs="Times New Roman"/>
          <w:bCs/>
        </w:rPr>
      </w:pPr>
    </w:p>
    <w:p w:rsidR="00585F0F" w:rsidRPr="00585F0F" w:rsidRDefault="00585F0F" w:rsidP="00585F0F">
      <w:pPr>
        <w:spacing w:after="0" w:line="240" w:lineRule="auto"/>
        <w:ind w:left="1440" w:hanging="1440"/>
        <w:jc w:val="both"/>
        <w:rPr>
          <w:rFonts w:ascii="Times New Roman" w:hAnsi="Times New Roman" w:cs="Times New Roman"/>
        </w:rPr>
      </w:pPr>
      <w:r w:rsidRPr="00585F0F">
        <w:rPr>
          <w:rFonts w:ascii="Times New Roman" w:hAnsi="Times New Roman" w:cs="Times New Roman"/>
          <w:bCs/>
        </w:rPr>
        <w:t>Статья 12</w:t>
      </w:r>
      <w:r w:rsidRPr="00585F0F">
        <w:rPr>
          <w:rFonts w:ascii="Times New Roman" w:hAnsi="Times New Roman" w:cs="Times New Roman"/>
          <w:bCs/>
        </w:rPr>
        <w:tab/>
      </w:r>
      <w:r w:rsidR="008378E1">
        <w:rPr>
          <w:rFonts w:ascii="Times New Roman" w:hAnsi="Times New Roman" w:cs="Times New Roman"/>
        </w:rPr>
        <w:t>Общие положения</w:t>
      </w:r>
      <w:r w:rsidR="008378E1">
        <w:rPr>
          <w:rFonts w:ascii="Times New Roman" w:hAnsi="Times New Roman" w:cs="Times New Roman"/>
        </w:rPr>
        <w:tab/>
      </w:r>
      <w:r w:rsidR="008378E1">
        <w:rPr>
          <w:rFonts w:ascii="Times New Roman" w:hAnsi="Times New Roman" w:cs="Times New Roman"/>
        </w:rPr>
        <w:tab/>
      </w:r>
      <w:r w:rsidR="008378E1">
        <w:rPr>
          <w:rFonts w:ascii="Times New Roman" w:hAnsi="Times New Roman" w:cs="Times New Roman"/>
        </w:rPr>
        <w:tab/>
      </w:r>
      <w:r w:rsidR="008378E1">
        <w:rPr>
          <w:rFonts w:ascii="Times New Roman" w:hAnsi="Times New Roman" w:cs="Times New Roman"/>
        </w:rPr>
        <w:tab/>
      </w:r>
      <w:r w:rsidR="008378E1">
        <w:rPr>
          <w:rFonts w:ascii="Times New Roman" w:hAnsi="Times New Roman" w:cs="Times New Roman"/>
        </w:rPr>
        <w:tab/>
      </w:r>
      <w:r w:rsidR="008378E1">
        <w:rPr>
          <w:rFonts w:ascii="Times New Roman" w:hAnsi="Times New Roman" w:cs="Times New Roman"/>
        </w:rPr>
        <w:tab/>
      </w:r>
      <w:r w:rsidR="008378E1">
        <w:rPr>
          <w:rFonts w:ascii="Times New Roman" w:hAnsi="Times New Roman" w:cs="Times New Roman"/>
        </w:rPr>
        <w:tab/>
      </w:r>
      <w:r w:rsidR="008378E1">
        <w:rPr>
          <w:rFonts w:ascii="Times New Roman" w:hAnsi="Times New Roman" w:cs="Times New Roman"/>
        </w:rPr>
        <w:tab/>
        <w:t xml:space="preserve">           </w:t>
      </w:r>
      <w:r w:rsidRPr="00585F0F">
        <w:rPr>
          <w:rFonts w:ascii="Times New Roman" w:hAnsi="Times New Roman" w:cs="Times New Roman"/>
        </w:rPr>
        <w:t>11</w:t>
      </w:r>
    </w:p>
    <w:p w:rsidR="00585F0F" w:rsidRPr="00585F0F" w:rsidRDefault="00585F0F" w:rsidP="00585F0F">
      <w:pPr>
        <w:spacing w:after="0" w:line="240" w:lineRule="auto"/>
        <w:ind w:left="1440" w:hanging="1440"/>
        <w:jc w:val="both"/>
        <w:rPr>
          <w:rFonts w:ascii="Times New Roman" w:hAnsi="Times New Roman" w:cs="Times New Roman"/>
        </w:rPr>
      </w:pPr>
      <w:r w:rsidRPr="00585F0F">
        <w:rPr>
          <w:rFonts w:ascii="Times New Roman" w:hAnsi="Times New Roman" w:cs="Times New Roman"/>
          <w:bCs/>
        </w:rPr>
        <w:t>Статья 13</w:t>
      </w:r>
      <w:r w:rsidRPr="00585F0F">
        <w:rPr>
          <w:rFonts w:ascii="Times New Roman" w:hAnsi="Times New Roman" w:cs="Times New Roman"/>
          <w:bCs/>
        </w:rPr>
        <w:tab/>
      </w:r>
      <w:r w:rsidRPr="00585F0F">
        <w:rPr>
          <w:rFonts w:ascii="Times New Roman" w:hAnsi="Times New Roman" w:cs="Times New Roman"/>
        </w:rPr>
        <w:t>Подготовка и утверждение документации по планировке территории</w:t>
      </w:r>
      <w:r w:rsidRPr="00585F0F">
        <w:rPr>
          <w:rFonts w:ascii="Times New Roman" w:hAnsi="Times New Roman" w:cs="Times New Roman"/>
        </w:rPr>
        <w:tab/>
      </w:r>
      <w:r w:rsidR="008378E1">
        <w:rPr>
          <w:rFonts w:ascii="Times New Roman" w:hAnsi="Times New Roman" w:cs="Times New Roman"/>
        </w:rPr>
        <w:t xml:space="preserve">           </w:t>
      </w:r>
      <w:r w:rsidRPr="00585F0F">
        <w:rPr>
          <w:rFonts w:ascii="Times New Roman" w:hAnsi="Times New Roman" w:cs="Times New Roman"/>
        </w:rPr>
        <w:t>12</w:t>
      </w:r>
    </w:p>
    <w:p w:rsidR="00585F0F" w:rsidRPr="00585F0F" w:rsidRDefault="00585F0F" w:rsidP="00585F0F">
      <w:pPr>
        <w:spacing w:after="0" w:line="240" w:lineRule="auto"/>
        <w:ind w:left="2160" w:hanging="1452"/>
        <w:jc w:val="both"/>
        <w:rPr>
          <w:rFonts w:ascii="Times New Roman" w:hAnsi="Times New Roman" w:cs="Times New Roman"/>
          <w:b/>
          <w:bCs/>
        </w:rPr>
      </w:pPr>
    </w:p>
    <w:p w:rsidR="008378E1" w:rsidRPr="008378E1" w:rsidRDefault="00585F0F" w:rsidP="00585F0F">
      <w:pPr>
        <w:spacing w:after="0" w:line="240" w:lineRule="auto"/>
        <w:ind w:left="1620" w:hanging="1260"/>
        <w:jc w:val="both"/>
        <w:rPr>
          <w:rFonts w:ascii="Times New Roman" w:hAnsi="Times New Roman" w:cs="Times New Roman"/>
          <w:b/>
          <w:bCs/>
          <w:i/>
        </w:rPr>
      </w:pPr>
      <w:r w:rsidRPr="008378E1">
        <w:rPr>
          <w:rFonts w:ascii="Times New Roman" w:hAnsi="Times New Roman" w:cs="Times New Roman"/>
          <w:b/>
          <w:bCs/>
          <w:i/>
        </w:rPr>
        <w:t>Глава 5</w:t>
      </w:r>
      <w:r w:rsidRPr="008378E1">
        <w:rPr>
          <w:rFonts w:ascii="Times New Roman" w:hAnsi="Times New Roman" w:cs="Times New Roman"/>
          <w:b/>
          <w:bCs/>
          <w:i/>
        </w:rPr>
        <w:tab/>
        <w:t xml:space="preserve">Проведение публичных слушаний по вопросам </w:t>
      </w:r>
    </w:p>
    <w:p w:rsidR="00585F0F" w:rsidRPr="008378E1" w:rsidRDefault="008378E1" w:rsidP="00585F0F">
      <w:pPr>
        <w:spacing w:after="0" w:line="240" w:lineRule="auto"/>
        <w:ind w:left="1620" w:hanging="1260"/>
        <w:jc w:val="both"/>
        <w:rPr>
          <w:rFonts w:ascii="Times New Roman" w:hAnsi="Times New Roman" w:cs="Times New Roman"/>
          <w:bCs/>
          <w:i/>
        </w:rPr>
      </w:pPr>
      <w:r w:rsidRPr="008378E1">
        <w:rPr>
          <w:rFonts w:ascii="Times New Roman" w:hAnsi="Times New Roman" w:cs="Times New Roman"/>
          <w:b/>
          <w:bCs/>
          <w:i/>
        </w:rPr>
        <w:t xml:space="preserve">                       землепользования и застройки</w:t>
      </w:r>
      <w:r w:rsidRPr="008378E1">
        <w:rPr>
          <w:rFonts w:ascii="Times New Roman" w:hAnsi="Times New Roman" w:cs="Times New Roman"/>
          <w:b/>
          <w:bCs/>
          <w:i/>
        </w:rPr>
        <w:tab/>
      </w:r>
      <w:r w:rsidRPr="008378E1">
        <w:rPr>
          <w:rFonts w:ascii="Times New Roman" w:hAnsi="Times New Roman" w:cs="Times New Roman"/>
          <w:b/>
          <w:bCs/>
          <w:i/>
        </w:rPr>
        <w:tab/>
      </w:r>
      <w:r w:rsidRPr="008378E1">
        <w:rPr>
          <w:rFonts w:ascii="Times New Roman" w:hAnsi="Times New Roman" w:cs="Times New Roman"/>
          <w:b/>
          <w:bCs/>
          <w:i/>
        </w:rPr>
        <w:tab/>
      </w:r>
      <w:r w:rsidRPr="008378E1">
        <w:rPr>
          <w:rFonts w:ascii="Times New Roman" w:hAnsi="Times New Roman" w:cs="Times New Roman"/>
          <w:b/>
          <w:bCs/>
          <w:i/>
        </w:rPr>
        <w:tab/>
      </w:r>
      <w:r w:rsidRPr="008378E1">
        <w:rPr>
          <w:rFonts w:ascii="Times New Roman" w:hAnsi="Times New Roman" w:cs="Times New Roman"/>
          <w:b/>
          <w:bCs/>
          <w:i/>
        </w:rPr>
        <w:tab/>
        <w:t xml:space="preserve">                        </w:t>
      </w:r>
      <w:r w:rsidR="00585F0F" w:rsidRPr="008378E1">
        <w:rPr>
          <w:rFonts w:ascii="Times New Roman" w:hAnsi="Times New Roman" w:cs="Times New Roman"/>
          <w:b/>
          <w:bCs/>
          <w:i/>
        </w:rPr>
        <w:t>12</w:t>
      </w:r>
    </w:p>
    <w:p w:rsidR="00585F0F" w:rsidRPr="00585F0F" w:rsidRDefault="00585F0F" w:rsidP="00585F0F">
      <w:pPr>
        <w:spacing w:after="0" w:line="240" w:lineRule="auto"/>
        <w:ind w:left="2160" w:hanging="1452"/>
        <w:jc w:val="both"/>
        <w:rPr>
          <w:rFonts w:ascii="Times New Roman" w:hAnsi="Times New Roman" w:cs="Times New Roman"/>
          <w:bCs/>
        </w:rPr>
      </w:pPr>
    </w:p>
    <w:p w:rsidR="00585F0F" w:rsidRPr="00585F0F" w:rsidRDefault="00585F0F" w:rsidP="00585F0F">
      <w:pPr>
        <w:spacing w:after="0" w:line="240" w:lineRule="auto"/>
        <w:ind w:left="1440" w:hanging="1440"/>
        <w:jc w:val="both"/>
        <w:rPr>
          <w:rFonts w:ascii="Times New Roman" w:hAnsi="Times New Roman" w:cs="Times New Roman"/>
          <w:bCs/>
        </w:rPr>
      </w:pPr>
      <w:r w:rsidRPr="00585F0F">
        <w:rPr>
          <w:rFonts w:ascii="Times New Roman" w:hAnsi="Times New Roman" w:cs="Times New Roman"/>
          <w:bCs/>
        </w:rPr>
        <w:t>Стать</w:t>
      </w:r>
      <w:r w:rsidR="008C24B1">
        <w:rPr>
          <w:rFonts w:ascii="Times New Roman" w:hAnsi="Times New Roman" w:cs="Times New Roman"/>
          <w:bCs/>
        </w:rPr>
        <w:t>я 14</w:t>
      </w:r>
      <w:r w:rsidR="008C24B1">
        <w:rPr>
          <w:rFonts w:ascii="Times New Roman" w:hAnsi="Times New Roman" w:cs="Times New Roman"/>
          <w:bCs/>
        </w:rPr>
        <w:tab/>
        <w:t>Общие положения</w:t>
      </w:r>
      <w:r w:rsidR="008C24B1">
        <w:rPr>
          <w:rFonts w:ascii="Times New Roman" w:hAnsi="Times New Roman" w:cs="Times New Roman"/>
          <w:bCs/>
        </w:rPr>
        <w:tab/>
      </w:r>
      <w:r w:rsidR="008C24B1">
        <w:rPr>
          <w:rFonts w:ascii="Times New Roman" w:hAnsi="Times New Roman" w:cs="Times New Roman"/>
          <w:bCs/>
        </w:rPr>
        <w:tab/>
      </w:r>
      <w:r w:rsidR="008C24B1">
        <w:rPr>
          <w:rFonts w:ascii="Times New Roman" w:hAnsi="Times New Roman" w:cs="Times New Roman"/>
          <w:bCs/>
        </w:rPr>
        <w:tab/>
      </w:r>
      <w:r w:rsidR="008C24B1">
        <w:rPr>
          <w:rFonts w:ascii="Times New Roman" w:hAnsi="Times New Roman" w:cs="Times New Roman"/>
          <w:bCs/>
        </w:rPr>
        <w:tab/>
      </w:r>
      <w:r w:rsidR="008C24B1">
        <w:rPr>
          <w:rFonts w:ascii="Times New Roman" w:hAnsi="Times New Roman" w:cs="Times New Roman"/>
          <w:bCs/>
        </w:rPr>
        <w:tab/>
      </w:r>
      <w:r w:rsidR="008C24B1">
        <w:rPr>
          <w:rFonts w:ascii="Times New Roman" w:hAnsi="Times New Roman" w:cs="Times New Roman"/>
          <w:bCs/>
        </w:rPr>
        <w:tab/>
      </w:r>
      <w:r w:rsidR="008C24B1">
        <w:rPr>
          <w:rFonts w:ascii="Times New Roman" w:hAnsi="Times New Roman" w:cs="Times New Roman"/>
          <w:bCs/>
        </w:rPr>
        <w:tab/>
      </w:r>
      <w:r w:rsidR="008378E1">
        <w:rPr>
          <w:rFonts w:ascii="Times New Roman" w:hAnsi="Times New Roman" w:cs="Times New Roman"/>
          <w:bCs/>
        </w:rPr>
        <w:t xml:space="preserve">                        </w:t>
      </w:r>
      <w:r w:rsidRPr="00585F0F">
        <w:rPr>
          <w:rFonts w:ascii="Times New Roman" w:hAnsi="Times New Roman" w:cs="Times New Roman"/>
          <w:bCs/>
        </w:rPr>
        <w:t>12</w:t>
      </w:r>
    </w:p>
    <w:p w:rsidR="008378E1" w:rsidRDefault="00585F0F" w:rsidP="00585F0F">
      <w:pPr>
        <w:spacing w:after="0" w:line="240" w:lineRule="auto"/>
        <w:ind w:left="1440" w:hanging="1440"/>
        <w:jc w:val="both"/>
        <w:rPr>
          <w:rFonts w:ascii="Times New Roman" w:hAnsi="Times New Roman" w:cs="Times New Roman"/>
          <w:bCs/>
        </w:rPr>
      </w:pPr>
      <w:r w:rsidRPr="00585F0F">
        <w:rPr>
          <w:rFonts w:ascii="Times New Roman" w:hAnsi="Times New Roman" w:cs="Times New Roman"/>
          <w:bCs/>
        </w:rPr>
        <w:t>Статья 15</w:t>
      </w:r>
      <w:r w:rsidRPr="00585F0F">
        <w:rPr>
          <w:rFonts w:ascii="Times New Roman" w:hAnsi="Times New Roman" w:cs="Times New Roman"/>
          <w:bCs/>
        </w:rPr>
        <w:tab/>
        <w:t xml:space="preserve">Порядок организации и проведения публичных слушаний по </w:t>
      </w:r>
    </w:p>
    <w:p w:rsidR="00585F0F" w:rsidRPr="00585F0F" w:rsidRDefault="008378E1" w:rsidP="00585F0F">
      <w:pPr>
        <w:spacing w:after="0" w:line="240" w:lineRule="auto"/>
        <w:ind w:left="1440" w:hanging="1440"/>
        <w:jc w:val="both"/>
        <w:rPr>
          <w:rFonts w:ascii="Times New Roman" w:hAnsi="Times New Roman" w:cs="Times New Roman"/>
        </w:rPr>
      </w:pPr>
      <w:r>
        <w:rPr>
          <w:rFonts w:ascii="Times New Roman" w:hAnsi="Times New Roman" w:cs="Times New Roman"/>
          <w:bCs/>
        </w:rPr>
        <w:t xml:space="preserve">                          </w:t>
      </w:r>
      <w:r w:rsidR="00585F0F" w:rsidRPr="00585F0F">
        <w:rPr>
          <w:rFonts w:ascii="Times New Roman" w:hAnsi="Times New Roman" w:cs="Times New Roman"/>
          <w:bCs/>
        </w:rPr>
        <w:t>проекту о внесен</w:t>
      </w:r>
      <w:r>
        <w:rPr>
          <w:rFonts w:ascii="Times New Roman" w:hAnsi="Times New Roman" w:cs="Times New Roman"/>
          <w:bCs/>
        </w:rPr>
        <w:t>ии изменений в настоящие Пр</w:t>
      </w:r>
      <w:r w:rsidR="00244E29">
        <w:rPr>
          <w:rFonts w:ascii="Times New Roman" w:hAnsi="Times New Roman" w:cs="Times New Roman"/>
          <w:bCs/>
        </w:rPr>
        <w:t xml:space="preserve">авила                                                </w:t>
      </w:r>
      <w:r w:rsidR="00585F0F" w:rsidRPr="00585F0F">
        <w:rPr>
          <w:rFonts w:ascii="Times New Roman" w:hAnsi="Times New Roman" w:cs="Times New Roman"/>
        </w:rPr>
        <w:t xml:space="preserve"> 13</w:t>
      </w:r>
    </w:p>
    <w:p w:rsidR="00585F0F" w:rsidRPr="00585F0F" w:rsidRDefault="00585F0F" w:rsidP="00585F0F">
      <w:pPr>
        <w:spacing w:after="0" w:line="240" w:lineRule="auto"/>
        <w:ind w:left="2160" w:hanging="1452"/>
        <w:jc w:val="both"/>
        <w:rPr>
          <w:rFonts w:ascii="Times New Roman" w:hAnsi="Times New Roman" w:cs="Times New Roman"/>
          <w:b/>
        </w:rPr>
      </w:pPr>
    </w:p>
    <w:p w:rsidR="00585F0F" w:rsidRPr="00244E29" w:rsidRDefault="00585F0F" w:rsidP="00585F0F">
      <w:pPr>
        <w:spacing w:after="0" w:line="240" w:lineRule="auto"/>
        <w:ind w:left="1620" w:hanging="1260"/>
        <w:jc w:val="both"/>
        <w:rPr>
          <w:rFonts w:ascii="Times New Roman" w:hAnsi="Times New Roman" w:cs="Times New Roman"/>
          <w:b/>
          <w:bCs/>
          <w:i/>
        </w:rPr>
      </w:pPr>
      <w:r w:rsidRPr="00585F0F">
        <w:rPr>
          <w:rFonts w:ascii="Times New Roman" w:hAnsi="Times New Roman" w:cs="Times New Roman"/>
          <w:b/>
          <w:bCs/>
        </w:rPr>
        <w:br w:type="page"/>
      </w:r>
      <w:r w:rsidRPr="00244E29">
        <w:rPr>
          <w:rFonts w:ascii="Times New Roman" w:hAnsi="Times New Roman" w:cs="Times New Roman"/>
          <w:b/>
          <w:bCs/>
          <w:i/>
        </w:rPr>
        <w:lastRenderedPageBreak/>
        <w:t>Глава 6</w:t>
      </w:r>
      <w:r w:rsidRPr="00244E29">
        <w:rPr>
          <w:rFonts w:ascii="Times New Roman" w:hAnsi="Times New Roman" w:cs="Times New Roman"/>
          <w:b/>
          <w:bCs/>
          <w:i/>
        </w:rPr>
        <w:tab/>
        <w:t>Внесение изменений в настоящие Правила</w:t>
      </w:r>
      <w:r w:rsidRPr="00244E29">
        <w:rPr>
          <w:rFonts w:ascii="Times New Roman" w:hAnsi="Times New Roman" w:cs="Times New Roman"/>
          <w:b/>
          <w:bCs/>
          <w:i/>
        </w:rPr>
        <w:tab/>
      </w:r>
      <w:r w:rsidRPr="00244E29">
        <w:rPr>
          <w:rFonts w:ascii="Times New Roman" w:hAnsi="Times New Roman" w:cs="Times New Roman"/>
          <w:b/>
          <w:bCs/>
          <w:i/>
        </w:rPr>
        <w:tab/>
      </w:r>
      <w:r w:rsidRPr="00244E29">
        <w:rPr>
          <w:rFonts w:ascii="Times New Roman" w:hAnsi="Times New Roman" w:cs="Times New Roman"/>
          <w:b/>
          <w:bCs/>
          <w:i/>
        </w:rPr>
        <w:tab/>
        <w:t xml:space="preserve">                      13</w:t>
      </w:r>
    </w:p>
    <w:p w:rsidR="00585F0F" w:rsidRPr="00585F0F" w:rsidRDefault="00585F0F" w:rsidP="00585F0F">
      <w:pPr>
        <w:spacing w:after="0" w:line="240" w:lineRule="auto"/>
        <w:ind w:left="2160" w:hanging="1452"/>
        <w:jc w:val="both"/>
        <w:rPr>
          <w:rFonts w:ascii="Times New Roman" w:hAnsi="Times New Roman" w:cs="Times New Roman"/>
          <w:bCs/>
        </w:rPr>
      </w:pPr>
    </w:p>
    <w:p w:rsidR="00244E29" w:rsidRDefault="00585F0F" w:rsidP="00585F0F">
      <w:pPr>
        <w:spacing w:after="0" w:line="240" w:lineRule="auto"/>
        <w:ind w:left="1440" w:hanging="1440"/>
        <w:jc w:val="both"/>
        <w:rPr>
          <w:rFonts w:ascii="Times New Roman" w:hAnsi="Times New Roman" w:cs="Times New Roman"/>
        </w:rPr>
      </w:pPr>
      <w:r w:rsidRPr="00585F0F">
        <w:rPr>
          <w:rFonts w:ascii="Times New Roman" w:hAnsi="Times New Roman" w:cs="Times New Roman"/>
        </w:rPr>
        <w:t>Статья 16</w:t>
      </w:r>
      <w:r w:rsidRPr="00585F0F">
        <w:rPr>
          <w:rFonts w:ascii="Times New Roman" w:hAnsi="Times New Roman" w:cs="Times New Roman"/>
        </w:rPr>
        <w:tab/>
        <w:t xml:space="preserve">Основания для рассмотрения Главой Магистрального сельского </w:t>
      </w:r>
    </w:p>
    <w:p w:rsidR="00585F0F" w:rsidRPr="00585F0F" w:rsidRDefault="00244E29" w:rsidP="00585F0F">
      <w:pPr>
        <w:spacing w:after="0" w:line="240" w:lineRule="auto"/>
        <w:ind w:left="1440" w:hanging="1440"/>
        <w:jc w:val="both"/>
        <w:rPr>
          <w:rFonts w:ascii="Times New Roman" w:hAnsi="Times New Roman" w:cs="Times New Roman"/>
        </w:rPr>
      </w:pPr>
      <w:r>
        <w:rPr>
          <w:rFonts w:ascii="Times New Roman" w:hAnsi="Times New Roman" w:cs="Times New Roman"/>
        </w:rPr>
        <w:t xml:space="preserve">                           поселения </w:t>
      </w:r>
      <w:r w:rsidR="00585F0F" w:rsidRPr="00585F0F">
        <w:rPr>
          <w:rFonts w:ascii="Times New Roman" w:hAnsi="Times New Roman" w:cs="Times New Roman"/>
        </w:rPr>
        <w:t>вопроса о внесении изм</w:t>
      </w:r>
      <w:r>
        <w:rPr>
          <w:rFonts w:ascii="Times New Roman" w:hAnsi="Times New Roman" w:cs="Times New Roman"/>
        </w:rPr>
        <w:t xml:space="preserve">енений в настоящие Правила                           </w:t>
      </w:r>
      <w:r w:rsidR="00585F0F" w:rsidRPr="00585F0F">
        <w:rPr>
          <w:rFonts w:ascii="Times New Roman" w:hAnsi="Times New Roman" w:cs="Times New Roman"/>
        </w:rPr>
        <w:t xml:space="preserve"> 13</w:t>
      </w:r>
    </w:p>
    <w:p w:rsidR="00244E29" w:rsidRDefault="00585F0F" w:rsidP="00585F0F">
      <w:pPr>
        <w:pStyle w:val="31"/>
        <w:spacing w:after="0" w:line="240" w:lineRule="auto"/>
        <w:ind w:left="1440" w:hanging="1440"/>
        <w:jc w:val="both"/>
        <w:rPr>
          <w:rFonts w:ascii="Times New Roman" w:hAnsi="Times New Roman" w:cs="Times New Roman"/>
          <w:bCs/>
          <w:sz w:val="22"/>
          <w:szCs w:val="22"/>
        </w:rPr>
      </w:pPr>
      <w:r w:rsidRPr="00244E29">
        <w:rPr>
          <w:rFonts w:ascii="Times New Roman" w:hAnsi="Times New Roman" w:cs="Times New Roman"/>
          <w:bCs/>
          <w:sz w:val="22"/>
          <w:szCs w:val="22"/>
        </w:rPr>
        <w:t>Статья 17</w:t>
      </w:r>
      <w:r w:rsidRPr="00244E29">
        <w:rPr>
          <w:rFonts w:ascii="Times New Roman" w:hAnsi="Times New Roman" w:cs="Times New Roman"/>
          <w:bCs/>
          <w:sz w:val="22"/>
          <w:szCs w:val="22"/>
        </w:rPr>
        <w:tab/>
        <w:t xml:space="preserve">Лица, имеющие право вносить предложения об изменении </w:t>
      </w:r>
    </w:p>
    <w:p w:rsidR="00585F0F" w:rsidRPr="00585F0F" w:rsidRDefault="00244E29" w:rsidP="00585F0F">
      <w:pPr>
        <w:pStyle w:val="31"/>
        <w:spacing w:after="0" w:line="240" w:lineRule="auto"/>
        <w:ind w:left="1440" w:hanging="1440"/>
        <w:jc w:val="both"/>
        <w:rPr>
          <w:rFonts w:ascii="Times New Roman" w:hAnsi="Times New Roman" w:cs="Times New Roman"/>
          <w:b/>
          <w:bCs/>
          <w:sz w:val="22"/>
          <w:szCs w:val="22"/>
        </w:rPr>
      </w:pPr>
      <w:r>
        <w:rPr>
          <w:rFonts w:ascii="Times New Roman" w:hAnsi="Times New Roman" w:cs="Times New Roman"/>
          <w:bCs/>
          <w:sz w:val="22"/>
          <w:szCs w:val="22"/>
        </w:rPr>
        <w:t xml:space="preserve">                          настоящих </w:t>
      </w:r>
      <w:r w:rsidR="00585F0F" w:rsidRPr="00244E29">
        <w:rPr>
          <w:rFonts w:ascii="Times New Roman" w:hAnsi="Times New Roman" w:cs="Times New Roman"/>
          <w:bCs/>
          <w:sz w:val="22"/>
          <w:szCs w:val="22"/>
        </w:rPr>
        <w:t>Правил в Комиссию</w:t>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t xml:space="preserve">       </w:t>
      </w:r>
      <w:r w:rsidR="00585F0F" w:rsidRPr="00585F0F">
        <w:rPr>
          <w:rFonts w:ascii="Times New Roman" w:hAnsi="Times New Roman" w:cs="Times New Roman"/>
          <w:b/>
          <w:bCs/>
          <w:sz w:val="22"/>
          <w:szCs w:val="22"/>
        </w:rPr>
        <w:t xml:space="preserve">   </w:t>
      </w:r>
      <w:r w:rsidR="00585F0F" w:rsidRPr="00244E29">
        <w:rPr>
          <w:rFonts w:ascii="Times New Roman" w:hAnsi="Times New Roman" w:cs="Times New Roman"/>
          <w:bCs/>
          <w:sz w:val="22"/>
          <w:szCs w:val="22"/>
        </w:rPr>
        <w:t>14</w:t>
      </w:r>
    </w:p>
    <w:p w:rsidR="00585F0F" w:rsidRPr="00585F0F" w:rsidRDefault="00585F0F" w:rsidP="00585F0F">
      <w:pPr>
        <w:spacing w:after="0" w:line="240" w:lineRule="auto"/>
        <w:ind w:left="1440" w:hanging="1440"/>
        <w:jc w:val="both"/>
        <w:rPr>
          <w:rFonts w:ascii="Times New Roman" w:hAnsi="Times New Roman" w:cs="Times New Roman"/>
        </w:rPr>
      </w:pPr>
      <w:r w:rsidRPr="00585F0F">
        <w:rPr>
          <w:rFonts w:ascii="Times New Roman" w:hAnsi="Times New Roman" w:cs="Times New Roman"/>
        </w:rPr>
        <w:t>Статья 18</w:t>
      </w:r>
      <w:r w:rsidRPr="00585F0F">
        <w:rPr>
          <w:rFonts w:ascii="Times New Roman" w:hAnsi="Times New Roman" w:cs="Times New Roman"/>
        </w:rPr>
        <w:tab/>
        <w:t>Порядок подготовки изме</w:t>
      </w:r>
      <w:r w:rsidR="00244E29">
        <w:rPr>
          <w:rFonts w:ascii="Times New Roman" w:hAnsi="Times New Roman" w:cs="Times New Roman"/>
        </w:rPr>
        <w:t>нений в настоящие Правила</w:t>
      </w:r>
      <w:r w:rsidR="00244E29">
        <w:rPr>
          <w:rFonts w:ascii="Times New Roman" w:hAnsi="Times New Roman" w:cs="Times New Roman"/>
        </w:rPr>
        <w:tab/>
      </w:r>
      <w:r w:rsidR="00244E29">
        <w:rPr>
          <w:rFonts w:ascii="Times New Roman" w:hAnsi="Times New Roman" w:cs="Times New Roman"/>
        </w:rPr>
        <w:tab/>
      </w:r>
      <w:r w:rsidR="00244E29">
        <w:rPr>
          <w:rFonts w:ascii="Times New Roman" w:hAnsi="Times New Roman" w:cs="Times New Roman"/>
        </w:rPr>
        <w:tab/>
        <w:t xml:space="preserve">          </w:t>
      </w:r>
      <w:r w:rsidRPr="00585F0F">
        <w:rPr>
          <w:rFonts w:ascii="Times New Roman" w:hAnsi="Times New Roman" w:cs="Times New Roman"/>
        </w:rPr>
        <w:t>14</w:t>
      </w:r>
    </w:p>
    <w:p w:rsidR="00585F0F" w:rsidRPr="00585F0F" w:rsidRDefault="00585F0F" w:rsidP="00585F0F">
      <w:pPr>
        <w:pStyle w:val="23"/>
        <w:spacing w:after="0" w:line="240" w:lineRule="auto"/>
        <w:ind w:left="1440" w:hanging="1440"/>
        <w:jc w:val="both"/>
        <w:rPr>
          <w:rFonts w:ascii="Times New Roman" w:hAnsi="Times New Roman" w:cs="Times New Roman"/>
        </w:rPr>
      </w:pPr>
      <w:r w:rsidRPr="00585F0F">
        <w:rPr>
          <w:rFonts w:ascii="Times New Roman" w:hAnsi="Times New Roman" w:cs="Times New Roman"/>
        </w:rPr>
        <w:t>Статья 19</w:t>
      </w:r>
      <w:r w:rsidRPr="00585F0F">
        <w:rPr>
          <w:rFonts w:ascii="Times New Roman" w:hAnsi="Times New Roman" w:cs="Times New Roman"/>
        </w:rPr>
        <w:tab/>
        <w:t>Внесение измене</w:t>
      </w:r>
      <w:r w:rsidR="00244E29">
        <w:rPr>
          <w:rFonts w:ascii="Times New Roman" w:hAnsi="Times New Roman" w:cs="Times New Roman"/>
        </w:rPr>
        <w:t>ний в настоящие Правила</w:t>
      </w:r>
      <w:r w:rsidR="00244E29">
        <w:rPr>
          <w:rFonts w:ascii="Times New Roman" w:hAnsi="Times New Roman" w:cs="Times New Roman"/>
        </w:rPr>
        <w:tab/>
      </w:r>
      <w:r w:rsidR="00244E29">
        <w:rPr>
          <w:rFonts w:ascii="Times New Roman" w:hAnsi="Times New Roman" w:cs="Times New Roman"/>
        </w:rPr>
        <w:tab/>
      </w:r>
      <w:r w:rsidR="00244E29">
        <w:rPr>
          <w:rFonts w:ascii="Times New Roman" w:hAnsi="Times New Roman" w:cs="Times New Roman"/>
        </w:rPr>
        <w:tab/>
      </w:r>
      <w:r w:rsidR="00244E29">
        <w:rPr>
          <w:rFonts w:ascii="Times New Roman" w:hAnsi="Times New Roman" w:cs="Times New Roman"/>
        </w:rPr>
        <w:tab/>
      </w:r>
      <w:r w:rsidR="00244E29">
        <w:rPr>
          <w:rFonts w:ascii="Times New Roman" w:hAnsi="Times New Roman" w:cs="Times New Roman"/>
        </w:rPr>
        <w:tab/>
        <w:t xml:space="preserve">          </w:t>
      </w:r>
      <w:r w:rsidRPr="00585F0F">
        <w:rPr>
          <w:rFonts w:ascii="Times New Roman" w:hAnsi="Times New Roman" w:cs="Times New Roman"/>
        </w:rPr>
        <w:t>14</w:t>
      </w:r>
    </w:p>
    <w:p w:rsidR="00585F0F" w:rsidRPr="00585F0F" w:rsidRDefault="00585F0F" w:rsidP="00585F0F">
      <w:pPr>
        <w:spacing w:after="0" w:line="240" w:lineRule="auto"/>
        <w:ind w:left="1620" w:hanging="1260"/>
        <w:jc w:val="both"/>
        <w:rPr>
          <w:rFonts w:ascii="Times New Roman" w:hAnsi="Times New Roman" w:cs="Times New Roman"/>
          <w:b/>
          <w:bCs/>
        </w:rPr>
      </w:pPr>
    </w:p>
    <w:p w:rsidR="00585F0F" w:rsidRPr="00244E29" w:rsidRDefault="00585F0F" w:rsidP="00585F0F">
      <w:pPr>
        <w:spacing w:after="0" w:line="240" w:lineRule="auto"/>
        <w:ind w:left="1620" w:hanging="1260"/>
        <w:jc w:val="both"/>
        <w:rPr>
          <w:rFonts w:ascii="Times New Roman" w:hAnsi="Times New Roman" w:cs="Times New Roman"/>
          <w:b/>
          <w:bCs/>
          <w:i/>
        </w:rPr>
      </w:pPr>
      <w:r w:rsidRPr="00244E29">
        <w:rPr>
          <w:rFonts w:ascii="Times New Roman" w:hAnsi="Times New Roman" w:cs="Times New Roman"/>
          <w:b/>
          <w:bCs/>
          <w:i/>
        </w:rPr>
        <w:t>Глава 7</w:t>
      </w:r>
      <w:r w:rsidRPr="00244E29">
        <w:rPr>
          <w:rFonts w:ascii="Times New Roman" w:hAnsi="Times New Roman" w:cs="Times New Roman"/>
          <w:b/>
          <w:bCs/>
          <w:i/>
        </w:rPr>
        <w:tab/>
        <w:t>Регулирование иных вопросов з</w:t>
      </w:r>
      <w:r w:rsidR="00244E29" w:rsidRPr="00244E29">
        <w:rPr>
          <w:rFonts w:ascii="Times New Roman" w:hAnsi="Times New Roman" w:cs="Times New Roman"/>
          <w:b/>
          <w:bCs/>
          <w:i/>
        </w:rPr>
        <w:t>емлепользования и застройки</w:t>
      </w:r>
      <w:r w:rsidR="00244E29" w:rsidRPr="00244E29">
        <w:rPr>
          <w:rFonts w:ascii="Times New Roman" w:hAnsi="Times New Roman" w:cs="Times New Roman"/>
          <w:b/>
          <w:bCs/>
          <w:i/>
        </w:rPr>
        <w:tab/>
        <w:t xml:space="preserve">        </w:t>
      </w:r>
      <w:r w:rsidR="00244E29">
        <w:rPr>
          <w:rFonts w:ascii="Times New Roman" w:hAnsi="Times New Roman" w:cs="Times New Roman"/>
          <w:b/>
          <w:bCs/>
          <w:i/>
        </w:rPr>
        <w:t xml:space="preserve">             </w:t>
      </w:r>
      <w:r w:rsidR="00244E29" w:rsidRPr="00244E29">
        <w:rPr>
          <w:rFonts w:ascii="Times New Roman" w:hAnsi="Times New Roman" w:cs="Times New Roman"/>
          <w:b/>
          <w:bCs/>
          <w:i/>
        </w:rPr>
        <w:t xml:space="preserve">  </w:t>
      </w:r>
      <w:r w:rsidRPr="00244E29">
        <w:rPr>
          <w:rFonts w:ascii="Times New Roman" w:hAnsi="Times New Roman" w:cs="Times New Roman"/>
          <w:b/>
          <w:bCs/>
          <w:i/>
        </w:rPr>
        <w:t>15</w:t>
      </w:r>
    </w:p>
    <w:p w:rsidR="00585F0F" w:rsidRPr="00585F0F" w:rsidRDefault="00585F0F" w:rsidP="00585F0F">
      <w:pPr>
        <w:spacing w:after="0" w:line="240" w:lineRule="auto"/>
        <w:ind w:left="1620" w:hanging="1260"/>
        <w:jc w:val="both"/>
        <w:rPr>
          <w:rFonts w:ascii="Times New Roman" w:hAnsi="Times New Roman" w:cs="Times New Roman"/>
          <w:bCs/>
        </w:rPr>
      </w:pPr>
    </w:p>
    <w:p w:rsidR="00244E29" w:rsidRDefault="00585F0F" w:rsidP="00585F0F">
      <w:pPr>
        <w:spacing w:after="0" w:line="240" w:lineRule="auto"/>
        <w:ind w:left="1440" w:hanging="1440"/>
        <w:jc w:val="both"/>
        <w:rPr>
          <w:rFonts w:ascii="Times New Roman" w:hAnsi="Times New Roman" w:cs="Times New Roman"/>
          <w:bCs/>
        </w:rPr>
      </w:pPr>
      <w:r w:rsidRPr="00585F0F">
        <w:rPr>
          <w:rFonts w:ascii="Times New Roman" w:hAnsi="Times New Roman" w:cs="Times New Roman"/>
          <w:bCs/>
        </w:rPr>
        <w:t>Статья 20</w:t>
      </w:r>
      <w:r w:rsidRPr="00585F0F">
        <w:rPr>
          <w:rFonts w:ascii="Times New Roman" w:hAnsi="Times New Roman" w:cs="Times New Roman"/>
          <w:bCs/>
        </w:rPr>
        <w:tab/>
        <w:t xml:space="preserve">Действие настоящих Правил по отношению к градостроительной </w:t>
      </w:r>
    </w:p>
    <w:p w:rsidR="00585F0F" w:rsidRPr="00585F0F" w:rsidRDefault="00244E29" w:rsidP="00585F0F">
      <w:pPr>
        <w:spacing w:after="0" w:line="240" w:lineRule="auto"/>
        <w:ind w:left="1440" w:hanging="1440"/>
        <w:jc w:val="both"/>
        <w:rPr>
          <w:rFonts w:ascii="Times New Roman" w:hAnsi="Times New Roman" w:cs="Times New Roman"/>
          <w:bCs/>
        </w:rPr>
      </w:pPr>
      <w:r>
        <w:rPr>
          <w:rFonts w:ascii="Times New Roman" w:hAnsi="Times New Roman" w:cs="Times New Roman"/>
          <w:bCs/>
        </w:rPr>
        <w:t xml:space="preserve">                          </w:t>
      </w:r>
      <w:r w:rsidR="00585F0F" w:rsidRPr="00585F0F">
        <w:rPr>
          <w:rFonts w:ascii="Times New Roman" w:hAnsi="Times New Roman" w:cs="Times New Roman"/>
          <w:bCs/>
        </w:rPr>
        <w:t xml:space="preserve">документации       </w:t>
      </w:r>
      <w:r>
        <w:rPr>
          <w:rFonts w:ascii="Times New Roman" w:hAnsi="Times New Roman" w:cs="Times New Roman"/>
          <w:bCs/>
        </w:rPr>
        <w:t xml:space="preserve">                                                                                                           </w:t>
      </w:r>
      <w:r w:rsidR="00585F0F" w:rsidRPr="00585F0F">
        <w:rPr>
          <w:rFonts w:ascii="Times New Roman" w:hAnsi="Times New Roman" w:cs="Times New Roman"/>
          <w:bCs/>
        </w:rPr>
        <w:t>15</w:t>
      </w:r>
    </w:p>
    <w:p w:rsidR="00585F0F" w:rsidRPr="00585F0F" w:rsidRDefault="00585F0F" w:rsidP="00585F0F">
      <w:pPr>
        <w:pStyle w:val="23"/>
        <w:spacing w:after="0" w:line="240" w:lineRule="auto"/>
        <w:ind w:left="1440" w:hanging="1440"/>
        <w:jc w:val="both"/>
        <w:rPr>
          <w:rFonts w:ascii="Times New Roman" w:hAnsi="Times New Roman" w:cs="Times New Roman"/>
        </w:rPr>
      </w:pPr>
      <w:r w:rsidRPr="00585F0F">
        <w:rPr>
          <w:rFonts w:ascii="Times New Roman" w:hAnsi="Times New Roman" w:cs="Times New Roman"/>
        </w:rPr>
        <w:t>Статья 21</w:t>
      </w:r>
      <w:r w:rsidRPr="00585F0F">
        <w:rPr>
          <w:rFonts w:ascii="Times New Roman" w:hAnsi="Times New Roman" w:cs="Times New Roman"/>
        </w:rPr>
        <w:tab/>
        <w:t>Ответственность за на</w:t>
      </w:r>
      <w:r w:rsidR="00244E29">
        <w:rPr>
          <w:rFonts w:ascii="Times New Roman" w:hAnsi="Times New Roman" w:cs="Times New Roman"/>
        </w:rPr>
        <w:t>рушение настоящих Правил</w:t>
      </w:r>
      <w:r w:rsidR="00244E29">
        <w:rPr>
          <w:rFonts w:ascii="Times New Roman" w:hAnsi="Times New Roman" w:cs="Times New Roman"/>
        </w:rPr>
        <w:tab/>
      </w:r>
      <w:r w:rsidR="00244E29">
        <w:rPr>
          <w:rFonts w:ascii="Times New Roman" w:hAnsi="Times New Roman" w:cs="Times New Roman"/>
        </w:rPr>
        <w:tab/>
      </w:r>
      <w:r w:rsidR="00244E29">
        <w:rPr>
          <w:rFonts w:ascii="Times New Roman" w:hAnsi="Times New Roman" w:cs="Times New Roman"/>
        </w:rPr>
        <w:tab/>
      </w:r>
      <w:r w:rsidR="00244E29">
        <w:rPr>
          <w:rFonts w:ascii="Times New Roman" w:hAnsi="Times New Roman" w:cs="Times New Roman"/>
        </w:rPr>
        <w:tab/>
        <w:t xml:space="preserve">          </w:t>
      </w:r>
      <w:r w:rsidRPr="00585F0F">
        <w:rPr>
          <w:rFonts w:ascii="Times New Roman" w:hAnsi="Times New Roman" w:cs="Times New Roman"/>
        </w:rPr>
        <w:t>15</w:t>
      </w:r>
    </w:p>
    <w:p w:rsidR="00585F0F" w:rsidRPr="00585F0F" w:rsidRDefault="00585F0F" w:rsidP="00585F0F">
      <w:pPr>
        <w:tabs>
          <w:tab w:val="left" w:pos="0"/>
        </w:tabs>
        <w:spacing w:after="0" w:line="240" w:lineRule="auto"/>
        <w:jc w:val="both"/>
        <w:rPr>
          <w:rFonts w:ascii="Times New Roman" w:hAnsi="Times New Roman" w:cs="Times New Roman"/>
          <w:b/>
        </w:rPr>
      </w:pPr>
    </w:p>
    <w:p w:rsidR="00585F0F" w:rsidRPr="00585F0F" w:rsidRDefault="00585F0F" w:rsidP="00585F0F">
      <w:pPr>
        <w:tabs>
          <w:tab w:val="left" w:pos="0"/>
        </w:tabs>
        <w:spacing w:after="0" w:line="240" w:lineRule="auto"/>
        <w:jc w:val="both"/>
        <w:rPr>
          <w:rFonts w:ascii="Times New Roman" w:hAnsi="Times New Roman" w:cs="Times New Roman"/>
          <w:b/>
          <w:bCs/>
        </w:rPr>
      </w:pPr>
    </w:p>
    <w:p w:rsidR="00585F0F" w:rsidRPr="00585F0F" w:rsidRDefault="00585F0F" w:rsidP="00585F0F">
      <w:pPr>
        <w:spacing w:after="0" w:line="240" w:lineRule="auto"/>
        <w:ind w:left="1800" w:hanging="1260"/>
        <w:jc w:val="both"/>
        <w:rPr>
          <w:rFonts w:ascii="Times New Roman" w:hAnsi="Times New Roman" w:cs="Times New Roman"/>
          <w:bCs/>
        </w:rPr>
      </w:pPr>
      <w:r w:rsidRPr="00585F0F">
        <w:rPr>
          <w:rFonts w:ascii="Times New Roman" w:hAnsi="Times New Roman" w:cs="Times New Roman"/>
          <w:b/>
          <w:bCs/>
        </w:rPr>
        <w:t xml:space="preserve">Часть </w:t>
      </w:r>
      <w:r w:rsidRPr="00585F0F">
        <w:rPr>
          <w:rFonts w:ascii="Times New Roman" w:hAnsi="Times New Roman" w:cs="Times New Roman"/>
          <w:b/>
          <w:bCs/>
          <w:lang w:val="en-US"/>
        </w:rPr>
        <w:t>II</w:t>
      </w:r>
      <w:r w:rsidRPr="00585F0F">
        <w:rPr>
          <w:rFonts w:ascii="Times New Roman" w:hAnsi="Times New Roman" w:cs="Times New Roman"/>
          <w:b/>
          <w:bCs/>
        </w:rPr>
        <w:tab/>
        <w:t>Карты градо</w:t>
      </w:r>
      <w:r w:rsidR="00244E29">
        <w:rPr>
          <w:rFonts w:ascii="Times New Roman" w:hAnsi="Times New Roman" w:cs="Times New Roman"/>
          <w:b/>
          <w:bCs/>
        </w:rPr>
        <w:t>строительного зонирования</w:t>
      </w:r>
      <w:r w:rsidR="00244E29">
        <w:rPr>
          <w:rFonts w:ascii="Times New Roman" w:hAnsi="Times New Roman" w:cs="Times New Roman"/>
          <w:b/>
          <w:bCs/>
        </w:rPr>
        <w:tab/>
      </w:r>
      <w:r w:rsidR="00244E29">
        <w:rPr>
          <w:rFonts w:ascii="Times New Roman" w:hAnsi="Times New Roman" w:cs="Times New Roman"/>
          <w:b/>
          <w:bCs/>
        </w:rPr>
        <w:tab/>
      </w:r>
      <w:r w:rsidR="00244E29">
        <w:rPr>
          <w:rFonts w:ascii="Times New Roman" w:hAnsi="Times New Roman" w:cs="Times New Roman"/>
          <w:b/>
          <w:bCs/>
        </w:rPr>
        <w:tab/>
      </w:r>
      <w:r w:rsidR="00244E29">
        <w:rPr>
          <w:rFonts w:ascii="Times New Roman" w:hAnsi="Times New Roman" w:cs="Times New Roman"/>
          <w:b/>
          <w:bCs/>
        </w:rPr>
        <w:tab/>
        <w:t xml:space="preserve">         </w:t>
      </w:r>
      <w:r w:rsidRPr="00585F0F">
        <w:rPr>
          <w:rFonts w:ascii="Times New Roman" w:hAnsi="Times New Roman" w:cs="Times New Roman"/>
          <w:b/>
          <w:bCs/>
        </w:rPr>
        <w:t>16</w:t>
      </w:r>
    </w:p>
    <w:p w:rsidR="00585F0F" w:rsidRPr="00585F0F" w:rsidRDefault="00585F0F" w:rsidP="00585F0F">
      <w:pPr>
        <w:spacing w:after="0" w:line="240" w:lineRule="auto"/>
        <w:ind w:firstLine="708"/>
        <w:jc w:val="both"/>
        <w:rPr>
          <w:rFonts w:ascii="Times New Roman" w:hAnsi="Times New Roman" w:cs="Times New Roman"/>
          <w:b/>
          <w:bCs/>
        </w:rPr>
      </w:pPr>
    </w:p>
    <w:p w:rsidR="00244E29" w:rsidRPr="00244E29" w:rsidRDefault="00585F0F" w:rsidP="00585F0F">
      <w:pPr>
        <w:pStyle w:val="a3"/>
        <w:spacing w:after="0" w:line="240" w:lineRule="auto"/>
        <w:ind w:left="1440" w:hanging="1440"/>
        <w:jc w:val="both"/>
        <w:rPr>
          <w:rFonts w:ascii="Times New Roman" w:hAnsi="Times New Roman" w:cs="Times New Roman"/>
          <w:bCs/>
        </w:rPr>
      </w:pPr>
      <w:r w:rsidRPr="00244E29">
        <w:rPr>
          <w:rFonts w:ascii="Times New Roman" w:hAnsi="Times New Roman" w:cs="Times New Roman"/>
        </w:rPr>
        <w:t>Статья 22</w:t>
      </w:r>
      <w:r w:rsidRPr="00244E29">
        <w:rPr>
          <w:rFonts w:ascii="Times New Roman" w:hAnsi="Times New Roman" w:cs="Times New Roman"/>
        </w:rPr>
        <w:tab/>
      </w:r>
      <w:r w:rsidRPr="00244E29">
        <w:rPr>
          <w:rFonts w:ascii="Times New Roman" w:hAnsi="Times New Roman" w:cs="Times New Roman"/>
          <w:bCs/>
        </w:rPr>
        <w:t xml:space="preserve">Карта градостроительного зонирования территории </w:t>
      </w:r>
    </w:p>
    <w:p w:rsidR="00244E29" w:rsidRPr="00244E29" w:rsidRDefault="00244E29" w:rsidP="00585F0F">
      <w:pPr>
        <w:pStyle w:val="a3"/>
        <w:spacing w:after="0" w:line="240" w:lineRule="auto"/>
        <w:ind w:left="1440" w:hanging="1440"/>
        <w:jc w:val="both"/>
        <w:rPr>
          <w:rFonts w:ascii="Times New Roman" w:hAnsi="Times New Roman" w:cs="Times New Roman"/>
        </w:rPr>
      </w:pPr>
      <w:r w:rsidRPr="00244E29">
        <w:rPr>
          <w:rFonts w:ascii="Times New Roman" w:hAnsi="Times New Roman" w:cs="Times New Roman"/>
        </w:rPr>
        <w:t xml:space="preserve">                           Магистрального сельского </w:t>
      </w:r>
      <w:r w:rsidR="00585F0F" w:rsidRPr="00244E29">
        <w:rPr>
          <w:rFonts w:ascii="Times New Roman" w:hAnsi="Times New Roman" w:cs="Times New Roman"/>
        </w:rPr>
        <w:t xml:space="preserve">поселения Омского муниципального </w:t>
      </w:r>
    </w:p>
    <w:p w:rsidR="00585F0F" w:rsidRPr="00244E29" w:rsidRDefault="00244E29" w:rsidP="00585F0F">
      <w:pPr>
        <w:pStyle w:val="a3"/>
        <w:spacing w:after="0" w:line="240" w:lineRule="auto"/>
        <w:ind w:left="1440" w:hanging="1440"/>
        <w:jc w:val="both"/>
        <w:rPr>
          <w:rFonts w:ascii="Times New Roman" w:hAnsi="Times New Roman" w:cs="Times New Roman"/>
          <w:bCs/>
        </w:rPr>
      </w:pPr>
      <w:r w:rsidRPr="00244E29">
        <w:rPr>
          <w:rFonts w:ascii="Times New Roman" w:hAnsi="Times New Roman" w:cs="Times New Roman"/>
        </w:rPr>
        <w:t xml:space="preserve">                           </w:t>
      </w:r>
      <w:r w:rsidR="00585F0F" w:rsidRPr="00244E29">
        <w:rPr>
          <w:rFonts w:ascii="Times New Roman" w:hAnsi="Times New Roman" w:cs="Times New Roman"/>
        </w:rPr>
        <w:t>района Омской области</w:t>
      </w:r>
      <w:r w:rsidR="00585F0F" w:rsidRPr="00244E29">
        <w:rPr>
          <w:rFonts w:ascii="Times New Roman" w:hAnsi="Times New Roman" w:cs="Times New Roman"/>
        </w:rPr>
        <w:tab/>
      </w:r>
      <w:r w:rsidR="00585F0F" w:rsidRPr="00244E29">
        <w:rPr>
          <w:rFonts w:ascii="Times New Roman" w:hAnsi="Times New Roman" w:cs="Times New Roman"/>
        </w:rPr>
        <w:tab/>
      </w:r>
      <w:r w:rsidR="00585F0F" w:rsidRPr="00244E29">
        <w:rPr>
          <w:rFonts w:ascii="Times New Roman" w:hAnsi="Times New Roman" w:cs="Times New Roman"/>
        </w:rPr>
        <w:tab/>
      </w:r>
      <w:r w:rsidRPr="00244E29">
        <w:rPr>
          <w:rFonts w:ascii="Times New Roman" w:hAnsi="Times New Roman" w:cs="Times New Roman"/>
        </w:rPr>
        <w:t xml:space="preserve">                                                          </w:t>
      </w:r>
      <w:r w:rsidR="00585F0F" w:rsidRPr="00244E29">
        <w:rPr>
          <w:rFonts w:ascii="Times New Roman" w:hAnsi="Times New Roman" w:cs="Times New Roman"/>
          <w:bCs/>
        </w:rPr>
        <w:t xml:space="preserve">   16</w:t>
      </w:r>
    </w:p>
    <w:p w:rsidR="00585F0F" w:rsidRPr="00585F0F" w:rsidRDefault="00585F0F" w:rsidP="00585F0F">
      <w:pPr>
        <w:spacing w:after="0" w:line="240" w:lineRule="auto"/>
        <w:ind w:left="1980" w:hanging="1440"/>
        <w:jc w:val="both"/>
        <w:rPr>
          <w:rFonts w:ascii="Times New Roman" w:hAnsi="Times New Roman" w:cs="Times New Roman"/>
          <w:b/>
          <w:bCs/>
        </w:rPr>
      </w:pPr>
    </w:p>
    <w:p w:rsidR="00585F0F" w:rsidRPr="00585F0F" w:rsidRDefault="00585F0F" w:rsidP="00585F0F">
      <w:pPr>
        <w:spacing w:after="0" w:line="240" w:lineRule="auto"/>
        <w:ind w:left="1980" w:hanging="1440"/>
        <w:jc w:val="both"/>
        <w:rPr>
          <w:rFonts w:ascii="Times New Roman" w:hAnsi="Times New Roman" w:cs="Times New Roman"/>
          <w:b/>
          <w:bCs/>
        </w:rPr>
      </w:pPr>
      <w:r w:rsidRPr="00585F0F">
        <w:rPr>
          <w:rFonts w:ascii="Times New Roman" w:hAnsi="Times New Roman" w:cs="Times New Roman"/>
          <w:b/>
          <w:bCs/>
        </w:rPr>
        <w:t xml:space="preserve">Часть </w:t>
      </w:r>
      <w:r w:rsidRPr="00585F0F">
        <w:rPr>
          <w:rFonts w:ascii="Times New Roman" w:hAnsi="Times New Roman" w:cs="Times New Roman"/>
          <w:b/>
          <w:bCs/>
          <w:lang w:val="en-US"/>
        </w:rPr>
        <w:t>III</w:t>
      </w:r>
      <w:r w:rsidRPr="00585F0F">
        <w:rPr>
          <w:rFonts w:ascii="Times New Roman" w:hAnsi="Times New Roman" w:cs="Times New Roman"/>
          <w:b/>
          <w:bCs/>
        </w:rPr>
        <w:tab/>
        <w:t>Градо</w:t>
      </w:r>
      <w:r w:rsidR="00244E29">
        <w:rPr>
          <w:rFonts w:ascii="Times New Roman" w:hAnsi="Times New Roman" w:cs="Times New Roman"/>
          <w:b/>
          <w:bCs/>
        </w:rPr>
        <w:t>строительные регламенты</w:t>
      </w:r>
      <w:r w:rsidR="00244E29">
        <w:rPr>
          <w:rFonts w:ascii="Times New Roman" w:hAnsi="Times New Roman" w:cs="Times New Roman"/>
          <w:b/>
          <w:bCs/>
        </w:rPr>
        <w:tab/>
      </w:r>
      <w:r w:rsidR="00244E29">
        <w:rPr>
          <w:rFonts w:ascii="Times New Roman" w:hAnsi="Times New Roman" w:cs="Times New Roman"/>
          <w:b/>
          <w:bCs/>
        </w:rPr>
        <w:tab/>
      </w:r>
      <w:r w:rsidR="00244E29">
        <w:rPr>
          <w:rFonts w:ascii="Times New Roman" w:hAnsi="Times New Roman" w:cs="Times New Roman"/>
          <w:b/>
          <w:bCs/>
        </w:rPr>
        <w:tab/>
      </w:r>
      <w:r w:rsidR="00244E29">
        <w:rPr>
          <w:rFonts w:ascii="Times New Roman" w:hAnsi="Times New Roman" w:cs="Times New Roman"/>
          <w:b/>
          <w:bCs/>
        </w:rPr>
        <w:tab/>
      </w:r>
      <w:r w:rsidR="00244E29">
        <w:rPr>
          <w:rFonts w:ascii="Times New Roman" w:hAnsi="Times New Roman" w:cs="Times New Roman"/>
          <w:b/>
          <w:bCs/>
        </w:rPr>
        <w:tab/>
        <w:t xml:space="preserve">          </w:t>
      </w:r>
      <w:r w:rsidRPr="00585F0F">
        <w:rPr>
          <w:rFonts w:ascii="Times New Roman" w:hAnsi="Times New Roman" w:cs="Times New Roman"/>
          <w:b/>
          <w:bCs/>
        </w:rPr>
        <w:t>17</w:t>
      </w:r>
    </w:p>
    <w:p w:rsidR="00585F0F" w:rsidRPr="00585F0F" w:rsidRDefault="00585F0F" w:rsidP="00585F0F">
      <w:pPr>
        <w:spacing w:after="0" w:line="240" w:lineRule="auto"/>
        <w:ind w:left="1980" w:hanging="1440"/>
        <w:jc w:val="both"/>
        <w:rPr>
          <w:rFonts w:ascii="Times New Roman" w:hAnsi="Times New Roman" w:cs="Times New Roman"/>
          <w:b/>
          <w:bCs/>
        </w:rPr>
      </w:pPr>
    </w:p>
    <w:p w:rsidR="00585F0F" w:rsidRPr="00244E29" w:rsidRDefault="00585F0F" w:rsidP="00585F0F">
      <w:pPr>
        <w:spacing w:after="0" w:line="240" w:lineRule="auto"/>
        <w:ind w:left="1620" w:hanging="1260"/>
        <w:jc w:val="both"/>
        <w:rPr>
          <w:rFonts w:ascii="Times New Roman" w:hAnsi="Times New Roman" w:cs="Times New Roman"/>
          <w:b/>
          <w:bCs/>
          <w:i/>
        </w:rPr>
      </w:pPr>
      <w:r w:rsidRPr="00244E29">
        <w:rPr>
          <w:rFonts w:ascii="Times New Roman" w:hAnsi="Times New Roman" w:cs="Times New Roman"/>
          <w:b/>
          <w:bCs/>
          <w:i/>
        </w:rPr>
        <w:t>Глава 8</w:t>
      </w:r>
      <w:r w:rsidRPr="00244E29">
        <w:rPr>
          <w:rFonts w:ascii="Times New Roman" w:hAnsi="Times New Roman" w:cs="Times New Roman"/>
          <w:b/>
          <w:bCs/>
          <w:i/>
        </w:rPr>
        <w:tab/>
        <w:t>Градос</w:t>
      </w:r>
      <w:r w:rsidR="00244E29" w:rsidRPr="00244E29">
        <w:rPr>
          <w:rFonts w:ascii="Times New Roman" w:hAnsi="Times New Roman" w:cs="Times New Roman"/>
          <w:b/>
          <w:bCs/>
          <w:i/>
        </w:rPr>
        <w:t>троительные регламенты</w:t>
      </w:r>
      <w:r w:rsidR="00244E29" w:rsidRPr="00244E29">
        <w:rPr>
          <w:rFonts w:ascii="Times New Roman" w:hAnsi="Times New Roman" w:cs="Times New Roman"/>
          <w:b/>
          <w:bCs/>
          <w:i/>
        </w:rPr>
        <w:tab/>
      </w:r>
      <w:r w:rsidR="00244E29" w:rsidRPr="00244E29">
        <w:rPr>
          <w:rFonts w:ascii="Times New Roman" w:hAnsi="Times New Roman" w:cs="Times New Roman"/>
          <w:b/>
          <w:bCs/>
          <w:i/>
        </w:rPr>
        <w:tab/>
      </w:r>
      <w:r w:rsidR="00244E29" w:rsidRPr="00244E29">
        <w:rPr>
          <w:rFonts w:ascii="Times New Roman" w:hAnsi="Times New Roman" w:cs="Times New Roman"/>
          <w:b/>
          <w:bCs/>
          <w:i/>
        </w:rPr>
        <w:tab/>
      </w:r>
      <w:r w:rsidR="00244E29" w:rsidRPr="00244E29">
        <w:rPr>
          <w:rFonts w:ascii="Times New Roman" w:hAnsi="Times New Roman" w:cs="Times New Roman"/>
          <w:b/>
          <w:bCs/>
          <w:i/>
        </w:rPr>
        <w:tab/>
      </w:r>
      <w:r w:rsidR="00244E29" w:rsidRPr="00244E29">
        <w:rPr>
          <w:rFonts w:ascii="Times New Roman" w:hAnsi="Times New Roman" w:cs="Times New Roman"/>
          <w:b/>
          <w:bCs/>
          <w:i/>
        </w:rPr>
        <w:tab/>
      </w:r>
      <w:r w:rsidR="00244E29" w:rsidRPr="00244E29">
        <w:rPr>
          <w:rFonts w:ascii="Times New Roman" w:hAnsi="Times New Roman" w:cs="Times New Roman"/>
          <w:b/>
          <w:bCs/>
          <w:i/>
        </w:rPr>
        <w:tab/>
        <w:t xml:space="preserve">          </w:t>
      </w:r>
      <w:r w:rsidRPr="00244E29">
        <w:rPr>
          <w:rFonts w:ascii="Times New Roman" w:hAnsi="Times New Roman" w:cs="Times New Roman"/>
          <w:b/>
          <w:bCs/>
          <w:i/>
        </w:rPr>
        <w:t>17</w:t>
      </w:r>
    </w:p>
    <w:p w:rsidR="00585F0F" w:rsidRPr="00585F0F" w:rsidRDefault="00585F0F" w:rsidP="00585F0F">
      <w:pPr>
        <w:spacing w:after="0" w:line="240" w:lineRule="auto"/>
        <w:ind w:left="1260" w:hanging="551"/>
        <w:jc w:val="both"/>
        <w:rPr>
          <w:rFonts w:ascii="Times New Roman" w:hAnsi="Times New Roman" w:cs="Times New Roman"/>
          <w:bCs/>
        </w:rPr>
      </w:pPr>
    </w:p>
    <w:p w:rsidR="00244E29" w:rsidRPr="00244E29" w:rsidRDefault="00585F0F" w:rsidP="00585F0F">
      <w:pPr>
        <w:pStyle w:val="a3"/>
        <w:spacing w:after="0" w:line="240" w:lineRule="auto"/>
        <w:ind w:left="1440" w:hanging="1440"/>
        <w:jc w:val="both"/>
        <w:rPr>
          <w:rFonts w:ascii="Times New Roman" w:hAnsi="Times New Roman" w:cs="Times New Roman"/>
          <w:bCs/>
        </w:rPr>
      </w:pPr>
      <w:r w:rsidRPr="00244E29">
        <w:rPr>
          <w:rFonts w:ascii="Times New Roman" w:hAnsi="Times New Roman" w:cs="Times New Roman"/>
        </w:rPr>
        <w:t>Статья 23</w:t>
      </w:r>
      <w:r w:rsidRPr="00244E29">
        <w:rPr>
          <w:rFonts w:ascii="Times New Roman" w:hAnsi="Times New Roman" w:cs="Times New Roman"/>
        </w:rPr>
        <w:tab/>
      </w:r>
      <w:r w:rsidRPr="00244E29">
        <w:rPr>
          <w:rFonts w:ascii="Times New Roman" w:hAnsi="Times New Roman" w:cs="Times New Roman"/>
          <w:bCs/>
        </w:rPr>
        <w:t>Перечень территориальных зон, выделенных на карте</w:t>
      </w:r>
    </w:p>
    <w:p w:rsidR="00244E29" w:rsidRPr="00244E29" w:rsidRDefault="00585F0F" w:rsidP="00585F0F">
      <w:pPr>
        <w:pStyle w:val="a3"/>
        <w:spacing w:after="0" w:line="240" w:lineRule="auto"/>
        <w:ind w:left="1440" w:hanging="1440"/>
        <w:jc w:val="both"/>
        <w:rPr>
          <w:rFonts w:ascii="Times New Roman" w:hAnsi="Times New Roman" w:cs="Times New Roman"/>
        </w:rPr>
      </w:pPr>
      <w:r w:rsidRPr="00244E29">
        <w:rPr>
          <w:rFonts w:ascii="Times New Roman" w:hAnsi="Times New Roman" w:cs="Times New Roman"/>
          <w:bCs/>
        </w:rPr>
        <w:t xml:space="preserve"> </w:t>
      </w:r>
      <w:r w:rsidR="00244E29" w:rsidRPr="00244E29">
        <w:rPr>
          <w:rFonts w:ascii="Times New Roman" w:hAnsi="Times New Roman" w:cs="Times New Roman"/>
          <w:bCs/>
        </w:rPr>
        <w:t xml:space="preserve">                         </w:t>
      </w:r>
      <w:r w:rsidRPr="00244E29">
        <w:rPr>
          <w:rFonts w:ascii="Times New Roman" w:hAnsi="Times New Roman" w:cs="Times New Roman"/>
          <w:bCs/>
        </w:rPr>
        <w:t xml:space="preserve">градостроительного зонирования территории </w:t>
      </w:r>
      <w:r w:rsidRPr="00244E29">
        <w:rPr>
          <w:rFonts w:ascii="Times New Roman" w:hAnsi="Times New Roman" w:cs="Times New Roman"/>
        </w:rPr>
        <w:t xml:space="preserve">Магистрального </w:t>
      </w:r>
    </w:p>
    <w:p w:rsidR="00585F0F" w:rsidRPr="00244E29" w:rsidRDefault="00244E29" w:rsidP="00585F0F">
      <w:pPr>
        <w:pStyle w:val="a3"/>
        <w:spacing w:after="0" w:line="240" w:lineRule="auto"/>
        <w:ind w:left="1440" w:hanging="1440"/>
        <w:jc w:val="both"/>
        <w:rPr>
          <w:rFonts w:ascii="Times New Roman" w:hAnsi="Times New Roman" w:cs="Times New Roman"/>
          <w:bCs/>
        </w:rPr>
      </w:pPr>
      <w:r w:rsidRPr="00244E29">
        <w:rPr>
          <w:rFonts w:ascii="Times New Roman" w:hAnsi="Times New Roman" w:cs="Times New Roman"/>
        </w:rPr>
        <w:t xml:space="preserve">                          с</w:t>
      </w:r>
      <w:r w:rsidR="00585F0F" w:rsidRPr="00244E29">
        <w:rPr>
          <w:rFonts w:ascii="Times New Roman" w:hAnsi="Times New Roman" w:cs="Times New Roman"/>
        </w:rPr>
        <w:t>ельского поселения Омского муниципаль</w:t>
      </w:r>
      <w:r w:rsidRPr="00244E29">
        <w:rPr>
          <w:rFonts w:ascii="Times New Roman" w:hAnsi="Times New Roman" w:cs="Times New Roman"/>
        </w:rPr>
        <w:t xml:space="preserve">ного района Омской области     </w:t>
      </w:r>
      <w:r>
        <w:rPr>
          <w:rFonts w:ascii="Times New Roman" w:hAnsi="Times New Roman" w:cs="Times New Roman"/>
        </w:rPr>
        <w:t xml:space="preserve">       </w:t>
      </w:r>
      <w:r w:rsidRPr="00244E29">
        <w:rPr>
          <w:rFonts w:ascii="Times New Roman" w:hAnsi="Times New Roman" w:cs="Times New Roman"/>
        </w:rPr>
        <w:t xml:space="preserve">   </w:t>
      </w:r>
      <w:r w:rsidR="00585F0F" w:rsidRPr="00244E29">
        <w:rPr>
          <w:rFonts w:ascii="Times New Roman" w:hAnsi="Times New Roman" w:cs="Times New Roman"/>
          <w:bCs/>
        </w:rPr>
        <w:t>20</w:t>
      </w:r>
    </w:p>
    <w:p w:rsidR="00585F0F" w:rsidRPr="00585F0F" w:rsidRDefault="00585F0F" w:rsidP="00585F0F">
      <w:pPr>
        <w:pStyle w:val="1"/>
        <w:spacing w:line="240" w:lineRule="auto"/>
        <w:ind w:left="1440" w:hanging="1440"/>
        <w:rPr>
          <w:b w:val="0"/>
          <w:bCs/>
          <w:sz w:val="22"/>
          <w:szCs w:val="22"/>
        </w:rPr>
      </w:pPr>
      <w:r w:rsidRPr="00585F0F">
        <w:rPr>
          <w:b w:val="0"/>
          <w:bCs/>
          <w:sz w:val="22"/>
          <w:szCs w:val="22"/>
        </w:rPr>
        <w:t>Статья 24</w:t>
      </w:r>
      <w:r w:rsidRPr="00585F0F">
        <w:rPr>
          <w:b w:val="0"/>
          <w:bCs/>
          <w:sz w:val="22"/>
          <w:szCs w:val="22"/>
        </w:rPr>
        <w:tab/>
      </w:r>
      <w:r w:rsidRPr="00585F0F">
        <w:rPr>
          <w:b w:val="0"/>
          <w:sz w:val="22"/>
          <w:szCs w:val="22"/>
        </w:rPr>
        <w:t>Градостроительны</w:t>
      </w:r>
      <w:r w:rsidR="00244E29">
        <w:rPr>
          <w:b w:val="0"/>
          <w:sz w:val="22"/>
          <w:szCs w:val="22"/>
        </w:rPr>
        <w:t>е регламенты. Жилые зоны</w:t>
      </w:r>
      <w:r w:rsidR="00244E29">
        <w:rPr>
          <w:b w:val="0"/>
          <w:sz w:val="22"/>
          <w:szCs w:val="22"/>
        </w:rPr>
        <w:tab/>
      </w:r>
      <w:r w:rsidR="00244E29">
        <w:rPr>
          <w:b w:val="0"/>
          <w:sz w:val="22"/>
          <w:szCs w:val="22"/>
        </w:rPr>
        <w:tab/>
      </w:r>
      <w:r w:rsidR="00244E29">
        <w:rPr>
          <w:b w:val="0"/>
          <w:sz w:val="22"/>
          <w:szCs w:val="22"/>
        </w:rPr>
        <w:tab/>
      </w:r>
      <w:r w:rsidR="00244E29">
        <w:rPr>
          <w:b w:val="0"/>
          <w:sz w:val="22"/>
          <w:szCs w:val="22"/>
        </w:rPr>
        <w:tab/>
        <w:t xml:space="preserve">         </w:t>
      </w:r>
      <w:r w:rsidRPr="00585F0F">
        <w:rPr>
          <w:b w:val="0"/>
          <w:sz w:val="22"/>
          <w:szCs w:val="22"/>
        </w:rPr>
        <w:t>21</w:t>
      </w:r>
    </w:p>
    <w:p w:rsidR="00585F0F" w:rsidRPr="00244E29" w:rsidRDefault="00585F0F" w:rsidP="00585F0F">
      <w:pPr>
        <w:pStyle w:val="2"/>
        <w:spacing w:line="240" w:lineRule="auto"/>
        <w:ind w:left="1440" w:hanging="1440"/>
        <w:jc w:val="both"/>
        <w:rPr>
          <w:rFonts w:ascii="Times New Roman" w:hAnsi="Times New Roman" w:cs="Times New Roman"/>
          <w:b w:val="0"/>
          <w:color w:val="auto"/>
          <w:sz w:val="22"/>
          <w:szCs w:val="22"/>
        </w:rPr>
      </w:pPr>
      <w:r w:rsidRPr="00244E29">
        <w:rPr>
          <w:rFonts w:ascii="Times New Roman" w:hAnsi="Times New Roman" w:cs="Times New Roman"/>
          <w:b w:val="0"/>
          <w:color w:val="auto"/>
          <w:sz w:val="22"/>
          <w:szCs w:val="22"/>
        </w:rPr>
        <w:t>Статья 25</w:t>
      </w:r>
      <w:r w:rsidRPr="00244E29">
        <w:rPr>
          <w:rFonts w:ascii="Times New Roman" w:hAnsi="Times New Roman" w:cs="Times New Roman"/>
          <w:b w:val="0"/>
          <w:color w:val="auto"/>
          <w:sz w:val="22"/>
          <w:szCs w:val="22"/>
        </w:rPr>
        <w:tab/>
      </w:r>
      <w:r w:rsidRPr="00244E29">
        <w:rPr>
          <w:rFonts w:ascii="Times New Roman" w:hAnsi="Times New Roman" w:cs="Times New Roman"/>
          <w:b w:val="0"/>
          <w:bCs w:val="0"/>
          <w:color w:val="auto"/>
          <w:sz w:val="22"/>
          <w:szCs w:val="22"/>
        </w:rPr>
        <w:t>Градостроительные регламенты</w:t>
      </w:r>
      <w:r w:rsidR="00244E29" w:rsidRPr="00244E29">
        <w:rPr>
          <w:rFonts w:ascii="Times New Roman" w:hAnsi="Times New Roman" w:cs="Times New Roman"/>
          <w:b w:val="0"/>
          <w:bCs w:val="0"/>
          <w:color w:val="auto"/>
          <w:sz w:val="22"/>
          <w:szCs w:val="22"/>
        </w:rPr>
        <w:t>. Общественно-деловые зоны</w:t>
      </w:r>
      <w:r w:rsidR="00244E29" w:rsidRPr="00244E29">
        <w:rPr>
          <w:rFonts w:ascii="Times New Roman" w:hAnsi="Times New Roman" w:cs="Times New Roman"/>
          <w:b w:val="0"/>
          <w:bCs w:val="0"/>
          <w:color w:val="auto"/>
          <w:sz w:val="22"/>
          <w:szCs w:val="22"/>
        </w:rPr>
        <w:tab/>
      </w:r>
      <w:r w:rsidR="00244E29" w:rsidRPr="00244E29">
        <w:rPr>
          <w:rFonts w:ascii="Times New Roman" w:hAnsi="Times New Roman" w:cs="Times New Roman"/>
          <w:b w:val="0"/>
          <w:bCs w:val="0"/>
          <w:color w:val="auto"/>
          <w:sz w:val="22"/>
          <w:szCs w:val="22"/>
        </w:rPr>
        <w:tab/>
        <w:t xml:space="preserve">         </w:t>
      </w:r>
      <w:r w:rsidRPr="00244E29">
        <w:rPr>
          <w:rFonts w:ascii="Times New Roman" w:hAnsi="Times New Roman" w:cs="Times New Roman"/>
          <w:b w:val="0"/>
          <w:bCs w:val="0"/>
          <w:color w:val="auto"/>
          <w:sz w:val="22"/>
          <w:szCs w:val="22"/>
        </w:rPr>
        <w:t>23</w:t>
      </w:r>
    </w:p>
    <w:p w:rsidR="00585F0F" w:rsidRPr="00244E29" w:rsidRDefault="00585F0F" w:rsidP="00585F0F">
      <w:pPr>
        <w:pStyle w:val="2"/>
        <w:spacing w:line="240" w:lineRule="auto"/>
        <w:ind w:left="1440" w:hanging="1440"/>
        <w:jc w:val="both"/>
        <w:rPr>
          <w:rFonts w:ascii="Times New Roman" w:hAnsi="Times New Roman" w:cs="Times New Roman"/>
          <w:b w:val="0"/>
          <w:color w:val="auto"/>
          <w:sz w:val="22"/>
          <w:szCs w:val="22"/>
        </w:rPr>
      </w:pPr>
      <w:r w:rsidRPr="00244E29">
        <w:rPr>
          <w:rFonts w:ascii="Times New Roman" w:hAnsi="Times New Roman" w:cs="Times New Roman"/>
          <w:b w:val="0"/>
          <w:color w:val="auto"/>
          <w:sz w:val="22"/>
          <w:szCs w:val="22"/>
        </w:rPr>
        <w:t>Статья 26</w:t>
      </w:r>
      <w:r w:rsidRPr="00244E29">
        <w:rPr>
          <w:rFonts w:ascii="Times New Roman" w:hAnsi="Times New Roman" w:cs="Times New Roman"/>
          <w:b w:val="0"/>
          <w:color w:val="auto"/>
          <w:sz w:val="22"/>
          <w:szCs w:val="22"/>
        </w:rPr>
        <w:tab/>
      </w:r>
      <w:r w:rsidRPr="00244E29">
        <w:rPr>
          <w:rFonts w:ascii="Times New Roman" w:hAnsi="Times New Roman" w:cs="Times New Roman"/>
          <w:b w:val="0"/>
          <w:bCs w:val="0"/>
          <w:color w:val="auto"/>
          <w:sz w:val="22"/>
          <w:szCs w:val="22"/>
        </w:rPr>
        <w:t>Градостроительные регламен</w:t>
      </w:r>
      <w:r w:rsidR="00244E29" w:rsidRPr="00244E29">
        <w:rPr>
          <w:rFonts w:ascii="Times New Roman" w:hAnsi="Times New Roman" w:cs="Times New Roman"/>
          <w:b w:val="0"/>
          <w:bCs w:val="0"/>
          <w:color w:val="auto"/>
          <w:sz w:val="22"/>
          <w:szCs w:val="22"/>
        </w:rPr>
        <w:t>ты. Производственные зоны</w:t>
      </w:r>
      <w:r w:rsidR="00244E29" w:rsidRPr="00244E29">
        <w:rPr>
          <w:rFonts w:ascii="Times New Roman" w:hAnsi="Times New Roman" w:cs="Times New Roman"/>
          <w:b w:val="0"/>
          <w:bCs w:val="0"/>
          <w:color w:val="auto"/>
          <w:sz w:val="22"/>
          <w:szCs w:val="22"/>
        </w:rPr>
        <w:tab/>
      </w:r>
      <w:r w:rsidR="00244E29" w:rsidRPr="00244E29">
        <w:rPr>
          <w:rFonts w:ascii="Times New Roman" w:hAnsi="Times New Roman" w:cs="Times New Roman"/>
          <w:b w:val="0"/>
          <w:bCs w:val="0"/>
          <w:color w:val="auto"/>
          <w:sz w:val="22"/>
          <w:szCs w:val="22"/>
        </w:rPr>
        <w:tab/>
      </w:r>
      <w:r w:rsidR="00244E29" w:rsidRPr="00244E29">
        <w:rPr>
          <w:rFonts w:ascii="Times New Roman" w:hAnsi="Times New Roman" w:cs="Times New Roman"/>
          <w:b w:val="0"/>
          <w:bCs w:val="0"/>
          <w:color w:val="auto"/>
          <w:sz w:val="22"/>
          <w:szCs w:val="22"/>
        </w:rPr>
        <w:tab/>
        <w:t xml:space="preserve">         </w:t>
      </w:r>
      <w:r w:rsidRPr="00244E29">
        <w:rPr>
          <w:rFonts w:ascii="Times New Roman" w:hAnsi="Times New Roman" w:cs="Times New Roman"/>
          <w:b w:val="0"/>
          <w:bCs w:val="0"/>
          <w:color w:val="auto"/>
          <w:sz w:val="22"/>
          <w:szCs w:val="22"/>
        </w:rPr>
        <w:t>25</w:t>
      </w:r>
    </w:p>
    <w:p w:rsidR="00244E29" w:rsidRPr="00244E29" w:rsidRDefault="00585F0F" w:rsidP="00585F0F">
      <w:pPr>
        <w:pStyle w:val="31"/>
        <w:spacing w:after="0" w:line="240" w:lineRule="auto"/>
        <w:ind w:left="1440" w:hanging="1440"/>
        <w:jc w:val="both"/>
        <w:rPr>
          <w:rFonts w:ascii="Times New Roman" w:hAnsi="Times New Roman" w:cs="Times New Roman"/>
          <w:bCs/>
          <w:sz w:val="22"/>
          <w:szCs w:val="22"/>
        </w:rPr>
      </w:pPr>
      <w:r w:rsidRPr="00244E29">
        <w:rPr>
          <w:rFonts w:ascii="Times New Roman" w:hAnsi="Times New Roman" w:cs="Times New Roman"/>
          <w:sz w:val="22"/>
          <w:szCs w:val="22"/>
        </w:rPr>
        <w:t>Статья 27</w:t>
      </w:r>
      <w:r w:rsidRPr="00244E29">
        <w:rPr>
          <w:rFonts w:ascii="Times New Roman" w:hAnsi="Times New Roman" w:cs="Times New Roman"/>
          <w:sz w:val="22"/>
          <w:szCs w:val="22"/>
        </w:rPr>
        <w:tab/>
      </w:r>
      <w:r w:rsidRPr="00244E29">
        <w:rPr>
          <w:rFonts w:ascii="Times New Roman" w:hAnsi="Times New Roman" w:cs="Times New Roman"/>
          <w:bCs/>
          <w:sz w:val="22"/>
          <w:szCs w:val="22"/>
        </w:rPr>
        <w:t xml:space="preserve">Градостроительные регламенты. Зоны инженерной и </w:t>
      </w:r>
    </w:p>
    <w:p w:rsidR="00585F0F" w:rsidRPr="00244E29" w:rsidRDefault="00244E29" w:rsidP="00585F0F">
      <w:pPr>
        <w:pStyle w:val="31"/>
        <w:spacing w:after="0" w:line="240" w:lineRule="auto"/>
        <w:ind w:left="1440" w:hanging="1440"/>
        <w:jc w:val="both"/>
        <w:rPr>
          <w:rFonts w:ascii="Times New Roman" w:hAnsi="Times New Roman" w:cs="Times New Roman"/>
          <w:bCs/>
          <w:sz w:val="22"/>
          <w:szCs w:val="22"/>
        </w:rPr>
      </w:pPr>
      <w:r w:rsidRPr="00244E29">
        <w:rPr>
          <w:rFonts w:ascii="Times New Roman" w:hAnsi="Times New Roman" w:cs="Times New Roman"/>
          <w:bCs/>
          <w:sz w:val="22"/>
          <w:szCs w:val="22"/>
        </w:rPr>
        <w:t xml:space="preserve">                          транспортной инфраструктур</w:t>
      </w:r>
      <w:r w:rsidRPr="00244E29">
        <w:rPr>
          <w:rFonts w:ascii="Times New Roman" w:hAnsi="Times New Roman" w:cs="Times New Roman"/>
          <w:bCs/>
          <w:sz w:val="22"/>
          <w:szCs w:val="22"/>
        </w:rPr>
        <w:tab/>
      </w:r>
      <w:r w:rsidRPr="00244E29">
        <w:rPr>
          <w:rFonts w:ascii="Times New Roman" w:hAnsi="Times New Roman" w:cs="Times New Roman"/>
          <w:bCs/>
          <w:sz w:val="22"/>
          <w:szCs w:val="22"/>
        </w:rPr>
        <w:tab/>
      </w:r>
      <w:r w:rsidRPr="00244E29">
        <w:rPr>
          <w:rFonts w:ascii="Times New Roman" w:hAnsi="Times New Roman" w:cs="Times New Roman"/>
          <w:bCs/>
          <w:sz w:val="22"/>
          <w:szCs w:val="22"/>
        </w:rPr>
        <w:tab/>
      </w:r>
      <w:r w:rsidRPr="00244E29">
        <w:rPr>
          <w:rFonts w:ascii="Times New Roman" w:hAnsi="Times New Roman" w:cs="Times New Roman"/>
          <w:bCs/>
          <w:sz w:val="22"/>
          <w:szCs w:val="22"/>
        </w:rPr>
        <w:tab/>
      </w:r>
      <w:r w:rsidRPr="00244E29">
        <w:rPr>
          <w:rFonts w:ascii="Times New Roman" w:hAnsi="Times New Roman" w:cs="Times New Roman"/>
          <w:bCs/>
          <w:sz w:val="22"/>
          <w:szCs w:val="22"/>
        </w:rPr>
        <w:tab/>
      </w:r>
      <w:r w:rsidRPr="00244E29">
        <w:rPr>
          <w:rFonts w:ascii="Times New Roman" w:hAnsi="Times New Roman" w:cs="Times New Roman"/>
          <w:bCs/>
          <w:sz w:val="22"/>
          <w:szCs w:val="22"/>
        </w:rPr>
        <w:tab/>
        <w:t xml:space="preserve">     </w:t>
      </w:r>
      <w:r>
        <w:rPr>
          <w:rFonts w:ascii="Times New Roman" w:hAnsi="Times New Roman" w:cs="Times New Roman"/>
          <w:bCs/>
          <w:sz w:val="22"/>
          <w:szCs w:val="22"/>
        </w:rPr>
        <w:t xml:space="preserve">             </w:t>
      </w:r>
      <w:r w:rsidRPr="00244E29">
        <w:rPr>
          <w:rFonts w:ascii="Times New Roman" w:hAnsi="Times New Roman" w:cs="Times New Roman"/>
          <w:bCs/>
          <w:sz w:val="22"/>
          <w:szCs w:val="22"/>
        </w:rPr>
        <w:t xml:space="preserve">    </w:t>
      </w:r>
      <w:r w:rsidR="00585F0F" w:rsidRPr="00244E29">
        <w:rPr>
          <w:rFonts w:ascii="Times New Roman" w:hAnsi="Times New Roman" w:cs="Times New Roman"/>
          <w:bCs/>
          <w:sz w:val="22"/>
          <w:szCs w:val="22"/>
        </w:rPr>
        <w:t>26</w:t>
      </w:r>
    </w:p>
    <w:p w:rsidR="00585F0F" w:rsidRPr="00585F0F" w:rsidRDefault="00585F0F" w:rsidP="00585F0F">
      <w:pPr>
        <w:spacing w:after="0" w:line="240" w:lineRule="auto"/>
        <w:ind w:left="1440" w:hanging="1440"/>
        <w:jc w:val="both"/>
        <w:rPr>
          <w:rFonts w:ascii="Times New Roman" w:hAnsi="Times New Roman" w:cs="Times New Roman"/>
          <w:bCs/>
        </w:rPr>
      </w:pPr>
      <w:r w:rsidRPr="00585F0F">
        <w:rPr>
          <w:rFonts w:ascii="Times New Roman" w:hAnsi="Times New Roman" w:cs="Times New Roman"/>
        </w:rPr>
        <w:t>Статья 28</w:t>
      </w:r>
      <w:r w:rsidRPr="00585F0F">
        <w:rPr>
          <w:rFonts w:ascii="Times New Roman" w:hAnsi="Times New Roman" w:cs="Times New Roman"/>
        </w:rPr>
        <w:tab/>
      </w:r>
      <w:r w:rsidRPr="00585F0F">
        <w:rPr>
          <w:rFonts w:ascii="Times New Roman" w:hAnsi="Times New Roman" w:cs="Times New Roman"/>
          <w:bCs/>
        </w:rPr>
        <w:t>Градостроительные регламенты. Зоны сельско</w:t>
      </w:r>
      <w:r w:rsidR="00244E29">
        <w:rPr>
          <w:rFonts w:ascii="Times New Roman" w:hAnsi="Times New Roman" w:cs="Times New Roman"/>
          <w:bCs/>
        </w:rPr>
        <w:t xml:space="preserve">хозяйственного использования     </w:t>
      </w:r>
      <w:r w:rsidRPr="00585F0F">
        <w:rPr>
          <w:rFonts w:ascii="Times New Roman" w:hAnsi="Times New Roman" w:cs="Times New Roman"/>
          <w:bCs/>
        </w:rPr>
        <w:t>27</w:t>
      </w:r>
    </w:p>
    <w:p w:rsidR="00585F0F" w:rsidRPr="00585F0F" w:rsidRDefault="00585F0F" w:rsidP="00585F0F">
      <w:pPr>
        <w:spacing w:after="0" w:line="240" w:lineRule="auto"/>
        <w:ind w:left="1440" w:hanging="1440"/>
        <w:jc w:val="both"/>
        <w:rPr>
          <w:rFonts w:ascii="Times New Roman" w:hAnsi="Times New Roman" w:cs="Times New Roman"/>
        </w:rPr>
      </w:pPr>
      <w:r w:rsidRPr="00585F0F">
        <w:rPr>
          <w:rFonts w:ascii="Times New Roman" w:hAnsi="Times New Roman" w:cs="Times New Roman"/>
        </w:rPr>
        <w:t>Статья 29</w:t>
      </w:r>
      <w:r w:rsidRPr="00585F0F">
        <w:rPr>
          <w:rFonts w:ascii="Times New Roman" w:hAnsi="Times New Roman" w:cs="Times New Roman"/>
        </w:rPr>
        <w:tab/>
      </w:r>
      <w:r w:rsidRPr="00585F0F">
        <w:rPr>
          <w:rFonts w:ascii="Times New Roman" w:hAnsi="Times New Roman" w:cs="Times New Roman"/>
          <w:bCs/>
        </w:rPr>
        <w:t>Градостроительные регламенты. Зоны</w:t>
      </w:r>
      <w:r w:rsidR="00244E29">
        <w:rPr>
          <w:rFonts w:ascii="Times New Roman" w:hAnsi="Times New Roman" w:cs="Times New Roman"/>
          <w:bCs/>
        </w:rPr>
        <w:t xml:space="preserve"> рекреационного назначения</w:t>
      </w:r>
      <w:r w:rsidR="00244E29">
        <w:rPr>
          <w:rFonts w:ascii="Times New Roman" w:hAnsi="Times New Roman" w:cs="Times New Roman"/>
          <w:bCs/>
        </w:rPr>
        <w:tab/>
      </w:r>
      <w:r w:rsidR="00244E29">
        <w:rPr>
          <w:rFonts w:ascii="Times New Roman" w:hAnsi="Times New Roman" w:cs="Times New Roman"/>
          <w:bCs/>
        </w:rPr>
        <w:tab/>
        <w:t xml:space="preserve">         </w:t>
      </w:r>
      <w:r w:rsidRPr="00585F0F">
        <w:rPr>
          <w:rFonts w:ascii="Times New Roman" w:hAnsi="Times New Roman" w:cs="Times New Roman"/>
          <w:bCs/>
        </w:rPr>
        <w:t>29</w:t>
      </w:r>
    </w:p>
    <w:p w:rsidR="00585F0F" w:rsidRPr="00585F0F" w:rsidRDefault="00585F0F" w:rsidP="00585F0F">
      <w:pPr>
        <w:spacing w:after="0" w:line="240" w:lineRule="auto"/>
        <w:ind w:left="1440" w:hanging="1440"/>
        <w:jc w:val="both"/>
        <w:rPr>
          <w:rFonts w:ascii="Times New Roman" w:hAnsi="Times New Roman" w:cs="Times New Roman"/>
          <w:bCs/>
        </w:rPr>
      </w:pPr>
      <w:r w:rsidRPr="00585F0F">
        <w:rPr>
          <w:rFonts w:ascii="Times New Roman" w:hAnsi="Times New Roman" w:cs="Times New Roman"/>
        </w:rPr>
        <w:t>Статья 30</w:t>
      </w:r>
      <w:r w:rsidRPr="00585F0F">
        <w:rPr>
          <w:rFonts w:ascii="Times New Roman" w:hAnsi="Times New Roman" w:cs="Times New Roman"/>
        </w:rPr>
        <w:tab/>
      </w:r>
      <w:r w:rsidRPr="00585F0F">
        <w:rPr>
          <w:rFonts w:ascii="Times New Roman" w:hAnsi="Times New Roman" w:cs="Times New Roman"/>
          <w:bCs/>
        </w:rPr>
        <w:t>Градостроительные регламенты. Зо</w:t>
      </w:r>
      <w:r w:rsidR="00244E29">
        <w:rPr>
          <w:rFonts w:ascii="Times New Roman" w:hAnsi="Times New Roman" w:cs="Times New Roman"/>
          <w:bCs/>
        </w:rPr>
        <w:t>ны специального назначения</w:t>
      </w:r>
      <w:r w:rsidR="00244E29">
        <w:rPr>
          <w:rFonts w:ascii="Times New Roman" w:hAnsi="Times New Roman" w:cs="Times New Roman"/>
          <w:bCs/>
        </w:rPr>
        <w:tab/>
      </w:r>
      <w:r w:rsidR="00244E29">
        <w:rPr>
          <w:rFonts w:ascii="Times New Roman" w:hAnsi="Times New Roman" w:cs="Times New Roman"/>
          <w:bCs/>
        </w:rPr>
        <w:tab/>
        <w:t xml:space="preserve">         </w:t>
      </w:r>
      <w:r w:rsidRPr="00585F0F">
        <w:rPr>
          <w:rFonts w:ascii="Times New Roman" w:hAnsi="Times New Roman" w:cs="Times New Roman"/>
          <w:bCs/>
        </w:rPr>
        <w:t>30</w:t>
      </w:r>
    </w:p>
    <w:p w:rsidR="00585F0F" w:rsidRPr="00585F0F" w:rsidRDefault="00585F0F" w:rsidP="00585F0F">
      <w:pPr>
        <w:spacing w:after="0" w:line="240" w:lineRule="auto"/>
        <w:ind w:left="1440" w:hanging="1440"/>
        <w:jc w:val="both"/>
        <w:rPr>
          <w:rFonts w:ascii="Times New Roman" w:hAnsi="Times New Roman" w:cs="Times New Roman"/>
          <w:bCs/>
        </w:rPr>
      </w:pPr>
      <w:r w:rsidRPr="00585F0F">
        <w:rPr>
          <w:rFonts w:ascii="Times New Roman" w:hAnsi="Times New Roman" w:cs="Times New Roman"/>
        </w:rPr>
        <w:t>Статья 31</w:t>
      </w:r>
      <w:r w:rsidRPr="00585F0F">
        <w:rPr>
          <w:rFonts w:ascii="Times New Roman" w:hAnsi="Times New Roman" w:cs="Times New Roman"/>
        </w:rPr>
        <w:tab/>
      </w:r>
      <w:r w:rsidRPr="00585F0F">
        <w:rPr>
          <w:rFonts w:ascii="Times New Roman" w:hAnsi="Times New Roman" w:cs="Times New Roman"/>
          <w:bCs/>
        </w:rPr>
        <w:t>Градостроительные регламенты.</w:t>
      </w:r>
      <w:r w:rsidR="00244E29">
        <w:rPr>
          <w:rFonts w:ascii="Times New Roman" w:hAnsi="Times New Roman" w:cs="Times New Roman"/>
          <w:bCs/>
        </w:rPr>
        <w:t xml:space="preserve"> Зоны резервных территорий</w:t>
      </w:r>
      <w:r w:rsidR="00244E29">
        <w:rPr>
          <w:rFonts w:ascii="Times New Roman" w:hAnsi="Times New Roman" w:cs="Times New Roman"/>
          <w:bCs/>
        </w:rPr>
        <w:tab/>
      </w:r>
      <w:r w:rsidR="00244E29">
        <w:rPr>
          <w:rFonts w:ascii="Times New Roman" w:hAnsi="Times New Roman" w:cs="Times New Roman"/>
          <w:bCs/>
        </w:rPr>
        <w:tab/>
        <w:t xml:space="preserve">         </w:t>
      </w:r>
      <w:r w:rsidRPr="00585F0F">
        <w:rPr>
          <w:rFonts w:ascii="Times New Roman" w:hAnsi="Times New Roman" w:cs="Times New Roman"/>
          <w:bCs/>
        </w:rPr>
        <w:t>31</w:t>
      </w:r>
    </w:p>
    <w:p w:rsidR="00244E29" w:rsidRDefault="00585F0F" w:rsidP="00585F0F">
      <w:pPr>
        <w:spacing w:after="0" w:line="240" w:lineRule="auto"/>
        <w:ind w:left="1440" w:hanging="1440"/>
        <w:jc w:val="both"/>
        <w:rPr>
          <w:rFonts w:ascii="Times New Roman" w:hAnsi="Times New Roman" w:cs="Times New Roman"/>
          <w:bCs/>
        </w:rPr>
      </w:pPr>
      <w:r w:rsidRPr="00585F0F">
        <w:rPr>
          <w:rFonts w:ascii="Times New Roman" w:hAnsi="Times New Roman" w:cs="Times New Roman"/>
        </w:rPr>
        <w:t>Статья 32</w:t>
      </w:r>
      <w:r w:rsidRPr="00585F0F">
        <w:rPr>
          <w:rFonts w:ascii="Times New Roman" w:hAnsi="Times New Roman" w:cs="Times New Roman"/>
        </w:rPr>
        <w:tab/>
      </w:r>
      <w:r w:rsidRPr="00585F0F">
        <w:rPr>
          <w:rFonts w:ascii="Times New Roman" w:hAnsi="Times New Roman" w:cs="Times New Roman"/>
          <w:bCs/>
        </w:rPr>
        <w:t xml:space="preserve">Предельные (минимальные и (или) максимальные) размеры земельных </w:t>
      </w:r>
    </w:p>
    <w:p w:rsidR="00244E29" w:rsidRDefault="00244E29" w:rsidP="00585F0F">
      <w:pPr>
        <w:spacing w:after="0" w:line="240" w:lineRule="auto"/>
        <w:ind w:left="1440" w:hanging="1440"/>
        <w:jc w:val="both"/>
        <w:rPr>
          <w:rFonts w:ascii="Times New Roman" w:hAnsi="Times New Roman" w:cs="Times New Roman"/>
          <w:bCs/>
        </w:rPr>
      </w:pPr>
      <w:r>
        <w:rPr>
          <w:rFonts w:ascii="Times New Roman" w:hAnsi="Times New Roman" w:cs="Times New Roman"/>
          <w:bCs/>
        </w:rPr>
        <w:t xml:space="preserve">                          участков </w:t>
      </w:r>
      <w:r w:rsidR="00585F0F" w:rsidRPr="00585F0F">
        <w:rPr>
          <w:rFonts w:ascii="Times New Roman" w:hAnsi="Times New Roman" w:cs="Times New Roman"/>
          <w:bCs/>
        </w:rPr>
        <w:t xml:space="preserve">и предельные параметры разрешенного строительства, </w:t>
      </w:r>
    </w:p>
    <w:p w:rsidR="00244E29" w:rsidRDefault="00244E29" w:rsidP="00585F0F">
      <w:pPr>
        <w:spacing w:after="0" w:line="240" w:lineRule="auto"/>
        <w:ind w:left="1440" w:hanging="1440"/>
        <w:jc w:val="both"/>
        <w:rPr>
          <w:rFonts w:ascii="Times New Roman" w:hAnsi="Times New Roman" w:cs="Times New Roman"/>
          <w:bCs/>
        </w:rPr>
      </w:pPr>
      <w:r>
        <w:rPr>
          <w:rFonts w:ascii="Times New Roman" w:hAnsi="Times New Roman" w:cs="Times New Roman"/>
          <w:bCs/>
        </w:rPr>
        <w:t xml:space="preserve">                          </w:t>
      </w:r>
      <w:r w:rsidR="00585F0F" w:rsidRPr="00585F0F">
        <w:rPr>
          <w:rFonts w:ascii="Times New Roman" w:hAnsi="Times New Roman" w:cs="Times New Roman"/>
          <w:bCs/>
        </w:rPr>
        <w:t xml:space="preserve">реконструкции объектов капитального строительства в соответствии с </w:t>
      </w:r>
    </w:p>
    <w:p w:rsidR="00244E29" w:rsidRDefault="00244E29" w:rsidP="00585F0F">
      <w:pPr>
        <w:spacing w:after="0" w:line="240" w:lineRule="auto"/>
        <w:ind w:left="1440" w:hanging="1440"/>
        <w:jc w:val="both"/>
        <w:rPr>
          <w:rFonts w:ascii="Times New Roman" w:hAnsi="Times New Roman" w:cs="Times New Roman"/>
          <w:bCs/>
        </w:rPr>
      </w:pPr>
      <w:r>
        <w:rPr>
          <w:rFonts w:ascii="Times New Roman" w:hAnsi="Times New Roman" w:cs="Times New Roman"/>
          <w:bCs/>
        </w:rPr>
        <w:t xml:space="preserve">                          </w:t>
      </w:r>
      <w:r w:rsidR="00585F0F" w:rsidRPr="00585F0F">
        <w:rPr>
          <w:rFonts w:ascii="Times New Roman" w:hAnsi="Times New Roman" w:cs="Times New Roman"/>
          <w:bCs/>
        </w:rPr>
        <w:t xml:space="preserve">видами разрешенного использования определенными Классификатором </w:t>
      </w:r>
    </w:p>
    <w:p w:rsidR="00585F0F" w:rsidRPr="00585F0F" w:rsidRDefault="00244E29" w:rsidP="00585F0F">
      <w:pPr>
        <w:spacing w:after="0" w:line="240" w:lineRule="auto"/>
        <w:ind w:left="1440" w:hanging="1440"/>
        <w:jc w:val="both"/>
        <w:rPr>
          <w:rFonts w:ascii="Times New Roman" w:hAnsi="Times New Roman" w:cs="Times New Roman"/>
        </w:rPr>
      </w:pPr>
      <w:r>
        <w:rPr>
          <w:rFonts w:ascii="Times New Roman" w:hAnsi="Times New Roman" w:cs="Times New Roman"/>
          <w:bCs/>
        </w:rPr>
        <w:t xml:space="preserve">                          </w:t>
      </w:r>
      <w:r w:rsidR="00585F0F" w:rsidRPr="00585F0F">
        <w:rPr>
          <w:rFonts w:ascii="Times New Roman" w:hAnsi="Times New Roman" w:cs="Times New Roman"/>
          <w:bCs/>
        </w:rPr>
        <w:t>видов разрешенного использования</w:t>
      </w:r>
      <w:r w:rsidR="00585F0F" w:rsidRPr="00585F0F">
        <w:rPr>
          <w:rFonts w:ascii="Times New Roman" w:hAnsi="Times New Roman" w:cs="Times New Roman"/>
          <w:bCs/>
        </w:rPr>
        <w:tab/>
      </w:r>
      <w:r w:rsidR="00585F0F" w:rsidRPr="00585F0F">
        <w:rPr>
          <w:rFonts w:ascii="Times New Roman" w:hAnsi="Times New Roman" w:cs="Times New Roman"/>
          <w:bCs/>
        </w:rPr>
        <w:tab/>
        <w:t xml:space="preserve">   </w:t>
      </w:r>
      <w:r>
        <w:rPr>
          <w:rFonts w:ascii="Times New Roman" w:hAnsi="Times New Roman" w:cs="Times New Roman"/>
          <w:bCs/>
        </w:rPr>
        <w:t xml:space="preserve">                                                          </w:t>
      </w:r>
      <w:r w:rsidR="00585F0F" w:rsidRPr="00585F0F">
        <w:rPr>
          <w:rFonts w:ascii="Times New Roman" w:hAnsi="Times New Roman" w:cs="Times New Roman"/>
          <w:bCs/>
        </w:rPr>
        <w:t>32</w:t>
      </w:r>
    </w:p>
    <w:p w:rsidR="00585F0F" w:rsidRPr="00585F0F" w:rsidRDefault="00585F0F" w:rsidP="00585F0F">
      <w:pPr>
        <w:spacing w:after="0" w:line="240" w:lineRule="auto"/>
        <w:ind w:left="1620" w:hanging="1260"/>
        <w:jc w:val="both"/>
        <w:rPr>
          <w:rFonts w:ascii="Times New Roman" w:hAnsi="Times New Roman" w:cs="Times New Roman"/>
          <w:b/>
          <w:bCs/>
        </w:rPr>
      </w:pPr>
    </w:p>
    <w:p w:rsidR="00244E29" w:rsidRPr="00244E29" w:rsidRDefault="00585F0F" w:rsidP="00585F0F">
      <w:pPr>
        <w:spacing w:after="0" w:line="240" w:lineRule="auto"/>
        <w:ind w:left="1620" w:hanging="1260"/>
        <w:jc w:val="both"/>
        <w:rPr>
          <w:rFonts w:ascii="Times New Roman" w:hAnsi="Times New Roman" w:cs="Times New Roman"/>
          <w:b/>
          <w:i/>
        </w:rPr>
      </w:pPr>
      <w:r w:rsidRPr="00244E29">
        <w:rPr>
          <w:rFonts w:ascii="Times New Roman" w:hAnsi="Times New Roman" w:cs="Times New Roman"/>
          <w:b/>
          <w:bCs/>
          <w:i/>
        </w:rPr>
        <w:t>Глава 9</w:t>
      </w:r>
      <w:r w:rsidRPr="00244E29">
        <w:rPr>
          <w:rFonts w:ascii="Times New Roman" w:hAnsi="Times New Roman" w:cs="Times New Roman"/>
          <w:b/>
          <w:bCs/>
          <w:i/>
        </w:rPr>
        <w:tab/>
      </w:r>
      <w:r w:rsidRPr="00244E29">
        <w:rPr>
          <w:rFonts w:ascii="Times New Roman" w:hAnsi="Times New Roman" w:cs="Times New Roman"/>
          <w:b/>
          <w:i/>
        </w:rPr>
        <w:t xml:space="preserve">Ограничения использования земельных участков и </w:t>
      </w:r>
    </w:p>
    <w:p w:rsidR="00585F0F" w:rsidRPr="00585F0F" w:rsidRDefault="00244E29" w:rsidP="00585F0F">
      <w:pPr>
        <w:spacing w:after="0" w:line="240" w:lineRule="auto"/>
        <w:ind w:left="1620" w:hanging="1260"/>
        <w:jc w:val="both"/>
        <w:rPr>
          <w:rFonts w:ascii="Times New Roman" w:hAnsi="Times New Roman" w:cs="Times New Roman"/>
          <w:bCs/>
        </w:rPr>
      </w:pPr>
      <w:r w:rsidRPr="00244E29">
        <w:rPr>
          <w:rFonts w:ascii="Times New Roman" w:hAnsi="Times New Roman" w:cs="Times New Roman"/>
          <w:b/>
          <w:i/>
        </w:rPr>
        <w:t xml:space="preserve">                       объектов </w:t>
      </w:r>
      <w:r w:rsidR="00585F0F" w:rsidRPr="00244E29">
        <w:rPr>
          <w:rFonts w:ascii="Times New Roman" w:hAnsi="Times New Roman" w:cs="Times New Roman"/>
          <w:b/>
          <w:i/>
        </w:rPr>
        <w:t>к</w:t>
      </w:r>
      <w:r w:rsidRPr="00244E29">
        <w:rPr>
          <w:rFonts w:ascii="Times New Roman" w:hAnsi="Times New Roman" w:cs="Times New Roman"/>
          <w:b/>
          <w:i/>
        </w:rPr>
        <w:t>апитального строительства</w:t>
      </w:r>
      <w:r w:rsidRPr="00244E29">
        <w:rPr>
          <w:rFonts w:ascii="Times New Roman" w:hAnsi="Times New Roman" w:cs="Times New Roman"/>
          <w:b/>
          <w:i/>
        </w:rPr>
        <w:tab/>
      </w:r>
      <w:r w:rsidRPr="00244E29">
        <w:rPr>
          <w:rFonts w:ascii="Times New Roman" w:hAnsi="Times New Roman" w:cs="Times New Roman"/>
          <w:b/>
          <w:i/>
        </w:rPr>
        <w:tab/>
      </w:r>
      <w:r w:rsidRPr="00244E29">
        <w:rPr>
          <w:rFonts w:ascii="Times New Roman" w:hAnsi="Times New Roman" w:cs="Times New Roman"/>
          <w:b/>
          <w:i/>
        </w:rPr>
        <w:tab/>
      </w:r>
      <w:r w:rsidRPr="00244E29">
        <w:rPr>
          <w:rFonts w:ascii="Times New Roman" w:hAnsi="Times New Roman" w:cs="Times New Roman"/>
          <w:b/>
          <w:i/>
        </w:rPr>
        <w:tab/>
      </w:r>
      <w:r w:rsidRPr="00244E29">
        <w:rPr>
          <w:rFonts w:ascii="Times New Roman" w:hAnsi="Times New Roman" w:cs="Times New Roman"/>
          <w:b/>
          <w:i/>
        </w:rPr>
        <w:tab/>
        <w:t xml:space="preserve">        </w:t>
      </w:r>
      <w:r w:rsidR="00585F0F" w:rsidRPr="00244E29">
        <w:rPr>
          <w:rFonts w:ascii="Times New Roman" w:hAnsi="Times New Roman" w:cs="Times New Roman"/>
          <w:b/>
          <w:bCs/>
          <w:i/>
        </w:rPr>
        <w:t xml:space="preserve"> 41</w:t>
      </w:r>
    </w:p>
    <w:p w:rsidR="00585F0F" w:rsidRPr="00585F0F" w:rsidRDefault="00585F0F" w:rsidP="00585F0F">
      <w:pPr>
        <w:spacing w:after="0" w:line="240" w:lineRule="auto"/>
        <w:ind w:left="1620" w:hanging="1620"/>
        <w:jc w:val="both"/>
        <w:rPr>
          <w:rFonts w:ascii="Times New Roman" w:hAnsi="Times New Roman" w:cs="Times New Roman"/>
          <w:bCs/>
        </w:rPr>
      </w:pPr>
    </w:p>
    <w:p w:rsidR="00E430A5" w:rsidRDefault="00585F0F" w:rsidP="00585F0F">
      <w:pPr>
        <w:spacing w:after="0" w:line="240" w:lineRule="auto"/>
        <w:ind w:left="1440" w:hanging="1440"/>
        <w:jc w:val="both"/>
        <w:rPr>
          <w:rFonts w:ascii="Times New Roman" w:hAnsi="Times New Roman" w:cs="Times New Roman"/>
        </w:rPr>
      </w:pPr>
      <w:r w:rsidRPr="00585F0F">
        <w:rPr>
          <w:rFonts w:ascii="Times New Roman" w:hAnsi="Times New Roman" w:cs="Times New Roman"/>
          <w:bCs/>
        </w:rPr>
        <w:t>Статья 33</w:t>
      </w:r>
      <w:r w:rsidRPr="00585F0F">
        <w:rPr>
          <w:rFonts w:ascii="Times New Roman" w:hAnsi="Times New Roman" w:cs="Times New Roman"/>
          <w:bCs/>
        </w:rPr>
        <w:tab/>
        <w:t xml:space="preserve">Характеристика зон </w:t>
      </w:r>
      <w:r w:rsidRPr="00585F0F">
        <w:rPr>
          <w:rFonts w:ascii="Times New Roman" w:hAnsi="Times New Roman" w:cs="Times New Roman"/>
        </w:rPr>
        <w:t>с особыми условиями использования территории</w:t>
      </w:r>
      <w:r w:rsidRPr="00585F0F">
        <w:rPr>
          <w:rFonts w:ascii="Times New Roman" w:hAnsi="Times New Roman" w:cs="Times New Roman"/>
          <w:b/>
        </w:rPr>
        <w:t xml:space="preserve"> </w:t>
      </w:r>
      <w:r w:rsidRPr="00585F0F">
        <w:rPr>
          <w:rFonts w:ascii="Times New Roman" w:hAnsi="Times New Roman" w:cs="Times New Roman"/>
        </w:rPr>
        <w:t xml:space="preserve">и </w:t>
      </w:r>
    </w:p>
    <w:p w:rsidR="00E430A5" w:rsidRDefault="00E430A5" w:rsidP="00585F0F">
      <w:pPr>
        <w:spacing w:after="0" w:line="240" w:lineRule="auto"/>
        <w:ind w:left="1440" w:hanging="1440"/>
        <w:jc w:val="both"/>
        <w:rPr>
          <w:rFonts w:ascii="Times New Roman" w:hAnsi="Times New Roman" w:cs="Times New Roman"/>
        </w:rPr>
      </w:pPr>
      <w:r>
        <w:rPr>
          <w:rFonts w:ascii="Times New Roman" w:hAnsi="Times New Roman" w:cs="Times New Roman"/>
        </w:rPr>
        <w:t xml:space="preserve">                          </w:t>
      </w:r>
      <w:r w:rsidR="00585F0F" w:rsidRPr="00585F0F">
        <w:rPr>
          <w:rFonts w:ascii="Times New Roman" w:hAnsi="Times New Roman" w:cs="Times New Roman"/>
        </w:rPr>
        <w:t xml:space="preserve">территорий объектов культурного наследия Магистрального сельского </w:t>
      </w:r>
    </w:p>
    <w:p w:rsidR="00585F0F" w:rsidRPr="00585F0F" w:rsidRDefault="00E430A5" w:rsidP="00585F0F">
      <w:pPr>
        <w:spacing w:after="0" w:line="240" w:lineRule="auto"/>
        <w:ind w:left="1440" w:hanging="1440"/>
        <w:jc w:val="both"/>
        <w:rPr>
          <w:rFonts w:ascii="Times New Roman" w:hAnsi="Times New Roman" w:cs="Times New Roman"/>
          <w:bCs/>
        </w:rPr>
      </w:pPr>
      <w:r>
        <w:rPr>
          <w:rFonts w:ascii="Times New Roman" w:hAnsi="Times New Roman" w:cs="Times New Roman"/>
        </w:rPr>
        <w:t xml:space="preserve">                          </w:t>
      </w:r>
      <w:r w:rsidR="00585F0F" w:rsidRPr="00585F0F">
        <w:rPr>
          <w:rFonts w:ascii="Times New Roman" w:hAnsi="Times New Roman" w:cs="Times New Roman"/>
        </w:rPr>
        <w:t>поселения</w:t>
      </w:r>
      <w:r w:rsidR="00585F0F" w:rsidRPr="00585F0F">
        <w:rPr>
          <w:rFonts w:ascii="Times New Roman" w:hAnsi="Times New Roman" w:cs="Times New Roman"/>
        </w:rPr>
        <w:tab/>
      </w:r>
      <w:r w:rsidR="00585F0F" w:rsidRPr="00585F0F">
        <w:rPr>
          <w:rFonts w:ascii="Times New Roman" w:hAnsi="Times New Roman" w:cs="Times New Roman"/>
          <w:bCs/>
        </w:rPr>
        <w:tab/>
      </w:r>
      <w:r>
        <w:rPr>
          <w:rFonts w:ascii="Times New Roman" w:hAnsi="Times New Roman" w:cs="Times New Roman"/>
          <w:bCs/>
        </w:rPr>
        <w:t xml:space="preserve">                                                                                                </w:t>
      </w:r>
      <w:r w:rsidR="00585F0F" w:rsidRPr="00585F0F">
        <w:rPr>
          <w:rFonts w:ascii="Times New Roman" w:hAnsi="Times New Roman" w:cs="Times New Roman"/>
          <w:bCs/>
        </w:rPr>
        <w:t xml:space="preserve">   41</w:t>
      </w:r>
    </w:p>
    <w:p w:rsidR="00E430A5" w:rsidRDefault="00585F0F" w:rsidP="00585F0F">
      <w:pPr>
        <w:spacing w:after="0" w:line="240" w:lineRule="auto"/>
        <w:ind w:left="1440" w:hanging="1440"/>
        <w:jc w:val="both"/>
        <w:rPr>
          <w:rFonts w:ascii="Times New Roman" w:hAnsi="Times New Roman" w:cs="Times New Roman"/>
          <w:bCs/>
        </w:rPr>
      </w:pPr>
      <w:r w:rsidRPr="00585F0F">
        <w:rPr>
          <w:rFonts w:ascii="Times New Roman" w:hAnsi="Times New Roman" w:cs="Times New Roman"/>
          <w:bCs/>
        </w:rPr>
        <w:t>Статья 34</w:t>
      </w:r>
      <w:r w:rsidRPr="00585F0F">
        <w:rPr>
          <w:rFonts w:ascii="Times New Roman" w:hAnsi="Times New Roman" w:cs="Times New Roman"/>
          <w:bCs/>
        </w:rPr>
        <w:tab/>
        <w:t xml:space="preserve">Установление ограничений использования земельных участков и </w:t>
      </w:r>
    </w:p>
    <w:p w:rsidR="00E430A5" w:rsidRDefault="00E430A5" w:rsidP="00585F0F">
      <w:pPr>
        <w:spacing w:after="0" w:line="240" w:lineRule="auto"/>
        <w:ind w:left="1440" w:hanging="1440"/>
        <w:jc w:val="both"/>
        <w:rPr>
          <w:rFonts w:ascii="Times New Roman" w:hAnsi="Times New Roman" w:cs="Times New Roman"/>
        </w:rPr>
      </w:pPr>
      <w:r>
        <w:rPr>
          <w:rFonts w:ascii="Times New Roman" w:hAnsi="Times New Roman" w:cs="Times New Roman"/>
          <w:bCs/>
        </w:rPr>
        <w:t xml:space="preserve">                          </w:t>
      </w:r>
      <w:r w:rsidR="00585F0F" w:rsidRPr="00585F0F">
        <w:rPr>
          <w:rFonts w:ascii="Times New Roman" w:hAnsi="Times New Roman" w:cs="Times New Roman"/>
          <w:bCs/>
        </w:rPr>
        <w:t xml:space="preserve">объектов капитального строительства в границах </w:t>
      </w:r>
      <w:r w:rsidR="00585F0F" w:rsidRPr="00585F0F">
        <w:rPr>
          <w:rFonts w:ascii="Times New Roman" w:hAnsi="Times New Roman" w:cs="Times New Roman"/>
        </w:rPr>
        <w:t xml:space="preserve">зон с особыми </w:t>
      </w:r>
    </w:p>
    <w:p w:rsidR="00E430A5" w:rsidRDefault="00E430A5" w:rsidP="00585F0F">
      <w:pPr>
        <w:spacing w:after="0" w:line="240" w:lineRule="auto"/>
        <w:ind w:left="1440" w:hanging="1440"/>
        <w:jc w:val="both"/>
        <w:rPr>
          <w:rFonts w:ascii="Times New Roman" w:hAnsi="Times New Roman" w:cs="Times New Roman"/>
        </w:rPr>
      </w:pPr>
      <w:r>
        <w:rPr>
          <w:rFonts w:ascii="Times New Roman" w:hAnsi="Times New Roman" w:cs="Times New Roman"/>
        </w:rPr>
        <w:t xml:space="preserve">                          </w:t>
      </w:r>
      <w:r w:rsidR="00585F0F" w:rsidRPr="00585F0F">
        <w:rPr>
          <w:rFonts w:ascii="Times New Roman" w:hAnsi="Times New Roman" w:cs="Times New Roman"/>
        </w:rPr>
        <w:t xml:space="preserve">условиями использования территории и территорий объектов </w:t>
      </w:r>
    </w:p>
    <w:p w:rsidR="00585F0F" w:rsidRPr="00585F0F" w:rsidRDefault="00E430A5" w:rsidP="00585F0F">
      <w:pPr>
        <w:spacing w:after="0" w:line="240" w:lineRule="auto"/>
        <w:ind w:left="1440" w:hanging="1440"/>
        <w:jc w:val="both"/>
        <w:rPr>
          <w:rFonts w:ascii="Times New Roman" w:hAnsi="Times New Roman" w:cs="Times New Roman"/>
          <w:bCs/>
        </w:rPr>
      </w:pPr>
      <w:r>
        <w:rPr>
          <w:rFonts w:ascii="Times New Roman" w:hAnsi="Times New Roman" w:cs="Times New Roman"/>
        </w:rPr>
        <w:t xml:space="preserve">                          </w:t>
      </w:r>
      <w:r w:rsidR="00585F0F" w:rsidRPr="00585F0F">
        <w:rPr>
          <w:rFonts w:ascii="Times New Roman" w:hAnsi="Times New Roman" w:cs="Times New Roman"/>
        </w:rPr>
        <w:t>культ</w:t>
      </w:r>
      <w:r>
        <w:rPr>
          <w:rFonts w:ascii="Times New Roman" w:hAnsi="Times New Roman" w:cs="Times New Roman"/>
        </w:rPr>
        <w:t xml:space="preserve">урного наследия Магистрального сельского поселения                                  </w:t>
      </w:r>
      <w:r w:rsidR="00585F0F" w:rsidRPr="00585F0F">
        <w:rPr>
          <w:rFonts w:ascii="Times New Roman" w:hAnsi="Times New Roman" w:cs="Times New Roman"/>
          <w:bCs/>
        </w:rPr>
        <w:t xml:space="preserve"> 41</w:t>
      </w:r>
    </w:p>
    <w:p w:rsidR="00585F0F" w:rsidRPr="00E430A5" w:rsidRDefault="00585F0F" w:rsidP="00585F0F">
      <w:pPr>
        <w:pStyle w:val="2"/>
        <w:tabs>
          <w:tab w:val="left" w:pos="0"/>
          <w:tab w:val="left" w:pos="720"/>
        </w:tabs>
        <w:spacing w:line="240" w:lineRule="auto"/>
        <w:jc w:val="both"/>
        <w:rPr>
          <w:rFonts w:ascii="Times New Roman" w:hAnsi="Times New Roman" w:cs="Times New Roman"/>
          <w:color w:val="auto"/>
          <w:sz w:val="22"/>
          <w:szCs w:val="22"/>
        </w:rPr>
      </w:pPr>
      <w:r w:rsidRPr="00E430A5">
        <w:rPr>
          <w:rFonts w:ascii="Times New Roman" w:hAnsi="Times New Roman" w:cs="Times New Roman"/>
          <w:color w:val="auto"/>
          <w:sz w:val="22"/>
          <w:szCs w:val="22"/>
        </w:rPr>
        <w:t>Приложение</w:t>
      </w:r>
      <w:r w:rsidRPr="00E430A5">
        <w:rPr>
          <w:rFonts w:ascii="Times New Roman" w:hAnsi="Times New Roman" w:cs="Times New Roman"/>
          <w:color w:val="auto"/>
          <w:sz w:val="22"/>
          <w:szCs w:val="22"/>
        </w:rPr>
        <w:tab/>
      </w:r>
      <w:r w:rsidRPr="00E430A5">
        <w:rPr>
          <w:rFonts w:ascii="Times New Roman" w:hAnsi="Times New Roman" w:cs="Times New Roman"/>
          <w:color w:val="auto"/>
          <w:sz w:val="22"/>
          <w:szCs w:val="22"/>
        </w:rPr>
        <w:tab/>
      </w:r>
      <w:r w:rsidRPr="00E430A5">
        <w:rPr>
          <w:rFonts w:ascii="Times New Roman" w:hAnsi="Times New Roman" w:cs="Times New Roman"/>
          <w:color w:val="auto"/>
          <w:sz w:val="22"/>
          <w:szCs w:val="22"/>
        </w:rPr>
        <w:tab/>
      </w:r>
      <w:r w:rsidRPr="00E430A5">
        <w:rPr>
          <w:rFonts w:ascii="Times New Roman" w:hAnsi="Times New Roman" w:cs="Times New Roman"/>
          <w:color w:val="auto"/>
          <w:sz w:val="22"/>
          <w:szCs w:val="22"/>
        </w:rPr>
        <w:tab/>
      </w:r>
      <w:r w:rsidRPr="00E430A5">
        <w:rPr>
          <w:rFonts w:ascii="Times New Roman" w:hAnsi="Times New Roman" w:cs="Times New Roman"/>
          <w:color w:val="auto"/>
          <w:sz w:val="22"/>
          <w:szCs w:val="22"/>
        </w:rPr>
        <w:tab/>
      </w:r>
      <w:r w:rsidRPr="00E430A5">
        <w:rPr>
          <w:rFonts w:ascii="Times New Roman" w:hAnsi="Times New Roman" w:cs="Times New Roman"/>
          <w:color w:val="auto"/>
          <w:sz w:val="22"/>
          <w:szCs w:val="22"/>
        </w:rPr>
        <w:tab/>
      </w:r>
      <w:r w:rsidRPr="00E430A5">
        <w:rPr>
          <w:rFonts w:ascii="Times New Roman" w:hAnsi="Times New Roman" w:cs="Times New Roman"/>
          <w:color w:val="auto"/>
          <w:sz w:val="22"/>
          <w:szCs w:val="22"/>
        </w:rPr>
        <w:tab/>
      </w:r>
      <w:r w:rsidRPr="00E430A5">
        <w:rPr>
          <w:rFonts w:ascii="Times New Roman" w:hAnsi="Times New Roman" w:cs="Times New Roman"/>
          <w:color w:val="auto"/>
          <w:sz w:val="22"/>
          <w:szCs w:val="22"/>
        </w:rPr>
        <w:tab/>
      </w:r>
      <w:r w:rsidRPr="00E430A5">
        <w:rPr>
          <w:rFonts w:ascii="Times New Roman" w:hAnsi="Times New Roman" w:cs="Times New Roman"/>
          <w:color w:val="auto"/>
          <w:sz w:val="22"/>
          <w:szCs w:val="22"/>
        </w:rPr>
        <w:tab/>
      </w:r>
      <w:r w:rsidRPr="00E430A5">
        <w:rPr>
          <w:rFonts w:ascii="Times New Roman" w:hAnsi="Times New Roman" w:cs="Times New Roman"/>
          <w:color w:val="auto"/>
          <w:sz w:val="22"/>
          <w:szCs w:val="22"/>
        </w:rPr>
        <w:tab/>
      </w:r>
      <w:r w:rsidRPr="00E430A5">
        <w:rPr>
          <w:rFonts w:ascii="Times New Roman" w:hAnsi="Times New Roman" w:cs="Times New Roman"/>
          <w:color w:val="auto"/>
          <w:sz w:val="22"/>
          <w:szCs w:val="22"/>
        </w:rPr>
        <w:tab/>
      </w:r>
      <w:r w:rsidR="00E430A5" w:rsidRPr="00E430A5">
        <w:rPr>
          <w:rFonts w:ascii="Times New Roman" w:hAnsi="Times New Roman" w:cs="Times New Roman"/>
          <w:color w:val="auto"/>
          <w:sz w:val="22"/>
          <w:szCs w:val="22"/>
        </w:rPr>
        <w:t xml:space="preserve">      </w:t>
      </w:r>
      <w:r w:rsidRPr="00E430A5">
        <w:rPr>
          <w:rFonts w:ascii="Times New Roman" w:hAnsi="Times New Roman" w:cs="Times New Roman"/>
          <w:color w:val="auto"/>
          <w:sz w:val="22"/>
          <w:szCs w:val="22"/>
        </w:rPr>
        <w:t xml:space="preserve">   44</w:t>
      </w:r>
    </w:p>
    <w:p w:rsidR="00585F0F" w:rsidRPr="00585F0F" w:rsidRDefault="00585F0F" w:rsidP="00585F0F">
      <w:pPr>
        <w:spacing w:after="0" w:line="240" w:lineRule="auto"/>
        <w:jc w:val="both"/>
        <w:rPr>
          <w:rFonts w:ascii="Times New Roman" w:hAnsi="Times New Roman" w:cs="Times New Roman"/>
        </w:rPr>
      </w:pPr>
    </w:p>
    <w:p w:rsidR="00585F0F" w:rsidRPr="00585F0F" w:rsidRDefault="00E430A5" w:rsidP="00585F0F">
      <w:pPr>
        <w:spacing w:after="0" w:line="240" w:lineRule="auto"/>
        <w:ind w:left="1800" w:hanging="1800"/>
        <w:jc w:val="both"/>
        <w:rPr>
          <w:rFonts w:ascii="Times New Roman" w:hAnsi="Times New Roman" w:cs="Times New Roman"/>
        </w:rPr>
      </w:pPr>
      <w:r>
        <w:rPr>
          <w:rFonts w:ascii="Times New Roman" w:hAnsi="Times New Roman" w:cs="Times New Roman"/>
        </w:rPr>
        <w:t>Приложение 1</w:t>
      </w:r>
      <w:r w:rsidR="00585F0F" w:rsidRPr="00585F0F">
        <w:rPr>
          <w:rFonts w:ascii="Times New Roman" w:hAnsi="Times New Roman" w:cs="Times New Roman"/>
        </w:rPr>
        <w:t>Основные термины и определения, используемые в настоящих Правилах</w:t>
      </w:r>
      <w:r w:rsidR="00585F0F" w:rsidRPr="00585F0F">
        <w:rPr>
          <w:rFonts w:ascii="Times New Roman" w:hAnsi="Times New Roman" w:cs="Times New Roman"/>
        </w:rPr>
        <w:tab/>
        <w:t xml:space="preserve">   </w:t>
      </w:r>
      <w:r>
        <w:rPr>
          <w:rFonts w:ascii="Times New Roman" w:hAnsi="Times New Roman" w:cs="Times New Roman"/>
        </w:rPr>
        <w:t xml:space="preserve">      </w:t>
      </w:r>
      <w:r w:rsidR="00585F0F" w:rsidRPr="00585F0F">
        <w:rPr>
          <w:rFonts w:ascii="Times New Roman" w:hAnsi="Times New Roman" w:cs="Times New Roman"/>
        </w:rPr>
        <w:t>44</w:t>
      </w:r>
    </w:p>
    <w:p w:rsidR="009A234C" w:rsidRPr="009A234C" w:rsidRDefault="00585F0F" w:rsidP="009A234C">
      <w:pPr>
        <w:spacing w:after="0"/>
        <w:jc w:val="center"/>
        <w:rPr>
          <w:rFonts w:ascii="Times New Roman" w:hAnsi="Times New Roman" w:cs="Times New Roman"/>
          <w:b/>
          <w:bCs/>
        </w:rPr>
      </w:pPr>
      <w:r w:rsidRPr="00585F0F">
        <w:rPr>
          <w:rFonts w:ascii="Times New Roman" w:hAnsi="Times New Roman" w:cs="Times New Roman"/>
          <w:b/>
          <w:bCs/>
        </w:rPr>
        <w:br w:type="page"/>
      </w:r>
      <w:r w:rsidR="009A234C" w:rsidRPr="009A234C">
        <w:rPr>
          <w:rFonts w:ascii="Times New Roman" w:hAnsi="Times New Roman" w:cs="Times New Roman"/>
        </w:rPr>
        <w:lastRenderedPageBreak/>
        <w:t xml:space="preserve"> </w:t>
      </w:r>
      <w:r w:rsidR="009A234C" w:rsidRPr="009A234C">
        <w:rPr>
          <w:rFonts w:ascii="Times New Roman" w:hAnsi="Times New Roman" w:cs="Times New Roman"/>
          <w:b/>
          <w:bCs/>
        </w:rPr>
        <w:t xml:space="preserve">Часть </w:t>
      </w:r>
      <w:r w:rsidR="009A234C" w:rsidRPr="009A234C">
        <w:rPr>
          <w:rFonts w:ascii="Times New Roman" w:hAnsi="Times New Roman" w:cs="Times New Roman"/>
          <w:b/>
          <w:bCs/>
          <w:lang w:val="en-US"/>
        </w:rPr>
        <w:t>I</w:t>
      </w:r>
      <w:r w:rsidR="009A234C" w:rsidRPr="009A234C">
        <w:rPr>
          <w:rFonts w:ascii="Times New Roman" w:hAnsi="Times New Roman" w:cs="Times New Roman"/>
          <w:b/>
          <w:bCs/>
        </w:rPr>
        <w:tab/>
        <w:t>Порядок применения правил землепользования и застройки и внесения в них изменений</w:t>
      </w:r>
    </w:p>
    <w:p w:rsidR="009A234C" w:rsidRPr="009A234C" w:rsidRDefault="009A234C" w:rsidP="009A234C">
      <w:pPr>
        <w:spacing w:after="0"/>
        <w:ind w:firstLine="720"/>
        <w:jc w:val="both"/>
        <w:rPr>
          <w:rFonts w:ascii="Times New Roman" w:hAnsi="Times New Roman" w:cs="Times New Roman"/>
          <w:b/>
        </w:rPr>
      </w:pPr>
    </w:p>
    <w:p w:rsidR="009A234C" w:rsidRPr="009A234C" w:rsidRDefault="009A234C" w:rsidP="009A234C">
      <w:pPr>
        <w:spacing w:after="0"/>
        <w:jc w:val="center"/>
        <w:rPr>
          <w:rFonts w:ascii="Times New Roman" w:hAnsi="Times New Roman" w:cs="Times New Roman"/>
          <w:b/>
          <w:bCs/>
        </w:rPr>
      </w:pPr>
      <w:r w:rsidRPr="009A234C">
        <w:rPr>
          <w:rFonts w:ascii="Times New Roman" w:hAnsi="Times New Roman" w:cs="Times New Roman"/>
          <w:b/>
          <w:bCs/>
        </w:rPr>
        <w:t>Глава 1</w:t>
      </w:r>
      <w:r w:rsidRPr="009A234C">
        <w:rPr>
          <w:rFonts w:ascii="Times New Roman" w:hAnsi="Times New Roman" w:cs="Times New Roman"/>
          <w:b/>
          <w:bCs/>
        </w:rPr>
        <w:tab/>
        <w:t>Общие положения</w:t>
      </w:r>
    </w:p>
    <w:p w:rsidR="009A234C" w:rsidRPr="009A234C" w:rsidRDefault="009A234C" w:rsidP="009A234C">
      <w:pPr>
        <w:spacing w:after="0"/>
        <w:ind w:firstLine="708"/>
        <w:jc w:val="both"/>
        <w:rPr>
          <w:rFonts w:ascii="Times New Roman" w:hAnsi="Times New Roman" w:cs="Times New Roman"/>
          <w:b/>
        </w:rPr>
      </w:pPr>
    </w:p>
    <w:p w:rsidR="009A234C" w:rsidRPr="009A234C" w:rsidRDefault="009A234C" w:rsidP="009A234C">
      <w:pPr>
        <w:pStyle w:val="1"/>
        <w:spacing w:line="240" w:lineRule="auto"/>
        <w:ind w:firstLine="0"/>
        <w:jc w:val="center"/>
        <w:rPr>
          <w:bCs/>
          <w:sz w:val="22"/>
          <w:szCs w:val="22"/>
        </w:rPr>
      </w:pPr>
      <w:r w:rsidRPr="009A234C">
        <w:rPr>
          <w:sz w:val="22"/>
          <w:szCs w:val="22"/>
        </w:rPr>
        <w:t>Статья 1</w:t>
      </w:r>
      <w:r w:rsidRPr="009A234C">
        <w:rPr>
          <w:sz w:val="22"/>
          <w:szCs w:val="22"/>
        </w:rPr>
        <w:tab/>
        <w:t>Основные принципы формирования правил землепользования и застройки Магистрального сельского поселения Омского муниципального района Омской области</w:t>
      </w:r>
    </w:p>
    <w:p w:rsidR="009A234C" w:rsidRPr="009A234C" w:rsidRDefault="009A234C" w:rsidP="009A234C">
      <w:pPr>
        <w:spacing w:after="0"/>
        <w:ind w:left="1800" w:hanging="1800"/>
        <w:rPr>
          <w:rFonts w:ascii="Times New Roman" w:hAnsi="Times New Roman" w:cs="Times New Roman"/>
        </w:rPr>
      </w:pPr>
    </w:p>
    <w:p w:rsidR="009A234C" w:rsidRPr="009A234C" w:rsidRDefault="009A234C" w:rsidP="009A234C">
      <w:pPr>
        <w:spacing w:after="0"/>
        <w:ind w:firstLine="709"/>
        <w:jc w:val="both"/>
        <w:rPr>
          <w:rFonts w:ascii="Times New Roman" w:hAnsi="Times New Roman" w:cs="Times New Roman"/>
        </w:rPr>
      </w:pPr>
      <w:r w:rsidRPr="009A234C">
        <w:rPr>
          <w:rFonts w:ascii="Times New Roman" w:hAnsi="Times New Roman" w:cs="Times New Roman"/>
        </w:rPr>
        <w:t>Правила землепользования и застройки Магистрального сельского поселения Омского муниципального района Омской области (далее – настоящие Правила, правила землепользования и застройки Магистрального сельского поселения) являются нормативным правовым актом органов местного самоуправления Магистрального сельского поселения Омского муниципального района Омской области (далее - Магистральное сельское поселение, сельское поселение, поселение), принятым в соответствии со следующими нормативными правовыми актами:</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1</w:t>
      </w:r>
      <w:r w:rsidRPr="009A234C">
        <w:rPr>
          <w:rFonts w:ascii="Times New Roman" w:hAnsi="Times New Roman" w:cs="Times New Roman"/>
        </w:rPr>
        <w:tab/>
        <w:t xml:space="preserve">Градостроительный кодекс Российской Федерации (в редакции с последующими изменениями и дополнениями, вступившими в силу). </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2</w:t>
      </w:r>
      <w:r w:rsidRPr="009A234C">
        <w:rPr>
          <w:rFonts w:ascii="Times New Roman" w:hAnsi="Times New Roman" w:cs="Times New Roman"/>
        </w:rPr>
        <w:tab/>
        <w:t>Земельный кодекс Российской Федерации (в редакции с последующими изменениями и дополнениями, вступившими в силу).</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3</w:t>
      </w:r>
      <w:r w:rsidRPr="009A234C">
        <w:rPr>
          <w:rFonts w:ascii="Times New Roman" w:hAnsi="Times New Roman" w:cs="Times New Roman"/>
        </w:rPr>
        <w:tab/>
        <w:t>Водный кодекс Российской Федерации (в редакции с последующими изменениями и дополнениями, вступившими в силу).</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4</w:t>
      </w:r>
      <w:r w:rsidRPr="009A234C">
        <w:rPr>
          <w:rFonts w:ascii="Times New Roman" w:hAnsi="Times New Roman" w:cs="Times New Roman"/>
        </w:rPr>
        <w:tab/>
        <w:t>Лесной кодекс Российской Федерации (в редакции с последующими изменениями и дополнениями, вступившими в силу).</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5</w:t>
      </w:r>
      <w:r w:rsidRPr="009A234C">
        <w:rPr>
          <w:rFonts w:ascii="Times New Roman" w:hAnsi="Times New Roman" w:cs="Times New Roman"/>
        </w:rPr>
        <w:tab/>
        <w:t>Жилищный кодекс Российской Федерации (в редакции с последующими изменениями и дополнениями, вступившими в силу).</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6</w:t>
      </w:r>
      <w:r w:rsidRPr="009A234C">
        <w:rPr>
          <w:rFonts w:ascii="Times New Roman" w:hAnsi="Times New Roman" w:cs="Times New Roman"/>
        </w:rPr>
        <w:tab/>
        <w:t>Гражданский кодекс Российской Федерации (в редакции с последующими изменениями и дополнениями, вступившими в силу).</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7</w:t>
      </w:r>
      <w:r w:rsidRPr="009A234C">
        <w:rPr>
          <w:rFonts w:ascii="Times New Roman" w:hAnsi="Times New Roman" w:cs="Times New Roman"/>
        </w:rPr>
        <w:tab/>
        <w:t>Федеральный закон от 06.10.2003 № 131-ФЗ «Об общих принципах организации местного самоуправления в Российской Федерации» (в редакции с последующими изменениями и дополнениями, вступившими в силу) (далее – Федеральный закон «Об общих принципах организации местного самоуправления в Российской Федерации»).</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8</w:t>
      </w:r>
      <w:r w:rsidRPr="009A234C">
        <w:rPr>
          <w:rFonts w:ascii="Times New Roman" w:hAnsi="Times New Roman" w:cs="Times New Roman"/>
        </w:rPr>
        <w:tab/>
        <w:t>Иные законы и нормативные правовые акты органов государственной власти Российской Федерации, Омской области (в редакции с последующими изменениями и дополнениями, вступившими в силу).</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9</w:t>
      </w:r>
      <w:r w:rsidRPr="009A234C">
        <w:rPr>
          <w:rFonts w:ascii="Times New Roman" w:hAnsi="Times New Roman" w:cs="Times New Roman"/>
        </w:rPr>
        <w:tab/>
        <w:t>Устав Магистрального сельского поселения Омского муниципального района Омской области (в редакции с последующими изменениями и дополнениями, вступившими в силу).</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10</w:t>
      </w:r>
      <w:r w:rsidRPr="009A234C">
        <w:rPr>
          <w:rFonts w:ascii="Times New Roman" w:hAnsi="Times New Roman" w:cs="Times New Roman"/>
        </w:rPr>
        <w:tab/>
        <w:t>Иные нормативные правовые акты органов местного самоуправления Магистрального сельского поселения (в редакции с последующими изменениями и дополнениями, вступившими в силу).</w:t>
      </w:r>
    </w:p>
    <w:p w:rsidR="009A234C" w:rsidRPr="009A234C" w:rsidRDefault="009A234C" w:rsidP="009A234C">
      <w:pPr>
        <w:spacing w:after="0"/>
        <w:ind w:firstLine="709"/>
        <w:jc w:val="both"/>
        <w:rPr>
          <w:rFonts w:ascii="Times New Roman" w:hAnsi="Times New Roman" w:cs="Times New Roman"/>
        </w:rPr>
      </w:pPr>
      <w:r w:rsidRPr="009A234C">
        <w:rPr>
          <w:rFonts w:ascii="Times New Roman" w:hAnsi="Times New Roman" w:cs="Times New Roman"/>
        </w:rPr>
        <w:t>При разработке настоящих Правил учитывались документы территориального планирования Омской области, Омского муниципального района, Магистрального сельского поселения, а также документация по планировке территории сельского поселения и иные материалы и документы, определяющие основные направления социально-экономического и градостроительного развития, охраны и использования культурного наследия, окружающей среды и природных ресурсов на территории Магистрального сельского поселения.</w:t>
      </w:r>
    </w:p>
    <w:p w:rsidR="009A234C" w:rsidRPr="009A234C" w:rsidRDefault="009A234C" w:rsidP="009A234C">
      <w:pPr>
        <w:spacing w:after="0"/>
        <w:ind w:firstLine="708"/>
        <w:jc w:val="both"/>
        <w:rPr>
          <w:rFonts w:ascii="Times New Roman" w:hAnsi="Times New Roman" w:cs="Times New Roman"/>
        </w:rPr>
      </w:pPr>
    </w:p>
    <w:p w:rsidR="009A234C" w:rsidRPr="009A234C" w:rsidRDefault="009A234C" w:rsidP="009A234C">
      <w:pPr>
        <w:pStyle w:val="1"/>
        <w:spacing w:line="240" w:lineRule="auto"/>
        <w:ind w:firstLine="0"/>
        <w:jc w:val="center"/>
        <w:rPr>
          <w:bCs/>
          <w:sz w:val="22"/>
          <w:szCs w:val="22"/>
        </w:rPr>
      </w:pPr>
      <w:r w:rsidRPr="009A234C">
        <w:rPr>
          <w:sz w:val="22"/>
          <w:szCs w:val="22"/>
        </w:rPr>
        <w:t>Статья 2</w:t>
      </w:r>
      <w:r w:rsidRPr="009A234C">
        <w:rPr>
          <w:sz w:val="22"/>
          <w:szCs w:val="22"/>
        </w:rPr>
        <w:tab/>
        <w:t xml:space="preserve">Назначение и цели разработки правил землепользования и застройки </w:t>
      </w:r>
      <w:r w:rsidRPr="009A234C">
        <w:rPr>
          <w:sz w:val="22"/>
          <w:szCs w:val="22"/>
        </w:rPr>
        <w:br/>
        <w:t>Магистрального сельского поселения</w:t>
      </w:r>
    </w:p>
    <w:p w:rsidR="009A234C" w:rsidRPr="009A234C" w:rsidRDefault="009A234C" w:rsidP="009A234C">
      <w:pPr>
        <w:spacing w:after="0"/>
        <w:ind w:left="1800" w:hanging="1800"/>
        <w:rPr>
          <w:rFonts w:ascii="Times New Roman" w:hAnsi="Times New Roman" w:cs="Times New Roman"/>
        </w:rPr>
      </w:pPr>
    </w:p>
    <w:p w:rsidR="009A234C" w:rsidRPr="009A234C" w:rsidRDefault="009A234C" w:rsidP="009A234C">
      <w:pPr>
        <w:pStyle w:val="21"/>
        <w:tabs>
          <w:tab w:val="left" w:pos="1440"/>
        </w:tabs>
        <w:spacing w:after="0" w:line="240" w:lineRule="auto"/>
        <w:ind w:firstLine="709"/>
        <w:jc w:val="both"/>
        <w:rPr>
          <w:sz w:val="22"/>
          <w:szCs w:val="22"/>
        </w:rPr>
      </w:pPr>
      <w:r w:rsidRPr="009A234C">
        <w:rPr>
          <w:sz w:val="22"/>
          <w:szCs w:val="22"/>
        </w:rPr>
        <w:t>1</w:t>
      </w:r>
      <w:r w:rsidRPr="009A234C">
        <w:rPr>
          <w:sz w:val="22"/>
          <w:szCs w:val="22"/>
        </w:rPr>
        <w:tab/>
        <w:t xml:space="preserve">Настоящие Правила в соответствии с законодательством Российской Федерации вводят в Магистральном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границе Магистрального сельского поселения на территориальные зоны с установлением для каждой из них градостроительного </w:t>
      </w:r>
      <w:r w:rsidRPr="009A234C">
        <w:rPr>
          <w:sz w:val="22"/>
          <w:szCs w:val="22"/>
        </w:rPr>
        <w:lastRenderedPageBreak/>
        <w:t>регламента по видам и параметрам разрешенного использования земельных участков и объектов капитального строительства в границах этих территориальных зон с целью:</w:t>
      </w:r>
    </w:p>
    <w:p w:rsidR="009A234C" w:rsidRPr="009A234C" w:rsidRDefault="009A234C" w:rsidP="009A234C">
      <w:pPr>
        <w:pStyle w:val="21"/>
        <w:spacing w:after="0" w:line="240" w:lineRule="auto"/>
        <w:ind w:left="1620" w:hanging="540"/>
        <w:jc w:val="both"/>
        <w:rPr>
          <w:sz w:val="22"/>
          <w:szCs w:val="22"/>
        </w:rPr>
      </w:pPr>
      <w:r w:rsidRPr="009A234C">
        <w:rPr>
          <w:sz w:val="22"/>
          <w:szCs w:val="22"/>
        </w:rPr>
        <w:t>1)</w:t>
      </w:r>
      <w:r w:rsidRPr="009A234C">
        <w:rPr>
          <w:sz w:val="22"/>
          <w:szCs w:val="22"/>
        </w:rPr>
        <w:tab/>
        <w:t>реализации планов и программ развития территории Магистрального сельского поселения, систем инженерного обеспечения и социального обслуживания, сохранения природной и культурно-исторической среды;</w:t>
      </w:r>
    </w:p>
    <w:p w:rsidR="009A234C" w:rsidRPr="009A234C" w:rsidRDefault="009A234C" w:rsidP="009A234C">
      <w:pPr>
        <w:pStyle w:val="21"/>
        <w:spacing w:after="0" w:line="240" w:lineRule="auto"/>
        <w:ind w:left="1620" w:hanging="540"/>
        <w:jc w:val="both"/>
        <w:rPr>
          <w:sz w:val="22"/>
          <w:szCs w:val="22"/>
        </w:rPr>
      </w:pPr>
      <w:r w:rsidRPr="009A234C">
        <w:rPr>
          <w:sz w:val="22"/>
          <w:szCs w:val="22"/>
        </w:rPr>
        <w:t>2)</w:t>
      </w:r>
      <w:r w:rsidRPr="009A234C">
        <w:rPr>
          <w:sz w:val="22"/>
          <w:szCs w:val="22"/>
        </w:rPr>
        <w:tab/>
        <w:t>создания условий для устойчивого развития территории Магистрального сельского поселения, сохранения окружающей среды и объектов культурного наследия;</w:t>
      </w:r>
    </w:p>
    <w:p w:rsidR="009A234C" w:rsidRPr="009A234C" w:rsidRDefault="009A234C" w:rsidP="009A234C">
      <w:pPr>
        <w:pStyle w:val="21"/>
        <w:spacing w:after="0" w:line="240" w:lineRule="auto"/>
        <w:ind w:left="1620" w:hanging="540"/>
        <w:jc w:val="both"/>
        <w:rPr>
          <w:sz w:val="22"/>
          <w:szCs w:val="22"/>
        </w:rPr>
      </w:pPr>
      <w:r w:rsidRPr="009A234C">
        <w:rPr>
          <w:sz w:val="22"/>
          <w:szCs w:val="22"/>
        </w:rPr>
        <w:t>3)</w:t>
      </w:r>
      <w:r w:rsidRPr="009A234C">
        <w:rPr>
          <w:sz w:val="22"/>
          <w:szCs w:val="22"/>
        </w:rPr>
        <w:tab/>
        <w:t>создания условий для планировки территории Магистрального сельского поселения;</w:t>
      </w:r>
    </w:p>
    <w:p w:rsidR="009A234C" w:rsidRPr="009A234C" w:rsidRDefault="009A234C" w:rsidP="009A234C">
      <w:pPr>
        <w:pStyle w:val="21"/>
        <w:spacing w:after="0" w:line="240" w:lineRule="auto"/>
        <w:ind w:left="1620" w:hanging="540"/>
        <w:jc w:val="both"/>
        <w:rPr>
          <w:sz w:val="22"/>
          <w:szCs w:val="22"/>
        </w:rPr>
      </w:pPr>
      <w:r w:rsidRPr="009A234C">
        <w:rPr>
          <w:sz w:val="22"/>
          <w:szCs w:val="22"/>
        </w:rPr>
        <w:t>4)</w:t>
      </w:r>
      <w:r w:rsidRPr="009A234C">
        <w:rPr>
          <w:sz w:val="22"/>
          <w:szCs w:val="22"/>
        </w:rPr>
        <w:tab/>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 территории Магистрального сельского поселения;</w:t>
      </w:r>
    </w:p>
    <w:p w:rsidR="009A234C" w:rsidRPr="009A234C" w:rsidRDefault="009A234C" w:rsidP="009A234C">
      <w:pPr>
        <w:pStyle w:val="21"/>
        <w:tabs>
          <w:tab w:val="num" w:pos="1620"/>
        </w:tabs>
        <w:spacing w:after="0" w:line="240" w:lineRule="auto"/>
        <w:ind w:left="1620" w:hanging="540"/>
        <w:jc w:val="both"/>
        <w:rPr>
          <w:sz w:val="22"/>
          <w:szCs w:val="22"/>
        </w:rPr>
      </w:pPr>
      <w:r w:rsidRPr="009A234C">
        <w:rPr>
          <w:sz w:val="22"/>
          <w:szCs w:val="22"/>
        </w:rPr>
        <w:t>5)</w:t>
      </w:r>
      <w:r w:rsidRPr="009A234C">
        <w:rPr>
          <w:sz w:val="22"/>
          <w:szCs w:val="22"/>
        </w:rPr>
        <w:tab/>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на территории Магистрального сельского поселения;</w:t>
      </w:r>
    </w:p>
    <w:p w:rsidR="009A234C" w:rsidRPr="009A234C" w:rsidRDefault="009A234C" w:rsidP="009A234C">
      <w:pPr>
        <w:pStyle w:val="21"/>
        <w:tabs>
          <w:tab w:val="num" w:pos="1620"/>
        </w:tabs>
        <w:spacing w:after="0" w:line="240" w:lineRule="auto"/>
        <w:ind w:left="1620" w:hanging="540"/>
        <w:jc w:val="both"/>
        <w:rPr>
          <w:sz w:val="22"/>
          <w:szCs w:val="22"/>
        </w:rPr>
      </w:pPr>
      <w:r w:rsidRPr="009A234C">
        <w:rPr>
          <w:sz w:val="22"/>
          <w:szCs w:val="22"/>
        </w:rPr>
        <w:t>6)</w:t>
      </w:r>
      <w:r w:rsidRPr="009A234C">
        <w:rPr>
          <w:sz w:val="22"/>
          <w:szCs w:val="22"/>
        </w:rPr>
        <w:tab/>
        <w:t>обеспечения свободного доступа граждан к информации и их участия в принятии решений по вопросам развития, землепользования и застройки территории Магистрального сельского поселения посредством проведения публичных слушаний;</w:t>
      </w:r>
    </w:p>
    <w:p w:rsidR="009A234C" w:rsidRPr="009A234C" w:rsidRDefault="009A234C" w:rsidP="009A234C">
      <w:pPr>
        <w:pStyle w:val="21"/>
        <w:tabs>
          <w:tab w:val="num" w:pos="1620"/>
        </w:tabs>
        <w:spacing w:after="0" w:line="240" w:lineRule="auto"/>
        <w:ind w:left="1620" w:hanging="540"/>
        <w:jc w:val="both"/>
        <w:rPr>
          <w:sz w:val="22"/>
          <w:szCs w:val="22"/>
        </w:rPr>
      </w:pPr>
      <w:r w:rsidRPr="009A234C">
        <w:rPr>
          <w:sz w:val="22"/>
          <w:szCs w:val="22"/>
        </w:rPr>
        <w:t>7)</w:t>
      </w:r>
      <w:r w:rsidRPr="009A234C">
        <w:rPr>
          <w:sz w:val="22"/>
          <w:szCs w:val="22"/>
        </w:rPr>
        <w:tab/>
        <w:t>обеспечения контроля за соблюдением прав граждан и юридических лиц;</w:t>
      </w:r>
    </w:p>
    <w:p w:rsidR="009A234C" w:rsidRPr="009A234C" w:rsidRDefault="009A234C" w:rsidP="009A234C">
      <w:pPr>
        <w:pStyle w:val="21"/>
        <w:tabs>
          <w:tab w:val="num" w:pos="1620"/>
        </w:tabs>
        <w:spacing w:after="0" w:line="240" w:lineRule="auto"/>
        <w:ind w:left="1620" w:hanging="540"/>
        <w:jc w:val="both"/>
        <w:rPr>
          <w:sz w:val="22"/>
          <w:szCs w:val="22"/>
        </w:rPr>
      </w:pPr>
      <w:r w:rsidRPr="009A234C">
        <w:rPr>
          <w:sz w:val="22"/>
          <w:szCs w:val="22"/>
        </w:rPr>
        <w:t>8)</w:t>
      </w:r>
      <w:r w:rsidRPr="009A234C">
        <w:rPr>
          <w:sz w:val="22"/>
          <w:szCs w:val="22"/>
        </w:rPr>
        <w:tab/>
        <w:t>развития малого предпринимательства на территории Магистрального сельского поселения.</w:t>
      </w:r>
    </w:p>
    <w:p w:rsidR="009A234C" w:rsidRPr="009A234C" w:rsidRDefault="009A234C" w:rsidP="009A234C">
      <w:pPr>
        <w:pStyle w:val="21"/>
        <w:tabs>
          <w:tab w:val="left" w:pos="1440"/>
        </w:tabs>
        <w:spacing w:after="0" w:line="240" w:lineRule="auto"/>
        <w:ind w:firstLine="709"/>
        <w:jc w:val="both"/>
        <w:rPr>
          <w:sz w:val="22"/>
          <w:szCs w:val="22"/>
        </w:rPr>
      </w:pPr>
      <w:r w:rsidRPr="009A234C">
        <w:rPr>
          <w:sz w:val="22"/>
          <w:szCs w:val="22"/>
        </w:rPr>
        <w:t>2</w:t>
      </w:r>
      <w:r w:rsidRPr="009A234C">
        <w:rPr>
          <w:sz w:val="22"/>
          <w:szCs w:val="22"/>
        </w:rPr>
        <w:tab/>
        <w:t>Настоящие Правила предназначены для:</w:t>
      </w:r>
    </w:p>
    <w:p w:rsidR="009A234C" w:rsidRPr="009A234C" w:rsidRDefault="009A234C" w:rsidP="009A234C">
      <w:pPr>
        <w:pStyle w:val="21"/>
        <w:spacing w:after="0" w:line="240" w:lineRule="auto"/>
        <w:ind w:left="1620" w:hanging="540"/>
        <w:jc w:val="both"/>
        <w:rPr>
          <w:sz w:val="22"/>
          <w:szCs w:val="22"/>
        </w:rPr>
      </w:pPr>
      <w:r w:rsidRPr="009A234C">
        <w:rPr>
          <w:sz w:val="22"/>
          <w:szCs w:val="22"/>
        </w:rPr>
        <w:t>1)</w:t>
      </w:r>
      <w:r w:rsidRPr="009A234C">
        <w:rPr>
          <w:sz w:val="22"/>
          <w:szCs w:val="22"/>
        </w:rPr>
        <w:tab/>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на территории Магистрального сельского поселения;</w:t>
      </w:r>
    </w:p>
    <w:p w:rsidR="009A234C" w:rsidRPr="009A234C" w:rsidRDefault="009A234C" w:rsidP="009A234C">
      <w:pPr>
        <w:pStyle w:val="21"/>
        <w:spacing w:after="0" w:line="240" w:lineRule="auto"/>
        <w:ind w:left="1620" w:hanging="540"/>
        <w:jc w:val="both"/>
        <w:rPr>
          <w:sz w:val="22"/>
          <w:szCs w:val="22"/>
        </w:rPr>
      </w:pPr>
      <w:r w:rsidRPr="009A234C">
        <w:rPr>
          <w:sz w:val="22"/>
          <w:szCs w:val="22"/>
        </w:rPr>
        <w:t>2)</w:t>
      </w:r>
      <w:r w:rsidRPr="009A234C">
        <w:rPr>
          <w:sz w:val="22"/>
          <w:szCs w:val="22"/>
        </w:rPr>
        <w:tab/>
        <w:t>обеспечения открытой информации о правилах и условиях использования земельных участков, расположенных на территории Магистрального сельского поселения, осуществления на них строительства и реконструкции;</w:t>
      </w:r>
    </w:p>
    <w:p w:rsidR="009A234C" w:rsidRPr="009A234C" w:rsidRDefault="009A234C" w:rsidP="009A234C">
      <w:pPr>
        <w:pStyle w:val="21"/>
        <w:spacing w:after="0" w:line="240" w:lineRule="auto"/>
        <w:ind w:left="1620" w:hanging="540"/>
        <w:jc w:val="both"/>
        <w:rPr>
          <w:sz w:val="22"/>
          <w:szCs w:val="22"/>
        </w:rPr>
      </w:pPr>
      <w:r w:rsidRPr="009A234C">
        <w:rPr>
          <w:sz w:val="22"/>
          <w:szCs w:val="22"/>
        </w:rPr>
        <w:t>3)</w:t>
      </w:r>
      <w:r w:rsidRPr="009A234C">
        <w:rPr>
          <w:sz w:val="22"/>
          <w:szCs w:val="22"/>
        </w:rPr>
        <w:tab/>
        <w:t>подготовки документации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на территории Магистрального сельского поселения;</w:t>
      </w:r>
    </w:p>
    <w:p w:rsidR="009A234C" w:rsidRPr="009A234C" w:rsidRDefault="009A234C" w:rsidP="009A234C">
      <w:pPr>
        <w:pStyle w:val="21"/>
        <w:spacing w:after="0" w:line="240" w:lineRule="auto"/>
        <w:ind w:left="1620" w:hanging="540"/>
        <w:jc w:val="both"/>
        <w:rPr>
          <w:sz w:val="22"/>
          <w:szCs w:val="22"/>
        </w:rPr>
      </w:pPr>
      <w:r w:rsidRPr="009A234C">
        <w:rPr>
          <w:sz w:val="22"/>
          <w:szCs w:val="22"/>
        </w:rPr>
        <w:t>4)</w:t>
      </w:r>
      <w:r w:rsidRPr="009A234C">
        <w:rPr>
          <w:sz w:val="22"/>
          <w:szCs w:val="22"/>
        </w:rPr>
        <w:tab/>
        <w:t>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9A234C" w:rsidRPr="009A234C" w:rsidRDefault="009A234C" w:rsidP="009A234C">
      <w:pPr>
        <w:pStyle w:val="21"/>
        <w:tabs>
          <w:tab w:val="left" w:pos="-180"/>
        </w:tabs>
        <w:spacing w:after="0" w:line="240" w:lineRule="auto"/>
        <w:ind w:left="1620" w:hanging="1440"/>
        <w:rPr>
          <w:bCs/>
          <w:sz w:val="22"/>
          <w:szCs w:val="22"/>
        </w:rPr>
      </w:pPr>
    </w:p>
    <w:p w:rsidR="009A234C" w:rsidRPr="009A234C" w:rsidRDefault="009A234C" w:rsidP="009A234C">
      <w:pPr>
        <w:pStyle w:val="21"/>
        <w:spacing w:after="0" w:line="240" w:lineRule="auto"/>
        <w:jc w:val="center"/>
        <w:rPr>
          <w:b/>
          <w:bCs/>
          <w:sz w:val="22"/>
          <w:szCs w:val="22"/>
        </w:rPr>
      </w:pPr>
      <w:r w:rsidRPr="009A234C">
        <w:rPr>
          <w:b/>
          <w:bCs/>
          <w:sz w:val="22"/>
          <w:szCs w:val="22"/>
        </w:rPr>
        <w:t>Статья 3</w:t>
      </w:r>
      <w:r w:rsidRPr="009A234C">
        <w:rPr>
          <w:b/>
          <w:bCs/>
          <w:sz w:val="22"/>
          <w:szCs w:val="22"/>
        </w:rPr>
        <w:tab/>
        <w:t>Состав настоящих Правил и основные требования, предъявляемые к их содержанию</w:t>
      </w:r>
    </w:p>
    <w:p w:rsidR="009A234C" w:rsidRPr="009A234C" w:rsidRDefault="009A234C" w:rsidP="009A234C">
      <w:pPr>
        <w:pStyle w:val="21"/>
        <w:spacing w:after="0" w:line="240" w:lineRule="auto"/>
        <w:ind w:hanging="1080"/>
        <w:jc w:val="both"/>
        <w:rPr>
          <w:sz w:val="22"/>
          <w:szCs w:val="22"/>
        </w:rPr>
      </w:pPr>
    </w:p>
    <w:p w:rsidR="009A234C" w:rsidRPr="009A234C" w:rsidRDefault="009A234C" w:rsidP="009A234C">
      <w:pPr>
        <w:pStyle w:val="21"/>
        <w:spacing w:after="0" w:line="240" w:lineRule="auto"/>
        <w:ind w:firstLine="709"/>
        <w:jc w:val="both"/>
        <w:rPr>
          <w:sz w:val="22"/>
          <w:szCs w:val="22"/>
        </w:rPr>
      </w:pPr>
      <w:r w:rsidRPr="009A234C">
        <w:rPr>
          <w:sz w:val="22"/>
          <w:szCs w:val="22"/>
        </w:rPr>
        <w:t>Настоящие Правила включают в себя:</w:t>
      </w:r>
    </w:p>
    <w:p w:rsidR="009A234C" w:rsidRPr="009A234C" w:rsidRDefault="009A234C" w:rsidP="009A234C">
      <w:pPr>
        <w:pStyle w:val="21"/>
        <w:spacing w:after="0" w:line="240" w:lineRule="auto"/>
        <w:ind w:left="2160" w:hanging="1080"/>
        <w:jc w:val="both"/>
        <w:rPr>
          <w:b/>
          <w:sz w:val="22"/>
          <w:szCs w:val="22"/>
        </w:rPr>
      </w:pPr>
      <w:r w:rsidRPr="009A234C">
        <w:rPr>
          <w:b/>
          <w:sz w:val="22"/>
          <w:szCs w:val="22"/>
        </w:rPr>
        <w:t xml:space="preserve">Часть </w:t>
      </w:r>
      <w:r w:rsidRPr="009A234C">
        <w:rPr>
          <w:b/>
          <w:sz w:val="22"/>
          <w:szCs w:val="22"/>
          <w:lang w:val="en-US"/>
        </w:rPr>
        <w:t>I</w:t>
      </w:r>
      <w:r w:rsidRPr="009A234C">
        <w:rPr>
          <w:b/>
          <w:sz w:val="22"/>
          <w:szCs w:val="22"/>
        </w:rPr>
        <w:tab/>
        <w:t>Порядок применения правил землепользования и застройки и внесения в них изменений.</w:t>
      </w:r>
    </w:p>
    <w:p w:rsidR="009A234C" w:rsidRPr="009A234C" w:rsidRDefault="009A234C" w:rsidP="009A234C">
      <w:pPr>
        <w:pStyle w:val="21"/>
        <w:spacing w:after="0" w:line="240" w:lineRule="auto"/>
        <w:ind w:left="2160" w:hanging="1080"/>
        <w:jc w:val="both"/>
        <w:rPr>
          <w:b/>
          <w:sz w:val="22"/>
          <w:szCs w:val="22"/>
        </w:rPr>
      </w:pPr>
      <w:r w:rsidRPr="009A234C">
        <w:rPr>
          <w:b/>
          <w:sz w:val="22"/>
          <w:szCs w:val="22"/>
        </w:rPr>
        <w:t xml:space="preserve">Часть </w:t>
      </w:r>
      <w:r w:rsidRPr="009A234C">
        <w:rPr>
          <w:b/>
          <w:sz w:val="22"/>
          <w:szCs w:val="22"/>
          <w:lang w:val="en-US"/>
        </w:rPr>
        <w:t>II</w:t>
      </w:r>
      <w:r w:rsidRPr="009A234C">
        <w:rPr>
          <w:b/>
          <w:sz w:val="22"/>
          <w:szCs w:val="22"/>
        </w:rPr>
        <w:tab/>
        <w:t>Карта градостроительного зонирования.</w:t>
      </w:r>
    </w:p>
    <w:p w:rsidR="009A234C" w:rsidRPr="009A234C" w:rsidRDefault="009A234C" w:rsidP="009A234C">
      <w:pPr>
        <w:pStyle w:val="21"/>
        <w:spacing w:after="0" w:line="240" w:lineRule="auto"/>
        <w:ind w:left="2160" w:hanging="1080"/>
        <w:jc w:val="both"/>
        <w:rPr>
          <w:b/>
          <w:sz w:val="22"/>
          <w:szCs w:val="22"/>
        </w:rPr>
      </w:pPr>
      <w:r w:rsidRPr="009A234C">
        <w:rPr>
          <w:b/>
          <w:sz w:val="22"/>
          <w:szCs w:val="22"/>
        </w:rPr>
        <w:t xml:space="preserve">Часть </w:t>
      </w:r>
      <w:r w:rsidRPr="009A234C">
        <w:rPr>
          <w:b/>
          <w:sz w:val="22"/>
          <w:szCs w:val="22"/>
          <w:lang w:val="en-US"/>
        </w:rPr>
        <w:t>III</w:t>
      </w:r>
      <w:r w:rsidRPr="009A234C">
        <w:rPr>
          <w:b/>
          <w:sz w:val="22"/>
          <w:szCs w:val="22"/>
        </w:rPr>
        <w:tab/>
        <w:t>Градостроительные регламенты.</w:t>
      </w:r>
    </w:p>
    <w:p w:rsidR="009A234C" w:rsidRPr="009A234C" w:rsidRDefault="009A234C" w:rsidP="009A234C">
      <w:pPr>
        <w:pStyle w:val="21"/>
        <w:spacing w:after="0" w:line="240" w:lineRule="auto"/>
        <w:ind w:firstLine="709"/>
        <w:jc w:val="both"/>
        <w:rPr>
          <w:sz w:val="22"/>
          <w:szCs w:val="22"/>
        </w:rPr>
      </w:pPr>
      <w:r w:rsidRPr="009A234C">
        <w:rPr>
          <w:b/>
          <w:bCs/>
          <w:sz w:val="22"/>
          <w:szCs w:val="22"/>
        </w:rPr>
        <w:t xml:space="preserve">Часть </w:t>
      </w:r>
      <w:r w:rsidRPr="009A234C">
        <w:rPr>
          <w:b/>
          <w:bCs/>
          <w:sz w:val="22"/>
          <w:szCs w:val="22"/>
          <w:lang w:val="en-US"/>
        </w:rPr>
        <w:t>I</w:t>
      </w:r>
      <w:r w:rsidRPr="009A234C">
        <w:rPr>
          <w:b/>
          <w:bCs/>
          <w:sz w:val="22"/>
          <w:szCs w:val="22"/>
        </w:rPr>
        <w:tab/>
      </w:r>
      <w:r w:rsidRPr="009A234C">
        <w:rPr>
          <w:b/>
          <w:sz w:val="22"/>
          <w:szCs w:val="22"/>
        </w:rPr>
        <w:t>Порядок применения правил землепользования и застройки и внесения в них изменений</w:t>
      </w:r>
      <w:r w:rsidRPr="009A234C">
        <w:rPr>
          <w:sz w:val="22"/>
          <w:szCs w:val="22"/>
        </w:rPr>
        <w:t>, включает в себя положения:</w:t>
      </w:r>
    </w:p>
    <w:p w:rsidR="009A234C" w:rsidRPr="009A234C" w:rsidRDefault="009A234C" w:rsidP="009A234C">
      <w:pPr>
        <w:pStyle w:val="21"/>
        <w:tabs>
          <w:tab w:val="left" w:pos="1620"/>
        </w:tabs>
        <w:spacing w:after="0" w:line="240" w:lineRule="auto"/>
        <w:ind w:left="1620" w:hanging="540"/>
        <w:jc w:val="both"/>
        <w:rPr>
          <w:sz w:val="22"/>
          <w:szCs w:val="22"/>
        </w:rPr>
      </w:pPr>
      <w:r w:rsidRPr="009A234C">
        <w:rPr>
          <w:sz w:val="22"/>
          <w:szCs w:val="22"/>
        </w:rPr>
        <w:t>1)</w:t>
      </w:r>
      <w:r w:rsidRPr="009A234C">
        <w:rPr>
          <w:sz w:val="22"/>
          <w:szCs w:val="22"/>
        </w:rPr>
        <w:tab/>
        <w:t>о регулировании землепользования и застройки на территории Магистрального сельского поселения органами местного самоуправления;</w:t>
      </w:r>
    </w:p>
    <w:p w:rsidR="009A234C" w:rsidRPr="009A234C" w:rsidRDefault="009A234C" w:rsidP="009A234C">
      <w:pPr>
        <w:pStyle w:val="21"/>
        <w:tabs>
          <w:tab w:val="left" w:pos="1620"/>
        </w:tabs>
        <w:spacing w:after="0" w:line="240" w:lineRule="auto"/>
        <w:ind w:left="1620" w:hanging="540"/>
        <w:jc w:val="both"/>
        <w:rPr>
          <w:sz w:val="22"/>
          <w:szCs w:val="22"/>
        </w:rPr>
      </w:pPr>
      <w:r w:rsidRPr="009A234C">
        <w:rPr>
          <w:sz w:val="22"/>
          <w:szCs w:val="22"/>
        </w:rPr>
        <w:t>2)</w:t>
      </w:r>
      <w:r w:rsidRPr="009A234C">
        <w:rPr>
          <w:sz w:val="22"/>
          <w:szCs w:val="22"/>
        </w:rPr>
        <w:tab/>
        <w:t>об изменении видов разрешенного использования земельных участков и объектов капитального строительства физическими и юридическими лицами на территории Магистрального сельского поселения;</w:t>
      </w:r>
    </w:p>
    <w:p w:rsidR="009A234C" w:rsidRPr="009A234C" w:rsidRDefault="009A234C" w:rsidP="009A234C">
      <w:pPr>
        <w:pStyle w:val="21"/>
        <w:tabs>
          <w:tab w:val="left" w:pos="1620"/>
        </w:tabs>
        <w:spacing w:after="0" w:line="240" w:lineRule="auto"/>
        <w:ind w:left="1620" w:hanging="540"/>
        <w:jc w:val="both"/>
        <w:rPr>
          <w:sz w:val="22"/>
          <w:szCs w:val="22"/>
        </w:rPr>
      </w:pPr>
      <w:r w:rsidRPr="009A234C">
        <w:rPr>
          <w:sz w:val="22"/>
          <w:szCs w:val="22"/>
        </w:rPr>
        <w:t>3)</w:t>
      </w:r>
      <w:r w:rsidRPr="009A234C">
        <w:rPr>
          <w:sz w:val="22"/>
          <w:szCs w:val="22"/>
        </w:rPr>
        <w:tab/>
        <w:t>о подготовке документации по планировке территории Магистрального сельского поселения органами местного самоуправления;</w:t>
      </w:r>
    </w:p>
    <w:p w:rsidR="009A234C" w:rsidRPr="009A234C" w:rsidRDefault="009A234C" w:rsidP="009A234C">
      <w:pPr>
        <w:pStyle w:val="21"/>
        <w:tabs>
          <w:tab w:val="left" w:pos="1620"/>
        </w:tabs>
        <w:spacing w:after="0" w:line="240" w:lineRule="auto"/>
        <w:ind w:left="1620" w:hanging="540"/>
        <w:jc w:val="both"/>
        <w:rPr>
          <w:sz w:val="22"/>
          <w:szCs w:val="22"/>
        </w:rPr>
      </w:pPr>
      <w:r w:rsidRPr="009A234C">
        <w:rPr>
          <w:sz w:val="22"/>
          <w:szCs w:val="22"/>
        </w:rPr>
        <w:t>4)</w:t>
      </w:r>
      <w:r w:rsidRPr="009A234C">
        <w:rPr>
          <w:sz w:val="22"/>
          <w:szCs w:val="22"/>
        </w:rPr>
        <w:tab/>
        <w:t>о проведении публичных слушаний по настоящим Правилам;</w:t>
      </w:r>
    </w:p>
    <w:p w:rsidR="009A234C" w:rsidRPr="009A234C" w:rsidRDefault="009A234C" w:rsidP="009A234C">
      <w:pPr>
        <w:pStyle w:val="21"/>
        <w:tabs>
          <w:tab w:val="left" w:pos="1620"/>
        </w:tabs>
        <w:spacing w:after="0" w:line="240" w:lineRule="auto"/>
        <w:ind w:left="1620" w:hanging="540"/>
        <w:jc w:val="both"/>
        <w:rPr>
          <w:sz w:val="22"/>
          <w:szCs w:val="22"/>
        </w:rPr>
      </w:pPr>
      <w:r w:rsidRPr="009A234C">
        <w:rPr>
          <w:sz w:val="22"/>
          <w:szCs w:val="22"/>
        </w:rPr>
        <w:t>5)</w:t>
      </w:r>
      <w:r w:rsidRPr="009A234C">
        <w:rPr>
          <w:sz w:val="22"/>
          <w:szCs w:val="22"/>
        </w:rPr>
        <w:tab/>
        <w:t>о внесении изменений в настоящие Правила;</w:t>
      </w:r>
    </w:p>
    <w:p w:rsidR="009A234C" w:rsidRPr="009A234C" w:rsidRDefault="009A234C" w:rsidP="009A234C">
      <w:pPr>
        <w:pStyle w:val="21"/>
        <w:tabs>
          <w:tab w:val="left" w:pos="1620"/>
        </w:tabs>
        <w:spacing w:after="0" w:line="240" w:lineRule="auto"/>
        <w:ind w:left="1620" w:hanging="540"/>
        <w:jc w:val="both"/>
        <w:rPr>
          <w:sz w:val="22"/>
          <w:szCs w:val="22"/>
        </w:rPr>
      </w:pPr>
      <w:r w:rsidRPr="009A234C">
        <w:rPr>
          <w:sz w:val="22"/>
          <w:szCs w:val="22"/>
        </w:rPr>
        <w:t>6)</w:t>
      </w:r>
      <w:r w:rsidRPr="009A234C">
        <w:rPr>
          <w:sz w:val="22"/>
          <w:szCs w:val="22"/>
        </w:rPr>
        <w:tab/>
        <w:t>о регулировании иных вопросов землепользования и застройки на территории Магистрального сельского поселения.</w:t>
      </w:r>
    </w:p>
    <w:p w:rsidR="009A234C" w:rsidRPr="009A234C" w:rsidRDefault="009A234C" w:rsidP="009A234C">
      <w:pPr>
        <w:pStyle w:val="21"/>
        <w:spacing w:after="0" w:line="240" w:lineRule="auto"/>
        <w:ind w:firstLine="709"/>
        <w:jc w:val="both"/>
        <w:rPr>
          <w:b/>
          <w:sz w:val="22"/>
          <w:szCs w:val="22"/>
        </w:rPr>
      </w:pPr>
      <w:r w:rsidRPr="009A234C">
        <w:rPr>
          <w:b/>
          <w:bCs/>
          <w:sz w:val="22"/>
          <w:szCs w:val="22"/>
        </w:rPr>
        <w:t xml:space="preserve">Часть </w:t>
      </w:r>
      <w:r w:rsidRPr="009A234C">
        <w:rPr>
          <w:b/>
          <w:bCs/>
          <w:sz w:val="22"/>
          <w:szCs w:val="22"/>
          <w:lang w:val="en-US"/>
        </w:rPr>
        <w:t>II</w:t>
      </w:r>
      <w:r w:rsidRPr="009A234C">
        <w:rPr>
          <w:b/>
          <w:bCs/>
          <w:sz w:val="22"/>
          <w:szCs w:val="22"/>
        </w:rPr>
        <w:tab/>
      </w:r>
      <w:r w:rsidRPr="009A234C">
        <w:rPr>
          <w:b/>
          <w:sz w:val="22"/>
          <w:szCs w:val="22"/>
        </w:rPr>
        <w:t>Карта градостроительного зонирования</w:t>
      </w:r>
    </w:p>
    <w:p w:rsidR="009A234C" w:rsidRPr="009A234C" w:rsidRDefault="009A234C" w:rsidP="009A234C">
      <w:pPr>
        <w:pStyle w:val="21"/>
        <w:spacing w:after="0" w:line="240" w:lineRule="auto"/>
        <w:ind w:firstLine="709"/>
        <w:jc w:val="both"/>
        <w:rPr>
          <w:sz w:val="22"/>
          <w:szCs w:val="22"/>
        </w:rPr>
      </w:pPr>
      <w:r w:rsidRPr="009A234C">
        <w:rPr>
          <w:sz w:val="22"/>
          <w:szCs w:val="22"/>
        </w:rPr>
        <w:t xml:space="preserve">На карте градостроительного зонирования территории Магистрального сельского поселения Омского муниципального района Омской области установлены границы территориальных зон. </w:t>
      </w:r>
      <w:bookmarkStart w:id="1" w:name="sub_3005"/>
    </w:p>
    <w:bookmarkEnd w:id="1"/>
    <w:p w:rsidR="009A234C" w:rsidRPr="009A234C" w:rsidRDefault="009A234C" w:rsidP="009A234C">
      <w:pPr>
        <w:pStyle w:val="21"/>
        <w:spacing w:after="0" w:line="240" w:lineRule="auto"/>
        <w:ind w:firstLine="709"/>
        <w:jc w:val="both"/>
        <w:rPr>
          <w:b/>
          <w:sz w:val="22"/>
          <w:szCs w:val="22"/>
        </w:rPr>
      </w:pPr>
      <w:r w:rsidRPr="009A234C">
        <w:rPr>
          <w:bCs/>
          <w:sz w:val="22"/>
          <w:szCs w:val="22"/>
        </w:rPr>
        <w:br w:type="page"/>
      </w:r>
      <w:r w:rsidRPr="009A234C">
        <w:rPr>
          <w:b/>
          <w:bCs/>
          <w:sz w:val="22"/>
          <w:szCs w:val="22"/>
        </w:rPr>
        <w:lastRenderedPageBreak/>
        <w:t xml:space="preserve">Часть </w:t>
      </w:r>
      <w:r w:rsidRPr="009A234C">
        <w:rPr>
          <w:b/>
          <w:bCs/>
          <w:sz w:val="22"/>
          <w:szCs w:val="22"/>
          <w:lang w:val="en-US"/>
        </w:rPr>
        <w:t>III</w:t>
      </w:r>
      <w:r w:rsidRPr="009A234C">
        <w:rPr>
          <w:b/>
          <w:bCs/>
          <w:sz w:val="22"/>
          <w:szCs w:val="22"/>
        </w:rPr>
        <w:tab/>
      </w:r>
      <w:r w:rsidRPr="009A234C">
        <w:rPr>
          <w:b/>
          <w:sz w:val="22"/>
          <w:szCs w:val="22"/>
        </w:rPr>
        <w:t>Градостроительные регламенты</w:t>
      </w:r>
    </w:p>
    <w:p w:rsidR="009A234C" w:rsidRPr="009A234C" w:rsidRDefault="009A234C" w:rsidP="009A234C">
      <w:pPr>
        <w:pStyle w:val="21"/>
        <w:spacing w:after="0" w:line="240" w:lineRule="auto"/>
        <w:ind w:firstLine="709"/>
        <w:jc w:val="both"/>
        <w:rPr>
          <w:sz w:val="22"/>
          <w:szCs w:val="22"/>
        </w:rPr>
      </w:pPr>
      <w:r w:rsidRPr="009A234C">
        <w:rPr>
          <w:sz w:val="22"/>
          <w:szCs w:val="22"/>
        </w:rPr>
        <w:t>В градостроительных регламентах в отношении земельных участков и объектов капитального строительства, расположенных в пределах соответствующих территориальных зон на территории Магистрального сельского поселения, указываются:</w:t>
      </w:r>
    </w:p>
    <w:p w:rsidR="009A234C" w:rsidRPr="009A234C" w:rsidRDefault="009A234C" w:rsidP="009A234C">
      <w:pPr>
        <w:pStyle w:val="21"/>
        <w:tabs>
          <w:tab w:val="left" w:pos="1620"/>
        </w:tabs>
        <w:spacing w:after="0" w:line="240" w:lineRule="auto"/>
        <w:ind w:left="1620" w:hanging="540"/>
        <w:jc w:val="both"/>
        <w:rPr>
          <w:sz w:val="22"/>
          <w:szCs w:val="22"/>
        </w:rPr>
      </w:pPr>
      <w:r w:rsidRPr="009A234C">
        <w:rPr>
          <w:sz w:val="22"/>
          <w:szCs w:val="22"/>
        </w:rPr>
        <w:t>1)</w:t>
      </w:r>
      <w:r w:rsidRPr="009A234C">
        <w:rPr>
          <w:sz w:val="22"/>
          <w:szCs w:val="22"/>
        </w:rPr>
        <w:tab/>
        <w:t>виды разрешенного использования земельных участков и объектов капитального строительства;</w:t>
      </w:r>
    </w:p>
    <w:p w:rsidR="009A234C" w:rsidRPr="009A234C" w:rsidRDefault="009A234C" w:rsidP="009A234C">
      <w:pPr>
        <w:pStyle w:val="21"/>
        <w:tabs>
          <w:tab w:val="left" w:pos="1620"/>
        </w:tabs>
        <w:spacing w:after="0" w:line="240" w:lineRule="auto"/>
        <w:ind w:left="1620" w:hanging="540"/>
        <w:jc w:val="both"/>
        <w:rPr>
          <w:sz w:val="22"/>
          <w:szCs w:val="22"/>
        </w:rPr>
      </w:pPr>
      <w:r w:rsidRPr="009A234C">
        <w:rPr>
          <w:sz w:val="22"/>
          <w:szCs w:val="22"/>
        </w:rPr>
        <w:t>2)</w:t>
      </w:r>
      <w:r w:rsidRPr="009A234C">
        <w:rPr>
          <w:sz w:val="22"/>
          <w:szCs w:val="22"/>
        </w:rPr>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234C" w:rsidRPr="009A234C" w:rsidRDefault="009A234C" w:rsidP="009A234C">
      <w:pPr>
        <w:pStyle w:val="21"/>
        <w:tabs>
          <w:tab w:val="left" w:pos="1620"/>
        </w:tabs>
        <w:spacing w:after="0" w:line="240" w:lineRule="auto"/>
        <w:ind w:left="1620" w:hanging="540"/>
        <w:jc w:val="both"/>
        <w:rPr>
          <w:sz w:val="22"/>
          <w:szCs w:val="22"/>
        </w:rPr>
      </w:pPr>
      <w:r w:rsidRPr="009A234C">
        <w:rPr>
          <w:sz w:val="22"/>
          <w:szCs w:val="22"/>
        </w:rPr>
        <w:t>3)</w:t>
      </w:r>
      <w:r w:rsidRPr="009A234C">
        <w:rPr>
          <w:sz w:val="22"/>
          <w:szCs w:val="22"/>
        </w:rPr>
        <w:tab/>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A234C" w:rsidRPr="009A234C" w:rsidRDefault="009A234C" w:rsidP="009A234C">
      <w:pPr>
        <w:pStyle w:val="21"/>
        <w:tabs>
          <w:tab w:val="left" w:pos="-2160"/>
          <w:tab w:val="left" w:pos="-1980"/>
        </w:tabs>
        <w:spacing w:after="0" w:line="240" w:lineRule="auto"/>
        <w:ind w:firstLine="709"/>
        <w:jc w:val="both"/>
        <w:rPr>
          <w:sz w:val="22"/>
          <w:szCs w:val="22"/>
        </w:rPr>
      </w:pPr>
      <w:r w:rsidRPr="009A234C">
        <w:rPr>
          <w:sz w:val="22"/>
          <w:szCs w:val="22"/>
        </w:rPr>
        <w:t>Настоящие Правила применяются наряду с существующими нормативами и стандартами, установленными государственными и муниципальными органами, в отношении землепользования и застройки и регламентируют деятельность должностных, физических и юридических лиц, в отношении:</w:t>
      </w:r>
    </w:p>
    <w:p w:rsidR="009A234C" w:rsidRPr="009A234C" w:rsidRDefault="009A234C" w:rsidP="009A234C">
      <w:pPr>
        <w:pStyle w:val="21"/>
        <w:tabs>
          <w:tab w:val="left" w:pos="-2160"/>
          <w:tab w:val="left" w:pos="-1980"/>
          <w:tab w:val="left" w:pos="1620"/>
        </w:tabs>
        <w:spacing w:after="0" w:line="240" w:lineRule="auto"/>
        <w:ind w:left="1620" w:hanging="540"/>
        <w:jc w:val="both"/>
        <w:rPr>
          <w:sz w:val="22"/>
          <w:szCs w:val="22"/>
        </w:rPr>
      </w:pPr>
      <w:r w:rsidRPr="009A234C">
        <w:rPr>
          <w:sz w:val="22"/>
          <w:szCs w:val="22"/>
        </w:rPr>
        <w:t>-</w:t>
      </w:r>
      <w:r w:rsidRPr="009A234C">
        <w:rPr>
          <w:sz w:val="22"/>
          <w:szCs w:val="22"/>
        </w:rPr>
        <w:tab/>
        <w:t>предоставления земельных участков физическим и юридическим лицам;</w:t>
      </w:r>
    </w:p>
    <w:p w:rsidR="009A234C" w:rsidRPr="009A234C" w:rsidRDefault="009A234C" w:rsidP="009A234C">
      <w:pPr>
        <w:pStyle w:val="21"/>
        <w:tabs>
          <w:tab w:val="left" w:pos="-2160"/>
          <w:tab w:val="left" w:pos="-1980"/>
          <w:tab w:val="left" w:pos="1620"/>
        </w:tabs>
        <w:spacing w:after="0" w:line="240" w:lineRule="auto"/>
        <w:ind w:left="1620" w:hanging="540"/>
        <w:jc w:val="both"/>
        <w:rPr>
          <w:sz w:val="22"/>
          <w:szCs w:val="22"/>
        </w:rPr>
      </w:pPr>
      <w:r w:rsidRPr="009A234C">
        <w:rPr>
          <w:sz w:val="22"/>
          <w:szCs w:val="22"/>
        </w:rPr>
        <w:t>-</w:t>
      </w:r>
      <w:r w:rsidRPr="009A234C">
        <w:rPr>
          <w:sz w:val="22"/>
          <w:szCs w:val="22"/>
        </w:rPr>
        <w:tab/>
        <w:t>разделения (межевания) территории Магистрального сельского поселения на земельные участки;</w:t>
      </w:r>
    </w:p>
    <w:p w:rsidR="009A234C" w:rsidRPr="009A234C" w:rsidRDefault="009A234C" w:rsidP="009A234C">
      <w:pPr>
        <w:pStyle w:val="21"/>
        <w:tabs>
          <w:tab w:val="left" w:pos="-2160"/>
          <w:tab w:val="left" w:pos="-1980"/>
          <w:tab w:val="left" w:pos="1620"/>
        </w:tabs>
        <w:spacing w:after="0" w:line="240" w:lineRule="auto"/>
        <w:ind w:left="1620" w:hanging="540"/>
        <w:jc w:val="both"/>
        <w:rPr>
          <w:sz w:val="22"/>
          <w:szCs w:val="22"/>
        </w:rPr>
      </w:pPr>
      <w:r w:rsidRPr="009A234C">
        <w:rPr>
          <w:sz w:val="22"/>
          <w:szCs w:val="22"/>
        </w:rPr>
        <w:t>-</w:t>
      </w:r>
      <w:r w:rsidRPr="009A234C">
        <w:rPr>
          <w:sz w:val="22"/>
          <w:szCs w:val="22"/>
        </w:rPr>
        <w:tab/>
        <w:t>изменения существующих границ земельных участков;</w:t>
      </w:r>
    </w:p>
    <w:p w:rsidR="009A234C" w:rsidRPr="009A234C" w:rsidRDefault="009A234C" w:rsidP="009A234C">
      <w:pPr>
        <w:pStyle w:val="21"/>
        <w:tabs>
          <w:tab w:val="left" w:pos="-2160"/>
          <w:tab w:val="left" w:pos="-1980"/>
          <w:tab w:val="left" w:pos="1620"/>
        </w:tabs>
        <w:spacing w:after="0" w:line="240" w:lineRule="auto"/>
        <w:ind w:left="1620" w:hanging="540"/>
        <w:jc w:val="both"/>
        <w:rPr>
          <w:sz w:val="22"/>
          <w:szCs w:val="22"/>
        </w:rPr>
      </w:pPr>
      <w:r w:rsidRPr="009A234C">
        <w:rPr>
          <w:sz w:val="22"/>
          <w:szCs w:val="22"/>
        </w:rPr>
        <w:t>-</w:t>
      </w:r>
      <w:r w:rsidRPr="009A234C">
        <w:rPr>
          <w:sz w:val="22"/>
          <w:szCs w:val="22"/>
        </w:rPr>
        <w:tab/>
        <w:t>изменения видов разрешенного использования земельных участков и объектов капитального строительства физическими и юридическими лицами;</w:t>
      </w:r>
    </w:p>
    <w:p w:rsidR="009A234C" w:rsidRPr="009A234C" w:rsidRDefault="009A234C" w:rsidP="009A234C">
      <w:pPr>
        <w:pStyle w:val="21"/>
        <w:tabs>
          <w:tab w:val="left" w:pos="-2160"/>
          <w:tab w:val="left" w:pos="-1980"/>
          <w:tab w:val="left" w:pos="1620"/>
        </w:tabs>
        <w:spacing w:after="0" w:line="240" w:lineRule="auto"/>
        <w:ind w:left="1620" w:hanging="540"/>
        <w:jc w:val="both"/>
        <w:rPr>
          <w:sz w:val="22"/>
          <w:szCs w:val="22"/>
        </w:rPr>
      </w:pPr>
      <w:r w:rsidRPr="009A234C">
        <w:rPr>
          <w:sz w:val="22"/>
          <w:szCs w:val="22"/>
        </w:rPr>
        <w:t>-</w:t>
      </w:r>
      <w:r w:rsidRPr="009A234C">
        <w:rPr>
          <w:sz w:val="22"/>
          <w:szCs w:val="22"/>
        </w:rPr>
        <w:tab/>
        <w:t>осуществления строительных изменений объектов капитального строительства;</w:t>
      </w:r>
    </w:p>
    <w:p w:rsidR="009A234C" w:rsidRPr="009A234C" w:rsidRDefault="009A234C" w:rsidP="009A234C">
      <w:pPr>
        <w:pStyle w:val="21"/>
        <w:tabs>
          <w:tab w:val="left" w:pos="-2160"/>
          <w:tab w:val="left" w:pos="-1980"/>
          <w:tab w:val="left" w:pos="1620"/>
        </w:tabs>
        <w:spacing w:after="0" w:line="240" w:lineRule="auto"/>
        <w:ind w:left="1620" w:hanging="540"/>
        <w:jc w:val="both"/>
        <w:rPr>
          <w:sz w:val="22"/>
          <w:szCs w:val="22"/>
        </w:rPr>
      </w:pPr>
      <w:r w:rsidRPr="009A234C">
        <w:rPr>
          <w:sz w:val="22"/>
          <w:szCs w:val="22"/>
        </w:rPr>
        <w:t>-</w:t>
      </w:r>
      <w:r w:rsidRPr="009A234C">
        <w:rPr>
          <w:sz w:val="22"/>
          <w:szCs w:val="22"/>
        </w:rPr>
        <w:tab/>
        <w:t>подготовки оснований для принятия решений об изъятии земельных участков для муниципальных нужд;</w:t>
      </w:r>
    </w:p>
    <w:p w:rsidR="009A234C" w:rsidRPr="009A234C" w:rsidRDefault="009A234C" w:rsidP="009A234C">
      <w:pPr>
        <w:pStyle w:val="21"/>
        <w:tabs>
          <w:tab w:val="left" w:pos="-2160"/>
          <w:tab w:val="left" w:pos="-1980"/>
          <w:tab w:val="left" w:pos="1620"/>
        </w:tabs>
        <w:spacing w:after="0" w:line="240" w:lineRule="auto"/>
        <w:ind w:left="1620" w:hanging="540"/>
        <w:jc w:val="both"/>
        <w:rPr>
          <w:sz w:val="22"/>
          <w:szCs w:val="22"/>
        </w:rPr>
      </w:pPr>
      <w:r w:rsidRPr="009A234C">
        <w:rPr>
          <w:sz w:val="22"/>
          <w:szCs w:val="22"/>
        </w:rPr>
        <w:t>-</w:t>
      </w:r>
      <w:r w:rsidRPr="009A234C">
        <w:rPr>
          <w:sz w:val="22"/>
          <w:szCs w:val="22"/>
        </w:rPr>
        <w:tab/>
        <w:t>согласования проектной документации;</w:t>
      </w:r>
    </w:p>
    <w:p w:rsidR="009A234C" w:rsidRPr="009A234C" w:rsidRDefault="009A234C" w:rsidP="009A234C">
      <w:pPr>
        <w:pStyle w:val="21"/>
        <w:tabs>
          <w:tab w:val="left" w:pos="-2160"/>
          <w:tab w:val="left" w:pos="-1980"/>
          <w:tab w:val="left" w:pos="1620"/>
        </w:tabs>
        <w:spacing w:after="0" w:line="240" w:lineRule="auto"/>
        <w:ind w:left="1620" w:hanging="540"/>
        <w:jc w:val="both"/>
        <w:rPr>
          <w:sz w:val="22"/>
          <w:szCs w:val="22"/>
        </w:rPr>
      </w:pPr>
      <w:r w:rsidRPr="009A234C">
        <w:rPr>
          <w:sz w:val="22"/>
          <w:szCs w:val="22"/>
        </w:rPr>
        <w:t>-</w:t>
      </w:r>
      <w:r w:rsidRPr="009A234C">
        <w:rPr>
          <w:sz w:val="22"/>
          <w:szCs w:val="22"/>
        </w:rPr>
        <w:tab/>
        <w:t>проведения публичных слушаний по правилам землепользования и застройки;</w:t>
      </w:r>
    </w:p>
    <w:p w:rsidR="009A234C" w:rsidRPr="009A234C" w:rsidRDefault="009A234C" w:rsidP="009A234C">
      <w:pPr>
        <w:pStyle w:val="21"/>
        <w:tabs>
          <w:tab w:val="left" w:pos="-2160"/>
          <w:tab w:val="left" w:pos="-1980"/>
          <w:tab w:val="left" w:pos="1620"/>
        </w:tabs>
        <w:spacing w:after="0" w:line="240" w:lineRule="auto"/>
        <w:ind w:left="1620" w:hanging="540"/>
        <w:jc w:val="both"/>
        <w:rPr>
          <w:sz w:val="22"/>
          <w:szCs w:val="22"/>
        </w:rPr>
      </w:pPr>
      <w:r w:rsidRPr="009A234C">
        <w:rPr>
          <w:sz w:val="22"/>
          <w:szCs w:val="22"/>
        </w:rPr>
        <w:t>-</w:t>
      </w:r>
      <w:r w:rsidRPr="009A234C">
        <w:rPr>
          <w:sz w:val="22"/>
          <w:szCs w:val="22"/>
        </w:rPr>
        <w:tab/>
        <w:t>приведения в соответствие с настоящими Правилами ранее утвержденной документации по планированию и межеванию территорий;</w:t>
      </w:r>
    </w:p>
    <w:p w:rsidR="009A234C" w:rsidRPr="009A234C" w:rsidRDefault="009A234C" w:rsidP="009A234C">
      <w:pPr>
        <w:pStyle w:val="21"/>
        <w:tabs>
          <w:tab w:val="left" w:pos="-2160"/>
          <w:tab w:val="left" w:pos="-1980"/>
          <w:tab w:val="left" w:pos="1620"/>
        </w:tabs>
        <w:spacing w:after="0" w:line="240" w:lineRule="auto"/>
        <w:ind w:left="1620" w:hanging="540"/>
        <w:jc w:val="both"/>
        <w:rPr>
          <w:sz w:val="22"/>
          <w:szCs w:val="22"/>
        </w:rPr>
      </w:pPr>
      <w:r w:rsidRPr="009A234C">
        <w:rPr>
          <w:sz w:val="22"/>
          <w:szCs w:val="22"/>
        </w:rPr>
        <w:t>-</w:t>
      </w:r>
      <w:r w:rsidRPr="009A234C">
        <w:rPr>
          <w:sz w:val="22"/>
          <w:szCs w:val="22"/>
        </w:rPr>
        <w:tab/>
        <w:t>предоставления разрешений на строительство, разрешений на ввод в эксплуатацию вновь построенных, реконструированных объектов капитального строительства;</w:t>
      </w:r>
    </w:p>
    <w:p w:rsidR="009A234C" w:rsidRPr="009A234C" w:rsidRDefault="009A234C" w:rsidP="009A234C">
      <w:pPr>
        <w:pStyle w:val="21"/>
        <w:tabs>
          <w:tab w:val="left" w:pos="-2160"/>
          <w:tab w:val="left" w:pos="-1980"/>
          <w:tab w:val="left" w:pos="1620"/>
        </w:tabs>
        <w:spacing w:after="0" w:line="240" w:lineRule="auto"/>
        <w:ind w:left="1620" w:hanging="540"/>
        <w:jc w:val="both"/>
        <w:rPr>
          <w:sz w:val="22"/>
          <w:szCs w:val="22"/>
        </w:rPr>
      </w:pPr>
      <w:r w:rsidRPr="009A234C">
        <w:rPr>
          <w:sz w:val="22"/>
          <w:szCs w:val="22"/>
        </w:rPr>
        <w:t>-</w:t>
      </w:r>
      <w:r w:rsidRPr="009A234C">
        <w:rPr>
          <w:sz w:val="22"/>
          <w:szCs w:val="22"/>
        </w:rPr>
        <w:tab/>
        <w:t>контроля за использованием и строительными изменениями земельных участков, объектов капитального строительства;</w:t>
      </w:r>
    </w:p>
    <w:p w:rsidR="009A234C" w:rsidRPr="009A234C" w:rsidRDefault="009A234C" w:rsidP="009A234C">
      <w:pPr>
        <w:pStyle w:val="21"/>
        <w:tabs>
          <w:tab w:val="left" w:pos="-2160"/>
          <w:tab w:val="left" w:pos="-1980"/>
          <w:tab w:val="left" w:pos="1620"/>
        </w:tabs>
        <w:spacing w:after="0" w:line="240" w:lineRule="auto"/>
        <w:ind w:left="1620" w:hanging="540"/>
        <w:jc w:val="both"/>
        <w:rPr>
          <w:sz w:val="22"/>
          <w:szCs w:val="22"/>
        </w:rPr>
      </w:pPr>
      <w:r w:rsidRPr="009A234C">
        <w:rPr>
          <w:sz w:val="22"/>
          <w:szCs w:val="22"/>
        </w:rPr>
        <w:t>-</w:t>
      </w:r>
      <w:r w:rsidRPr="009A234C">
        <w:rPr>
          <w:sz w:val="22"/>
          <w:szCs w:val="22"/>
        </w:rPr>
        <w:tab/>
        <w:t>внесения дополнений и изменений в настоящие Правила.</w:t>
      </w:r>
    </w:p>
    <w:p w:rsidR="009A234C" w:rsidRPr="009A234C" w:rsidRDefault="009A234C" w:rsidP="009A234C">
      <w:pPr>
        <w:pStyle w:val="21"/>
        <w:tabs>
          <w:tab w:val="left" w:pos="-2160"/>
          <w:tab w:val="left" w:pos="-1980"/>
          <w:tab w:val="left" w:pos="2160"/>
        </w:tabs>
        <w:spacing w:after="0" w:line="240" w:lineRule="auto"/>
        <w:ind w:left="1620" w:hanging="1440"/>
        <w:rPr>
          <w:bCs/>
          <w:sz w:val="22"/>
          <w:szCs w:val="22"/>
        </w:rPr>
      </w:pPr>
    </w:p>
    <w:p w:rsidR="009A234C" w:rsidRPr="009A234C" w:rsidRDefault="009A234C" w:rsidP="009A234C">
      <w:pPr>
        <w:pStyle w:val="21"/>
        <w:tabs>
          <w:tab w:val="left" w:pos="-2160"/>
          <w:tab w:val="left" w:pos="-1980"/>
        </w:tabs>
        <w:spacing w:after="0" w:line="240" w:lineRule="auto"/>
        <w:jc w:val="center"/>
        <w:rPr>
          <w:b/>
          <w:bCs/>
          <w:sz w:val="22"/>
          <w:szCs w:val="22"/>
        </w:rPr>
      </w:pPr>
      <w:r w:rsidRPr="009A234C">
        <w:rPr>
          <w:b/>
          <w:bCs/>
          <w:sz w:val="22"/>
          <w:szCs w:val="22"/>
        </w:rPr>
        <w:t>Статья 4</w:t>
      </w:r>
      <w:r w:rsidRPr="009A234C">
        <w:rPr>
          <w:b/>
          <w:bCs/>
          <w:sz w:val="22"/>
          <w:szCs w:val="22"/>
        </w:rPr>
        <w:tab/>
        <w:t xml:space="preserve">Градостроительное зонирование территории </w:t>
      </w:r>
      <w:r w:rsidRPr="009A234C">
        <w:rPr>
          <w:b/>
          <w:sz w:val="22"/>
          <w:szCs w:val="22"/>
        </w:rPr>
        <w:t>Магистрального сельского поселения</w:t>
      </w:r>
      <w:r w:rsidRPr="009A234C">
        <w:rPr>
          <w:b/>
          <w:bCs/>
          <w:sz w:val="22"/>
          <w:szCs w:val="22"/>
        </w:rPr>
        <w:t>, виды и состав территориальных зон</w:t>
      </w:r>
    </w:p>
    <w:p w:rsidR="009A234C" w:rsidRPr="009A234C" w:rsidRDefault="009A234C" w:rsidP="009A234C">
      <w:pPr>
        <w:pStyle w:val="21"/>
        <w:spacing w:after="0" w:line="240" w:lineRule="auto"/>
        <w:ind w:left="708"/>
        <w:jc w:val="both"/>
        <w:rPr>
          <w:sz w:val="22"/>
          <w:szCs w:val="22"/>
        </w:rPr>
      </w:pPr>
    </w:p>
    <w:p w:rsidR="009A234C" w:rsidRPr="009A234C" w:rsidRDefault="009A234C" w:rsidP="009A234C">
      <w:pPr>
        <w:pStyle w:val="21"/>
        <w:tabs>
          <w:tab w:val="left" w:pos="1440"/>
        </w:tabs>
        <w:spacing w:after="0" w:line="240" w:lineRule="auto"/>
        <w:ind w:firstLine="709"/>
        <w:jc w:val="both"/>
        <w:rPr>
          <w:sz w:val="22"/>
          <w:szCs w:val="22"/>
        </w:rPr>
      </w:pPr>
      <w:r w:rsidRPr="009A234C">
        <w:rPr>
          <w:sz w:val="22"/>
          <w:szCs w:val="22"/>
        </w:rPr>
        <w:t>1</w:t>
      </w:r>
      <w:r w:rsidRPr="009A234C">
        <w:rPr>
          <w:sz w:val="22"/>
          <w:szCs w:val="22"/>
        </w:rPr>
        <w:tab/>
        <w:t>В соответствии с Земельным кодексом Российской Федерации земли в границе Магистрального сельского поселения относятся к различным категориям земель.</w:t>
      </w:r>
    </w:p>
    <w:p w:rsidR="009A234C" w:rsidRPr="009A234C" w:rsidRDefault="009A234C" w:rsidP="009A234C">
      <w:pPr>
        <w:pStyle w:val="21"/>
        <w:tabs>
          <w:tab w:val="left" w:pos="1440"/>
        </w:tabs>
        <w:spacing w:after="0" w:line="240" w:lineRule="auto"/>
        <w:ind w:firstLine="709"/>
        <w:jc w:val="both"/>
        <w:rPr>
          <w:sz w:val="22"/>
          <w:szCs w:val="22"/>
        </w:rPr>
      </w:pPr>
      <w:r w:rsidRPr="009A234C">
        <w:rPr>
          <w:sz w:val="22"/>
          <w:szCs w:val="22"/>
        </w:rPr>
        <w:t>2</w:t>
      </w:r>
      <w:r w:rsidRPr="009A234C">
        <w:rPr>
          <w:sz w:val="22"/>
          <w:szCs w:val="22"/>
        </w:rPr>
        <w:tab/>
        <w:t>Правовой режим земель Магистрального сельского поселения определяется исходя из принадлежности к категориям земель населенных пунктов, иным категориям и видам разрешенного использования в соответствии с градостроительным зонированием территории Магистрального сельского поселения.</w:t>
      </w:r>
    </w:p>
    <w:p w:rsidR="009A234C" w:rsidRPr="009A234C" w:rsidRDefault="009A234C" w:rsidP="009A234C">
      <w:pPr>
        <w:pStyle w:val="21"/>
        <w:spacing w:after="0" w:line="240" w:lineRule="auto"/>
        <w:ind w:firstLine="709"/>
        <w:jc w:val="both"/>
        <w:rPr>
          <w:sz w:val="22"/>
          <w:szCs w:val="22"/>
        </w:rPr>
      </w:pPr>
      <w:r w:rsidRPr="009A234C">
        <w:rPr>
          <w:sz w:val="22"/>
          <w:szCs w:val="22"/>
        </w:rPr>
        <w:t>Зонирование территории осуществляется в соответствии с требованиями действующего законодательства Российской Федерации.</w:t>
      </w:r>
    </w:p>
    <w:p w:rsidR="009A234C" w:rsidRPr="009A234C" w:rsidRDefault="009A234C" w:rsidP="009A234C">
      <w:pPr>
        <w:pStyle w:val="21"/>
        <w:tabs>
          <w:tab w:val="left" w:pos="1440"/>
        </w:tabs>
        <w:spacing w:after="0" w:line="240" w:lineRule="auto"/>
        <w:ind w:firstLine="709"/>
        <w:jc w:val="both"/>
        <w:rPr>
          <w:sz w:val="22"/>
          <w:szCs w:val="22"/>
        </w:rPr>
      </w:pPr>
      <w:r w:rsidRPr="009A234C">
        <w:rPr>
          <w:sz w:val="22"/>
          <w:szCs w:val="22"/>
        </w:rPr>
        <w:t>3</w:t>
      </w:r>
      <w:r w:rsidRPr="009A234C">
        <w:rPr>
          <w:sz w:val="22"/>
          <w:szCs w:val="22"/>
        </w:rPr>
        <w:tab/>
        <w:t>В соответствии с градостроительным зонированием территории Магистрального сельского поселения устанавливаются следующие виды территориальных зон:</w:t>
      </w:r>
    </w:p>
    <w:p w:rsidR="009A234C" w:rsidRPr="009A234C" w:rsidRDefault="009A234C" w:rsidP="009A234C">
      <w:pPr>
        <w:pStyle w:val="21"/>
        <w:spacing w:after="0" w:line="240" w:lineRule="auto"/>
        <w:ind w:left="1620" w:hanging="540"/>
        <w:jc w:val="both"/>
        <w:rPr>
          <w:sz w:val="22"/>
          <w:szCs w:val="22"/>
        </w:rPr>
      </w:pPr>
      <w:r w:rsidRPr="009A234C">
        <w:rPr>
          <w:sz w:val="22"/>
          <w:szCs w:val="22"/>
        </w:rPr>
        <w:t>-</w:t>
      </w:r>
      <w:r w:rsidRPr="009A234C">
        <w:rPr>
          <w:sz w:val="22"/>
          <w:szCs w:val="22"/>
        </w:rPr>
        <w:tab/>
        <w:t>жилые;</w:t>
      </w:r>
    </w:p>
    <w:p w:rsidR="009A234C" w:rsidRPr="009A234C" w:rsidRDefault="009A234C" w:rsidP="009A234C">
      <w:pPr>
        <w:pStyle w:val="21"/>
        <w:spacing w:after="0" w:line="240" w:lineRule="auto"/>
        <w:ind w:left="1620" w:hanging="540"/>
        <w:jc w:val="both"/>
        <w:rPr>
          <w:sz w:val="22"/>
          <w:szCs w:val="22"/>
        </w:rPr>
      </w:pPr>
      <w:r w:rsidRPr="009A234C">
        <w:rPr>
          <w:sz w:val="22"/>
          <w:szCs w:val="22"/>
        </w:rPr>
        <w:t>-</w:t>
      </w:r>
      <w:r w:rsidRPr="009A234C">
        <w:rPr>
          <w:sz w:val="22"/>
          <w:szCs w:val="22"/>
        </w:rPr>
        <w:tab/>
        <w:t>общественно-деловые;</w:t>
      </w:r>
    </w:p>
    <w:p w:rsidR="009A234C" w:rsidRPr="009A234C" w:rsidRDefault="009A234C" w:rsidP="009A234C">
      <w:pPr>
        <w:pStyle w:val="21"/>
        <w:spacing w:after="0" w:line="240" w:lineRule="auto"/>
        <w:ind w:left="1620" w:hanging="540"/>
        <w:jc w:val="both"/>
        <w:rPr>
          <w:sz w:val="22"/>
          <w:szCs w:val="22"/>
        </w:rPr>
      </w:pPr>
      <w:r w:rsidRPr="009A234C">
        <w:rPr>
          <w:sz w:val="22"/>
          <w:szCs w:val="22"/>
        </w:rPr>
        <w:t>-</w:t>
      </w:r>
      <w:r w:rsidRPr="009A234C">
        <w:rPr>
          <w:sz w:val="22"/>
          <w:szCs w:val="22"/>
        </w:rPr>
        <w:tab/>
        <w:t>производственные зоны;</w:t>
      </w:r>
    </w:p>
    <w:p w:rsidR="009A234C" w:rsidRPr="009A234C" w:rsidRDefault="009A234C" w:rsidP="009A234C">
      <w:pPr>
        <w:pStyle w:val="21"/>
        <w:spacing w:after="0" w:line="240" w:lineRule="auto"/>
        <w:ind w:left="1620" w:hanging="540"/>
        <w:jc w:val="both"/>
        <w:rPr>
          <w:sz w:val="22"/>
          <w:szCs w:val="22"/>
        </w:rPr>
      </w:pPr>
      <w:r w:rsidRPr="009A234C">
        <w:rPr>
          <w:sz w:val="22"/>
          <w:szCs w:val="22"/>
        </w:rPr>
        <w:t>-</w:t>
      </w:r>
      <w:r w:rsidRPr="009A234C">
        <w:rPr>
          <w:sz w:val="22"/>
          <w:szCs w:val="22"/>
        </w:rPr>
        <w:tab/>
        <w:t>зоны инженерной и транспортной инфраструктур;</w:t>
      </w:r>
    </w:p>
    <w:p w:rsidR="009A234C" w:rsidRPr="009A234C" w:rsidRDefault="009A234C" w:rsidP="009A234C">
      <w:pPr>
        <w:pStyle w:val="21"/>
        <w:spacing w:after="0" w:line="240" w:lineRule="auto"/>
        <w:ind w:left="1620" w:hanging="540"/>
        <w:jc w:val="both"/>
        <w:rPr>
          <w:sz w:val="22"/>
          <w:szCs w:val="22"/>
        </w:rPr>
      </w:pPr>
      <w:r w:rsidRPr="009A234C">
        <w:rPr>
          <w:sz w:val="22"/>
          <w:szCs w:val="22"/>
        </w:rPr>
        <w:t>-</w:t>
      </w:r>
      <w:r w:rsidRPr="009A234C">
        <w:rPr>
          <w:sz w:val="22"/>
          <w:szCs w:val="22"/>
        </w:rPr>
        <w:tab/>
        <w:t>зоны сельскохозяйственного использования;</w:t>
      </w:r>
    </w:p>
    <w:p w:rsidR="009A234C" w:rsidRPr="009A234C" w:rsidRDefault="009A234C" w:rsidP="009A234C">
      <w:pPr>
        <w:pStyle w:val="21"/>
        <w:spacing w:after="0" w:line="240" w:lineRule="auto"/>
        <w:ind w:left="1620" w:hanging="540"/>
        <w:jc w:val="both"/>
        <w:rPr>
          <w:sz w:val="22"/>
          <w:szCs w:val="22"/>
        </w:rPr>
      </w:pPr>
      <w:r w:rsidRPr="009A234C">
        <w:rPr>
          <w:sz w:val="22"/>
          <w:szCs w:val="22"/>
        </w:rPr>
        <w:t>-</w:t>
      </w:r>
      <w:r w:rsidRPr="009A234C">
        <w:rPr>
          <w:sz w:val="22"/>
          <w:szCs w:val="22"/>
        </w:rPr>
        <w:tab/>
        <w:t>зоны рекреационного назначения;</w:t>
      </w:r>
    </w:p>
    <w:p w:rsidR="009A234C" w:rsidRPr="009A234C" w:rsidRDefault="009A234C" w:rsidP="009A234C">
      <w:pPr>
        <w:pStyle w:val="21"/>
        <w:spacing w:after="0" w:line="240" w:lineRule="auto"/>
        <w:ind w:left="1620" w:hanging="540"/>
        <w:jc w:val="both"/>
        <w:rPr>
          <w:sz w:val="22"/>
          <w:szCs w:val="22"/>
        </w:rPr>
      </w:pPr>
      <w:r w:rsidRPr="009A234C">
        <w:rPr>
          <w:sz w:val="22"/>
          <w:szCs w:val="22"/>
        </w:rPr>
        <w:t>-</w:t>
      </w:r>
      <w:r w:rsidRPr="009A234C">
        <w:rPr>
          <w:sz w:val="22"/>
          <w:szCs w:val="22"/>
        </w:rPr>
        <w:tab/>
        <w:t>зоны специального назначения;</w:t>
      </w:r>
    </w:p>
    <w:p w:rsidR="009A234C" w:rsidRPr="009A234C" w:rsidRDefault="009A234C" w:rsidP="009A234C">
      <w:pPr>
        <w:pStyle w:val="21"/>
        <w:spacing w:after="0" w:line="240" w:lineRule="auto"/>
        <w:ind w:left="1620" w:hanging="540"/>
        <w:jc w:val="both"/>
        <w:rPr>
          <w:sz w:val="22"/>
          <w:szCs w:val="22"/>
        </w:rPr>
      </w:pPr>
      <w:r w:rsidRPr="009A234C">
        <w:rPr>
          <w:sz w:val="22"/>
          <w:szCs w:val="22"/>
        </w:rPr>
        <w:t>-</w:t>
      </w:r>
      <w:r w:rsidRPr="009A234C">
        <w:rPr>
          <w:sz w:val="22"/>
          <w:szCs w:val="22"/>
        </w:rPr>
        <w:tab/>
        <w:t>зоны резервных территорий.</w:t>
      </w:r>
    </w:p>
    <w:p w:rsidR="009A234C" w:rsidRPr="009A234C" w:rsidRDefault="009A234C" w:rsidP="009A234C">
      <w:pPr>
        <w:pStyle w:val="21"/>
        <w:tabs>
          <w:tab w:val="num" w:pos="1440"/>
        </w:tabs>
        <w:spacing w:after="0" w:line="240" w:lineRule="auto"/>
        <w:ind w:firstLine="709"/>
        <w:jc w:val="both"/>
        <w:rPr>
          <w:sz w:val="22"/>
          <w:szCs w:val="22"/>
        </w:rPr>
      </w:pPr>
      <w:r w:rsidRPr="009A234C">
        <w:rPr>
          <w:sz w:val="22"/>
          <w:szCs w:val="22"/>
        </w:rPr>
        <w:br w:type="page"/>
      </w:r>
      <w:r w:rsidRPr="009A234C">
        <w:rPr>
          <w:sz w:val="22"/>
          <w:szCs w:val="22"/>
        </w:rPr>
        <w:lastRenderedPageBreak/>
        <w:t>4</w:t>
      </w:r>
      <w:r w:rsidRPr="009A234C">
        <w:rPr>
          <w:sz w:val="22"/>
          <w:szCs w:val="22"/>
        </w:rPr>
        <w:tab/>
        <w:t>Границы территориальных зон на территории Магистрального сельского поселения должны отвечать требованиям принадлежности каждого земельного участка только к одной зоне. Границы территориальных зон устанавливаются по:</w:t>
      </w:r>
    </w:p>
    <w:p w:rsidR="009A234C" w:rsidRPr="009A234C" w:rsidRDefault="009A234C" w:rsidP="009A234C">
      <w:pPr>
        <w:pStyle w:val="21"/>
        <w:tabs>
          <w:tab w:val="left" w:pos="1620"/>
        </w:tabs>
        <w:spacing w:after="0" w:line="240" w:lineRule="auto"/>
        <w:ind w:left="1620" w:hanging="540"/>
        <w:jc w:val="both"/>
        <w:rPr>
          <w:sz w:val="22"/>
          <w:szCs w:val="22"/>
        </w:rPr>
      </w:pPr>
      <w:r w:rsidRPr="009A234C">
        <w:rPr>
          <w:sz w:val="22"/>
          <w:szCs w:val="22"/>
        </w:rPr>
        <w:t>1)</w:t>
      </w:r>
      <w:r w:rsidRPr="009A234C">
        <w:rPr>
          <w:sz w:val="22"/>
          <w:szCs w:val="22"/>
        </w:rPr>
        <w:tab/>
        <w:t>линиям магистралей, улиц, проездов, разделяющим транспортные потоки противоположных направлений;</w:t>
      </w:r>
    </w:p>
    <w:p w:rsidR="009A234C" w:rsidRPr="009A234C" w:rsidRDefault="009A234C" w:rsidP="009A234C">
      <w:pPr>
        <w:pStyle w:val="21"/>
        <w:tabs>
          <w:tab w:val="left" w:pos="1620"/>
        </w:tabs>
        <w:spacing w:after="0" w:line="240" w:lineRule="auto"/>
        <w:ind w:left="1620" w:hanging="540"/>
        <w:jc w:val="both"/>
        <w:rPr>
          <w:sz w:val="22"/>
          <w:szCs w:val="22"/>
        </w:rPr>
      </w:pPr>
      <w:r w:rsidRPr="009A234C">
        <w:rPr>
          <w:sz w:val="22"/>
          <w:szCs w:val="22"/>
        </w:rPr>
        <w:t>2)</w:t>
      </w:r>
      <w:r w:rsidRPr="009A234C">
        <w:rPr>
          <w:sz w:val="22"/>
          <w:szCs w:val="22"/>
        </w:rPr>
        <w:tab/>
        <w:t>красным линиям;</w:t>
      </w:r>
    </w:p>
    <w:p w:rsidR="009A234C" w:rsidRPr="009A234C" w:rsidRDefault="009A234C" w:rsidP="009A234C">
      <w:pPr>
        <w:pStyle w:val="21"/>
        <w:tabs>
          <w:tab w:val="left" w:pos="1620"/>
        </w:tabs>
        <w:spacing w:after="0" w:line="240" w:lineRule="auto"/>
        <w:ind w:left="1620" w:hanging="540"/>
        <w:jc w:val="both"/>
        <w:rPr>
          <w:sz w:val="22"/>
          <w:szCs w:val="22"/>
        </w:rPr>
      </w:pPr>
      <w:r w:rsidRPr="009A234C">
        <w:rPr>
          <w:sz w:val="22"/>
          <w:szCs w:val="22"/>
        </w:rPr>
        <w:t>3)</w:t>
      </w:r>
      <w:r w:rsidRPr="009A234C">
        <w:rPr>
          <w:sz w:val="22"/>
          <w:szCs w:val="22"/>
        </w:rPr>
        <w:tab/>
        <w:t>границам земельных участков;</w:t>
      </w:r>
    </w:p>
    <w:p w:rsidR="009A234C" w:rsidRPr="009A234C" w:rsidRDefault="009A234C" w:rsidP="009A234C">
      <w:pPr>
        <w:pStyle w:val="21"/>
        <w:tabs>
          <w:tab w:val="left" w:pos="1620"/>
        </w:tabs>
        <w:spacing w:after="0" w:line="240" w:lineRule="auto"/>
        <w:ind w:left="1620" w:hanging="540"/>
        <w:jc w:val="both"/>
        <w:rPr>
          <w:sz w:val="22"/>
          <w:szCs w:val="22"/>
        </w:rPr>
      </w:pPr>
      <w:r w:rsidRPr="009A234C">
        <w:rPr>
          <w:sz w:val="22"/>
          <w:szCs w:val="22"/>
        </w:rPr>
        <w:t>4)</w:t>
      </w:r>
      <w:r w:rsidRPr="009A234C">
        <w:rPr>
          <w:sz w:val="22"/>
          <w:szCs w:val="22"/>
        </w:rPr>
        <w:tab/>
        <w:t>естественным границам природных объектов;</w:t>
      </w:r>
    </w:p>
    <w:p w:rsidR="009A234C" w:rsidRPr="009A234C" w:rsidRDefault="009A234C" w:rsidP="009A234C">
      <w:pPr>
        <w:pStyle w:val="21"/>
        <w:tabs>
          <w:tab w:val="left" w:pos="1620"/>
        </w:tabs>
        <w:spacing w:after="0" w:line="240" w:lineRule="auto"/>
        <w:ind w:left="1620" w:hanging="540"/>
        <w:jc w:val="both"/>
        <w:rPr>
          <w:sz w:val="22"/>
          <w:szCs w:val="22"/>
        </w:rPr>
      </w:pPr>
      <w:r w:rsidRPr="009A234C">
        <w:rPr>
          <w:sz w:val="22"/>
          <w:szCs w:val="22"/>
        </w:rPr>
        <w:t>5)</w:t>
      </w:r>
      <w:r w:rsidRPr="009A234C">
        <w:rPr>
          <w:sz w:val="22"/>
          <w:szCs w:val="22"/>
        </w:rPr>
        <w:tab/>
        <w:t>границам населенных пунктов и муниципальных образований;</w:t>
      </w:r>
    </w:p>
    <w:p w:rsidR="009A234C" w:rsidRPr="009A234C" w:rsidRDefault="009A234C" w:rsidP="009A234C">
      <w:pPr>
        <w:pStyle w:val="21"/>
        <w:tabs>
          <w:tab w:val="left" w:pos="1620"/>
        </w:tabs>
        <w:spacing w:after="0" w:line="240" w:lineRule="auto"/>
        <w:ind w:left="1620" w:hanging="540"/>
        <w:jc w:val="both"/>
        <w:rPr>
          <w:sz w:val="22"/>
          <w:szCs w:val="22"/>
        </w:rPr>
      </w:pPr>
      <w:r w:rsidRPr="009A234C">
        <w:rPr>
          <w:sz w:val="22"/>
          <w:szCs w:val="22"/>
        </w:rPr>
        <w:t>6)</w:t>
      </w:r>
      <w:r w:rsidRPr="009A234C">
        <w:rPr>
          <w:sz w:val="22"/>
          <w:szCs w:val="22"/>
        </w:rPr>
        <w:tab/>
        <w:t>иным границам.</w:t>
      </w:r>
    </w:p>
    <w:p w:rsidR="009A234C" w:rsidRPr="009A234C" w:rsidRDefault="009A234C" w:rsidP="009A234C">
      <w:pPr>
        <w:pStyle w:val="21"/>
        <w:spacing w:after="0" w:line="240" w:lineRule="auto"/>
        <w:ind w:firstLine="708"/>
        <w:jc w:val="both"/>
        <w:rPr>
          <w:sz w:val="22"/>
          <w:szCs w:val="22"/>
        </w:rPr>
      </w:pPr>
      <w:r w:rsidRPr="009A234C">
        <w:rPr>
          <w:sz w:val="22"/>
          <w:szCs w:val="22"/>
        </w:rPr>
        <w:t>Границы зон с особыми условиями использования территории, установлены в соответствии с законодательством Российской Федерации, могут не совпадать с границами территориальных зон.</w:t>
      </w:r>
    </w:p>
    <w:p w:rsidR="009A234C" w:rsidRPr="009A234C" w:rsidRDefault="009A234C" w:rsidP="009A234C">
      <w:pPr>
        <w:pStyle w:val="21"/>
        <w:tabs>
          <w:tab w:val="left" w:pos="1440"/>
        </w:tabs>
        <w:spacing w:after="0" w:line="240" w:lineRule="auto"/>
        <w:ind w:firstLine="708"/>
        <w:jc w:val="both"/>
        <w:rPr>
          <w:sz w:val="22"/>
          <w:szCs w:val="22"/>
        </w:rPr>
      </w:pPr>
      <w:r w:rsidRPr="009A234C">
        <w:rPr>
          <w:sz w:val="22"/>
          <w:szCs w:val="22"/>
        </w:rPr>
        <w:t>5</w:t>
      </w:r>
      <w:r w:rsidRPr="009A234C">
        <w:rPr>
          <w:sz w:val="22"/>
          <w:szCs w:val="22"/>
        </w:rPr>
        <w:tab/>
        <w:t>Настоящими Правилами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9A234C" w:rsidRPr="009A234C" w:rsidRDefault="009A234C" w:rsidP="009A234C">
      <w:pPr>
        <w:spacing w:after="0"/>
        <w:jc w:val="center"/>
        <w:rPr>
          <w:rFonts w:ascii="Times New Roman" w:hAnsi="Times New Roman" w:cs="Times New Roman"/>
          <w:bCs/>
        </w:rPr>
      </w:pPr>
    </w:p>
    <w:p w:rsidR="009A234C" w:rsidRPr="009A234C" w:rsidRDefault="009A234C" w:rsidP="009A234C">
      <w:pPr>
        <w:spacing w:after="0"/>
        <w:jc w:val="center"/>
        <w:rPr>
          <w:rFonts w:ascii="Times New Roman" w:hAnsi="Times New Roman" w:cs="Times New Roman"/>
          <w:b/>
        </w:rPr>
      </w:pPr>
      <w:r w:rsidRPr="009A234C">
        <w:rPr>
          <w:rFonts w:ascii="Times New Roman" w:hAnsi="Times New Roman" w:cs="Times New Roman"/>
          <w:b/>
          <w:bCs/>
        </w:rPr>
        <w:t>Статья 5</w:t>
      </w:r>
      <w:r w:rsidRPr="009A234C">
        <w:rPr>
          <w:rFonts w:ascii="Times New Roman" w:hAnsi="Times New Roman" w:cs="Times New Roman"/>
          <w:b/>
        </w:rPr>
        <w:tab/>
      </w:r>
      <w:r w:rsidRPr="009A234C">
        <w:rPr>
          <w:rFonts w:ascii="Times New Roman" w:hAnsi="Times New Roman" w:cs="Times New Roman"/>
          <w:b/>
          <w:bCs/>
        </w:rPr>
        <w:t>Градостроительные регламенты и их применение</w:t>
      </w:r>
    </w:p>
    <w:p w:rsidR="009A234C" w:rsidRPr="009A234C" w:rsidRDefault="009A234C" w:rsidP="009A234C">
      <w:pPr>
        <w:spacing w:after="0"/>
        <w:ind w:left="1980" w:hanging="1272"/>
        <w:jc w:val="both"/>
        <w:rPr>
          <w:rFonts w:ascii="Times New Roman" w:hAnsi="Times New Roman" w:cs="Times New Roman"/>
        </w:rPr>
      </w:pPr>
    </w:p>
    <w:p w:rsidR="009A234C" w:rsidRPr="009A234C" w:rsidRDefault="009A234C" w:rsidP="009A234C">
      <w:pPr>
        <w:pStyle w:val="a3"/>
        <w:tabs>
          <w:tab w:val="left" w:pos="1440"/>
        </w:tabs>
        <w:spacing w:after="0" w:line="240" w:lineRule="auto"/>
        <w:ind w:left="0" w:firstLine="720"/>
        <w:rPr>
          <w:rFonts w:ascii="Times New Roman" w:hAnsi="Times New Roman" w:cs="Times New Roman"/>
        </w:rPr>
      </w:pPr>
      <w:r w:rsidRPr="009A234C">
        <w:rPr>
          <w:rFonts w:ascii="Times New Roman" w:hAnsi="Times New Roman" w:cs="Times New Roman"/>
        </w:rPr>
        <w:t>1</w:t>
      </w:r>
      <w:r w:rsidRPr="009A234C">
        <w:rPr>
          <w:rFonts w:ascii="Times New Roman" w:hAnsi="Times New Roman" w:cs="Times New Roman"/>
        </w:rPr>
        <w:tab/>
        <w:t>Градостроительным регламентом определяется правовой режим земельных участков на территории Магистрального сельского поселения,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расположенных на территории Магистрального сельского поселения, независимо от форм собственности и иных прав на земельные участки.</w:t>
      </w:r>
    </w:p>
    <w:p w:rsidR="009A234C" w:rsidRPr="009A234C" w:rsidRDefault="009A234C" w:rsidP="009A234C">
      <w:pPr>
        <w:pStyle w:val="31"/>
        <w:tabs>
          <w:tab w:val="left" w:pos="1440"/>
        </w:tabs>
        <w:spacing w:after="0" w:line="240" w:lineRule="auto"/>
        <w:ind w:left="0" w:firstLine="720"/>
        <w:jc w:val="both"/>
        <w:rPr>
          <w:rFonts w:ascii="Times New Roman" w:hAnsi="Times New Roman" w:cs="Times New Roman"/>
          <w:sz w:val="22"/>
          <w:szCs w:val="22"/>
        </w:rPr>
      </w:pPr>
      <w:r w:rsidRPr="009A234C">
        <w:rPr>
          <w:rFonts w:ascii="Times New Roman" w:hAnsi="Times New Roman" w:cs="Times New Roman"/>
          <w:sz w:val="22"/>
          <w:szCs w:val="22"/>
        </w:rPr>
        <w:t>2</w:t>
      </w:r>
      <w:r w:rsidRPr="009A234C">
        <w:rPr>
          <w:rFonts w:ascii="Times New Roman" w:hAnsi="Times New Roman" w:cs="Times New Roman"/>
          <w:sz w:val="22"/>
          <w:szCs w:val="22"/>
        </w:rPr>
        <w:tab/>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территории Магистрального сельского поселения.</w:t>
      </w:r>
    </w:p>
    <w:p w:rsidR="009A234C" w:rsidRPr="009A234C" w:rsidRDefault="009A234C" w:rsidP="009A234C">
      <w:pPr>
        <w:pStyle w:val="31"/>
        <w:tabs>
          <w:tab w:val="left" w:pos="1440"/>
        </w:tabs>
        <w:spacing w:after="0" w:line="240" w:lineRule="auto"/>
        <w:ind w:left="0" w:firstLine="720"/>
        <w:jc w:val="both"/>
        <w:rPr>
          <w:rFonts w:ascii="Times New Roman" w:hAnsi="Times New Roman" w:cs="Times New Roman"/>
          <w:sz w:val="22"/>
          <w:szCs w:val="22"/>
        </w:rPr>
      </w:pPr>
      <w:r w:rsidRPr="009A234C">
        <w:rPr>
          <w:rFonts w:ascii="Times New Roman" w:hAnsi="Times New Roman" w:cs="Times New Roman"/>
          <w:sz w:val="22"/>
          <w:szCs w:val="22"/>
        </w:rPr>
        <w:t>3</w:t>
      </w:r>
      <w:r w:rsidRPr="009A234C">
        <w:rPr>
          <w:rFonts w:ascii="Times New Roman" w:hAnsi="Times New Roman" w:cs="Times New Roman"/>
          <w:sz w:val="22"/>
          <w:szCs w:val="22"/>
        </w:rPr>
        <w:tab/>
        <w:t>Действие градостроительных регламентов, определенных настоящими Правилами, не распространяется на земельные участки:</w:t>
      </w:r>
    </w:p>
    <w:p w:rsidR="009A234C" w:rsidRPr="009A234C" w:rsidRDefault="009A234C" w:rsidP="009A234C">
      <w:pPr>
        <w:pStyle w:val="31"/>
        <w:tabs>
          <w:tab w:val="left" w:pos="1620"/>
        </w:tabs>
        <w:spacing w:after="0" w:line="240" w:lineRule="auto"/>
        <w:ind w:left="0" w:firstLine="720"/>
        <w:jc w:val="both"/>
        <w:rPr>
          <w:rFonts w:ascii="Times New Roman" w:hAnsi="Times New Roman" w:cs="Times New Roman"/>
          <w:sz w:val="22"/>
          <w:szCs w:val="22"/>
        </w:rPr>
      </w:pPr>
      <w:r w:rsidRPr="009A234C">
        <w:rPr>
          <w:rFonts w:ascii="Times New Roman" w:hAnsi="Times New Roman" w:cs="Times New Roman"/>
          <w:sz w:val="22"/>
          <w:szCs w:val="22"/>
        </w:rPr>
        <w:t>-</w:t>
      </w:r>
      <w:r w:rsidRPr="009A234C">
        <w:rPr>
          <w:rFonts w:ascii="Times New Roman" w:hAnsi="Times New Roman" w:cs="Times New Roman"/>
          <w:sz w:val="22"/>
          <w:szCs w:val="22"/>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w:t>
      </w:r>
      <w:r w:rsidRPr="009A234C">
        <w:rPr>
          <w:rFonts w:ascii="Times New Roman" w:hAnsi="Times New Roman" w:cs="Times New Roman"/>
        </w:rPr>
        <w:tab/>
        <w:t>в границах территорий общего пользования;</w:t>
      </w:r>
    </w:p>
    <w:p w:rsidR="009A234C" w:rsidRPr="009A234C" w:rsidRDefault="009A234C" w:rsidP="009A234C">
      <w:pPr>
        <w:tabs>
          <w:tab w:val="left" w:pos="1620"/>
        </w:tabs>
        <w:autoSpaceDE w:val="0"/>
        <w:autoSpaceDN w:val="0"/>
        <w:adjustRightInd w:val="0"/>
        <w:spacing w:after="0"/>
        <w:ind w:left="1620" w:hanging="540"/>
        <w:jc w:val="both"/>
        <w:outlineLvl w:val="1"/>
        <w:rPr>
          <w:rFonts w:ascii="Times New Roman" w:hAnsi="Times New Roman" w:cs="Times New Roman"/>
        </w:rPr>
      </w:pPr>
      <w:r w:rsidRPr="009A234C">
        <w:rPr>
          <w:rFonts w:ascii="Times New Roman" w:hAnsi="Times New Roman" w:cs="Times New Roman"/>
        </w:rPr>
        <w:t>-</w:t>
      </w:r>
      <w:r w:rsidRPr="009A234C">
        <w:rPr>
          <w:rFonts w:ascii="Times New Roman" w:hAnsi="Times New Roman" w:cs="Times New Roman"/>
        </w:rPr>
        <w:tab/>
        <w:t>предназначенные для размещения линейных объектов и (или) занятые линейными объектами;</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w:t>
      </w:r>
      <w:r w:rsidRPr="009A234C">
        <w:rPr>
          <w:rFonts w:ascii="Times New Roman" w:hAnsi="Times New Roman" w:cs="Times New Roman"/>
        </w:rPr>
        <w:tab/>
        <w:t>предоставленные для добычи полезных ископаемых.</w:t>
      </w:r>
    </w:p>
    <w:p w:rsidR="009A234C" w:rsidRPr="009A234C" w:rsidRDefault="009A234C" w:rsidP="009A234C">
      <w:pPr>
        <w:pStyle w:val="ConsPlusNormal"/>
        <w:widowControl/>
        <w:tabs>
          <w:tab w:val="left" w:pos="1440"/>
        </w:tabs>
        <w:ind w:firstLine="709"/>
        <w:jc w:val="both"/>
        <w:rPr>
          <w:rFonts w:ascii="Times New Roman" w:hAnsi="Times New Roman" w:cs="Times New Roman"/>
          <w:sz w:val="22"/>
          <w:szCs w:val="22"/>
        </w:rPr>
      </w:pPr>
      <w:r w:rsidRPr="009A234C">
        <w:rPr>
          <w:rFonts w:ascii="Times New Roman" w:hAnsi="Times New Roman" w:cs="Times New Roman"/>
          <w:sz w:val="22"/>
          <w:szCs w:val="22"/>
        </w:rPr>
        <w:t>4</w:t>
      </w:r>
      <w:r w:rsidRPr="009A234C">
        <w:rPr>
          <w:rFonts w:ascii="Times New Roman" w:hAnsi="Times New Roman" w:cs="Times New Roman"/>
          <w:sz w:val="22"/>
          <w:szCs w:val="22"/>
        </w:rPr>
        <w:tab/>
        <w:t>В соответствии с Градостроительным кодексом Российской Федерации градостроительные регламенты не устанавливаются для земель лесного фонда, земель,</w:t>
      </w:r>
      <w:r w:rsidRPr="009A234C">
        <w:rPr>
          <w:rFonts w:ascii="Times New Roman" w:hAnsi="Times New Roman" w:cs="Times New Roman"/>
          <w:snapToGrid w:val="0"/>
          <w:sz w:val="22"/>
          <w:szCs w:val="22"/>
        </w:rPr>
        <w:t xml:space="preserve"> </w:t>
      </w:r>
      <w:r w:rsidRPr="009A234C">
        <w:rPr>
          <w:rFonts w:ascii="Times New Roman" w:hAnsi="Times New Roman" w:cs="Times New Roman"/>
          <w:sz w:val="22"/>
          <w:szCs w:val="22"/>
        </w:rPr>
        <w:t>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9A234C" w:rsidRPr="009A234C" w:rsidRDefault="009A234C" w:rsidP="009A234C">
      <w:pPr>
        <w:pStyle w:val="ConsPlusNormal"/>
        <w:widowControl/>
        <w:tabs>
          <w:tab w:val="left" w:pos="1440"/>
        </w:tabs>
        <w:ind w:firstLine="709"/>
        <w:jc w:val="both"/>
        <w:rPr>
          <w:rFonts w:ascii="Times New Roman" w:hAnsi="Times New Roman" w:cs="Times New Roman"/>
          <w:sz w:val="22"/>
          <w:szCs w:val="22"/>
        </w:rPr>
      </w:pPr>
      <w:r w:rsidRPr="009A234C">
        <w:rPr>
          <w:rFonts w:ascii="Times New Roman" w:hAnsi="Times New Roman" w:cs="Times New Roman"/>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Омской области или уполномоченными органами местного самоуправления в соответствии с федеральными законами.</w:t>
      </w:r>
    </w:p>
    <w:p w:rsidR="009A234C" w:rsidRPr="009A234C" w:rsidRDefault="009A234C" w:rsidP="009A234C">
      <w:pPr>
        <w:tabs>
          <w:tab w:val="left" w:pos="1440"/>
        </w:tabs>
        <w:spacing w:after="0"/>
        <w:ind w:firstLine="709"/>
        <w:jc w:val="both"/>
        <w:rPr>
          <w:rFonts w:ascii="Times New Roman" w:hAnsi="Times New Roman" w:cs="Times New Roman"/>
        </w:rPr>
      </w:pPr>
      <w:r w:rsidRPr="009A234C">
        <w:rPr>
          <w:rFonts w:ascii="Times New Roman" w:hAnsi="Times New Roman" w:cs="Times New Roman"/>
        </w:rPr>
        <w:t>5</w:t>
      </w:r>
      <w:r w:rsidRPr="009A234C">
        <w:rPr>
          <w:rFonts w:ascii="Times New Roman" w:hAnsi="Times New Roman" w:cs="Times New Roman"/>
        </w:rPr>
        <w:tab/>
        <w:t>Ограничения видов и параметров использования земельных участков в целях обеспечения особых условий использования и режима хозяйственной деятельности могут устанавливаться в следующих зонах:</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w:t>
      </w:r>
      <w:r w:rsidRPr="009A234C">
        <w:rPr>
          <w:rFonts w:ascii="Times New Roman" w:hAnsi="Times New Roman" w:cs="Times New Roman"/>
        </w:rPr>
        <w:tab/>
        <w:t>охранные зоны;</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w:t>
      </w:r>
      <w:r w:rsidRPr="009A234C">
        <w:rPr>
          <w:rFonts w:ascii="Times New Roman" w:hAnsi="Times New Roman" w:cs="Times New Roman"/>
        </w:rPr>
        <w:tab/>
        <w:t>санитарно-защитные зоны.</w:t>
      </w:r>
    </w:p>
    <w:p w:rsidR="009A234C" w:rsidRPr="009A234C" w:rsidRDefault="009A234C" w:rsidP="009A234C">
      <w:pPr>
        <w:tabs>
          <w:tab w:val="left" w:pos="1440"/>
        </w:tabs>
        <w:spacing w:after="0"/>
        <w:ind w:firstLine="709"/>
        <w:jc w:val="both"/>
        <w:rPr>
          <w:rFonts w:ascii="Times New Roman" w:hAnsi="Times New Roman" w:cs="Times New Roman"/>
        </w:rPr>
      </w:pPr>
      <w:r w:rsidRPr="009A234C">
        <w:rPr>
          <w:rFonts w:ascii="Times New Roman" w:hAnsi="Times New Roman" w:cs="Times New Roman"/>
        </w:rPr>
        <w:lastRenderedPageBreak/>
        <w:t>6</w:t>
      </w:r>
      <w:r w:rsidRPr="009A234C">
        <w:rPr>
          <w:rFonts w:ascii="Times New Roman" w:hAnsi="Times New Roman" w:cs="Times New Roman"/>
        </w:rPr>
        <w:tab/>
        <w:t>Земельные участки или объекты капитального строительства на территории Магистрального сельского поселения,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A234C" w:rsidRPr="009A234C" w:rsidRDefault="009A234C" w:rsidP="009A234C">
      <w:pPr>
        <w:tabs>
          <w:tab w:val="left" w:pos="1440"/>
        </w:tabs>
        <w:spacing w:after="0"/>
        <w:ind w:firstLine="709"/>
        <w:jc w:val="both"/>
        <w:rPr>
          <w:rFonts w:ascii="Times New Roman" w:hAnsi="Times New Roman" w:cs="Times New Roman"/>
        </w:rPr>
      </w:pPr>
      <w:r w:rsidRPr="009A234C">
        <w:rPr>
          <w:rFonts w:ascii="Times New Roman" w:hAnsi="Times New Roman" w:cs="Times New Roman"/>
        </w:rPr>
        <w:t>7</w:t>
      </w:r>
      <w:r w:rsidRPr="009A234C">
        <w:rPr>
          <w:rFonts w:ascii="Times New Roman" w:hAnsi="Times New Roman" w:cs="Times New Roman"/>
        </w:rPr>
        <w:tab/>
        <w:t>Реконструкция, указанных в части 6 настоящей статьи Правил,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настоящих Правил.</w:t>
      </w:r>
    </w:p>
    <w:p w:rsidR="009A234C" w:rsidRPr="009A234C" w:rsidRDefault="009A234C" w:rsidP="009A234C">
      <w:pPr>
        <w:spacing w:after="0"/>
        <w:jc w:val="center"/>
        <w:rPr>
          <w:rFonts w:ascii="Times New Roman" w:hAnsi="Times New Roman" w:cs="Times New Roman"/>
          <w:bCs/>
        </w:rPr>
      </w:pPr>
    </w:p>
    <w:p w:rsidR="009A234C" w:rsidRPr="009A234C" w:rsidRDefault="009A234C" w:rsidP="009A234C">
      <w:pPr>
        <w:spacing w:after="0"/>
        <w:jc w:val="center"/>
        <w:rPr>
          <w:rFonts w:ascii="Times New Roman" w:hAnsi="Times New Roman" w:cs="Times New Roman"/>
          <w:bCs/>
        </w:rPr>
      </w:pPr>
    </w:p>
    <w:p w:rsidR="009A234C" w:rsidRPr="009A234C" w:rsidRDefault="009A234C" w:rsidP="009A234C">
      <w:pPr>
        <w:spacing w:after="0"/>
        <w:jc w:val="center"/>
        <w:rPr>
          <w:rFonts w:ascii="Times New Roman" w:hAnsi="Times New Roman" w:cs="Times New Roman"/>
          <w:b/>
        </w:rPr>
      </w:pPr>
      <w:r w:rsidRPr="009A234C">
        <w:rPr>
          <w:rFonts w:ascii="Times New Roman" w:hAnsi="Times New Roman" w:cs="Times New Roman"/>
          <w:b/>
        </w:rPr>
        <w:t xml:space="preserve">Глава 2 </w:t>
      </w:r>
      <w:r w:rsidRPr="009A234C">
        <w:rPr>
          <w:rFonts w:ascii="Times New Roman" w:hAnsi="Times New Roman" w:cs="Times New Roman"/>
          <w:b/>
        </w:rPr>
        <w:tab/>
        <w:t>Регулирование землепользования и застройки Магистрального сельского поселения органами местного самоуправления</w:t>
      </w:r>
    </w:p>
    <w:p w:rsidR="009A234C" w:rsidRPr="009A234C" w:rsidRDefault="009A234C" w:rsidP="009A234C">
      <w:pPr>
        <w:spacing w:after="0"/>
        <w:rPr>
          <w:rFonts w:ascii="Times New Roman" w:hAnsi="Times New Roman" w:cs="Times New Roman"/>
          <w:b/>
        </w:rPr>
      </w:pPr>
    </w:p>
    <w:p w:rsidR="009A234C" w:rsidRPr="009A234C" w:rsidRDefault="009A234C" w:rsidP="009A234C">
      <w:pPr>
        <w:spacing w:after="0"/>
        <w:jc w:val="center"/>
        <w:rPr>
          <w:rFonts w:ascii="Times New Roman" w:hAnsi="Times New Roman" w:cs="Times New Roman"/>
          <w:b/>
          <w:bCs/>
        </w:rPr>
      </w:pPr>
      <w:r w:rsidRPr="009A234C">
        <w:rPr>
          <w:rFonts w:ascii="Times New Roman" w:hAnsi="Times New Roman" w:cs="Times New Roman"/>
          <w:b/>
        </w:rPr>
        <w:t>Статья 6</w:t>
      </w:r>
      <w:r w:rsidRPr="009A234C">
        <w:rPr>
          <w:rFonts w:ascii="Times New Roman" w:hAnsi="Times New Roman" w:cs="Times New Roman"/>
          <w:b/>
        </w:rPr>
        <w:tab/>
      </w:r>
      <w:r w:rsidRPr="009A234C">
        <w:rPr>
          <w:rFonts w:ascii="Times New Roman" w:hAnsi="Times New Roman" w:cs="Times New Roman"/>
          <w:b/>
          <w:bCs/>
        </w:rPr>
        <w:t>Органы, уполномоченные регулировать землепользование и застройку в части применения настоящих Правил</w:t>
      </w:r>
    </w:p>
    <w:p w:rsidR="009A234C" w:rsidRPr="009A234C" w:rsidRDefault="009A234C" w:rsidP="009A234C">
      <w:pPr>
        <w:spacing w:after="0"/>
        <w:rPr>
          <w:rFonts w:ascii="Times New Roman" w:hAnsi="Times New Roman" w:cs="Times New Roman"/>
        </w:rPr>
      </w:pPr>
    </w:p>
    <w:p w:rsidR="009A234C" w:rsidRPr="009A234C" w:rsidRDefault="009A234C" w:rsidP="009A234C">
      <w:pPr>
        <w:autoSpaceDE w:val="0"/>
        <w:autoSpaceDN w:val="0"/>
        <w:adjustRightInd w:val="0"/>
        <w:spacing w:after="0"/>
        <w:ind w:firstLine="720"/>
        <w:jc w:val="both"/>
        <w:rPr>
          <w:rFonts w:ascii="Times New Roman" w:hAnsi="Times New Roman" w:cs="Times New Roman"/>
        </w:rPr>
      </w:pPr>
      <w:r w:rsidRPr="009A234C">
        <w:rPr>
          <w:rFonts w:ascii="Times New Roman" w:hAnsi="Times New Roman" w:cs="Times New Roman"/>
        </w:rPr>
        <w:t>1</w:t>
      </w:r>
      <w:r w:rsidRPr="009A234C">
        <w:rPr>
          <w:rFonts w:ascii="Times New Roman" w:hAnsi="Times New Roman" w:cs="Times New Roman"/>
        </w:rPr>
        <w:tab/>
        <w:t>В соответствии с законодательством Российской Федерации, законом Омской области от 09.02.2005 № 609-ОЗ «О наименованиях органов местного самоуправления в Омской области», Уставом Магистрального сельского поселения Омского муниципального района Омской области и другими нормативными правовыми актами органов местного самоуправления, действующими на территории Магистрального сельского поселения, к органам, уполномоченным регулировать землепользование и застройку в части применения настоящих Правил, относятся:</w:t>
      </w:r>
    </w:p>
    <w:p w:rsidR="009A234C" w:rsidRPr="009A234C" w:rsidRDefault="009A234C" w:rsidP="009A234C">
      <w:pPr>
        <w:tabs>
          <w:tab w:val="left" w:pos="1620"/>
        </w:tabs>
        <w:spacing w:after="0"/>
        <w:ind w:left="1620" w:hanging="540"/>
        <w:jc w:val="both"/>
        <w:rPr>
          <w:rFonts w:ascii="Times New Roman" w:hAnsi="Times New Roman" w:cs="Times New Roman"/>
        </w:rPr>
      </w:pPr>
      <w:r w:rsidRPr="009A234C">
        <w:rPr>
          <w:rFonts w:ascii="Times New Roman" w:hAnsi="Times New Roman" w:cs="Times New Roman"/>
        </w:rPr>
        <w:t>1)</w:t>
      </w:r>
      <w:r w:rsidRPr="009A234C">
        <w:rPr>
          <w:rFonts w:ascii="Times New Roman" w:hAnsi="Times New Roman" w:cs="Times New Roman"/>
        </w:rPr>
        <w:tab/>
        <w:t>органы местного самоуправления Омского муниципального района Омской области в пределах полномочий;</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2)</w:t>
      </w:r>
      <w:r w:rsidRPr="009A234C">
        <w:rPr>
          <w:rFonts w:ascii="Times New Roman" w:hAnsi="Times New Roman" w:cs="Times New Roman"/>
        </w:rPr>
        <w:tab/>
        <w:t>Совет Магистрального сельского поселения;</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3)</w:t>
      </w:r>
      <w:r w:rsidRPr="009A234C">
        <w:rPr>
          <w:rFonts w:ascii="Times New Roman" w:hAnsi="Times New Roman" w:cs="Times New Roman"/>
        </w:rPr>
        <w:tab/>
        <w:t>Глава Магистрального сельского поселения;</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4)</w:t>
      </w:r>
      <w:r w:rsidRPr="009A234C">
        <w:rPr>
          <w:rFonts w:ascii="Times New Roman" w:hAnsi="Times New Roman" w:cs="Times New Roman"/>
        </w:rPr>
        <w:tab/>
        <w:t>Администрация Магистрального сельского поселения в лице структурных подразделений и комиссий, уполномоченных регулировать вопросы землепользования и застройки.</w:t>
      </w:r>
    </w:p>
    <w:p w:rsidR="009A234C" w:rsidRPr="009A234C" w:rsidRDefault="009A234C" w:rsidP="009A234C">
      <w:pPr>
        <w:spacing w:after="0"/>
        <w:ind w:firstLine="709"/>
        <w:jc w:val="both"/>
        <w:rPr>
          <w:rFonts w:ascii="Times New Roman" w:hAnsi="Times New Roman" w:cs="Times New Roman"/>
        </w:rPr>
      </w:pPr>
      <w:r w:rsidRPr="009A234C">
        <w:rPr>
          <w:rFonts w:ascii="Times New Roman" w:hAnsi="Times New Roman" w:cs="Times New Roman"/>
        </w:rPr>
        <w:t>Глава Магистрального сельского поселения возглавляет Администрацию Магистрального сельского поселения.</w:t>
      </w:r>
    </w:p>
    <w:p w:rsidR="009A234C" w:rsidRPr="009A234C" w:rsidRDefault="009A234C" w:rsidP="009A234C">
      <w:pPr>
        <w:tabs>
          <w:tab w:val="left" w:pos="1440"/>
        </w:tabs>
        <w:spacing w:after="0"/>
        <w:ind w:firstLine="709"/>
        <w:jc w:val="both"/>
        <w:rPr>
          <w:rFonts w:ascii="Times New Roman" w:hAnsi="Times New Roman" w:cs="Times New Roman"/>
        </w:rPr>
      </w:pPr>
      <w:r w:rsidRPr="009A234C">
        <w:rPr>
          <w:rFonts w:ascii="Times New Roman" w:hAnsi="Times New Roman" w:cs="Times New Roman"/>
        </w:rPr>
        <w:t>2</w:t>
      </w:r>
      <w:r w:rsidRPr="009A234C">
        <w:rPr>
          <w:rFonts w:ascii="Times New Roman" w:hAnsi="Times New Roman" w:cs="Times New Roman"/>
        </w:rPr>
        <w:tab/>
        <w:t>Наряду, с указанными в части 1 настоящей статьи Правил, органами для обеспечения реализации настоящих Правил формируется Комиссия по подготовке работ по внесению изменений в Генеральный план и Правила землепользования и застройки Магистрального сельского поселения Омского муниципального района Омской области (далее – Комиссия).</w:t>
      </w:r>
    </w:p>
    <w:p w:rsidR="009A234C" w:rsidRPr="009A234C" w:rsidRDefault="009A234C" w:rsidP="009A234C">
      <w:pPr>
        <w:spacing w:after="0"/>
        <w:ind w:firstLine="709"/>
        <w:jc w:val="both"/>
        <w:rPr>
          <w:rFonts w:ascii="Times New Roman" w:hAnsi="Times New Roman" w:cs="Times New Roman"/>
        </w:rPr>
      </w:pPr>
      <w:r w:rsidRPr="009A234C">
        <w:rPr>
          <w:rFonts w:ascii="Times New Roman" w:hAnsi="Times New Roman" w:cs="Times New Roman"/>
        </w:rPr>
        <w:t xml:space="preserve">Комиссия формируется на основании </w:t>
      </w:r>
      <w:r w:rsidRPr="009A234C">
        <w:rPr>
          <w:rFonts w:ascii="Times New Roman" w:hAnsi="Times New Roman" w:cs="Times New Roman"/>
          <w:bCs/>
        </w:rPr>
        <w:t>закона Омской области от 09.03.2007 № 874-ОЗ «О регулировании градостроительной деятельности в Омской области</w:t>
      </w:r>
      <w:r w:rsidRPr="009A234C">
        <w:rPr>
          <w:rFonts w:ascii="Times New Roman" w:hAnsi="Times New Roman" w:cs="Times New Roman"/>
        </w:rPr>
        <w:t>», постановления Администрации Магистрального сельского поселения Омского муниципального района Омской области от 25.05.2016 № 86-п «О создании комиссии по внесению изменений в Генеральный план и Правила землепользования и застройки Магистрального сельского поселения Омского муниципального района Омской области» и осуществляет свою деятельность в соответствии с законодательством Российской Федерации, действующим законодательством Омской области, Уставом Магистрального сельского поселения Омского муниципального района Омской области, настоящими Правилами, Положением о Комиссии по подготовке работ по внесению изменений в Генеральный план и Правила землепользования и застройки Магистрального сельского поселения Омского муниципального района Омской области, иными нормативными правовыми актами, действующими на территории Магистрального сельского поселения.</w:t>
      </w:r>
    </w:p>
    <w:p w:rsidR="009A234C" w:rsidRPr="009A234C" w:rsidRDefault="009A234C" w:rsidP="009A234C">
      <w:pPr>
        <w:spacing w:after="0"/>
        <w:jc w:val="center"/>
        <w:rPr>
          <w:rFonts w:ascii="Times New Roman" w:hAnsi="Times New Roman" w:cs="Times New Roman"/>
        </w:rPr>
      </w:pPr>
    </w:p>
    <w:p w:rsidR="009A234C" w:rsidRPr="009A234C" w:rsidRDefault="009A234C" w:rsidP="009A234C">
      <w:pPr>
        <w:spacing w:after="0"/>
        <w:jc w:val="center"/>
        <w:rPr>
          <w:rFonts w:ascii="Times New Roman" w:hAnsi="Times New Roman" w:cs="Times New Roman"/>
          <w:b/>
          <w:bCs/>
        </w:rPr>
      </w:pPr>
      <w:r w:rsidRPr="009A234C">
        <w:rPr>
          <w:rFonts w:ascii="Times New Roman" w:hAnsi="Times New Roman" w:cs="Times New Roman"/>
          <w:b/>
        </w:rPr>
        <w:t>Статья 7</w:t>
      </w:r>
      <w:r w:rsidRPr="009A234C">
        <w:rPr>
          <w:rFonts w:ascii="Times New Roman" w:hAnsi="Times New Roman" w:cs="Times New Roman"/>
          <w:b/>
        </w:rPr>
        <w:tab/>
      </w:r>
      <w:r w:rsidRPr="009A234C">
        <w:rPr>
          <w:rFonts w:ascii="Times New Roman" w:hAnsi="Times New Roman" w:cs="Times New Roman"/>
          <w:b/>
          <w:bCs/>
        </w:rPr>
        <w:t>Полномочия органов местного самоуправления в области регулирования землепользования и застройки в части применения настоящих Правил</w:t>
      </w:r>
    </w:p>
    <w:p w:rsidR="009A234C" w:rsidRPr="009A234C" w:rsidRDefault="009A234C" w:rsidP="009A234C">
      <w:pPr>
        <w:spacing w:after="0"/>
        <w:ind w:left="1080" w:hanging="1080"/>
        <w:jc w:val="both"/>
        <w:rPr>
          <w:rFonts w:ascii="Times New Roman" w:hAnsi="Times New Roman" w:cs="Times New Roman"/>
        </w:rPr>
      </w:pPr>
    </w:p>
    <w:p w:rsidR="009A234C" w:rsidRPr="009A234C" w:rsidRDefault="009A234C" w:rsidP="009A234C">
      <w:pPr>
        <w:tabs>
          <w:tab w:val="left" w:pos="1440"/>
        </w:tabs>
        <w:spacing w:after="0"/>
        <w:ind w:firstLine="709"/>
        <w:jc w:val="both"/>
        <w:rPr>
          <w:rFonts w:ascii="Times New Roman" w:hAnsi="Times New Roman" w:cs="Times New Roman"/>
        </w:rPr>
      </w:pPr>
      <w:r w:rsidRPr="009A234C">
        <w:rPr>
          <w:rFonts w:ascii="Times New Roman" w:hAnsi="Times New Roman" w:cs="Times New Roman"/>
        </w:rPr>
        <w:t>1</w:t>
      </w:r>
      <w:r w:rsidRPr="009A234C">
        <w:rPr>
          <w:rFonts w:ascii="Times New Roman" w:hAnsi="Times New Roman" w:cs="Times New Roman"/>
        </w:rPr>
        <w:tab/>
        <w:t>Органы, уполномоченные регулировать землепользование и застройку территории Магистрального сельского поселения, в части применения настоящих Правил в своей деятельности тесно сотрудничают между собой и с Комиссией в рамках выполнения своих функций и обязанностей, возложенных на них действующим законодательством, Уставом Магистрального сельского поселения Омского муниципального района Омской области, положениями об учреждениях, структурных подразделениях органов местного самоуправления и иными нормативными правовыми актами органов местного самоуправления.</w:t>
      </w:r>
    </w:p>
    <w:p w:rsidR="009A234C" w:rsidRPr="009A234C" w:rsidRDefault="009A234C" w:rsidP="009A234C">
      <w:pPr>
        <w:tabs>
          <w:tab w:val="left" w:pos="1440"/>
        </w:tabs>
        <w:spacing w:after="0"/>
        <w:ind w:firstLine="720"/>
        <w:jc w:val="both"/>
        <w:rPr>
          <w:rFonts w:ascii="Times New Roman" w:hAnsi="Times New Roman" w:cs="Times New Roman"/>
        </w:rPr>
      </w:pPr>
    </w:p>
    <w:p w:rsidR="009A234C" w:rsidRPr="009A234C" w:rsidRDefault="009A234C" w:rsidP="009A234C">
      <w:pPr>
        <w:spacing w:after="0"/>
        <w:jc w:val="center"/>
        <w:rPr>
          <w:rFonts w:ascii="Times New Roman" w:hAnsi="Times New Roman" w:cs="Times New Roman"/>
          <w:b/>
          <w:bCs/>
        </w:rPr>
      </w:pPr>
      <w:r w:rsidRPr="009A234C">
        <w:rPr>
          <w:rFonts w:ascii="Times New Roman" w:hAnsi="Times New Roman" w:cs="Times New Roman"/>
          <w:b/>
        </w:rPr>
        <w:t>Статья 8</w:t>
      </w:r>
      <w:r w:rsidRPr="009A234C">
        <w:rPr>
          <w:rFonts w:ascii="Times New Roman" w:hAnsi="Times New Roman" w:cs="Times New Roman"/>
          <w:b/>
        </w:rPr>
        <w:tab/>
      </w:r>
      <w:r w:rsidRPr="009A234C">
        <w:rPr>
          <w:rFonts w:ascii="Times New Roman" w:hAnsi="Times New Roman" w:cs="Times New Roman"/>
          <w:b/>
          <w:bCs/>
        </w:rPr>
        <w:t xml:space="preserve">Основные направления регулирования землепользования и застройки на территории </w:t>
      </w:r>
      <w:r w:rsidRPr="009A234C">
        <w:rPr>
          <w:rFonts w:ascii="Times New Roman" w:hAnsi="Times New Roman" w:cs="Times New Roman"/>
          <w:b/>
        </w:rPr>
        <w:t>Магистрального сельского поселения</w:t>
      </w:r>
    </w:p>
    <w:p w:rsidR="009A234C" w:rsidRPr="009A234C" w:rsidRDefault="009A234C" w:rsidP="009A234C">
      <w:pPr>
        <w:spacing w:after="0"/>
        <w:ind w:left="1080" w:hanging="1080"/>
        <w:jc w:val="both"/>
        <w:rPr>
          <w:rFonts w:ascii="Times New Roman" w:hAnsi="Times New Roman" w:cs="Times New Roman"/>
          <w:bCs/>
        </w:rPr>
      </w:pPr>
    </w:p>
    <w:p w:rsidR="009A234C" w:rsidRPr="009A234C" w:rsidRDefault="009A234C" w:rsidP="009A234C">
      <w:pPr>
        <w:tabs>
          <w:tab w:val="left" w:pos="1440"/>
        </w:tabs>
        <w:spacing w:after="0"/>
        <w:ind w:firstLine="709"/>
        <w:jc w:val="both"/>
        <w:rPr>
          <w:rFonts w:ascii="Times New Roman" w:hAnsi="Times New Roman" w:cs="Times New Roman"/>
        </w:rPr>
      </w:pPr>
      <w:r w:rsidRPr="009A234C">
        <w:rPr>
          <w:rFonts w:ascii="Times New Roman" w:hAnsi="Times New Roman" w:cs="Times New Roman"/>
        </w:rPr>
        <w:t>1</w:t>
      </w:r>
      <w:r w:rsidRPr="009A234C">
        <w:rPr>
          <w:rFonts w:ascii="Times New Roman" w:hAnsi="Times New Roman" w:cs="Times New Roman"/>
        </w:rPr>
        <w:tab/>
        <w:t>Применение настоящих Правил направлено, прежде всего, на регулирование вопросов землепользования, создание правового механизма перераспределения земельных участков между юридическими и физическими лицами, изменение их правового статуса, видов разрешенного использования, как самих земельных участков, так и объектов капитального строительства, расположенных на них.</w:t>
      </w:r>
    </w:p>
    <w:p w:rsidR="009A234C" w:rsidRPr="009A234C" w:rsidRDefault="009A234C" w:rsidP="009A234C">
      <w:pPr>
        <w:spacing w:after="0"/>
        <w:ind w:firstLine="709"/>
        <w:jc w:val="both"/>
        <w:rPr>
          <w:rFonts w:ascii="Times New Roman" w:hAnsi="Times New Roman" w:cs="Times New Roman"/>
        </w:rPr>
      </w:pPr>
      <w:r w:rsidRPr="009A234C">
        <w:rPr>
          <w:rFonts w:ascii="Times New Roman" w:hAnsi="Times New Roman" w:cs="Times New Roman"/>
        </w:rPr>
        <w:t>В связи с этим к основным направлениям регулирования землепользования и застройки в плане применения настоящих Правил относятся:</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1)</w:t>
      </w:r>
      <w:r w:rsidRPr="009A234C">
        <w:rPr>
          <w:rFonts w:ascii="Times New Roman" w:hAnsi="Times New Roman" w:cs="Times New Roman"/>
        </w:rPr>
        <w:tab/>
        <w:t xml:space="preserve">предоставление земельных участков физическим и юридическим лицам из земель, находящихся в государственной или муниципальной собственности (в соответствии с Земельным кодексом Российской Федерации, законом Омской области от 30.04.2015 № 1743-ОЗ «О регулировании земельных отношений в Омской области», постановлением Правительства Омской области от 02.07.2008 № 110-п «О некоторых вопросах совершения сделок с имуществом, находящимся в собственности Омской области», решением Омского районного Совета Омского муниципального образования Омской области от 17.11.2004 № 39 «Об установлении предельных размеров земельных участков, предоставляемых гражданам в собственность для ведения личного подсобного хозяйства и индивидуального жилищного строительства», решением Совета Омского муниципального района Омской области от 06.03.2006 № 27 «Об утверждении Положения «Об управлении собственностью Омского муниципального района Омской области», решением Совета Омского муниципального района Омской области от 27.05.2010 № 26 «О порядке предоставления земельных участков на территории Омского муниципального района Омской области», постановлением администрации Омского муниципального района Омской области от 12.04.2012 № 600-п «Об утверждении административного регламента по предоставлению муниципальной услуги « Учет граждан в целях бесплатного предоставления в собственность земельных участков, государственная собственность на которые не разграничена, земельных участков, находящихся в собственности Омской области или муниципальной собственности, для индивидуального жилищного строительства, дачного строительства, ведения личного подсобного хозяйства и предложение заявителям земельных участков», постановлением администрации Омского муниципального района Омской области от 26.04.2012 № 764-п «Об утверждении административного регламента по предоставлению муниципальной услуги «Предоставление имущества, находящегося в муниципальной собственности, во временное владение и (или) пользование физическим и юридическим лицам», постановлением администрации Омского муниципального района Омской области от 26.04.2012 № 767-п «Об утверждении административного регламента предоставления муниципальной услуги «Принятие решении о предоставлении земельных участков для индивидуального жилищного </w:t>
      </w:r>
      <w:r w:rsidRPr="009A234C">
        <w:rPr>
          <w:rFonts w:ascii="Times New Roman" w:hAnsi="Times New Roman" w:cs="Times New Roman"/>
        </w:rPr>
        <w:lastRenderedPageBreak/>
        <w:t>строительства из земель, государственная собственность на которые не разграничена, и земельных участков, находящихся в собственности Омского муниципального района», постановлением администрации Омского муниципального района Омской области от 26.04.2012 № 769-п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не связанных со строительством», постановлением администрации Омского муниципального района Омской области от 26.04.2012 № 770-п «Об утверждении административного регламента по предоставлению муниципальной услуги «Предоставление земельных участков из земель, государственная собственность на которые не разграничена, и земельных участков, находящихся в собственности Омского муниципального района, на которых расположены здания, строения, сооружения»);</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2)</w:t>
      </w:r>
      <w:r w:rsidRPr="009A234C">
        <w:rPr>
          <w:rFonts w:ascii="Times New Roman" w:hAnsi="Times New Roman" w:cs="Times New Roman"/>
        </w:rPr>
        <w:tab/>
        <w:t xml:space="preserve">изъятие земельных участков и резервирование земель для муниципальных нужд </w:t>
      </w:r>
      <w:r w:rsidRPr="009A234C">
        <w:rPr>
          <w:rFonts w:ascii="Times New Roman" w:hAnsi="Times New Roman" w:cs="Times New Roman"/>
        </w:rPr>
        <w:br/>
        <w:t>(в соответствии с Земельным кодексом Российской Федерации, решением Совета Омского муниципального района Омской области от 06.03.2006 № 27 «Об утверждении Положения «Об управлении собственностью Омского муниципального района Омской области», решением Совета Омского муниципального района Омской области от 27.05.2010 № 26 «О порядке предоставления земельных участков на территории Омского муниципального района Омской области»);</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3)</w:t>
      </w:r>
      <w:r w:rsidRPr="009A234C">
        <w:rPr>
          <w:rFonts w:ascii="Times New Roman" w:hAnsi="Times New Roman" w:cs="Times New Roman"/>
        </w:rPr>
        <w:tab/>
        <w:t xml:space="preserve">прекращение и ограничение прав на земельные участки, установление сервитутов </w:t>
      </w:r>
      <w:r w:rsidRPr="009A234C">
        <w:rPr>
          <w:rFonts w:ascii="Times New Roman" w:hAnsi="Times New Roman" w:cs="Times New Roman"/>
        </w:rPr>
        <w:br/>
        <w:t>(в соответствии с Земельным кодексом Российской Федерации, Гражданским кодексом Российской Федерации, решением Совета Омского муниципального района Омской области от 06.03.2006 № 27 «Об утверждении Положения «Об управлении собственностью Омского муниципального района Омской области»);</w:t>
      </w:r>
    </w:p>
    <w:p w:rsidR="009A234C" w:rsidRPr="009A234C" w:rsidRDefault="009A234C" w:rsidP="009A234C">
      <w:pPr>
        <w:pStyle w:val="a3"/>
        <w:spacing w:after="0" w:line="240" w:lineRule="auto"/>
        <w:ind w:left="1620" w:hanging="540"/>
        <w:rPr>
          <w:rFonts w:ascii="Times New Roman" w:hAnsi="Times New Roman" w:cs="Times New Roman"/>
        </w:rPr>
      </w:pPr>
      <w:r w:rsidRPr="009A234C">
        <w:rPr>
          <w:rFonts w:ascii="Times New Roman" w:hAnsi="Times New Roman" w:cs="Times New Roman"/>
        </w:rPr>
        <w:t>4)</w:t>
      </w:r>
      <w:r w:rsidRPr="009A234C">
        <w:rPr>
          <w:rFonts w:ascii="Times New Roman" w:hAnsi="Times New Roman" w:cs="Times New Roman"/>
        </w:rPr>
        <w:tab/>
        <w:t>изменение видов разрешенного использования земельных участков и объектов капитального строительства физическими и юридическими лицами (в соответствии с Градостроительным кодексом Российской Федерации, постановлением Администрации Магистрального сельского поселения Омского муниципального района Омской области от 24.04.2012 № 46 «Об утверждении административного регламента предоставления муниципальной услуги «Установление/изменение вида разрешенного использования земельного участка»».</w:t>
      </w:r>
    </w:p>
    <w:p w:rsidR="009A234C" w:rsidRPr="009A234C" w:rsidRDefault="009A234C" w:rsidP="009A234C">
      <w:pPr>
        <w:spacing w:after="0"/>
        <w:ind w:left="1080" w:hanging="360"/>
        <w:jc w:val="both"/>
        <w:rPr>
          <w:rFonts w:ascii="Times New Roman" w:hAnsi="Times New Roman" w:cs="Times New Roman"/>
        </w:rPr>
      </w:pPr>
    </w:p>
    <w:p w:rsidR="009A234C" w:rsidRPr="009A234C" w:rsidRDefault="009A234C" w:rsidP="009A234C">
      <w:pPr>
        <w:pStyle w:val="ConsPlusNormal"/>
        <w:widowControl/>
        <w:tabs>
          <w:tab w:val="left" w:pos="1440"/>
        </w:tabs>
        <w:ind w:firstLine="709"/>
        <w:jc w:val="both"/>
        <w:rPr>
          <w:rFonts w:ascii="Times New Roman" w:hAnsi="Times New Roman" w:cs="Times New Roman"/>
          <w:sz w:val="22"/>
          <w:szCs w:val="22"/>
        </w:rPr>
      </w:pPr>
    </w:p>
    <w:p w:rsidR="009A234C" w:rsidRPr="009A234C" w:rsidRDefault="009A234C" w:rsidP="009A234C">
      <w:pPr>
        <w:pStyle w:val="a3"/>
        <w:spacing w:after="0" w:line="240" w:lineRule="auto"/>
        <w:ind w:left="0"/>
        <w:jc w:val="center"/>
        <w:rPr>
          <w:rFonts w:ascii="Times New Roman" w:hAnsi="Times New Roman" w:cs="Times New Roman"/>
        </w:rPr>
      </w:pPr>
      <w:r w:rsidRPr="009A234C">
        <w:rPr>
          <w:rFonts w:ascii="Times New Roman" w:hAnsi="Times New Roman" w:cs="Times New Roman"/>
        </w:rPr>
        <w:t>Глава 3</w:t>
      </w:r>
      <w:r>
        <w:rPr>
          <w:rFonts w:ascii="Times New Roman" w:hAnsi="Times New Roman" w:cs="Times New Roman"/>
        </w:rPr>
        <w:t xml:space="preserve"> </w:t>
      </w:r>
      <w:r w:rsidRPr="009A234C">
        <w:rPr>
          <w:rFonts w:ascii="Times New Roman" w:hAnsi="Times New Roman" w:cs="Times New Roman"/>
        </w:rPr>
        <w:tab/>
        <w:t>Изменение видов разрешенного использования земельных участков и объектов капитального строительства физическими и юридическими лицами</w:t>
      </w:r>
    </w:p>
    <w:p w:rsidR="009A234C" w:rsidRPr="009A234C" w:rsidRDefault="009A234C" w:rsidP="009A234C">
      <w:pPr>
        <w:pStyle w:val="a3"/>
        <w:spacing w:after="0" w:line="240" w:lineRule="auto"/>
        <w:rPr>
          <w:rFonts w:ascii="Times New Roman" w:hAnsi="Times New Roman" w:cs="Times New Roman"/>
        </w:rPr>
      </w:pPr>
    </w:p>
    <w:p w:rsidR="009A234C" w:rsidRPr="009A234C" w:rsidRDefault="009A234C" w:rsidP="009A234C">
      <w:pPr>
        <w:pStyle w:val="a3"/>
        <w:spacing w:after="0" w:line="240" w:lineRule="auto"/>
        <w:ind w:left="0"/>
        <w:jc w:val="center"/>
        <w:rPr>
          <w:rFonts w:ascii="Times New Roman" w:hAnsi="Times New Roman" w:cs="Times New Roman"/>
        </w:rPr>
      </w:pPr>
      <w:r w:rsidRPr="009A234C">
        <w:rPr>
          <w:rFonts w:ascii="Times New Roman" w:hAnsi="Times New Roman" w:cs="Times New Roman"/>
        </w:rPr>
        <w:t>Статья 9</w:t>
      </w:r>
      <w:r w:rsidRPr="009A234C">
        <w:rPr>
          <w:rFonts w:ascii="Times New Roman" w:hAnsi="Times New Roman" w:cs="Times New Roman"/>
          <w:bCs/>
        </w:rPr>
        <w:tab/>
      </w:r>
      <w:r w:rsidRPr="009A234C">
        <w:rPr>
          <w:rFonts w:ascii="Times New Roman" w:hAnsi="Times New Roman" w:cs="Times New Roman"/>
        </w:rPr>
        <w:t>Виды разрешенного использования земельных участков и объектов капитального строительства</w:t>
      </w:r>
    </w:p>
    <w:p w:rsidR="009A234C" w:rsidRPr="009A234C" w:rsidRDefault="009A234C" w:rsidP="009A234C">
      <w:pPr>
        <w:pStyle w:val="a3"/>
        <w:spacing w:after="0" w:line="240" w:lineRule="auto"/>
        <w:rPr>
          <w:rFonts w:ascii="Times New Roman" w:hAnsi="Times New Roman" w:cs="Times New Roman"/>
          <w:bCs/>
        </w:rPr>
      </w:pPr>
    </w:p>
    <w:p w:rsidR="009A234C" w:rsidRPr="009A234C" w:rsidRDefault="009A234C" w:rsidP="009A234C">
      <w:pPr>
        <w:pStyle w:val="a3"/>
        <w:tabs>
          <w:tab w:val="left" w:pos="1440"/>
        </w:tabs>
        <w:spacing w:after="0" w:line="240" w:lineRule="auto"/>
        <w:ind w:left="0" w:firstLine="720"/>
        <w:rPr>
          <w:rFonts w:ascii="Times New Roman" w:hAnsi="Times New Roman" w:cs="Times New Roman"/>
          <w:bCs/>
        </w:rPr>
      </w:pPr>
      <w:r w:rsidRPr="009A234C">
        <w:rPr>
          <w:rFonts w:ascii="Times New Roman" w:hAnsi="Times New Roman" w:cs="Times New Roman"/>
          <w:bCs/>
        </w:rPr>
        <w:t>1</w:t>
      </w:r>
      <w:r w:rsidRPr="009A234C">
        <w:rPr>
          <w:rFonts w:ascii="Times New Roman" w:hAnsi="Times New Roman" w:cs="Times New Roman"/>
          <w:bCs/>
        </w:rPr>
        <w:tab/>
        <w:t>В соответствии со статьей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9A234C" w:rsidRPr="009A234C" w:rsidRDefault="009A234C" w:rsidP="009A234C">
      <w:pPr>
        <w:pStyle w:val="a3"/>
        <w:spacing w:after="0" w:line="240" w:lineRule="auto"/>
        <w:ind w:left="1620" w:hanging="540"/>
        <w:rPr>
          <w:rFonts w:ascii="Times New Roman" w:hAnsi="Times New Roman" w:cs="Times New Roman"/>
          <w:bCs/>
        </w:rPr>
      </w:pPr>
      <w:r w:rsidRPr="009A234C">
        <w:rPr>
          <w:rFonts w:ascii="Times New Roman" w:hAnsi="Times New Roman" w:cs="Times New Roman"/>
          <w:bCs/>
        </w:rPr>
        <w:t>-</w:t>
      </w:r>
      <w:r w:rsidRPr="009A234C">
        <w:rPr>
          <w:rFonts w:ascii="Times New Roman" w:hAnsi="Times New Roman" w:cs="Times New Roman"/>
          <w:bCs/>
        </w:rPr>
        <w:tab/>
        <w:t>основные виды разрешенного использования;</w:t>
      </w:r>
    </w:p>
    <w:p w:rsidR="009A234C" w:rsidRPr="009A234C" w:rsidRDefault="009A234C" w:rsidP="009A234C">
      <w:pPr>
        <w:pStyle w:val="a3"/>
        <w:spacing w:after="0" w:line="240" w:lineRule="auto"/>
        <w:ind w:left="1620" w:hanging="540"/>
        <w:rPr>
          <w:rFonts w:ascii="Times New Roman" w:hAnsi="Times New Roman" w:cs="Times New Roman"/>
        </w:rPr>
      </w:pPr>
      <w:r w:rsidRPr="009A234C">
        <w:rPr>
          <w:rFonts w:ascii="Times New Roman" w:hAnsi="Times New Roman" w:cs="Times New Roman"/>
          <w:bCs/>
        </w:rPr>
        <w:t>-</w:t>
      </w:r>
      <w:r w:rsidRPr="009A234C">
        <w:rPr>
          <w:rFonts w:ascii="Times New Roman" w:hAnsi="Times New Roman" w:cs="Times New Roman"/>
          <w:bCs/>
        </w:rPr>
        <w:tab/>
        <w:t>условно разрешенные виды использования;</w:t>
      </w:r>
    </w:p>
    <w:p w:rsidR="009A234C" w:rsidRPr="009A234C" w:rsidRDefault="009A234C" w:rsidP="009A234C">
      <w:pPr>
        <w:pStyle w:val="a3"/>
        <w:spacing w:after="0" w:line="240" w:lineRule="auto"/>
        <w:ind w:left="1620" w:hanging="540"/>
        <w:rPr>
          <w:rFonts w:ascii="Times New Roman" w:hAnsi="Times New Roman" w:cs="Times New Roman"/>
          <w:bCs/>
        </w:rPr>
      </w:pPr>
      <w:r w:rsidRPr="009A234C">
        <w:rPr>
          <w:rFonts w:ascii="Times New Roman" w:hAnsi="Times New Roman" w:cs="Times New Roman"/>
          <w:bCs/>
        </w:rPr>
        <w:t>-</w:t>
      </w:r>
      <w:r w:rsidRPr="009A234C">
        <w:rPr>
          <w:rFonts w:ascii="Times New Roman" w:hAnsi="Times New Roman" w:cs="Times New Roman"/>
          <w:bCs/>
        </w:rPr>
        <w:tab/>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A234C" w:rsidRPr="009A234C" w:rsidRDefault="009A234C" w:rsidP="009A234C">
      <w:pPr>
        <w:pStyle w:val="a3"/>
        <w:tabs>
          <w:tab w:val="left" w:pos="1440"/>
        </w:tabs>
        <w:spacing w:after="0" w:line="240" w:lineRule="auto"/>
        <w:ind w:left="0" w:firstLine="709"/>
        <w:rPr>
          <w:rFonts w:ascii="Times New Roman" w:hAnsi="Times New Roman" w:cs="Times New Roman"/>
          <w:bCs/>
        </w:rPr>
      </w:pPr>
      <w:r w:rsidRPr="009A234C">
        <w:rPr>
          <w:rFonts w:ascii="Times New Roman" w:hAnsi="Times New Roman" w:cs="Times New Roman"/>
          <w:bCs/>
        </w:rPr>
        <w:t>2</w:t>
      </w:r>
      <w:r w:rsidRPr="009A234C">
        <w:rPr>
          <w:rFonts w:ascii="Times New Roman" w:hAnsi="Times New Roman" w:cs="Times New Roman"/>
          <w:bCs/>
        </w:rPr>
        <w:tab/>
        <w:t xml:space="preserve">Применительно к каждой территориальной зоне в части </w:t>
      </w:r>
      <w:r w:rsidRPr="009A234C">
        <w:rPr>
          <w:rFonts w:ascii="Times New Roman" w:hAnsi="Times New Roman" w:cs="Times New Roman"/>
          <w:bCs/>
          <w:lang w:val="en-US"/>
        </w:rPr>
        <w:t>III</w:t>
      </w:r>
      <w:r w:rsidRPr="009A234C">
        <w:rPr>
          <w:rFonts w:ascii="Times New Roman" w:hAnsi="Times New Roman" w:cs="Times New Roman"/>
          <w:bCs/>
        </w:rPr>
        <w:t xml:space="preserve"> настоящих Правил установлены виды разрешенного использования земельных участков и объектов капитального строительства.</w:t>
      </w:r>
    </w:p>
    <w:p w:rsidR="009A234C" w:rsidRPr="009A234C" w:rsidRDefault="009A234C" w:rsidP="009A234C">
      <w:pPr>
        <w:spacing w:after="0"/>
        <w:ind w:firstLine="720"/>
        <w:jc w:val="both"/>
        <w:rPr>
          <w:rFonts w:ascii="Times New Roman" w:hAnsi="Times New Roman" w:cs="Times New Roman"/>
        </w:rPr>
      </w:pPr>
      <w:r w:rsidRPr="009A234C">
        <w:rPr>
          <w:rFonts w:ascii="Times New Roman" w:hAnsi="Times New Roman" w:cs="Times New Roman"/>
        </w:rPr>
        <w:t>3</w:t>
      </w:r>
      <w:r w:rsidRPr="009A234C">
        <w:rPr>
          <w:rFonts w:ascii="Times New Roman" w:hAnsi="Times New Roman" w:cs="Times New Roman"/>
        </w:rPr>
        <w:tab/>
        <w:t xml:space="preserve">Озелененные общественные территории - парки, скверы, бульвары, а также дороги, проезды и иные пешеходно-транспортные коммуникации разрешены на территориях всех зон. </w:t>
      </w:r>
    </w:p>
    <w:p w:rsidR="009A234C" w:rsidRPr="009A234C" w:rsidRDefault="009A234C" w:rsidP="009A234C">
      <w:pPr>
        <w:spacing w:after="0"/>
        <w:ind w:firstLine="720"/>
        <w:jc w:val="both"/>
        <w:rPr>
          <w:rFonts w:ascii="Times New Roman" w:hAnsi="Times New Roman" w:cs="Times New Roman"/>
          <w:bCs/>
        </w:rPr>
      </w:pPr>
      <w:r w:rsidRPr="009A234C">
        <w:rPr>
          <w:rFonts w:ascii="Times New Roman" w:hAnsi="Times New Roman" w:cs="Times New Roman"/>
        </w:rPr>
        <w:t>4</w:t>
      </w:r>
      <w:r w:rsidRPr="009A234C">
        <w:rPr>
          <w:rFonts w:ascii="Times New Roman" w:hAnsi="Times New Roman" w:cs="Times New Roman"/>
        </w:rPr>
        <w:tab/>
        <w:t xml:space="preserve">Виды использования земельных участков и недвижимости, представляющие муниципальные службы охраны здоровья и общественной безопасности - </w:t>
      </w:r>
      <w:r w:rsidRPr="009A234C">
        <w:rPr>
          <w:rFonts w:ascii="Times New Roman" w:hAnsi="Times New Roman" w:cs="Times New Roman"/>
          <w:bCs/>
        </w:rPr>
        <w:t>пункты оказания первой медицинской помощи, пожарной безопасности, полиции - разрешены во всех зонах.</w:t>
      </w:r>
    </w:p>
    <w:p w:rsidR="009A234C" w:rsidRPr="009A234C" w:rsidRDefault="009A234C" w:rsidP="009A234C">
      <w:pPr>
        <w:spacing w:after="0"/>
        <w:ind w:firstLine="720"/>
        <w:jc w:val="both"/>
        <w:rPr>
          <w:rFonts w:ascii="Times New Roman" w:hAnsi="Times New Roman" w:cs="Times New Roman"/>
        </w:rPr>
      </w:pPr>
      <w:r w:rsidRPr="009A234C">
        <w:rPr>
          <w:rFonts w:ascii="Times New Roman" w:hAnsi="Times New Roman" w:cs="Times New Roman"/>
        </w:rPr>
        <w:lastRenderedPageBreak/>
        <w:t>5</w:t>
      </w:r>
      <w:r w:rsidRPr="009A234C">
        <w:rPr>
          <w:rFonts w:ascii="Times New Roman" w:hAnsi="Times New Roman" w:cs="Times New Roman"/>
        </w:rPr>
        <w:tab/>
      </w:r>
      <w:r w:rsidRPr="009A234C">
        <w:rPr>
          <w:rFonts w:ascii="Times New Roman" w:hAnsi="Times New Roman" w:cs="Times New Roman"/>
          <w:bCs/>
        </w:rPr>
        <w:t>Объекты инженерной инфраструктуры</w:t>
      </w:r>
      <w:r w:rsidRPr="009A234C">
        <w:rPr>
          <w:rFonts w:ascii="Times New Roman" w:hAnsi="Times New Roman" w:cs="Times New Roman"/>
        </w:rPr>
        <w:t xml:space="preserve"> (сети, котельные, насосные станции, трансформаторные подстанции, мачты связи, очистные сооружения и т.д.), осуществляющие обслуживание жилого фонда, общественных, производственных и других объектов, имеют вспомогательный вид разрешенного использования и могут размещаться во всех зонах с учетом сложившейся градостроительной ситуации, при условии соответствия строительным, противопожарным, санитарно-эпидемиологическим нормам и правилам, технологическим стандартам безопасности, а также условиям устойчивого функционирования систем транспортной и инженерной инфраструктур, экологическим требованиям, обеспечивая при этом охранные зоны.</w:t>
      </w:r>
    </w:p>
    <w:p w:rsidR="009A234C" w:rsidRPr="009A234C" w:rsidRDefault="009A234C" w:rsidP="009A234C">
      <w:pPr>
        <w:pStyle w:val="a3"/>
        <w:tabs>
          <w:tab w:val="left" w:pos="1440"/>
        </w:tabs>
        <w:spacing w:after="0" w:line="240" w:lineRule="auto"/>
        <w:ind w:left="0" w:firstLine="720"/>
        <w:rPr>
          <w:rFonts w:ascii="Times New Roman" w:hAnsi="Times New Roman" w:cs="Times New Roman"/>
          <w:bCs/>
        </w:rPr>
      </w:pPr>
      <w:r w:rsidRPr="009A234C">
        <w:rPr>
          <w:rFonts w:ascii="Times New Roman" w:hAnsi="Times New Roman" w:cs="Times New Roman"/>
        </w:rPr>
        <w:t>6</w:t>
      </w:r>
      <w:r w:rsidRPr="009A234C">
        <w:rPr>
          <w:rFonts w:ascii="Times New Roman" w:hAnsi="Times New Roman" w:cs="Times New Roman"/>
        </w:rPr>
        <w:tab/>
      </w:r>
      <w:r w:rsidRPr="009A234C">
        <w:rPr>
          <w:rFonts w:ascii="Times New Roman" w:hAnsi="Times New Roman" w:cs="Times New Roman"/>
          <w:bCs/>
        </w:rPr>
        <w:t>Территории общего пользования</w:t>
      </w:r>
      <w:r w:rsidRPr="009A234C">
        <w:rPr>
          <w:rFonts w:ascii="Times New Roman" w:hAnsi="Times New Roman" w:cs="Times New Roman"/>
        </w:rPr>
        <w:t xml:space="preserve">, занятые площадями, улицами, проездами, дорогами, скверами, бульварами и другими объектами, могут включаться в состав различных территориальных зон и </w:t>
      </w:r>
      <w:r w:rsidRPr="009A234C">
        <w:rPr>
          <w:rFonts w:ascii="Times New Roman" w:hAnsi="Times New Roman" w:cs="Times New Roman"/>
          <w:bCs/>
        </w:rPr>
        <w:t>не подлежат приватизации</w:t>
      </w:r>
      <w:r w:rsidRPr="009A234C">
        <w:rPr>
          <w:rFonts w:ascii="Times New Roman" w:hAnsi="Times New Roman" w:cs="Times New Roman"/>
        </w:rPr>
        <w:t>, так как территории общего пользования предназначены для удовлетворения общественных интересов населения.</w:t>
      </w:r>
    </w:p>
    <w:p w:rsidR="009A234C" w:rsidRPr="009A234C" w:rsidRDefault="009A234C" w:rsidP="009A234C">
      <w:pPr>
        <w:pStyle w:val="a3"/>
        <w:spacing w:after="0" w:line="240" w:lineRule="auto"/>
        <w:ind w:left="0"/>
        <w:jc w:val="center"/>
        <w:rPr>
          <w:rFonts w:ascii="Times New Roman" w:hAnsi="Times New Roman" w:cs="Times New Roman"/>
        </w:rPr>
      </w:pPr>
    </w:p>
    <w:p w:rsidR="009A234C" w:rsidRPr="009A234C" w:rsidRDefault="009A234C" w:rsidP="009A234C">
      <w:pPr>
        <w:pStyle w:val="a3"/>
        <w:spacing w:after="0" w:line="240" w:lineRule="auto"/>
        <w:ind w:left="0"/>
        <w:jc w:val="center"/>
        <w:rPr>
          <w:rFonts w:ascii="Times New Roman" w:hAnsi="Times New Roman" w:cs="Times New Roman"/>
          <w:b/>
        </w:rPr>
      </w:pPr>
      <w:r w:rsidRPr="009A234C">
        <w:rPr>
          <w:rFonts w:ascii="Times New Roman" w:hAnsi="Times New Roman" w:cs="Times New Roman"/>
          <w:b/>
        </w:rPr>
        <w:t>Статья 10</w:t>
      </w:r>
      <w:r w:rsidRPr="009A234C">
        <w:rPr>
          <w:rFonts w:ascii="Times New Roman" w:hAnsi="Times New Roman" w:cs="Times New Roman"/>
          <w:b/>
        </w:rPr>
        <w:tab/>
        <w:t>Изменение одного вида разрешенного использования земельных участков и объектов капитального строительства на другой вид</w:t>
      </w:r>
    </w:p>
    <w:p w:rsidR="009A234C" w:rsidRPr="009A234C" w:rsidRDefault="009A234C" w:rsidP="009A234C">
      <w:pPr>
        <w:pStyle w:val="a3"/>
        <w:spacing w:after="0" w:line="240" w:lineRule="auto"/>
        <w:rPr>
          <w:rFonts w:ascii="Times New Roman" w:hAnsi="Times New Roman" w:cs="Times New Roman"/>
          <w:b/>
        </w:rPr>
      </w:pPr>
    </w:p>
    <w:p w:rsidR="009A234C" w:rsidRPr="009A234C" w:rsidRDefault="009A234C" w:rsidP="009A234C">
      <w:pPr>
        <w:pStyle w:val="a3"/>
        <w:tabs>
          <w:tab w:val="left" w:pos="1440"/>
        </w:tabs>
        <w:spacing w:after="0" w:line="240" w:lineRule="auto"/>
        <w:ind w:left="0" w:firstLine="720"/>
        <w:rPr>
          <w:rFonts w:ascii="Times New Roman" w:hAnsi="Times New Roman" w:cs="Times New Roman"/>
          <w:bCs/>
        </w:rPr>
      </w:pPr>
      <w:r w:rsidRPr="009A234C">
        <w:rPr>
          <w:rFonts w:ascii="Times New Roman" w:hAnsi="Times New Roman" w:cs="Times New Roman"/>
          <w:bCs/>
        </w:rPr>
        <w:t>1</w:t>
      </w:r>
      <w:r w:rsidRPr="009A234C">
        <w:rPr>
          <w:rFonts w:ascii="Times New Roman" w:hAnsi="Times New Roman" w:cs="Times New Roman"/>
          <w:bCs/>
        </w:rPr>
        <w:tab/>
        <w:t xml:space="preserve">Правом на изменение одного вида на другой вид разрешенного использования земельных участков и объектов капитального строительства, расположенных на территории </w:t>
      </w:r>
      <w:r w:rsidRPr="009A234C">
        <w:rPr>
          <w:rFonts w:ascii="Times New Roman" w:hAnsi="Times New Roman" w:cs="Times New Roman"/>
        </w:rPr>
        <w:t>Магистрального сельского поселения</w:t>
      </w:r>
      <w:r w:rsidRPr="009A234C">
        <w:rPr>
          <w:rFonts w:ascii="Times New Roman" w:hAnsi="Times New Roman" w:cs="Times New Roman"/>
          <w:bCs/>
        </w:rPr>
        <w:t>, обладают физические и юридические лица в соответствии с градостроительным регламентом при условии соблюдения требований технических регламентов.</w:t>
      </w:r>
    </w:p>
    <w:p w:rsidR="009A234C" w:rsidRPr="009A234C" w:rsidRDefault="009A234C" w:rsidP="009A234C">
      <w:pPr>
        <w:pStyle w:val="a3"/>
        <w:tabs>
          <w:tab w:val="left" w:pos="1440"/>
        </w:tabs>
        <w:spacing w:after="0" w:line="240" w:lineRule="auto"/>
        <w:ind w:left="0" w:firstLine="720"/>
        <w:rPr>
          <w:rFonts w:ascii="Times New Roman" w:hAnsi="Times New Roman" w:cs="Times New Roman"/>
          <w:bCs/>
        </w:rPr>
      </w:pPr>
      <w:r w:rsidRPr="009A234C">
        <w:rPr>
          <w:rFonts w:ascii="Times New Roman" w:hAnsi="Times New Roman" w:cs="Times New Roman"/>
          <w:bCs/>
        </w:rPr>
        <w:t>2</w:t>
      </w:r>
      <w:r w:rsidRPr="009A234C">
        <w:rPr>
          <w:rFonts w:ascii="Times New Roman" w:hAnsi="Times New Roman" w:cs="Times New Roman"/>
          <w:bCs/>
        </w:rPr>
        <w:tab/>
        <w:t xml:space="preserve">Изменение одного вида на другой вид разрешенного использования земельных участков и объектов капитального строительства, расположенных на территории </w:t>
      </w:r>
      <w:r w:rsidRPr="009A234C">
        <w:rPr>
          <w:rFonts w:ascii="Times New Roman" w:hAnsi="Times New Roman" w:cs="Times New Roman"/>
        </w:rPr>
        <w:t>Магистрального сельского поселения</w:t>
      </w:r>
      <w:r w:rsidRPr="009A234C">
        <w:rPr>
          <w:rFonts w:ascii="Times New Roman" w:hAnsi="Times New Roman" w:cs="Times New Roman"/>
          <w:bCs/>
        </w:rPr>
        <w:t>, осуществляется при условии:</w:t>
      </w:r>
    </w:p>
    <w:p w:rsidR="009A234C" w:rsidRPr="009A234C" w:rsidRDefault="009A234C" w:rsidP="009A234C">
      <w:pPr>
        <w:pStyle w:val="a3"/>
        <w:tabs>
          <w:tab w:val="left" w:pos="1620"/>
        </w:tabs>
        <w:spacing w:after="0" w:line="240" w:lineRule="auto"/>
        <w:ind w:left="1620" w:hanging="540"/>
        <w:rPr>
          <w:rFonts w:ascii="Times New Roman" w:hAnsi="Times New Roman" w:cs="Times New Roman"/>
          <w:bCs/>
        </w:rPr>
      </w:pPr>
      <w:r w:rsidRPr="009A234C">
        <w:rPr>
          <w:rFonts w:ascii="Times New Roman" w:hAnsi="Times New Roman" w:cs="Times New Roman"/>
          <w:bCs/>
        </w:rPr>
        <w:t>1)</w:t>
      </w:r>
      <w:r w:rsidRPr="009A234C">
        <w:rPr>
          <w:rFonts w:ascii="Times New Roman" w:hAnsi="Times New Roman" w:cs="Times New Roman"/>
          <w:bCs/>
        </w:rPr>
        <w:tab/>
        <w:t>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разрешения на условно разрешенный вид использования в случаях, когда испрашиваемый вид разрешенного использования земельных участков и объектов капитального строительства является условно разрешенным;</w:t>
      </w:r>
    </w:p>
    <w:p w:rsidR="009A234C" w:rsidRPr="009A234C" w:rsidRDefault="009A234C" w:rsidP="009A234C">
      <w:pPr>
        <w:pStyle w:val="a3"/>
        <w:tabs>
          <w:tab w:val="left" w:pos="1620"/>
        </w:tabs>
        <w:spacing w:after="0" w:line="240" w:lineRule="auto"/>
        <w:ind w:left="1620" w:hanging="540"/>
        <w:rPr>
          <w:rFonts w:ascii="Times New Roman" w:hAnsi="Times New Roman" w:cs="Times New Roman"/>
          <w:bCs/>
        </w:rPr>
      </w:pPr>
      <w:r w:rsidRPr="009A234C">
        <w:rPr>
          <w:rFonts w:ascii="Times New Roman" w:hAnsi="Times New Roman" w:cs="Times New Roman"/>
          <w:bCs/>
        </w:rPr>
        <w:t>2)</w:t>
      </w:r>
      <w:r w:rsidRPr="009A234C">
        <w:rPr>
          <w:rFonts w:ascii="Times New Roman" w:hAnsi="Times New Roman" w:cs="Times New Roman"/>
          <w:bCs/>
        </w:rPr>
        <w:tab/>
        <w:t>выполнения технических регламентов в случаях, когда изменение одного вида на другой вид разрешенного использования земельных участков и объектов капитального строительства связано с необходимостью подготовки проектной документации и получения разрешения на строительство;</w:t>
      </w:r>
    </w:p>
    <w:p w:rsidR="009A234C" w:rsidRPr="009A234C" w:rsidRDefault="009A234C" w:rsidP="009A234C">
      <w:pPr>
        <w:pStyle w:val="a3"/>
        <w:tabs>
          <w:tab w:val="left" w:pos="1620"/>
        </w:tabs>
        <w:spacing w:after="0" w:line="240" w:lineRule="auto"/>
        <w:ind w:left="1620" w:hanging="540"/>
        <w:rPr>
          <w:rFonts w:ascii="Times New Roman" w:hAnsi="Times New Roman" w:cs="Times New Roman"/>
          <w:bCs/>
        </w:rPr>
      </w:pPr>
      <w:r w:rsidRPr="009A234C">
        <w:rPr>
          <w:rFonts w:ascii="Times New Roman" w:hAnsi="Times New Roman" w:cs="Times New Roman"/>
          <w:bCs/>
        </w:rPr>
        <w:t>3)</w:t>
      </w:r>
      <w:r w:rsidRPr="009A234C">
        <w:rPr>
          <w:rFonts w:ascii="Times New Roman" w:hAnsi="Times New Roman" w:cs="Times New Roman"/>
          <w:bCs/>
        </w:rPr>
        <w:tab/>
        <w:t>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заключения о том, что изменение одного вида на другой вид разрешенного использования земельных участков и объектов капитального строительства не связанно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9A234C" w:rsidRPr="009A234C" w:rsidRDefault="009A234C" w:rsidP="009A234C">
      <w:pPr>
        <w:pStyle w:val="a3"/>
        <w:spacing w:after="0" w:line="240" w:lineRule="auto"/>
        <w:rPr>
          <w:rFonts w:ascii="Times New Roman" w:hAnsi="Times New Roman" w:cs="Times New Roman"/>
          <w:bCs/>
        </w:rPr>
      </w:pPr>
    </w:p>
    <w:p w:rsidR="009A234C" w:rsidRPr="009A234C" w:rsidRDefault="009A234C" w:rsidP="009A234C">
      <w:pPr>
        <w:spacing w:after="0"/>
        <w:jc w:val="center"/>
        <w:rPr>
          <w:rFonts w:ascii="Times New Roman" w:hAnsi="Times New Roman" w:cs="Times New Roman"/>
          <w:b/>
          <w:bCs/>
        </w:rPr>
      </w:pPr>
      <w:r w:rsidRPr="009A234C">
        <w:rPr>
          <w:rFonts w:ascii="Times New Roman" w:hAnsi="Times New Roman" w:cs="Times New Roman"/>
          <w:b/>
          <w:bCs/>
        </w:rPr>
        <w:t>Статья 11</w:t>
      </w:r>
      <w:r w:rsidRPr="009A234C">
        <w:rPr>
          <w:rFonts w:ascii="Times New Roman" w:hAnsi="Times New Roman" w:cs="Times New Roman"/>
          <w:b/>
          <w:bCs/>
        </w:rPr>
        <w:tab/>
        <w:t>Порядок предоставления разрешения на условно разрешенный вид использования земельного участка или объекта капитального строительства</w:t>
      </w:r>
    </w:p>
    <w:p w:rsidR="009A234C" w:rsidRPr="009A234C" w:rsidRDefault="009A234C" w:rsidP="009A234C">
      <w:pPr>
        <w:pStyle w:val="a3"/>
        <w:spacing w:after="0" w:line="240" w:lineRule="auto"/>
        <w:rPr>
          <w:rFonts w:ascii="Times New Roman" w:hAnsi="Times New Roman" w:cs="Times New Roman"/>
          <w:bCs/>
        </w:rPr>
      </w:pPr>
    </w:p>
    <w:p w:rsidR="009A234C" w:rsidRPr="009A234C" w:rsidRDefault="009A234C" w:rsidP="009A234C">
      <w:pPr>
        <w:pStyle w:val="a3"/>
        <w:spacing w:after="0" w:line="240" w:lineRule="auto"/>
        <w:ind w:left="0" w:firstLine="720"/>
        <w:rPr>
          <w:rFonts w:ascii="Times New Roman" w:hAnsi="Times New Roman" w:cs="Times New Roman"/>
        </w:rPr>
      </w:pPr>
      <w:r w:rsidRPr="009A234C">
        <w:rPr>
          <w:rFonts w:ascii="Times New Roman" w:hAnsi="Times New Roman" w:cs="Times New Roman"/>
          <w:bCs/>
        </w:rPr>
        <w:t>1</w:t>
      </w:r>
      <w:r w:rsidRPr="009A234C">
        <w:rPr>
          <w:rFonts w:ascii="Times New Roman" w:hAnsi="Times New Roman" w:cs="Times New Roman"/>
          <w:bCs/>
        </w:rPr>
        <w:tab/>
        <w:t xml:space="preserve">Порядок предоставления разрешения на условно разрешенный вид использования земельного участка или объекта капитального строительства установлен в соответствии со статьей 39 Градостроительного кодекса Российской Федерации, </w:t>
      </w:r>
      <w:r w:rsidRPr="009A234C">
        <w:rPr>
          <w:rFonts w:ascii="Times New Roman" w:hAnsi="Times New Roman" w:cs="Times New Roman"/>
        </w:rPr>
        <w:t>постановлением Администрации Магистрального сельского поселения Омского муниципального района Омской области от 24.04.2012 № 48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Магистрального сельского поселения»».</w:t>
      </w:r>
    </w:p>
    <w:p w:rsidR="009A234C" w:rsidRPr="009A234C" w:rsidRDefault="009A234C" w:rsidP="009A234C">
      <w:pPr>
        <w:pStyle w:val="a3"/>
        <w:tabs>
          <w:tab w:val="left" w:pos="1440"/>
        </w:tabs>
        <w:spacing w:after="0" w:line="240" w:lineRule="auto"/>
        <w:ind w:left="0" w:firstLine="720"/>
        <w:rPr>
          <w:rFonts w:ascii="Times New Roman" w:hAnsi="Times New Roman" w:cs="Times New Roman"/>
          <w:bCs/>
        </w:rPr>
      </w:pPr>
      <w:r w:rsidRPr="009A234C">
        <w:rPr>
          <w:rFonts w:ascii="Times New Roman" w:hAnsi="Times New Roman" w:cs="Times New Roman"/>
          <w:bCs/>
        </w:rPr>
        <w:t>2</w:t>
      </w:r>
      <w:r w:rsidRPr="009A234C">
        <w:rPr>
          <w:rFonts w:ascii="Times New Roman" w:hAnsi="Times New Roman" w:cs="Times New Roman"/>
          <w:bCs/>
        </w:rPr>
        <w:tab/>
        <w:t xml:space="preserve">Вопрос о предоставлении разрешения на условно разрешенный вид использования на территории </w:t>
      </w:r>
      <w:r w:rsidRPr="009A234C">
        <w:rPr>
          <w:rFonts w:ascii="Times New Roman" w:hAnsi="Times New Roman" w:cs="Times New Roman"/>
        </w:rPr>
        <w:t>Магистрального сельского поселения</w:t>
      </w:r>
      <w:r w:rsidRPr="009A234C">
        <w:rPr>
          <w:rFonts w:ascii="Times New Roman" w:hAnsi="Times New Roman" w:cs="Times New Roman"/>
          <w:bCs/>
        </w:rPr>
        <w:t xml:space="preserve"> подлежит обсуждению на публичных слушаниях. Порядок организации и проведения публичных слушаний определен</w:t>
      </w:r>
      <w:r w:rsidRPr="009A234C">
        <w:rPr>
          <w:rFonts w:ascii="Times New Roman" w:hAnsi="Times New Roman" w:cs="Times New Roman"/>
        </w:rPr>
        <w:t xml:space="preserve"> Уставом Магистрального сельского поселения Омского муниципального района Омской области, нормативным правовым актом органов местного самоуправления Магистрального сельского поселения Омского муниципального района Омской области</w:t>
      </w:r>
      <w:r w:rsidRPr="009A234C">
        <w:rPr>
          <w:rFonts w:ascii="Times New Roman" w:hAnsi="Times New Roman" w:cs="Times New Roman"/>
          <w:bCs/>
        </w:rPr>
        <w:t>.</w:t>
      </w:r>
    </w:p>
    <w:p w:rsidR="009A234C" w:rsidRPr="009A234C" w:rsidRDefault="009A234C" w:rsidP="009A234C">
      <w:pPr>
        <w:pStyle w:val="a3"/>
        <w:spacing w:after="0" w:line="240" w:lineRule="auto"/>
        <w:rPr>
          <w:rFonts w:ascii="Times New Roman" w:hAnsi="Times New Roman" w:cs="Times New Roman"/>
          <w:bCs/>
        </w:rPr>
      </w:pPr>
    </w:p>
    <w:p w:rsidR="009A234C" w:rsidRPr="009A234C" w:rsidRDefault="009A234C" w:rsidP="009A234C">
      <w:pPr>
        <w:spacing w:after="0"/>
        <w:ind w:left="1800" w:hanging="1440"/>
        <w:rPr>
          <w:rFonts w:ascii="Times New Roman" w:hAnsi="Times New Roman" w:cs="Times New Roman"/>
          <w:bCs/>
        </w:rPr>
      </w:pPr>
    </w:p>
    <w:p w:rsidR="009A234C" w:rsidRPr="009A234C" w:rsidRDefault="009A234C" w:rsidP="009A234C">
      <w:pPr>
        <w:spacing w:after="0"/>
        <w:jc w:val="center"/>
        <w:rPr>
          <w:rFonts w:ascii="Times New Roman" w:hAnsi="Times New Roman" w:cs="Times New Roman"/>
          <w:b/>
          <w:bCs/>
        </w:rPr>
      </w:pPr>
      <w:r w:rsidRPr="009A234C">
        <w:rPr>
          <w:rFonts w:ascii="Times New Roman" w:hAnsi="Times New Roman" w:cs="Times New Roman"/>
          <w:b/>
          <w:bCs/>
        </w:rPr>
        <w:lastRenderedPageBreak/>
        <w:t xml:space="preserve">Глава 4 </w:t>
      </w:r>
      <w:r w:rsidRPr="009A234C">
        <w:rPr>
          <w:rFonts w:ascii="Times New Roman" w:hAnsi="Times New Roman" w:cs="Times New Roman"/>
          <w:b/>
          <w:bCs/>
        </w:rPr>
        <w:tab/>
        <w:t>Подготовка документации по планировке территории органами местного самоуправления</w:t>
      </w:r>
    </w:p>
    <w:p w:rsidR="009A234C" w:rsidRPr="009A234C" w:rsidRDefault="009A234C" w:rsidP="009A234C">
      <w:pPr>
        <w:spacing w:after="0"/>
        <w:ind w:left="2160" w:hanging="1440"/>
        <w:jc w:val="both"/>
        <w:rPr>
          <w:rFonts w:ascii="Times New Roman" w:hAnsi="Times New Roman" w:cs="Times New Roman"/>
          <w:b/>
          <w:bCs/>
        </w:rPr>
      </w:pPr>
    </w:p>
    <w:p w:rsidR="009A234C" w:rsidRPr="009A234C" w:rsidRDefault="009A234C" w:rsidP="009A234C">
      <w:pPr>
        <w:spacing w:after="0"/>
        <w:jc w:val="center"/>
        <w:rPr>
          <w:rFonts w:ascii="Times New Roman" w:hAnsi="Times New Roman" w:cs="Times New Roman"/>
          <w:b/>
        </w:rPr>
      </w:pPr>
      <w:r w:rsidRPr="009A234C">
        <w:rPr>
          <w:rFonts w:ascii="Times New Roman" w:hAnsi="Times New Roman" w:cs="Times New Roman"/>
          <w:b/>
          <w:bCs/>
        </w:rPr>
        <w:t>Статья 12</w:t>
      </w:r>
      <w:r w:rsidRPr="009A234C">
        <w:rPr>
          <w:rFonts w:ascii="Times New Roman" w:hAnsi="Times New Roman" w:cs="Times New Roman"/>
          <w:b/>
          <w:bCs/>
        </w:rPr>
        <w:tab/>
      </w:r>
      <w:r w:rsidRPr="009A234C">
        <w:rPr>
          <w:rFonts w:ascii="Times New Roman" w:hAnsi="Times New Roman" w:cs="Times New Roman"/>
          <w:b/>
        </w:rPr>
        <w:t>Общие положения</w:t>
      </w:r>
    </w:p>
    <w:p w:rsidR="009A234C" w:rsidRPr="009A234C" w:rsidRDefault="009A234C" w:rsidP="009A234C">
      <w:pPr>
        <w:spacing w:after="0"/>
        <w:ind w:left="1800" w:hanging="1440"/>
        <w:jc w:val="both"/>
        <w:rPr>
          <w:rFonts w:ascii="Times New Roman" w:hAnsi="Times New Roman" w:cs="Times New Roman"/>
          <w:bCs/>
        </w:rPr>
      </w:pPr>
    </w:p>
    <w:p w:rsidR="009A234C" w:rsidRPr="009A234C" w:rsidRDefault="009A234C" w:rsidP="009A234C">
      <w:pPr>
        <w:tabs>
          <w:tab w:val="left" w:pos="1440"/>
        </w:tabs>
        <w:spacing w:after="0"/>
        <w:ind w:firstLine="709"/>
        <w:jc w:val="both"/>
        <w:rPr>
          <w:rFonts w:ascii="Times New Roman" w:hAnsi="Times New Roman" w:cs="Times New Roman"/>
        </w:rPr>
      </w:pPr>
      <w:r w:rsidRPr="009A234C">
        <w:rPr>
          <w:rFonts w:ascii="Times New Roman" w:hAnsi="Times New Roman" w:cs="Times New Roman"/>
        </w:rPr>
        <w:t>1</w:t>
      </w:r>
      <w:r w:rsidRPr="009A234C">
        <w:rPr>
          <w:rFonts w:ascii="Times New Roman" w:hAnsi="Times New Roman" w:cs="Times New Roman"/>
        </w:rPr>
        <w:tab/>
        <w:t xml:space="preserve">Подготовка документации по планировке территории Магистрального сельского поселения осуществляется в целях обеспечения </w:t>
      </w:r>
      <w:hyperlink w:anchor="sub_103" w:history="1">
        <w:r w:rsidRPr="009A234C">
          <w:rPr>
            <w:rStyle w:val="a9"/>
            <w:rFonts w:ascii="Times New Roman" w:hAnsi="Times New Roman" w:cs="Times New Roman"/>
            <w:b w:val="0"/>
            <w:sz w:val="22"/>
            <w:szCs w:val="22"/>
          </w:rPr>
          <w:t>устойчивого развития территорий</w:t>
        </w:r>
      </w:hyperlink>
      <w:r w:rsidRPr="009A234C">
        <w:rPr>
          <w:rFonts w:ascii="Times New Roman" w:hAnsi="Times New Roman" w:cs="Times New Roman"/>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9A234C" w:rsidRPr="009A234C" w:rsidRDefault="009A234C" w:rsidP="009A234C">
      <w:pPr>
        <w:pStyle w:val="a3"/>
        <w:tabs>
          <w:tab w:val="left" w:pos="1440"/>
        </w:tabs>
        <w:spacing w:after="0" w:line="240" w:lineRule="auto"/>
        <w:ind w:left="0" w:firstLine="720"/>
        <w:rPr>
          <w:rFonts w:ascii="Times New Roman" w:hAnsi="Times New Roman" w:cs="Times New Roman"/>
        </w:rPr>
      </w:pPr>
      <w:bookmarkStart w:id="2" w:name="sub_4102"/>
      <w:r w:rsidRPr="009A234C">
        <w:rPr>
          <w:rFonts w:ascii="Times New Roman" w:hAnsi="Times New Roman" w:cs="Times New Roman"/>
        </w:rPr>
        <w:t>2</w:t>
      </w:r>
      <w:r w:rsidRPr="009A234C">
        <w:rPr>
          <w:rFonts w:ascii="Times New Roman" w:hAnsi="Times New Roman" w:cs="Times New Roman"/>
        </w:rPr>
        <w:tab/>
      </w:r>
      <w:bookmarkStart w:id="3" w:name="sub_4103"/>
      <w:bookmarkEnd w:id="2"/>
      <w:r w:rsidRPr="009A234C">
        <w:rPr>
          <w:rFonts w:ascii="Times New Roman" w:hAnsi="Times New Roman" w:cs="Times New Roman"/>
        </w:rPr>
        <w:t xml:space="preserve">В соответствии с Градостроительным кодексом Российской Федерации, осуществляется подготовка документации по планировке застроенных или подлежащих застройке территорий.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Российской Федерации. </w:t>
      </w:r>
    </w:p>
    <w:p w:rsidR="009A234C" w:rsidRPr="009A234C" w:rsidRDefault="009A234C" w:rsidP="009A234C">
      <w:pPr>
        <w:tabs>
          <w:tab w:val="left" w:pos="1440"/>
        </w:tabs>
        <w:spacing w:after="0"/>
        <w:ind w:firstLine="709"/>
        <w:jc w:val="both"/>
        <w:rPr>
          <w:rFonts w:ascii="Times New Roman" w:hAnsi="Times New Roman" w:cs="Times New Roman"/>
        </w:rPr>
      </w:pPr>
      <w:bookmarkStart w:id="4" w:name="sub_4105"/>
      <w:bookmarkEnd w:id="3"/>
      <w:r w:rsidRPr="009A234C">
        <w:rPr>
          <w:rFonts w:ascii="Times New Roman" w:hAnsi="Times New Roman" w:cs="Times New Roman"/>
        </w:rPr>
        <w:t>3</w:t>
      </w:r>
      <w:r w:rsidRPr="009A234C">
        <w:rPr>
          <w:rFonts w:ascii="Times New Roman" w:hAnsi="Times New Roman" w:cs="Times New Roman"/>
        </w:rPr>
        <w:tab/>
        <w:t>При подготовке документации по планировке территории Магистрального сельского поселения может осуществляться разработка:</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w:t>
      </w:r>
      <w:r w:rsidRPr="009A234C">
        <w:rPr>
          <w:rFonts w:ascii="Times New Roman" w:hAnsi="Times New Roman" w:cs="Times New Roman"/>
        </w:rPr>
        <w:tab/>
        <w:t>проектов планировки территории;</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w:t>
      </w:r>
      <w:r w:rsidRPr="009A234C">
        <w:rPr>
          <w:rFonts w:ascii="Times New Roman" w:hAnsi="Times New Roman" w:cs="Times New Roman"/>
        </w:rPr>
        <w:tab/>
        <w:t>проектов межевания территории;</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w:t>
      </w:r>
      <w:r w:rsidRPr="009A234C">
        <w:rPr>
          <w:rFonts w:ascii="Times New Roman" w:hAnsi="Times New Roman" w:cs="Times New Roman"/>
        </w:rPr>
        <w:tab/>
        <w:t>градостроительных планов земельных участков (в составе проектов межевания территории или в виде отдельных документов).</w:t>
      </w:r>
    </w:p>
    <w:bookmarkEnd w:id="4"/>
    <w:p w:rsidR="009A234C" w:rsidRPr="009A234C" w:rsidRDefault="009A234C" w:rsidP="009A234C">
      <w:pPr>
        <w:autoSpaceDE w:val="0"/>
        <w:autoSpaceDN w:val="0"/>
        <w:adjustRightInd w:val="0"/>
        <w:spacing w:after="0"/>
        <w:ind w:firstLine="540"/>
        <w:jc w:val="both"/>
        <w:rPr>
          <w:rFonts w:ascii="Times New Roman" w:hAnsi="Times New Roman" w:cs="Times New Roman"/>
          <w:bCs/>
          <w:i/>
        </w:rPr>
      </w:pPr>
      <w:r w:rsidRPr="009A234C">
        <w:rPr>
          <w:rFonts w:ascii="Times New Roman" w:hAnsi="Times New Roman" w:cs="Times New Roman"/>
        </w:rPr>
        <w:t>4</w:t>
      </w:r>
      <w:r w:rsidRPr="009A234C">
        <w:rPr>
          <w:rFonts w:ascii="Times New Roman" w:hAnsi="Times New Roman" w:cs="Times New Roman"/>
        </w:rPr>
        <w:tab/>
        <w:t xml:space="preserve">Состав и содержание документации по планировке территории Магистрального сельского поселения определены статьями 42-44 (с 01.07.2017 года Федеральным </w:t>
      </w:r>
      <w:hyperlink r:id="rId8" w:history="1">
        <w:r w:rsidRPr="009A234C">
          <w:rPr>
            <w:rFonts w:ascii="Times New Roman" w:hAnsi="Times New Roman" w:cs="Times New Roman"/>
          </w:rPr>
          <w:t>законом</w:t>
        </w:r>
      </w:hyperlink>
      <w:r w:rsidRPr="009A234C">
        <w:rPr>
          <w:rFonts w:ascii="Times New Roman" w:hAnsi="Times New Roman" w:cs="Times New Roman"/>
        </w:rPr>
        <w:t xml:space="preserve"> от 03.07.2016 </w:t>
      </w:r>
      <w:r w:rsidRPr="009A234C">
        <w:rPr>
          <w:rFonts w:ascii="Times New Roman" w:hAnsi="Times New Roman" w:cs="Times New Roman"/>
        </w:rPr>
        <w:br/>
        <w:t xml:space="preserve">№ 373-ФЗ статья 44 признается утратившей силу) Градостроительного кодекса Российской Федерации, </w:t>
      </w:r>
      <w:r w:rsidRPr="009A234C">
        <w:rPr>
          <w:rFonts w:ascii="Times New Roman" w:hAnsi="Times New Roman" w:cs="Times New Roman"/>
          <w:bCs/>
        </w:rPr>
        <w:t>законом Омской области от 09.03.2007 № 874-ОЗ «О регулировании градостроительной деятельности в Омской области</w:t>
      </w:r>
      <w:r w:rsidRPr="009A234C">
        <w:rPr>
          <w:rFonts w:ascii="Times New Roman" w:hAnsi="Times New Roman" w:cs="Times New Roman"/>
        </w:rPr>
        <w:t>».</w:t>
      </w:r>
    </w:p>
    <w:p w:rsidR="009A234C" w:rsidRPr="009A234C" w:rsidRDefault="009A234C" w:rsidP="009A234C">
      <w:pPr>
        <w:spacing w:after="0"/>
        <w:jc w:val="center"/>
        <w:rPr>
          <w:rFonts w:ascii="Times New Roman" w:hAnsi="Times New Roman" w:cs="Times New Roman"/>
          <w:bCs/>
        </w:rPr>
      </w:pPr>
    </w:p>
    <w:p w:rsidR="009A234C" w:rsidRPr="009A234C" w:rsidRDefault="009A234C" w:rsidP="009A234C">
      <w:pPr>
        <w:spacing w:after="0"/>
        <w:jc w:val="center"/>
        <w:rPr>
          <w:rFonts w:ascii="Times New Roman" w:hAnsi="Times New Roman" w:cs="Times New Roman"/>
          <w:b/>
        </w:rPr>
      </w:pPr>
      <w:r w:rsidRPr="009A234C">
        <w:rPr>
          <w:rFonts w:ascii="Times New Roman" w:hAnsi="Times New Roman" w:cs="Times New Roman"/>
          <w:b/>
          <w:bCs/>
        </w:rPr>
        <w:t>Статья 13</w:t>
      </w:r>
      <w:r w:rsidRPr="009A234C">
        <w:rPr>
          <w:rFonts w:ascii="Times New Roman" w:hAnsi="Times New Roman" w:cs="Times New Roman"/>
          <w:b/>
          <w:bCs/>
        </w:rPr>
        <w:tab/>
      </w:r>
      <w:r w:rsidRPr="009A234C">
        <w:rPr>
          <w:rFonts w:ascii="Times New Roman" w:hAnsi="Times New Roman" w:cs="Times New Roman"/>
          <w:b/>
        </w:rPr>
        <w:t>Подготовка и утверждение документации по планировке территории</w:t>
      </w:r>
    </w:p>
    <w:p w:rsidR="009A234C" w:rsidRPr="009A234C" w:rsidRDefault="009A234C" w:rsidP="009A234C">
      <w:pPr>
        <w:tabs>
          <w:tab w:val="left" w:pos="1440"/>
        </w:tabs>
        <w:spacing w:after="0"/>
        <w:ind w:firstLine="709"/>
        <w:jc w:val="both"/>
        <w:rPr>
          <w:rFonts w:ascii="Times New Roman" w:hAnsi="Times New Roman" w:cs="Times New Roman"/>
        </w:rPr>
      </w:pPr>
    </w:p>
    <w:p w:rsidR="009A234C" w:rsidRPr="009A234C" w:rsidRDefault="009A234C" w:rsidP="009A234C">
      <w:pPr>
        <w:tabs>
          <w:tab w:val="left" w:pos="1440"/>
        </w:tabs>
        <w:spacing w:after="0"/>
        <w:ind w:firstLine="709"/>
        <w:jc w:val="both"/>
        <w:rPr>
          <w:rFonts w:ascii="Times New Roman" w:hAnsi="Times New Roman" w:cs="Times New Roman"/>
        </w:rPr>
      </w:pPr>
      <w:r w:rsidRPr="009A234C">
        <w:rPr>
          <w:rFonts w:ascii="Times New Roman" w:hAnsi="Times New Roman" w:cs="Times New Roman"/>
        </w:rPr>
        <w:t>1</w:t>
      </w:r>
      <w:r w:rsidRPr="009A234C">
        <w:rPr>
          <w:rFonts w:ascii="Times New Roman" w:hAnsi="Times New Roman" w:cs="Times New Roman"/>
        </w:rPr>
        <w:tab/>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Омской области, органами местного самоуправления Магистрального сельского поселения, за исключением случаев, указанных в части 1.1 статьи 45 Градостроительного кодекса Российской Федерации.</w:t>
      </w:r>
    </w:p>
    <w:p w:rsidR="009A234C" w:rsidRPr="009A234C" w:rsidRDefault="009A234C" w:rsidP="009A234C">
      <w:pPr>
        <w:tabs>
          <w:tab w:val="left" w:pos="1440"/>
        </w:tabs>
        <w:spacing w:after="0"/>
        <w:ind w:firstLine="709"/>
        <w:jc w:val="both"/>
        <w:rPr>
          <w:rFonts w:ascii="Times New Roman" w:hAnsi="Times New Roman" w:cs="Times New Roman"/>
        </w:rPr>
      </w:pPr>
      <w:bookmarkStart w:id="5" w:name="sub_45020"/>
      <w:r w:rsidRPr="009A234C">
        <w:rPr>
          <w:rFonts w:ascii="Times New Roman" w:hAnsi="Times New Roman" w:cs="Times New Roman"/>
        </w:rPr>
        <w:t>2</w:t>
      </w:r>
      <w:r w:rsidRPr="009A234C">
        <w:rPr>
          <w:rFonts w:ascii="Times New Roman" w:hAnsi="Times New Roman" w:cs="Times New Roman"/>
        </w:rPr>
        <w:tab/>
        <w:t xml:space="preserve">Порядок подготовки и утверждения документации по планировке территории Магистрального сельского поселения, устанавливается статьями 45, 46 Градостроительного кодекса Российской Федерации, </w:t>
      </w:r>
      <w:r w:rsidRPr="009A234C">
        <w:rPr>
          <w:rFonts w:ascii="Times New Roman" w:hAnsi="Times New Roman" w:cs="Times New Roman"/>
          <w:bCs/>
        </w:rPr>
        <w:t>законом Омской области от 09.03.2007 № 874-ОЗ «О регулировании градостроительной деятельности в Омской области</w:t>
      </w:r>
      <w:r w:rsidRPr="009A234C">
        <w:rPr>
          <w:rFonts w:ascii="Times New Roman" w:hAnsi="Times New Roman" w:cs="Times New Roman"/>
        </w:rPr>
        <w:t>».</w:t>
      </w:r>
    </w:p>
    <w:bookmarkEnd w:id="5"/>
    <w:p w:rsidR="009A234C" w:rsidRPr="009A234C" w:rsidRDefault="009A234C" w:rsidP="009A234C">
      <w:pPr>
        <w:tabs>
          <w:tab w:val="left" w:pos="1440"/>
        </w:tabs>
        <w:spacing w:after="0"/>
        <w:ind w:firstLine="708"/>
        <w:jc w:val="both"/>
        <w:rPr>
          <w:rFonts w:ascii="Times New Roman" w:hAnsi="Times New Roman" w:cs="Times New Roman"/>
          <w:bCs/>
        </w:rPr>
      </w:pPr>
      <w:r w:rsidRPr="009A234C">
        <w:rPr>
          <w:rFonts w:ascii="Times New Roman" w:hAnsi="Times New Roman" w:cs="Times New Roman"/>
          <w:bCs/>
        </w:rPr>
        <w:t>3</w:t>
      </w:r>
      <w:r w:rsidRPr="009A234C">
        <w:rPr>
          <w:rFonts w:ascii="Times New Roman" w:hAnsi="Times New Roman" w:cs="Times New Roman"/>
          <w:bCs/>
        </w:rPr>
        <w:tab/>
        <w:t xml:space="preserve">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главой </w:t>
      </w:r>
      <w:r w:rsidRPr="009A234C">
        <w:rPr>
          <w:rFonts w:ascii="Times New Roman" w:hAnsi="Times New Roman" w:cs="Times New Roman"/>
        </w:rPr>
        <w:t>города</w:t>
      </w:r>
      <w:r w:rsidRPr="009A234C">
        <w:rPr>
          <w:rFonts w:ascii="Times New Roman" w:hAnsi="Times New Roman" w:cs="Times New Roman"/>
          <w:bCs/>
        </w:rPr>
        <w:t xml:space="preserve">, подготовленные в составе документации по планировке территории на основании решения Главы </w:t>
      </w:r>
      <w:r w:rsidRPr="009A234C">
        <w:rPr>
          <w:rFonts w:ascii="Times New Roman" w:hAnsi="Times New Roman" w:cs="Times New Roman"/>
        </w:rPr>
        <w:t>Магистрального сельского поселения</w:t>
      </w:r>
      <w:r w:rsidRPr="009A234C">
        <w:rPr>
          <w:rFonts w:ascii="Times New Roman" w:hAnsi="Times New Roman" w:cs="Times New Roman"/>
          <w:bCs/>
        </w:rPr>
        <w:t>, до их утверждения подлежат обязательному рассмотрению на публичных слушаниях.</w:t>
      </w:r>
    </w:p>
    <w:p w:rsidR="009A234C" w:rsidRPr="009A234C" w:rsidRDefault="009A234C" w:rsidP="009A234C">
      <w:pPr>
        <w:pStyle w:val="a3"/>
        <w:tabs>
          <w:tab w:val="left" w:pos="1440"/>
        </w:tabs>
        <w:spacing w:after="0" w:line="240" w:lineRule="auto"/>
        <w:ind w:left="0" w:firstLine="720"/>
        <w:rPr>
          <w:rFonts w:ascii="Times New Roman" w:hAnsi="Times New Roman" w:cs="Times New Roman"/>
        </w:rPr>
      </w:pPr>
      <w:r w:rsidRPr="009A234C">
        <w:rPr>
          <w:rFonts w:ascii="Times New Roman" w:hAnsi="Times New Roman" w:cs="Times New Roman"/>
        </w:rPr>
        <w:t>4</w:t>
      </w:r>
      <w:r w:rsidRPr="009A234C">
        <w:rPr>
          <w:rFonts w:ascii="Times New Roman" w:hAnsi="Times New Roman" w:cs="Times New Roman"/>
        </w:rPr>
        <w:tab/>
        <w:t>Порядок организации и проведения публичных слушаний по проекту планировки территории и проекту межевания территории определяется Уставом Магистрального сельского поселения Омского муниципального района Омской области, нормативным правовым актом органов местного самоуправления Магистрального сельского поселения Омского муниципального района Омской области с учетом положений статьи 46 Градостроительного кодекса Российской Федерации.</w:t>
      </w:r>
    </w:p>
    <w:p w:rsidR="009A234C" w:rsidRPr="009A234C" w:rsidRDefault="009A234C" w:rsidP="009A234C">
      <w:pPr>
        <w:tabs>
          <w:tab w:val="left" w:pos="1440"/>
        </w:tabs>
        <w:spacing w:after="0"/>
        <w:ind w:firstLine="708"/>
        <w:jc w:val="both"/>
        <w:rPr>
          <w:rFonts w:ascii="Times New Roman" w:hAnsi="Times New Roman" w:cs="Times New Roman"/>
          <w:bCs/>
        </w:rPr>
      </w:pPr>
      <w:r w:rsidRPr="009A234C">
        <w:rPr>
          <w:rFonts w:ascii="Times New Roman" w:hAnsi="Times New Roman" w:cs="Times New Roman"/>
          <w:bCs/>
        </w:rPr>
        <w:t>5</w:t>
      </w:r>
      <w:r w:rsidRPr="009A234C">
        <w:rPr>
          <w:rFonts w:ascii="Times New Roman" w:hAnsi="Times New Roman" w:cs="Times New Roman"/>
          <w:bCs/>
        </w:rPr>
        <w:tab/>
        <w:t xml:space="preserve">На основании документации по планировке территории, утвержденной Главой </w:t>
      </w:r>
      <w:r w:rsidRPr="009A234C">
        <w:rPr>
          <w:rFonts w:ascii="Times New Roman" w:hAnsi="Times New Roman" w:cs="Times New Roman"/>
        </w:rPr>
        <w:t>Магистрального сельского поселения</w:t>
      </w:r>
      <w:r w:rsidRPr="009A234C">
        <w:rPr>
          <w:rFonts w:ascii="Times New Roman" w:hAnsi="Times New Roman" w:cs="Times New Roman"/>
          <w:bCs/>
        </w:rPr>
        <w:t xml:space="preserve">, Совет </w:t>
      </w:r>
      <w:r w:rsidRPr="009A234C">
        <w:rPr>
          <w:rFonts w:ascii="Times New Roman" w:hAnsi="Times New Roman" w:cs="Times New Roman"/>
        </w:rPr>
        <w:t>Магистрального сельского поселения</w:t>
      </w:r>
      <w:r w:rsidRPr="009A234C">
        <w:rPr>
          <w:rFonts w:ascii="Times New Roman" w:hAnsi="Times New Roman" w:cs="Times New Roman"/>
          <w:bCs/>
        </w:rPr>
        <w:t xml:space="preserve">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9A234C" w:rsidRPr="009A234C" w:rsidRDefault="009A234C" w:rsidP="009A234C">
      <w:pPr>
        <w:pStyle w:val="ConsPlusNormal"/>
        <w:widowControl/>
        <w:tabs>
          <w:tab w:val="left" w:pos="1440"/>
        </w:tabs>
        <w:ind w:firstLine="709"/>
        <w:jc w:val="both"/>
        <w:rPr>
          <w:rFonts w:ascii="Times New Roman" w:hAnsi="Times New Roman" w:cs="Times New Roman"/>
          <w:sz w:val="22"/>
          <w:szCs w:val="22"/>
        </w:rPr>
      </w:pPr>
      <w:r w:rsidRPr="009A234C">
        <w:rPr>
          <w:rFonts w:ascii="Times New Roman" w:hAnsi="Times New Roman" w:cs="Times New Roman"/>
          <w:sz w:val="22"/>
          <w:szCs w:val="22"/>
        </w:rPr>
        <w:lastRenderedPageBreak/>
        <w:t>6</w:t>
      </w:r>
      <w:r w:rsidRPr="009A234C">
        <w:rPr>
          <w:rFonts w:ascii="Times New Roman" w:hAnsi="Times New Roman" w:cs="Times New Roman"/>
          <w:sz w:val="22"/>
          <w:szCs w:val="22"/>
        </w:rPr>
        <w:tab/>
        <w:t>Развитие застроенных территорий в границе Магистрального сельского поселения осуществляется в соответствии со статьей 46.1 Градостроительного кодекса Российской Федерации.</w:t>
      </w:r>
    </w:p>
    <w:p w:rsidR="009A234C" w:rsidRPr="009A234C" w:rsidRDefault="009A234C" w:rsidP="009A234C">
      <w:pPr>
        <w:pStyle w:val="ConsPlusNormal"/>
        <w:widowControl/>
        <w:tabs>
          <w:tab w:val="left" w:pos="1440"/>
        </w:tabs>
        <w:ind w:firstLine="709"/>
        <w:jc w:val="both"/>
        <w:rPr>
          <w:rFonts w:ascii="Times New Roman" w:hAnsi="Times New Roman" w:cs="Times New Roman"/>
          <w:sz w:val="22"/>
          <w:szCs w:val="22"/>
        </w:rPr>
      </w:pPr>
      <w:r w:rsidRPr="009A234C">
        <w:rPr>
          <w:rFonts w:ascii="Times New Roman" w:hAnsi="Times New Roman" w:cs="Times New Roman"/>
          <w:sz w:val="22"/>
          <w:szCs w:val="22"/>
        </w:rPr>
        <w:t>7</w:t>
      </w:r>
      <w:r w:rsidRPr="009A234C">
        <w:rPr>
          <w:rFonts w:ascii="Times New Roman" w:hAnsi="Times New Roman" w:cs="Times New Roman"/>
          <w:sz w:val="22"/>
          <w:szCs w:val="22"/>
        </w:rPr>
        <w:tab/>
        <w:t>Содержание и условия заключения договора о развитии застроенной территории установлены статьей 46.2 Градостроительного кодекса Российской Федерации.</w:t>
      </w:r>
    </w:p>
    <w:p w:rsidR="009A234C" w:rsidRPr="009A234C" w:rsidRDefault="009A234C" w:rsidP="009A234C">
      <w:pPr>
        <w:pStyle w:val="ConsPlusNormal"/>
        <w:widowControl/>
        <w:tabs>
          <w:tab w:val="left" w:pos="1440"/>
        </w:tabs>
        <w:ind w:firstLine="709"/>
        <w:jc w:val="both"/>
        <w:rPr>
          <w:rFonts w:ascii="Times New Roman" w:hAnsi="Times New Roman" w:cs="Times New Roman"/>
          <w:sz w:val="22"/>
          <w:szCs w:val="22"/>
        </w:rPr>
      </w:pPr>
      <w:r w:rsidRPr="009A234C">
        <w:rPr>
          <w:rFonts w:ascii="Times New Roman" w:hAnsi="Times New Roman" w:cs="Times New Roman"/>
          <w:sz w:val="22"/>
          <w:szCs w:val="22"/>
        </w:rPr>
        <w:t>8</w:t>
      </w:r>
      <w:r w:rsidRPr="009A234C">
        <w:rPr>
          <w:rFonts w:ascii="Times New Roman" w:hAnsi="Times New Roman" w:cs="Times New Roman"/>
          <w:sz w:val="22"/>
          <w:szCs w:val="22"/>
        </w:rPr>
        <w:tab/>
        <w:t>Порядок организации и проведения аукциона на право заключить договор о развитии застроенных территорий предусматривается статьей 46.3 Градостроительного кодекса Российской Федерации.</w:t>
      </w:r>
    </w:p>
    <w:p w:rsidR="009A234C" w:rsidRPr="009A234C" w:rsidRDefault="009A234C" w:rsidP="009A234C">
      <w:pPr>
        <w:pStyle w:val="ac"/>
        <w:numPr>
          <w:ilvl w:val="0"/>
          <w:numId w:val="0"/>
        </w:numPr>
        <w:tabs>
          <w:tab w:val="left" w:pos="1440"/>
        </w:tabs>
        <w:ind w:firstLine="709"/>
        <w:rPr>
          <w:sz w:val="22"/>
          <w:szCs w:val="22"/>
        </w:rPr>
      </w:pPr>
    </w:p>
    <w:p w:rsidR="009A234C" w:rsidRPr="009A234C" w:rsidRDefault="009A234C" w:rsidP="009A234C">
      <w:pPr>
        <w:pStyle w:val="ac"/>
        <w:numPr>
          <w:ilvl w:val="0"/>
          <w:numId w:val="0"/>
        </w:numPr>
        <w:tabs>
          <w:tab w:val="left" w:pos="1440"/>
        </w:tabs>
        <w:ind w:left="720"/>
        <w:rPr>
          <w:sz w:val="22"/>
          <w:szCs w:val="22"/>
        </w:rPr>
      </w:pPr>
    </w:p>
    <w:p w:rsidR="009A234C" w:rsidRPr="009A234C" w:rsidRDefault="009A234C" w:rsidP="009A234C">
      <w:pPr>
        <w:pStyle w:val="a3"/>
        <w:spacing w:after="0" w:line="240" w:lineRule="auto"/>
        <w:ind w:left="0"/>
        <w:jc w:val="center"/>
        <w:rPr>
          <w:rFonts w:ascii="Times New Roman" w:hAnsi="Times New Roman" w:cs="Times New Roman"/>
          <w:b/>
        </w:rPr>
      </w:pPr>
      <w:r w:rsidRPr="009A234C">
        <w:rPr>
          <w:rFonts w:ascii="Times New Roman" w:hAnsi="Times New Roman" w:cs="Times New Roman"/>
          <w:b/>
        </w:rPr>
        <w:t>Глава 5</w:t>
      </w:r>
      <w:r w:rsidRPr="009A234C">
        <w:rPr>
          <w:rFonts w:ascii="Times New Roman" w:hAnsi="Times New Roman" w:cs="Times New Roman"/>
          <w:b/>
        </w:rPr>
        <w:tab/>
        <w:t xml:space="preserve"> Проведение публичных слушаний по вопросам землепользования и застройки</w:t>
      </w:r>
    </w:p>
    <w:p w:rsidR="009A234C" w:rsidRPr="009A234C" w:rsidRDefault="009A234C" w:rsidP="009A234C">
      <w:pPr>
        <w:spacing w:after="0"/>
        <w:ind w:firstLine="720"/>
        <w:jc w:val="both"/>
        <w:rPr>
          <w:rFonts w:ascii="Times New Roman" w:hAnsi="Times New Roman" w:cs="Times New Roman"/>
          <w:b/>
          <w:bCs/>
        </w:rPr>
      </w:pPr>
    </w:p>
    <w:p w:rsidR="009A234C" w:rsidRPr="009A234C" w:rsidRDefault="009A234C" w:rsidP="009A234C">
      <w:pPr>
        <w:spacing w:after="0"/>
        <w:jc w:val="center"/>
        <w:rPr>
          <w:rFonts w:ascii="Times New Roman" w:hAnsi="Times New Roman" w:cs="Times New Roman"/>
          <w:b/>
          <w:bCs/>
        </w:rPr>
      </w:pPr>
      <w:r w:rsidRPr="009A234C">
        <w:rPr>
          <w:rFonts w:ascii="Times New Roman" w:hAnsi="Times New Roman" w:cs="Times New Roman"/>
          <w:b/>
          <w:bCs/>
        </w:rPr>
        <w:t>Статья 14</w:t>
      </w:r>
      <w:r w:rsidRPr="009A234C">
        <w:rPr>
          <w:rFonts w:ascii="Times New Roman" w:hAnsi="Times New Roman" w:cs="Times New Roman"/>
          <w:b/>
          <w:bCs/>
        </w:rPr>
        <w:tab/>
        <w:t>Общие положения</w:t>
      </w:r>
    </w:p>
    <w:p w:rsidR="009A234C" w:rsidRPr="009A234C" w:rsidRDefault="009A234C" w:rsidP="009A234C">
      <w:pPr>
        <w:spacing w:after="0"/>
        <w:ind w:left="1080" w:hanging="1080"/>
        <w:jc w:val="both"/>
        <w:rPr>
          <w:rFonts w:ascii="Times New Roman" w:hAnsi="Times New Roman" w:cs="Times New Roman"/>
        </w:rPr>
      </w:pPr>
    </w:p>
    <w:p w:rsidR="009A234C" w:rsidRPr="009A234C" w:rsidRDefault="009A234C" w:rsidP="009A234C">
      <w:pPr>
        <w:pStyle w:val="a3"/>
        <w:tabs>
          <w:tab w:val="left" w:pos="1440"/>
        </w:tabs>
        <w:spacing w:after="0" w:line="240" w:lineRule="auto"/>
        <w:ind w:left="0" w:firstLine="720"/>
        <w:rPr>
          <w:rFonts w:ascii="Times New Roman" w:hAnsi="Times New Roman" w:cs="Times New Roman"/>
        </w:rPr>
      </w:pPr>
      <w:r w:rsidRPr="009A234C">
        <w:rPr>
          <w:rFonts w:ascii="Times New Roman" w:hAnsi="Times New Roman" w:cs="Times New Roman"/>
        </w:rPr>
        <w:t>1</w:t>
      </w:r>
      <w:r w:rsidRPr="009A234C">
        <w:rPr>
          <w:rFonts w:ascii="Times New Roman" w:hAnsi="Times New Roman" w:cs="Times New Roman"/>
        </w:rPr>
        <w:tab/>
        <w:t>Публичные слушания - форма реализации прав населения на участие в осуществлении местного самоуправления, выраженная в публичном обсуждении проектов муниципальных правовых актов по вопросам местного значения, проводимом в соответствии с Конституцией Российской Федерации, федеральным законодательством, законами Омской области, Уставом Магистрального сельского поселения Омского муниципального района Омской области, нормативным правовым актом органов местного самоуправления Магистрального сельского поселения Омского муниципального района Омской области (далее в настоящей главе Правил - Положение).</w:t>
      </w:r>
    </w:p>
    <w:p w:rsidR="009A234C" w:rsidRPr="009A234C" w:rsidRDefault="009A234C" w:rsidP="009A234C">
      <w:pPr>
        <w:spacing w:after="0"/>
        <w:ind w:firstLine="709"/>
        <w:jc w:val="both"/>
        <w:rPr>
          <w:rFonts w:ascii="Times New Roman" w:hAnsi="Times New Roman" w:cs="Times New Roman"/>
        </w:rPr>
      </w:pPr>
      <w:r w:rsidRPr="009A234C">
        <w:rPr>
          <w:rFonts w:ascii="Times New Roman" w:hAnsi="Times New Roman" w:cs="Times New Roman"/>
        </w:rPr>
        <w:t>2</w:t>
      </w:r>
      <w:r w:rsidRPr="009A234C">
        <w:rPr>
          <w:rFonts w:ascii="Times New Roman" w:hAnsi="Times New Roman" w:cs="Times New Roman"/>
        </w:rPr>
        <w:tab/>
        <w:t>Организацию и проведение публичных слушаний осуществляет Комиссия в порядке, определенном Положением.</w:t>
      </w:r>
    </w:p>
    <w:p w:rsidR="009A234C" w:rsidRPr="009A234C" w:rsidRDefault="009A234C" w:rsidP="009A234C">
      <w:pPr>
        <w:shd w:val="clear" w:color="auto" w:fill="FFFFFF"/>
        <w:tabs>
          <w:tab w:val="left" w:pos="1440"/>
        </w:tabs>
        <w:autoSpaceDE w:val="0"/>
        <w:autoSpaceDN w:val="0"/>
        <w:adjustRightInd w:val="0"/>
        <w:spacing w:after="0"/>
        <w:ind w:firstLine="709"/>
        <w:jc w:val="both"/>
        <w:rPr>
          <w:rFonts w:ascii="Times New Roman" w:hAnsi="Times New Roman" w:cs="Times New Roman"/>
        </w:rPr>
      </w:pPr>
      <w:r w:rsidRPr="009A234C">
        <w:rPr>
          <w:rFonts w:ascii="Times New Roman" w:hAnsi="Times New Roman" w:cs="Times New Roman"/>
        </w:rPr>
        <w:t>3</w:t>
      </w:r>
      <w:r w:rsidRPr="009A234C">
        <w:rPr>
          <w:rFonts w:ascii="Times New Roman" w:hAnsi="Times New Roman" w:cs="Times New Roman"/>
        </w:rPr>
        <w:tab/>
        <w:t>На публичные слушания по правилам землепользования и застройки выносятся:</w:t>
      </w:r>
    </w:p>
    <w:p w:rsidR="009A234C" w:rsidRPr="009A234C" w:rsidRDefault="009A234C" w:rsidP="009A234C">
      <w:pPr>
        <w:shd w:val="clear" w:color="auto" w:fill="FFFFFF"/>
        <w:tabs>
          <w:tab w:val="left" w:pos="1620"/>
        </w:tabs>
        <w:autoSpaceDE w:val="0"/>
        <w:autoSpaceDN w:val="0"/>
        <w:adjustRightInd w:val="0"/>
        <w:spacing w:after="0"/>
        <w:ind w:left="1620" w:hanging="540"/>
        <w:jc w:val="both"/>
        <w:rPr>
          <w:rFonts w:ascii="Times New Roman" w:hAnsi="Times New Roman" w:cs="Times New Roman"/>
        </w:rPr>
      </w:pPr>
      <w:r w:rsidRPr="009A234C">
        <w:rPr>
          <w:rFonts w:ascii="Times New Roman" w:hAnsi="Times New Roman" w:cs="Times New Roman"/>
        </w:rPr>
        <w:t>1)</w:t>
      </w:r>
      <w:r w:rsidRPr="009A234C">
        <w:rPr>
          <w:rFonts w:ascii="Times New Roman" w:hAnsi="Times New Roman" w:cs="Times New Roman"/>
        </w:rPr>
        <w:tab/>
        <w:t>проект о внесении изменений в настоящие Правила;</w:t>
      </w:r>
    </w:p>
    <w:p w:rsidR="009A234C" w:rsidRPr="009A234C" w:rsidRDefault="009A234C" w:rsidP="009A234C">
      <w:pPr>
        <w:shd w:val="clear" w:color="auto" w:fill="FFFFFF"/>
        <w:tabs>
          <w:tab w:val="left" w:pos="1620"/>
        </w:tabs>
        <w:autoSpaceDE w:val="0"/>
        <w:autoSpaceDN w:val="0"/>
        <w:adjustRightInd w:val="0"/>
        <w:spacing w:after="0"/>
        <w:ind w:left="1620" w:hanging="540"/>
        <w:jc w:val="both"/>
        <w:rPr>
          <w:rFonts w:ascii="Times New Roman" w:hAnsi="Times New Roman" w:cs="Times New Roman"/>
        </w:rPr>
      </w:pPr>
      <w:r w:rsidRPr="009A234C">
        <w:rPr>
          <w:rFonts w:ascii="Times New Roman" w:hAnsi="Times New Roman" w:cs="Times New Roman"/>
        </w:rPr>
        <w:t>2)</w:t>
      </w:r>
      <w:r w:rsidRPr="009A234C">
        <w:rPr>
          <w:rFonts w:ascii="Times New Roman" w:hAnsi="Times New Roman" w:cs="Times New Roman"/>
        </w:rPr>
        <w:tab/>
        <w:t xml:space="preserve">вопросы предоставления разрешений на условно разрешенный вид использования земельных участков и объектов капитального строительства; </w:t>
      </w:r>
    </w:p>
    <w:p w:rsidR="009A234C" w:rsidRPr="009A234C" w:rsidRDefault="009A234C" w:rsidP="009A234C">
      <w:pPr>
        <w:shd w:val="clear" w:color="auto" w:fill="FFFFFF"/>
        <w:tabs>
          <w:tab w:val="left" w:pos="1620"/>
        </w:tabs>
        <w:autoSpaceDE w:val="0"/>
        <w:autoSpaceDN w:val="0"/>
        <w:adjustRightInd w:val="0"/>
        <w:spacing w:after="0"/>
        <w:ind w:left="1620" w:hanging="540"/>
        <w:jc w:val="both"/>
        <w:rPr>
          <w:rFonts w:ascii="Times New Roman" w:hAnsi="Times New Roman" w:cs="Times New Roman"/>
        </w:rPr>
      </w:pPr>
      <w:r w:rsidRPr="009A234C">
        <w:rPr>
          <w:rFonts w:ascii="Times New Roman" w:hAnsi="Times New Roman" w:cs="Times New Roman"/>
        </w:rPr>
        <w:t>3)</w:t>
      </w:r>
      <w:r w:rsidRPr="009A234C">
        <w:rPr>
          <w:rFonts w:ascii="Times New Roman" w:hAnsi="Times New Roman" w:cs="Times New Roman"/>
        </w:rPr>
        <w:tab/>
        <w:t>вопросы отклонения от предельных параметров разрешенного строительства, реконструкции объектов капитального строительства.</w:t>
      </w:r>
    </w:p>
    <w:p w:rsidR="009A234C" w:rsidRPr="009A234C" w:rsidRDefault="009A234C" w:rsidP="009A234C">
      <w:pPr>
        <w:tabs>
          <w:tab w:val="left" w:pos="1440"/>
        </w:tabs>
        <w:spacing w:after="0"/>
        <w:ind w:firstLine="709"/>
        <w:jc w:val="both"/>
        <w:rPr>
          <w:rFonts w:ascii="Times New Roman" w:hAnsi="Times New Roman" w:cs="Times New Roman"/>
        </w:rPr>
      </w:pPr>
      <w:r w:rsidRPr="009A234C">
        <w:rPr>
          <w:rFonts w:ascii="Times New Roman" w:hAnsi="Times New Roman" w:cs="Times New Roman"/>
        </w:rPr>
        <w:t>4</w:t>
      </w:r>
      <w:r w:rsidRPr="009A234C">
        <w:rPr>
          <w:rFonts w:ascii="Times New Roman" w:hAnsi="Times New Roman" w:cs="Times New Roman"/>
        </w:rPr>
        <w:tab/>
        <w:t>Порядок организации и проведения публичных слушаний в Магистральном сельском поселении определен Положением.</w:t>
      </w:r>
    </w:p>
    <w:p w:rsidR="009A234C" w:rsidRPr="009A234C" w:rsidRDefault="009A234C" w:rsidP="009A234C">
      <w:pPr>
        <w:shd w:val="clear" w:color="auto" w:fill="FFFFFF"/>
        <w:tabs>
          <w:tab w:val="left" w:pos="1440"/>
        </w:tabs>
        <w:autoSpaceDE w:val="0"/>
        <w:autoSpaceDN w:val="0"/>
        <w:adjustRightInd w:val="0"/>
        <w:spacing w:after="0"/>
        <w:ind w:firstLine="709"/>
        <w:jc w:val="both"/>
        <w:rPr>
          <w:rFonts w:ascii="Times New Roman" w:hAnsi="Times New Roman" w:cs="Times New Roman"/>
        </w:rPr>
      </w:pPr>
      <w:r w:rsidRPr="009A234C">
        <w:rPr>
          <w:rFonts w:ascii="Times New Roman" w:hAnsi="Times New Roman" w:cs="Times New Roman"/>
        </w:rPr>
        <w:t>5</w:t>
      </w:r>
      <w:r w:rsidRPr="009A234C">
        <w:rPr>
          <w:rFonts w:ascii="Times New Roman" w:hAnsi="Times New Roman" w:cs="Times New Roman"/>
        </w:rPr>
        <w:tab/>
        <w:t>Особенности организации и проведения публичных слушаний по проекту о внесении изменений в настоящие Правила определены Положением, статьей 15 настоящих Правил в соответствии с Градостроительным кодексом Российской Федерации.</w:t>
      </w:r>
    </w:p>
    <w:p w:rsidR="009A234C" w:rsidRPr="009A234C" w:rsidRDefault="009A234C" w:rsidP="009A234C">
      <w:pPr>
        <w:shd w:val="clear" w:color="auto" w:fill="FFFFFF"/>
        <w:tabs>
          <w:tab w:val="left" w:pos="1440"/>
        </w:tabs>
        <w:autoSpaceDE w:val="0"/>
        <w:autoSpaceDN w:val="0"/>
        <w:adjustRightInd w:val="0"/>
        <w:spacing w:after="0"/>
        <w:ind w:firstLine="709"/>
        <w:jc w:val="both"/>
        <w:rPr>
          <w:rFonts w:ascii="Times New Roman" w:hAnsi="Times New Roman" w:cs="Times New Roman"/>
        </w:rPr>
      </w:pPr>
      <w:r w:rsidRPr="009A234C">
        <w:rPr>
          <w:rFonts w:ascii="Times New Roman" w:hAnsi="Times New Roman" w:cs="Times New Roman"/>
        </w:rPr>
        <w:t>6</w:t>
      </w:r>
      <w:r w:rsidRPr="009A234C">
        <w:rPr>
          <w:rFonts w:ascii="Times New Roman" w:hAnsi="Times New Roman" w:cs="Times New Roman"/>
        </w:rPr>
        <w:tab/>
        <w:t>Особенности организации и проведения публичных слушаний по вопросам предоставления разрешений на условно разрешенный вид использования земельных участков и объектов капитального строительства определены Положением, статьей 11 настоящих Правил в соответствии с Градостроительным кодексом Российской Федерации.</w:t>
      </w:r>
    </w:p>
    <w:p w:rsidR="009A234C" w:rsidRPr="009A234C" w:rsidRDefault="009A234C" w:rsidP="009A234C">
      <w:pPr>
        <w:shd w:val="clear" w:color="auto" w:fill="FFFFFF"/>
        <w:tabs>
          <w:tab w:val="left" w:pos="1440"/>
        </w:tabs>
        <w:autoSpaceDE w:val="0"/>
        <w:autoSpaceDN w:val="0"/>
        <w:adjustRightInd w:val="0"/>
        <w:spacing w:after="0"/>
        <w:ind w:firstLine="709"/>
        <w:jc w:val="both"/>
        <w:rPr>
          <w:rFonts w:ascii="Times New Roman" w:hAnsi="Times New Roman" w:cs="Times New Roman"/>
        </w:rPr>
      </w:pPr>
      <w:r w:rsidRPr="009A234C">
        <w:rPr>
          <w:rFonts w:ascii="Times New Roman" w:hAnsi="Times New Roman" w:cs="Times New Roman"/>
        </w:rPr>
        <w:t>7</w:t>
      </w:r>
      <w:r w:rsidRPr="009A234C">
        <w:rPr>
          <w:rFonts w:ascii="Times New Roman" w:hAnsi="Times New Roman" w:cs="Times New Roman"/>
        </w:rPr>
        <w:tab/>
        <w:t>Особенности организации и проведения публичных слушаний по вопросам отклонения от предельных параметров разрешенного строительства, реконструкции объектов капитального строительства определены Положением, статьей 40 Градостроительного кодекса Российской Федерации.</w:t>
      </w:r>
    </w:p>
    <w:p w:rsidR="009A234C" w:rsidRPr="009A234C" w:rsidRDefault="009A234C" w:rsidP="009A234C">
      <w:pPr>
        <w:spacing w:after="0"/>
        <w:jc w:val="center"/>
        <w:rPr>
          <w:rFonts w:ascii="Times New Roman" w:hAnsi="Times New Roman" w:cs="Times New Roman"/>
          <w:bCs/>
        </w:rPr>
      </w:pPr>
    </w:p>
    <w:p w:rsidR="009A234C" w:rsidRPr="009A234C" w:rsidRDefault="009A234C" w:rsidP="009A234C">
      <w:pPr>
        <w:spacing w:after="0"/>
        <w:jc w:val="center"/>
        <w:rPr>
          <w:rFonts w:ascii="Times New Roman" w:hAnsi="Times New Roman" w:cs="Times New Roman"/>
          <w:b/>
          <w:bCs/>
        </w:rPr>
      </w:pPr>
      <w:r w:rsidRPr="009A234C">
        <w:rPr>
          <w:rFonts w:ascii="Times New Roman" w:hAnsi="Times New Roman" w:cs="Times New Roman"/>
          <w:b/>
          <w:bCs/>
        </w:rPr>
        <w:t>Статья 15</w:t>
      </w:r>
      <w:r w:rsidRPr="009A234C">
        <w:rPr>
          <w:rFonts w:ascii="Times New Roman" w:hAnsi="Times New Roman" w:cs="Times New Roman"/>
          <w:b/>
          <w:bCs/>
        </w:rPr>
        <w:tab/>
      </w:r>
      <w:r w:rsidRPr="009A234C">
        <w:rPr>
          <w:rFonts w:ascii="Times New Roman" w:hAnsi="Times New Roman" w:cs="Times New Roman"/>
          <w:b/>
        </w:rPr>
        <w:t>Порядок организации и проведения публичных слушаний по проекту о внесении изменений в настоящие Правила</w:t>
      </w:r>
    </w:p>
    <w:p w:rsidR="009A234C" w:rsidRPr="009A234C" w:rsidRDefault="009A234C" w:rsidP="009A234C">
      <w:pPr>
        <w:spacing w:after="0"/>
        <w:ind w:left="1080" w:hanging="1080"/>
        <w:jc w:val="both"/>
        <w:rPr>
          <w:rFonts w:ascii="Times New Roman" w:hAnsi="Times New Roman" w:cs="Times New Roman"/>
        </w:rPr>
      </w:pPr>
    </w:p>
    <w:p w:rsidR="009A234C" w:rsidRPr="009A234C" w:rsidRDefault="009A234C" w:rsidP="009A234C">
      <w:pPr>
        <w:tabs>
          <w:tab w:val="left" w:pos="1440"/>
        </w:tabs>
        <w:spacing w:after="0"/>
        <w:ind w:firstLine="709"/>
        <w:jc w:val="both"/>
        <w:rPr>
          <w:rFonts w:ascii="Times New Roman" w:hAnsi="Times New Roman" w:cs="Times New Roman"/>
        </w:rPr>
      </w:pPr>
      <w:r w:rsidRPr="009A234C">
        <w:rPr>
          <w:rFonts w:ascii="Times New Roman" w:hAnsi="Times New Roman" w:cs="Times New Roman"/>
        </w:rPr>
        <w:t>1</w:t>
      </w:r>
      <w:r w:rsidRPr="009A234C">
        <w:rPr>
          <w:rFonts w:ascii="Times New Roman" w:hAnsi="Times New Roman" w:cs="Times New Roman"/>
        </w:rPr>
        <w:tab/>
        <w:t>Продолжительность публичных слушаний по проекту о внесении изменений в настоящие Правила составляет не менее двух месяцев и не более четырех месяцев со дня официального опубликования такого проекта.</w:t>
      </w:r>
    </w:p>
    <w:p w:rsidR="009A234C" w:rsidRPr="009A234C" w:rsidRDefault="009A234C" w:rsidP="009A234C">
      <w:pPr>
        <w:tabs>
          <w:tab w:val="left" w:pos="1440"/>
        </w:tabs>
        <w:autoSpaceDE w:val="0"/>
        <w:autoSpaceDN w:val="0"/>
        <w:adjustRightInd w:val="0"/>
        <w:spacing w:after="0"/>
        <w:ind w:firstLine="709"/>
        <w:jc w:val="both"/>
        <w:rPr>
          <w:rFonts w:ascii="Times New Roman" w:hAnsi="Times New Roman" w:cs="Times New Roman"/>
        </w:rPr>
      </w:pPr>
      <w:r w:rsidRPr="009A234C">
        <w:rPr>
          <w:rFonts w:ascii="Times New Roman" w:hAnsi="Times New Roman" w:cs="Times New Roman"/>
        </w:rPr>
        <w:t>2</w:t>
      </w:r>
      <w:r w:rsidRPr="009A234C">
        <w:rPr>
          <w:rFonts w:ascii="Times New Roman" w:hAnsi="Times New Roman" w:cs="Times New Roman"/>
        </w:rPr>
        <w:tab/>
        <w:t>Решение о проведении публичных слушаний по проекту о внесении изменений в настоящие Правила принимает Глава Магистрального сельского поселения в срок не позднее чем через десять дней со дня получения проекта настоящих Правил.</w:t>
      </w:r>
    </w:p>
    <w:p w:rsidR="009A234C" w:rsidRPr="009A234C" w:rsidRDefault="009A234C" w:rsidP="009A234C">
      <w:pPr>
        <w:autoSpaceDE w:val="0"/>
        <w:autoSpaceDN w:val="0"/>
        <w:adjustRightInd w:val="0"/>
        <w:spacing w:after="0"/>
        <w:ind w:firstLine="720"/>
        <w:jc w:val="both"/>
        <w:outlineLvl w:val="1"/>
        <w:rPr>
          <w:rFonts w:ascii="Times New Roman" w:hAnsi="Times New Roman" w:cs="Times New Roman"/>
        </w:rPr>
      </w:pPr>
      <w:r w:rsidRPr="009A234C">
        <w:rPr>
          <w:rFonts w:ascii="Times New Roman" w:hAnsi="Times New Roman" w:cs="Times New Roman"/>
        </w:rPr>
        <w:t>3</w:t>
      </w:r>
      <w:r w:rsidRPr="009A234C">
        <w:rPr>
          <w:rFonts w:ascii="Times New Roman" w:hAnsi="Times New Roman" w:cs="Times New Roman"/>
        </w:rPr>
        <w:tab/>
        <w:t xml:space="preserve">В случае подготовки настоящих Правил применительно к части территории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настоящие Правила в части внесения изменений в </w:t>
      </w:r>
      <w:r w:rsidRPr="009A234C">
        <w:rPr>
          <w:rFonts w:ascii="Times New Roman" w:hAnsi="Times New Roman" w:cs="Times New Roman"/>
        </w:rPr>
        <w:lastRenderedPageBreak/>
        <w:t>градостроительный регламент, установленный для конкретной территориальной зоны, публичные слушания по внесению изменений в настоящие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9A234C" w:rsidRPr="009A234C" w:rsidRDefault="009A234C" w:rsidP="009A234C">
      <w:pPr>
        <w:tabs>
          <w:tab w:val="left" w:pos="1440"/>
        </w:tabs>
        <w:autoSpaceDE w:val="0"/>
        <w:autoSpaceDN w:val="0"/>
        <w:adjustRightInd w:val="0"/>
        <w:spacing w:after="0"/>
        <w:ind w:firstLine="709"/>
        <w:jc w:val="both"/>
        <w:rPr>
          <w:rFonts w:ascii="Times New Roman" w:hAnsi="Times New Roman" w:cs="Times New Roman"/>
        </w:rPr>
      </w:pPr>
      <w:r w:rsidRPr="009A234C">
        <w:rPr>
          <w:rFonts w:ascii="Times New Roman" w:hAnsi="Times New Roman" w:cs="Times New Roman"/>
        </w:rPr>
        <w:t>4</w:t>
      </w:r>
      <w:r w:rsidRPr="009A234C">
        <w:rPr>
          <w:rFonts w:ascii="Times New Roman" w:hAnsi="Times New Roman" w:cs="Times New Roman"/>
        </w:rPr>
        <w:tab/>
        <w:t xml:space="preserve">Проведение публичных слушаний по проекту о внесении изменений в настоящие Правила осуществляется Комиссией. </w:t>
      </w:r>
    </w:p>
    <w:p w:rsidR="009A234C" w:rsidRPr="009A234C" w:rsidRDefault="009A234C" w:rsidP="009A234C">
      <w:pPr>
        <w:tabs>
          <w:tab w:val="left" w:pos="1440"/>
        </w:tabs>
        <w:autoSpaceDE w:val="0"/>
        <w:autoSpaceDN w:val="0"/>
        <w:adjustRightInd w:val="0"/>
        <w:spacing w:after="0"/>
        <w:ind w:firstLine="709"/>
        <w:jc w:val="both"/>
        <w:rPr>
          <w:rFonts w:ascii="Times New Roman" w:hAnsi="Times New Roman" w:cs="Times New Roman"/>
        </w:rPr>
      </w:pPr>
      <w:r w:rsidRPr="009A234C">
        <w:rPr>
          <w:rFonts w:ascii="Times New Roman" w:hAnsi="Times New Roman" w:cs="Times New Roman"/>
        </w:rPr>
        <w:t>5</w:t>
      </w:r>
      <w:r w:rsidRPr="009A234C">
        <w:rPr>
          <w:rFonts w:ascii="Times New Roman" w:hAnsi="Times New Roman" w:cs="Times New Roman"/>
        </w:rPr>
        <w:tab/>
        <w:t>После завершения публичных слушаний, внесение изменений в настоящие Правила осуществляется в соответствии со статьей 19 настоящих Правил.</w:t>
      </w:r>
    </w:p>
    <w:p w:rsidR="009A234C" w:rsidRPr="009A234C" w:rsidRDefault="009A234C" w:rsidP="009A234C">
      <w:pPr>
        <w:pStyle w:val="a3"/>
        <w:spacing w:after="0" w:line="240" w:lineRule="auto"/>
        <w:jc w:val="center"/>
        <w:rPr>
          <w:rFonts w:ascii="Times New Roman" w:hAnsi="Times New Roman" w:cs="Times New Roman"/>
        </w:rPr>
      </w:pPr>
    </w:p>
    <w:p w:rsidR="009A234C" w:rsidRPr="009A234C" w:rsidRDefault="009A234C" w:rsidP="009A234C">
      <w:pPr>
        <w:pStyle w:val="a3"/>
        <w:spacing w:after="0" w:line="240" w:lineRule="auto"/>
        <w:jc w:val="center"/>
        <w:rPr>
          <w:rFonts w:ascii="Times New Roman" w:hAnsi="Times New Roman" w:cs="Times New Roman"/>
        </w:rPr>
      </w:pPr>
    </w:p>
    <w:p w:rsidR="009A234C" w:rsidRPr="009A234C" w:rsidRDefault="009A234C" w:rsidP="009A234C">
      <w:pPr>
        <w:pStyle w:val="a3"/>
        <w:spacing w:after="0" w:line="240" w:lineRule="auto"/>
        <w:ind w:left="0"/>
        <w:jc w:val="center"/>
        <w:rPr>
          <w:rFonts w:ascii="Times New Roman" w:hAnsi="Times New Roman" w:cs="Times New Roman"/>
          <w:b/>
        </w:rPr>
      </w:pPr>
      <w:r w:rsidRPr="009A234C">
        <w:rPr>
          <w:rFonts w:ascii="Times New Roman" w:hAnsi="Times New Roman" w:cs="Times New Roman"/>
          <w:b/>
        </w:rPr>
        <w:t>Глава 6</w:t>
      </w:r>
      <w:r w:rsidRPr="009A234C">
        <w:rPr>
          <w:rFonts w:ascii="Times New Roman" w:hAnsi="Times New Roman" w:cs="Times New Roman"/>
          <w:b/>
        </w:rPr>
        <w:tab/>
        <w:t xml:space="preserve"> Внесение изменений в настоящие Правила</w:t>
      </w:r>
    </w:p>
    <w:p w:rsidR="009A234C" w:rsidRPr="009A234C" w:rsidRDefault="009A234C" w:rsidP="009A234C">
      <w:pPr>
        <w:spacing w:after="0"/>
        <w:ind w:left="2160" w:hanging="1440"/>
        <w:rPr>
          <w:rFonts w:ascii="Times New Roman" w:hAnsi="Times New Roman" w:cs="Times New Roman"/>
          <w:b/>
          <w:bCs/>
        </w:rPr>
      </w:pPr>
    </w:p>
    <w:p w:rsidR="009A234C" w:rsidRPr="009A234C" w:rsidRDefault="009A234C" w:rsidP="009A234C">
      <w:pPr>
        <w:spacing w:after="0"/>
        <w:jc w:val="center"/>
        <w:rPr>
          <w:rFonts w:ascii="Times New Roman" w:hAnsi="Times New Roman" w:cs="Times New Roman"/>
          <w:b/>
          <w:bCs/>
        </w:rPr>
      </w:pPr>
      <w:r w:rsidRPr="009A234C">
        <w:rPr>
          <w:rFonts w:ascii="Times New Roman" w:hAnsi="Times New Roman" w:cs="Times New Roman"/>
          <w:b/>
          <w:bCs/>
        </w:rPr>
        <w:t>Статья 16</w:t>
      </w:r>
      <w:r w:rsidRPr="009A234C">
        <w:rPr>
          <w:rFonts w:ascii="Times New Roman" w:hAnsi="Times New Roman" w:cs="Times New Roman"/>
          <w:b/>
          <w:bCs/>
        </w:rPr>
        <w:tab/>
        <w:t xml:space="preserve">Основания для рассмотрения Главой </w:t>
      </w:r>
      <w:r w:rsidRPr="009A234C">
        <w:rPr>
          <w:rFonts w:ascii="Times New Roman" w:hAnsi="Times New Roman" w:cs="Times New Roman"/>
          <w:b/>
        </w:rPr>
        <w:t>Магистрального сельского поселения</w:t>
      </w:r>
      <w:r w:rsidRPr="009A234C">
        <w:rPr>
          <w:rFonts w:ascii="Times New Roman" w:hAnsi="Times New Roman" w:cs="Times New Roman"/>
          <w:b/>
          <w:bCs/>
        </w:rPr>
        <w:t xml:space="preserve"> вопроса о внесении изменений в настоящие Правила</w:t>
      </w:r>
    </w:p>
    <w:p w:rsidR="009A234C" w:rsidRPr="009A234C" w:rsidRDefault="009A234C" w:rsidP="009A234C">
      <w:pPr>
        <w:spacing w:after="0"/>
        <w:ind w:firstLine="720"/>
        <w:rPr>
          <w:rFonts w:ascii="Times New Roman" w:hAnsi="Times New Roman" w:cs="Times New Roman"/>
        </w:rPr>
      </w:pPr>
    </w:p>
    <w:p w:rsidR="009A234C" w:rsidRPr="009A234C" w:rsidRDefault="009A234C" w:rsidP="009A234C">
      <w:pPr>
        <w:pStyle w:val="23"/>
        <w:tabs>
          <w:tab w:val="left" w:pos="1440"/>
        </w:tabs>
        <w:spacing w:after="0" w:line="240" w:lineRule="auto"/>
        <w:ind w:firstLine="709"/>
        <w:rPr>
          <w:rFonts w:ascii="Times New Roman" w:hAnsi="Times New Roman" w:cs="Times New Roman"/>
        </w:rPr>
      </w:pPr>
      <w:r w:rsidRPr="009A234C">
        <w:rPr>
          <w:rFonts w:ascii="Times New Roman" w:hAnsi="Times New Roman" w:cs="Times New Roman"/>
        </w:rPr>
        <w:t>1</w:t>
      </w:r>
      <w:r w:rsidRPr="009A234C">
        <w:rPr>
          <w:rFonts w:ascii="Times New Roman" w:hAnsi="Times New Roman" w:cs="Times New Roman"/>
        </w:rPr>
        <w:tab/>
        <w:t>Основаниями для рассмотрения Главой Магистрального сельского поселения вопроса о внесении изменений в настоящие Правила являются:</w:t>
      </w:r>
    </w:p>
    <w:p w:rsidR="009A234C" w:rsidRPr="009A234C" w:rsidRDefault="009A234C" w:rsidP="009A234C">
      <w:pPr>
        <w:pStyle w:val="ConsPlusNormal"/>
        <w:widowControl/>
        <w:ind w:left="1620" w:hanging="540"/>
        <w:jc w:val="both"/>
        <w:rPr>
          <w:rFonts w:ascii="Times New Roman" w:hAnsi="Times New Roman" w:cs="Times New Roman"/>
          <w:sz w:val="22"/>
          <w:szCs w:val="22"/>
        </w:rPr>
      </w:pPr>
      <w:r w:rsidRPr="009A234C">
        <w:rPr>
          <w:rFonts w:ascii="Times New Roman" w:hAnsi="Times New Roman" w:cs="Times New Roman"/>
          <w:sz w:val="22"/>
          <w:szCs w:val="22"/>
        </w:rPr>
        <w:t>1)</w:t>
      </w:r>
      <w:r w:rsidRPr="009A234C">
        <w:rPr>
          <w:rFonts w:ascii="Times New Roman" w:hAnsi="Times New Roman" w:cs="Times New Roman"/>
          <w:sz w:val="22"/>
          <w:szCs w:val="22"/>
        </w:rPr>
        <w:tab/>
        <w:t>несоответствие настоящих Правил генеральному плану поселения, схеме территориального планирования Омского муниципального района, возникшее в результате внесения в такой генеральный план или схему территориального планирования изменений;</w:t>
      </w:r>
    </w:p>
    <w:p w:rsidR="009A234C" w:rsidRPr="009A234C" w:rsidRDefault="009A234C" w:rsidP="009A234C">
      <w:pPr>
        <w:pStyle w:val="ConsPlusNormal"/>
        <w:widowControl/>
        <w:ind w:left="1620" w:hanging="540"/>
        <w:jc w:val="both"/>
        <w:rPr>
          <w:rFonts w:ascii="Times New Roman" w:hAnsi="Times New Roman" w:cs="Times New Roman"/>
          <w:sz w:val="22"/>
          <w:szCs w:val="22"/>
        </w:rPr>
      </w:pPr>
      <w:r w:rsidRPr="009A234C">
        <w:rPr>
          <w:rFonts w:ascii="Times New Roman" w:hAnsi="Times New Roman" w:cs="Times New Roman"/>
          <w:sz w:val="22"/>
          <w:szCs w:val="22"/>
        </w:rPr>
        <w:t>2)</w:t>
      </w:r>
      <w:r w:rsidRPr="009A234C">
        <w:rPr>
          <w:rFonts w:ascii="Times New Roman" w:hAnsi="Times New Roman" w:cs="Times New Roman"/>
          <w:sz w:val="22"/>
          <w:szCs w:val="22"/>
        </w:rPr>
        <w:tab/>
        <w:t>поступление предложений об изменении границ территориальных зон, изменении градостроительных регламентов.</w:t>
      </w:r>
    </w:p>
    <w:p w:rsidR="009A234C" w:rsidRPr="009A234C" w:rsidRDefault="009A234C" w:rsidP="009A234C">
      <w:pPr>
        <w:pStyle w:val="ConsPlusNormal"/>
        <w:widowControl/>
        <w:jc w:val="both"/>
        <w:rPr>
          <w:rFonts w:ascii="Times New Roman" w:hAnsi="Times New Roman" w:cs="Times New Roman"/>
          <w:sz w:val="22"/>
          <w:szCs w:val="22"/>
        </w:rPr>
      </w:pPr>
      <w:r w:rsidRPr="009A234C">
        <w:rPr>
          <w:rFonts w:ascii="Times New Roman" w:hAnsi="Times New Roman" w:cs="Times New Roman"/>
          <w:sz w:val="22"/>
          <w:szCs w:val="22"/>
        </w:rPr>
        <w:t>2</w:t>
      </w:r>
      <w:r w:rsidRPr="009A234C">
        <w:rPr>
          <w:rFonts w:ascii="Times New Roman" w:hAnsi="Times New Roman" w:cs="Times New Roman"/>
          <w:sz w:val="22"/>
          <w:szCs w:val="22"/>
        </w:rPr>
        <w:tab/>
        <w:t xml:space="preserve">В случае изменения генерального плана поселения и (или) при уточнении уровня отрицательного влияния промышленных объектов и производств, объектов транспорта, сельскохозяйственного и специального назначения, а также иных объектов, являющихся источниками воздействия на среду обитания и здоровье человека, необходимо внести изменения в территориальное зонирование на карте градостроительного зонирования территории поселения и в границы </w:t>
      </w:r>
      <w:r w:rsidRPr="009A234C">
        <w:rPr>
          <w:rFonts w:ascii="Times New Roman" w:hAnsi="Times New Roman" w:cs="Times New Roman"/>
          <w:sz w:val="22"/>
          <w:szCs w:val="22"/>
        </w:rPr>
        <w:br/>
        <w:t>санитарно-защитных зон на карте зон с особыми условиями использования территории.</w:t>
      </w:r>
    </w:p>
    <w:p w:rsidR="009A234C" w:rsidRPr="009A234C" w:rsidRDefault="009A234C" w:rsidP="009A234C">
      <w:pPr>
        <w:pStyle w:val="31"/>
        <w:spacing w:after="0" w:line="240" w:lineRule="auto"/>
        <w:ind w:left="0"/>
        <w:jc w:val="center"/>
        <w:rPr>
          <w:rFonts w:ascii="Times New Roman" w:hAnsi="Times New Roman" w:cs="Times New Roman"/>
          <w:bCs/>
          <w:sz w:val="22"/>
          <w:szCs w:val="22"/>
        </w:rPr>
      </w:pPr>
    </w:p>
    <w:p w:rsidR="009A234C" w:rsidRPr="009A234C" w:rsidRDefault="009A234C" w:rsidP="009A234C">
      <w:pPr>
        <w:pStyle w:val="31"/>
        <w:spacing w:after="0" w:line="240" w:lineRule="auto"/>
        <w:ind w:left="0"/>
        <w:jc w:val="center"/>
        <w:rPr>
          <w:rFonts w:ascii="Times New Roman" w:hAnsi="Times New Roman" w:cs="Times New Roman"/>
          <w:b/>
          <w:bCs/>
          <w:sz w:val="22"/>
          <w:szCs w:val="22"/>
        </w:rPr>
      </w:pPr>
      <w:r w:rsidRPr="009A234C">
        <w:rPr>
          <w:rFonts w:ascii="Times New Roman" w:hAnsi="Times New Roman" w:cs="Times New Roman"/>
          <w:b/>
          <w:bCs/>
          <w:sz w:val="22"/>
          <w:szCs w:val="22"/>
        </w:rPr>
        <w:t>Статья 17</w:t>
      </w:r>
      <w:r w:rsidRPr="009A234C">
        <w:rPr>
          <w:rFonts w:ascii="Times New Roman" w:hAnsi="Times New Roman" w:cs="Times New Roman"/>
          <w:b/>
          <w:bCs/>
          <w:sz w:val="22"/>
          <w:szCs w:val="22"/>
        </w:rPr>
        <w:tab/>
        <w:t xml:space="preserve">Лица, имеющие право вносить предложения об изменении настоящих Правил в </w:t>
      </w:r>
      <w:r w:rsidRPr="009A234C">
        <w:rPr>
          <w:rFonts w:ascii="Times New Roman" w:hAnsi="Times New Roman" w:cs="Times New Roman"/>
          <w:b/>
          <w:sz w:val="22"/>
          <w:szCs w:val="22"/>
        </w:rPr>
        <w:t>Комиссию</w:t>
      </w:r>
    </w:p>
    <w:p w:rsidR="009A234C" w:rsidRPr="009A234C" w:rsidRDefault="009A234C" w:rsidP="009A234C">
      <w:pPr>
        <w:pStyle w:val="31"/>
        <w:spacing w:after="0" w:line="240" w:lineRule="auto"/>
        <w:ind w:left="1260" w:hanging="1260"/>
        <w:rPr>
          <w:rFonts w:ascii="Times New Roman" w:hAnsi="Times New Roman" w:cs="Times New Roman"/>
          <w:bCs/>
          <w:sz w:val="22"/>
          <w:szCs w:val="22"/>
        </w:rPr>
      </w:pPr>
    </w:p>
    <w:p w:rsidR="009A234C" w:rsidRPr="009A234C" w:rsidRDefault="009A234C" w:rsidP="009A234C">
      <w:pPr>
        <w:tabs>
          <w:tab w:val="left" w:pos="1440"/>
        </w:tabs>
        <w:spacing w:after="0"/>
        <w:ind w:firstLine="708"/>
        <w:jc w:val="both"/>
        <w:rPr>
          <w:rFonts w:ascii="Times New Roman" w:hAnsi="Times New Roman" w:cs="Times New Roman"/>
        </w:rPr>
      </w:pPr>
      <w:r w:rsidRPr="009A234C">
        <w:rPr>
          <w:rFonts w:ascii="Times New Roman" w:hAnsi="Times New Roman" w:cs="Times New Roman"/>
        </w:rPr>
        <w:t>1</w:t>
      </w:r>
      <w:r w:rsidRPr="009A234C">
        <w:rPr>
          <w:rFonts w:ascii="Times New Roman" w:hAnsi="Times New Roman" w:cs="Times New Roman"/>
        </w:rPr>
        <w:tab/>
        <w:t>Предложения о внесении изменений в настоящие Правила в Комиссию направляются:</w:t>
      </w:r>
    </w:p>
    <w:p w:rsidR="009A234C" w:rsidRPr="009A234C" w:rsidRDefault="009A234C" w:rsidP="009A234C">
      <w:pPr>
        <w:pStyle w:val="31"/>
        <w:tabs>
          <w:tab w:val="left" w:pos="1620"/>
        </w:tabs>
        <w:spacing w:after="0" w:line="240" w:lineRule="auto"/>
        <w:ind w:left="1620" w:hanging="552"/>
        <w:rPr>
          <w:rFonts w:ascii="Times New Roman" w:hAnsi="Times New Roman" w:cs="Times New Roman"/>
          <w:sz w:val="22"/>
          <w:szCs w:val="22"/>
        </w:rPr>
      </w:pPr>
      <w:r w:rsidRPr="009A234C">
        <w:rPr>
          <w:rFonts w:ascii="Times New Roman" w:hAnsi="Times New Roman" w:cs="Times New Roman"/>
          <w:sz w:val="22"/>
          <w:szCs w:val="22"/>
        </w:rPr>
        <w:t>1)</w:t>
      </w:r>
      <w:r w:rsidRPr="009A234C">
        <w:rPr>
          <w:rFonts w:ascii="Times New Roman" w:hAnsi="Times New Roman" w:cs="Times New Roman"/>
          <w:sz w:val="22"/>
          <w:szCs w:val="22"/>
        </w:rPr>
        <w:tab/>
        <w:t>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9A234C" w:rsidRPr="009A234C" w:rsidRDefault="009A234C" w:rsidP="009A234C">
      <w:pPr>
        <w:tabs>
          <w:tab w:val="left" w:pos="1620"/>
        </w:tabs>
        <w:spacing w:after="0"/>
        <w:ind w:left="1620" w:hanging="552"/>
        <w:jc w:val="both"/>
        <w:rPr>
          <w:rFonts w:ascii="Times New Roman" w:hAnsi="Times New Roman" w:cs="Times New Roman"/>
        </w:rPr>
      </w:pPr>
      <w:r w:rsidRPr="009A234C">
        <w:rPr>
          <w:rFonts w:ascii="Times New Roman" w:hAnsi="Times New Roman" w:cs="Times New Roman"/>
        </w:rPr>
        <w:t>2)</w:t>
      </w:r>
      <w:r w:rsidRPr="009A234C">
        <w:rPr>
          <w:rFonts w:ascii="Times New Roman" w:hAnsi="Times New Roman" w:cs="Times New Roman"/>
        </w:rPr>
        <w:tab/>
        <w:t>органами исполнительной власти Омской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9A234C" w:rsidRPr="009A234C" w:rsidRDefault="009A234C" w:rsidP="009A234C">
      <w:pPr>
        <w:tabs>
          <w:tab w:val="left" w:pos="1620"/>
        </w:tabs>
        <w:spacing w:after="0"/>
        <w:ind w:left="1620" w:hanging="552"/>
        <w:jc w:val="both"/>
        <w:rPr>
          <w:rFonts w:ascii="Times New Roman" w:hAnsi="Times New Roman" w:cs="Times New Roman"/>
        </w:rPr>
      </w:pPr>
      <w:r w:rsidRPr="009A234C">
        <w:rPr>
          <w:rFonts w:ascii="Times New Roman" w:hAnsi="Times New Roman" w:cs="Times New Roman"/>
        </w:rPr>
        <w:t>3)</w:t>
      </w:r>
      <w:r w:rsidRPr="009A234C">
        <w:rPr>
          <w:rFonts w:ascii="Times New Roman" w:hAnsi="Times New Roman" w:cs="Times New Roman"/>
        </w:rPr>
        <w:tab/>
        <w:t>органами местного самоуправления Омского муниципального района Омской области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9A234C" w:rsidRPr="009A234C" w:rsidRDefault="009A234C" w:rsidP="009A234C">
      <w:pPr>
        <w:tabs>
          <w:tab w:val="left" w:pos="1620"/>
        </w:tabs>
        <w:spacing w:after="0"/>
        <w:ind w:left="1620" w:hanging="552"/>
        <w:jc w:val="both"/>
        <w:rPr>
          <w:rFonts w:ascii="Times New Roman" w:hAnsi="Times New Roman" w:cs="Times New Roman"/>
        </w:rPr>
      </w:pPr>
      <w:r w:rsidRPr="009A234C">
        <w:rPr>
          <w:rFonts w:ascii="Times New Roman" w:hAnsi="Times New Roman" w:cs="Times New Roman"/>
        </w:rPr>
        <w:t>4)</w:t>
      </w:r>
      <w:r w:rsidRPr="009A234C">
        <w:rPr>
          <w:rFonts w:ascii="Times New Roman" w:hAnsi="Times New Roman" w:cs="Times New Roman"/>
        </w:rPr>
        <w:tab/>
        <w:t>органами местного самоуправления Магистрального сельского поселения в случаях, если необходимо совершенствовать порядок регулирования землепользования и застройки на территории поселения;</w:t>
      </w:r>
    </w:p>
    <w:p w:rsidR="009A234C" w:rsidRPr="009A234C" w:rsidRDefault="009A234C" w:rsidP="009A234C">
      <w:pPr>
        <w:tabs>
          <w:tab w:val="left" w:pos="1620"/>
        </w:tabs>
        <w:spacing w:after="0"/>
        <w:ind w:left="1620" w:hanging="552"/>
        <w:jc w:val="both"/>
        <w:rPr>
          <w:rFonts w:ascii="Times New Roman" w:hAnsi="Times New Roman" w:cs="Times New Roman"/>
        </w:rPr>
      </w:pPr>
      <w:r w:rsidRPr="009A234C">
        <w:rPr>
          <w:rFonts w:ascii="Times New Roman" w:hAnsi="Times New Roman" w:cs="Times New Roman"/>
        </w:rPr>
        <w:t>5)</w:t>
      </w:r>
      <w:r w:rsidRPr="009A234C">
        <w:rPr>
          <w:rFonts w:ascii="Times New Roman" w:hAnsi="Times New Roman" w:cs="Times New Roman"/>
        </w:rPr>
        <w:tab/>
        <w:t>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A234C" w:rsidRPr="009A234C" w:rsidRDefault="009A234C" w:rsidP="009A234C">
      <w:pPr>
        <w:spacing w:after="0"/>
        <w:ind w:firstLine="708"/>
        <w:jc w:val="both"/>
        <w:rPr>
          <w:rFonts w:ascii="Times New Roman" w:hAnsi="Times New Roman" w:cs="Times New Roman"/>
        </w:rPr>
      </w:pPr>
    </w:p>
    <w:p w:rsidR="009A234C" w:rsidRPr="009A234C" w:rsidRDefault="009A234C" w:rsidP="009A234C">
      <w:pPr>
        <w:spacing w:after="0"/>
        <w:jc w:val="center"/>
        <w:rPr>
          <w:rFonts w:ascii="Times New Roman" w:hAnsi="Times New Roman" w:cs="Times New Roman"/>
          <w:b/>
          <w:bCs/>
        </w:rPr>
      </w:pPr>
      <w:r w:rsidRPr="009A234C">
        <w:rPr>
          <w:rFonts w:ascii="Times New Roman" w:hAnsi="Times New Roman" w:cs="Times New Roman"/>
          <w:b/>
          <w:bCs/>
        </w:rPr>
        <w:t>Статья 18</w:t>
      </w:r>
      <w:r w:rsidRPr="009A234C">
        <w:rPr>
          <w:rFonts w:ascii="Times New Roman" w:hAnsi="Times New Roman" w:cs="Times New Roman"/>
          <w:b/>
          <w:bCs/>
        </w:rPr>
        <w:tab/>
        <w:t>Порядок подготовки изменений в настоящие Правила</w:t>
      </w:r>
    </w:p>
    <w:p w:rsidR="009A234C" w:rsidRPr="009A234C" w:rsidRDefault="009A234C" w:rsidP="009A234C">
      <w:pPr>
        <w:spacing w:after="0"/>
        <w:ind w:left="1416" w:hanging="1272"/>
        <w:jc w:val="both"/>
        <w:rPr>
          <w:rFonts w:ascii="Times New Roman" w:hAnsi="Times New Roman" w:cs="Times New Roman"/>
          <w:b/>
          <w:bCs/>
        </w:rPr>
      </w:pPr>
    </w:p>
    <w:p w:rsidR="009A234C" w:rsidRPr="009A234C" w:rsidRDefault="009A234C" w:rsidP="009A234C">
      <w:pPr>
        <w:pStyle w:val="31"/>
        <w:tabs>
          <w:tab w:val="left" w:pos="1440"/>
        </w:tabs>
        <w:spacing w:after="0" w:line="240" w:lineRule="auto"/>
        <w:ind w:left="0" w:firstLine="720"/>
        <w:rPr>
          <w:rFonts w:ascii="Times New Roman" w:hAnsi="Times New Roman" w:cs="Times New Roman"/>
          <w:sz w:val="22"/>
          <w:szCs w:val="22"/>
        </w:rPr>
      </w:pPr>
      <w:r w:rsidRPr="009A234C">
        <w:rPr>
          <w:rFonts w:ascii="Times New Roman" w:hAnsi="Times New Roman" w:cs="Times New Roman"/>
          <w:sz w:val="22"/>
          <w:szCs w:val="22"/>
        </w:rPr>
        <w:lastRenderedPageBreak/>
        <w:t>1</w:t>
      </w:r>
      <w:r w:rsidRPr="009A234C">
        <w:rPr>
          <w:rFonts w:ascii="Times New Roman" w:hAnsi="Times New Roman" w:cs="Times New Roman"/>
          <w:sz w:val="22"/>
          <w:szCs w:val="22"/>
        </w:rPr>
        <w:tab/>
        <w:t>Лица, имеющие право подавать предложения по изменению настоящих Правил, подают свои предложения в Комиссию. Секретарь Комиссии фиксирует дату поступления предложений.</w:t>
      </w:r>
    </w:p>
    <w:p w:rsidR="009A234C" w:rsidRPr="009A234C" w:rsidRDefault="009A234C" w:rsidP="009A234C">
      <w:pPr>
        <w:pStyle w:val="23"/>
        <w:spacing w:after="0" w:line="240" w:lineRule="auto"/>
        <w:ind w:firstLine="709"/>
        <w:rPr>
          <w:rFonts w:ascii="Times New Roman" w:hAnsi="Times New Roman" w:cs="Times New Roman"/>
        </w:rPr>
      </w:pPr>
      <w:r w:rsidRPr="009A234C">
        <w:rPr>
          <w:rFonts w:ascii="Times New Roman" w:hAnsi="Times New Roman" w:cs="Times New Roman"/>
        </w:rPr>
        <w:t>Предложения могут относиться к формулировкам текста настоящих Правил, перечням видов разрешенного использования земельных участков и объектов капитального строительства, параметрам разрешенного строительства, границам территориальных зон.</w:t>
      </w:r>
    </w:p>
    <w:p w:rsidR="009A234C" w:rsidRPr="009A234C" w:rsidRDefault="009A234C" w:rsidP="009A234C">
      <w:pPr>
        <w:pStyle w:val="31"/>
        <w:tabs>
          <w:tab w:val="left" w:pos="1440"/>
        </w:tabs>
        <w:spacing w:after="0" w:line="240" w:lineRule="auto"/>
        <w:ind w:left="0" w:firstLine="720"/>
        <w:jc w:val="both"/>
        <w:rPr>
          <w:rFonts w:ascii="Times New Roman" w:hAnsi="Times New Roman" w:cs="Times New Roman"/>
          <w:sz w:val="22"/>
          <w:szCs w:val="22"/>
        </w:rPr>
      </w:pPr>
      <w:r w:rsidRPr="009A234C">
        <w:rPr>
          <w:rFonts w:ascii="Times New Roman" w:hAnsi="Times New Roman" w:cs="Times New Roman"/>
          <w:sz w:val="22"/>
          <w:szCs w:val="22"/>
        </w:rPr>
        <w:t>2</w:t>
      </w:r>
      <w:r w:rsidRPr="009A234C">
        <w:rPr>
          <w:rFonts w:ascii="Times New Roman" w:hAnsi="Times New Roman" w:cs="Times New Roman"/>
          <w:sz w:val="22"/>
          <w:szCs w:val="22"/>
        </w:rPr>
        <w:tab/>
        <w:t>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w:t>
      </w:r>
      <w:r w:rsidRPr="009A234C">
        <w:rPr>
          <w:rFonts w:ascii="Times New Roman" w:hAnsi="Times New Roman" w:cs="Times New Roman"/>
          <w:bCs/>
          <w:sz w:val="22"/>
          <w:szCs w:val="22"/>
        </w:rPr>
        <w:t xml:space="preserve">лаве </w:t>
      </w:r>
      <w:r w:rsidRPr="009A234C">
        <w:rPr>
          <w:rFonts w:ascii="Times New Roman" w:hAnsi="Times New Roman" w:cs="Times New Roman"/>
          <w:sz w:val="22"/>
          <w:szCs w:val="22"/>
        </w:rPr>
        <w:t>Магистрального сельского поселения.</w:t>
      </w:r>
    </w:p>
    <w:p w:rsidR="009A234C" w:rsidRPr="009A234C" w:rsidRDefault="009A234C" w:rsidP="009A234C">
      <w:pPr>
        <w:tabs>
          <w:tab w:val="left" w:pos="1440"/>
        </w:tabs>
        <w:spacing w:after="0"/>
        <w:ind w:firstLine="709"/>
        <w:jc w:val="both"/>
        <w:rPr>
          <w:rFonts w:ascii="Times New Roman" w:hAnsi="Times New Roman" w:cs="Times New Roman"/>
        </w:rPr>
      </w:pPr>
      <w:r w:rsidRPr="009A234C">
        <w:rPr>
          <w:rFonts w:ascii="Times New Roman" w:hAnsi="Times New Roman" w:cs="Times New Roman"/>
        </w:rPr>
        <w:t>3</w:t>
      </w:r>
      <w:r w:rsidRPr="009A234C">
        <w:rPr>
          <w:rFonts w:ascii="Times New Roman" w:hAnsi="Times New Roman" w:cs="Times New Roman"/>
        </w:rPr>
        <w:tab/>
      </w:r>
      <w:r w:rsidRPr="009A234C">
        <w:rPr>
          <w:rFonts w:ascii="Times New Roman" w:hAnsi="Times New Roman" w:cs="Times New Roman"/>
          <w:bCs/>
        </w:rPr>
        <w:t xml:space="preserve">Глава </w:t>
      </w:r>
      <w:r w:rsidRPr="009A234C">
        <w:rPr>
          <w:rFonts w:ascii="Times New Roman" w:hAnsi="Times New Roman" w:cs="Times New Roman"/>
        </w:rPr>
        <w:t>Магистрального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9A234C" w:rsidRDefault="009A234C" w:rsidP="009A234C">
      <w:pPr>
        <w:tabs>
          <w:tab w:val="left" w:pos="1260"/>
        </w:tabs>
        <w:spacing w:after="0"/>
        <w:ind w:firstLine="720"/>
        <w:jc w:val="both"/>
        <w:rPr>
          <w:rFonts w:ascii="Times New Roman" w:hAnsi="Times New Roman" w:cs="Times New Roman"/>
        </w:rPr>
      </w:pPr>
    </w:p>
    <w:p w:rsidR="00520F18" w:rsidRDefault="00520F18" w:rsidP="009A234C">
      <w:pPr>
        <w:tabs>
          <w:tab w:val="left" w:pos="1260"/>
        </w:tabs>
        <w:spacing w:after="0"/>
        <w:ind w:firstLine="720"/>
        <w:jc w:val="both"/>
        <w:rPr>
          <w:rFonts w:ascii="Times New Roman" w:hAnsi="Times New Roman" w:cs="Times New Roman"/>
        </w:rPr>
      </w:pPr>
    </w:p>
    <w:p w:rsidR="00520F18" w:rsidRPr="009A234C" w:rsidRDefault="00520F18" w:rsidP="009A234C">
      <w:pPr>
        <w:tabs>
          <w:tab w:val="left" w:pos="1260"/>
        </w:tabs>
        <w:spacing w:after="0"/>
        <w:ind w:firstLine="720"/>
        <w:jc w:val="both"/>
        <w:rPr>
          <w:rFonts w:ascii="Times New Roman" w:hAnsi="Times New Roman" w:cs="Times New Roman"/>
        </w:rPr>
      </w:pPr>
    </w:p>
    <w:p w:rsidR="009A234C" w:rsidRPr="009A234C" w:rsidRDefault="009A234C" w:rsidP="009A234C">
      <w:pPr>
        <w:pStyle w:val="23"/>
        <w:spacing w:after="0" w:line="240" w:lineRule="auto"/>
        <w:jc w:val="center"/>
        <w:rPr>
          <w:rFonts w:ascii="Times New Roman" w:hAnsi="Times New Roman" w:cs="Times New Roman"/>
          <w:b/>
        </w:rPr>
      </w:pPr>
      <w:r w:rsidRPr="009A234C">
        <w:rPr>
          <w:rFonts w:ascii="Times New Roman" w:hAnsi="Times New Roman" w:cs="Times New Roman"/>
          <w:b/>
        </w:rPr>
        <w:t>Статья 19</w:t>
      </w:r>
      <w:r w:rsidRPr="009A234C">
        <w:rPr>
          <w:rFonts w:ascii="Times New Roman" w:hAnsi="Times New Roman" w:cs="Times New Roman"/>
          <w:b/>
        </w:rPr>
        <w:tab/>
        <w:t>Внесение изменений в настоящие Правила</w:t>
      </w:r>
    </w:p>
    <w:p w:rsidR="009A234C" w:rsidRPr="009A234C" w:rsidRDefault="009A234C" w:rsidP="009A234C">
      <w:pPr>
        <w:pStyle w:val="23"/>
        <w:spacing w:after="0" w:line="240" w:lineRule="auto"/>
        <w:ind w:left="1080" w:hanging="1080"/>
        <w:rPr>
          <w:rFonts w:ascii="Times New Roman" w:hAnsi="Times New Roman" w:cs="Times New Roman"/>
          <w:b/>
        </w:rPr>
      </w:pPr>
    </w:p>
    <w:p w:rsidR="009A234C" w:rsidRPr="009A234C" w:rsidRDefault="009A234C" w:rsidP="009A234C">
      <w:pPr>
        <w:pStyle w:val="23"/>
        <w:tabs>
          <w:tab w:val="left" w:pos="1440"/>
        </w:tabs>
        <w:spacing w:after="0" w:line="240" w:lineRule="auto"/>
        <w:ind w:firstLine="709"/>
        <w:rPr>
          <w:rFonts w:ascii="Times New Roman" w:hAnsi="Times New Roman" w:cs="Times New Roman"/>
        </w:rPr>
      </w:pPr>
      <w:r w:rsidRPr="009A234C">
        <w:rPr>
          <w:rFonts w:ascii="Times New Roman" w:hAnsi="Times New Roman" w:cs="Times New Roman"/>
        </w:rPr>
        <w:t>1</w:t>
      </w:r>
      <w:r w:rsidRPr="009A234C">
        <w:rPr>
          <w:rFonts w:ascii="Times New Roman" w:hAnsi="Times New Roman" w:cs="Times New Roman"/>
        </w:rPr>
        <w:tab/>
        <w:t xml:space="preserve">Проект о внесении изменений в настоящие Правила выносится на публичные слушания. Порядок организации и проведения публичных слушаний по проекту о внесении изменений в настоящие Правила установлен статьями 14-15 настоящих Правил. </w:t>
      </w:r>
    </w:p>
    <w:p w:rsidR="009A234C" w:rsidRPr="009A234C" w:rsidRDefault="009A234C" w:rsidP="009A234C">
      <w:pPr>
        <w:pStyle w:val="23"/>
        <w:tabs>
          <w:tab w:val="left" w:pos="1440"/>
        </w:tabs>
        <w:spacing w:after="0" w:line="240" w:lineRule="auto"/>
        <w:ind w:firstLine="709"/>
        <w:rPr>
          <w:rFonts w:ascii="Times New Roman" w:hAnsi="Times New Roman" w:cs="Times New Roman"/>
        </w:rPr>
      </w:pPr>
      <w:r w:rsidRPr="009A234C">
        <w:rPr>
          <w:rFonts w:ascii="Times New Roman" w:hAnsi="Times New Roman" w:cs="Times New Roman"/>
        </w:rPr>
        <w:t>2</w:t>
      </w:r>
      <w:r w:rsidRPr="009A234C">
        <w:rPr>
          <w:rFonts w:ascii="Times New Roman" w:hAnsi="Times New Roman" w:cs="Times New Roman"/>
        </w:rPr>
        <w:tab/>
        <w:t xml:space="preserve">После завершения публичных слушаний по проекту о внесении изменений в настоящие Правила Комиссия с учетом заключения о результатах публичных слушаний обеспечивает внесение изменений в проект правил землепользования и застройки и представляет указанный проект Главе Магистрального сельского поселения. Обязательными приложениями к проекту являются протоколы публичных слушаний и заключение о результатах публичных слушаний. </w:t>
      </w:r>
    </w:p>
    <w:p w:rsidR="009A234C" w:rsidRPr="009A234C" w:rsidRDefault="009A234C" w:rsidP="009A234C">
      <w:pPr>
        <w:pStyle w:val="23"/>
        <w:tabs>
          <w:tab w:val="left" w:pos="1440"/>
        </w:tabs>
        <w:spacing w:after="0" w:line="240" w:lineRule="auto"/>
        <w:ind w:firstLine="709"/>
        <w:rPr>
          <w:rFonts w:ascii="Times New Roman" w:hAnsi="Times New Roman" w:cs="Times New Roman"/>
        </w:rPr>
      </w:pPr>
      <w:r w:rsidRPr="009A234C">
        <w:rPr>
          <w:rFonts w:ascii="Times New Roman" w:hAnsi="Times New Roman" w:cs="Times New Roman"/>
        </w:rPr>
        <w:t>3</w:t>
      </w:r>
      <w:r w:rsidRPr="009A234C">
        <w:rPr>
          <w:rFonts w:ascii="Times New Roman" w:hAnsi="Times New Roman" w:cs="Times New Roman"/>
        </w:rPr>
        <w:tab/>
        <w:t>Заключение о результатах публичных слушаний учитывается Главой Магистрального сельского поселения при принятии решения о направлении проекта правил землепользования и застройки в Совет Магистрального сельского поселения либо об отклонении его и направлении на доработку.</w:t>
      </w:r>
    </w:p>
    <w:p w:rsidR="009A234C" w:rsidRPr="009A234C" w:rsidRDefault="009A234C" w:rsidP="009A234C">
      <w:pPr>
        <w:pStyle w:val="23"/>
        <w:tabs>
          <w:tab w:val="left" w:pos="1440"/>
        </w:tabs>
        <w:spacing w:after="0" w:line="240" w:lineRule="auto"/>
        <w:ind w:firstLine="708"/>
        <w:rPr>
          <w:rFonts w:ascii="Times New Roman" w:hAnsi="Times New Roman" w:cs="Times New Roman"/>
        </w:rPr>
      </w:pPr>
    </w:p>
    <w:p w:rsidR="009A234C" w:rsidRPr="009A234C" w:rsidRDefault="009A234C" w:rsidP="009A234C">
      <w:pPr>
        <w:pStyle w:val="23"/>
        <w:tabs>
          <w:tab w:val="left" w:pos="1440"/>
        </w:tabs>
        <w:spacing w:after="0" w:line="240" w:lineRule="auto"/>
        <w:ind w:firstLine="708"/>
        <w:rPr>
          <w:rFonts w:ascii="Times New Roman" w:hAnsi="Times New Roman" w:cs="Times New Roman"/>
        </w:rPr>
      </w:pPr>
    </w:p>
    <w:p w:rsidR="009A234C" w:rsidRPr="009A234C" w:rsidRDefault="009A234C" w:rsidP="009A234C">
      <w:pPr>
        <w:pStyle w:val="a3"/>
        <w:spacing w:after="0" w:line="240" w:lineRule="auto"/>
        <w:ind w:left="0"/>
        <w:jc w:val="center"/>
        <w:rPr>
          <w:rFonts w:ascii="Times New Roman" w:hAnsi="Times New Roman" w:cs="Times New Roman"/>
          <w:b/>
        </w:rPr>
      </w:pPr>
      <w:r w:rsidRPr="009A234C">
        <w:rPr>
          <w:rFonts w:ascii="Times New Roman" w:hAnsi="Times New Roman" w:cs="Times New Roman"/>
          <w:b/>
        </w:rPr>
        <w:t xml:space="preserve">Глава 7 </w:t>
      </w:r>
      <w:r w:rsidRPr="009A234C">
        <w:rPr>
          <w:rFonts w:ascii="Times New Roman" w:hAnsi="Times New Roman" w:cs="Times New Roman"/>
          <w:b/>
        </w:rPr>
        <w:tab/>
        <w:t>Регулирование иных вопросов землепользования и застройки</w:t>
      </w:r>
    </w:p>
    <w:p w:rsidR="009A234C" w:rsidRPr="009A234C" w:rsidRDefault="009A234C" w:rsidP="009A234C">
      <w:pPr>
        <w:spacing w:after="0"/>
        <w:ind w:left="2160" w:hanging="1440"/>
        <w:rPr>
          <w:rFonts w:ascii="Times New Roman" w:hAnsi="Times New Roman" w:cs="Times New Roman"/>
          <w:b/>
          <w:bCs/>
        </w:rPr>
      </w:pPr>
    </w:p>
    <w:p w:rsidR="009A234C" w:rsidRPr="009A234C" w:rsidRDefault="009A234C" w:rsidP="009A234C">
      <w:pPr>
        <w:spacing w:after="0"/>
        <w:jc w:val="center"/>
        <w:rPr>
          <w:rFonts w:ascii="Times New Roman" w:hAnsi="Times New Roman" w:cs="Times New Roman"/>
          <w:b/>
        </w:rPr>
      </w:pPr>
      <w:r w:rsidRPr="009A234C">
        <w:rPr>
          <w:rFonts w:ascii="Times New Roman" w:hAnsi="Times New Roman" w:cs="Times New Roman"/>
          <w:b/>
          <w:bCs/>
        </w:rPr>
        <w:t>Статья 20</w:t>
      </w:r>
      <w:r w:rsidRPr="009A234C">
        <w:rPr>
          <w:rFonts w:ascii="Times New Roman" w:hAnsi="Times New Roman" w:cs="Times New Roman"/>
          <w:b/>
          <w:bCs/>
        </w:rPr>
        <w:tab/>
      </w:r>
      <w:r w:rsidRPr="009A234C">
        <w:rPr>
          <w:rFonts w:ascii="Times New Roman" w:hAnsi="Times New Roman" w:cs="Times New Roman"/>
          <w:b/>
        </w:rPr>
        <w:t>Действие настоящих Правил по отношению к градостроительной документации</w:t>
      </w:r>
    </w:p>
    <w:p w:rsidR="009A234C" w:rsidRPr="009A234C" w:rsidRDefault="009A234C" w:rsidP="009A234C">
      <w:pPr>
        <w:pStyle w:val="23"/>
        <w:spacing w:after="0" w:line="240" w:lineRule="auto"/>
        <w:rPr>
          <w:rFonts w:ascii="Times New Roman" w:hAnsi="Times New Roman" w:cs="Times New Roman"/>
        </w:rPr>
      </w:pPr>
    </w:p>
    <w:p w:rsidR="009A234C" w:rsidRPr="009A234C" w:rsidRDefault="009A234C" w:rsidP="009A234C">
      <w:pPr>
        <w:pStyle w:val="23"/>
        <w:tabs>
          <w:tab w:val="left" w:pos="1440"/>
        </w:tabs>
        <w:spacing w:after="0" w:line="240" w:lineRule="auto"/>
        <w:ind w:firstLine="709"/>
        <w:rPr>
          <w:rFonts w:ascii="Times New Roman" w:hAnsi="Times New Roman" w:cs="Times New Roman"/>
        </w:rPr>
      </w:pPr>
      <w:r w:rsidRPr="009A234C">
        <w:rPr>
          <w:rFonts w:ascii="Times New Roman" w:hAnsi="Times New Roman" w:cs="Times New Roman"/>
        </w:rPr>
        <w:t>1</w:t>
      </w:r>
      <w:r w:rsidRPr="009A234C">
        <w:rPr>
          <w:rFonts w:ascii="Times New Roman" w:hAnsi="Times New Roman" w:cs="Times New Roman"/>
        </w:rPr>
        <w:tab/>
        <w:t>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9A234C" w:rsidRPr="009A234C" w:rsidRDefault="009A234C" w:rsidP="009A234C">
      <w:pPr>
        <w:pStyle w:val="23"/>
        <w:tabs>
          <w:tab w:val="left" w:pos="1440"/>
        </w:tabs>
        <w:spacing w:after="0" w:line="240" w:lineRule="auto"/>
        <w:ind w:firstLine="709"/>
        <w:rPr>
          <w:rFonts w:ascii="Times New Roman" w:hAnsi="Times New Roman" w:cs="Times New Roman"/>
        </w:rPr>
      </w:pPr>
      <w:r w:rsidRPr="009A234C">
        <w:rPr>
          <w:rFonts w:ascii="Times New Roman" w:hAnsi="Times New Roman" w:cs="Times New Roman"/>
        </w:rPr>
        <w:t>2</w:t>
      </w:r>
      <w:r w:rsidRPr="009A234C">
        <w:rPr>
          <w:rFonts w:ascii="Times New Roman" w:hAnsi="Times New Roman" w:cs="Times New Roman"/>
        </w:rPr>
        <w:tab/>
        <w:t>Администрация Магистрального сельского поселения после введения в действие настоящих Правил может принимать решение о:</w:t>
      </w:r>
    </w:p>
    <w:p w:rsidR="009A234C" w:rsidRPr="009A234C" w:rsidRDefault="009A234C" w:rsidP="009A234C">
      <w:pPr>
        <w:pStyle w:val="23"/>
        <w:tabs>
          <w:tab w:val="left" w:pos="1620"/>
        </w:tabs>
        <w:spacing w:after="0" w:line="240" w:lineRule="auto"/>
        <w:ind w:left="1620" w:hanging="540"/>
        <w:rPr>
          <w:rFonts w:ascii="Times New Roman" w:hAnsi="Times New Roman" w:cs="Times New Roman"/>
        </w:rPr>
      </w:pPr>
      <w:r w:rsidRPr="009A234C">
        <w:rPr>
          <w:rFonts w:ascii="Times New Roman" w:hAnsi="Times New Roman" w:cs="Times New Roman"/>
        </w:rPr>
        <w:t>1)</w:t>
      </w:r>
      <w:r w:rsidRPr="009A234C">
        <w:rPr>
          <w:rFonts w:ascii="Times New Roman" w:hAnsi="Times New Roman" w:cs="Times New Roman"/>
        </w:rPr>
        <w:tab/>
        <w:t>разработке нового или корректировке ранее утвержденного генерального плана Магистрального сельского поселения с учетом и в развитие настоящих Правил;</w:t>
      </w:r>
    </w:p>
    <w:p w:rsidR="009A234C" w:rsidRPr="009A234C" w:rsidRDefault="009A234C" w:rsidP="009A234C">
      <w:pPr>
        <w:pStyle w:val="23"/>
        <w:tabs>
          <w:tab w:val="left" w:pos="1620"/>
        </w:tabs>
        <w:spacing w:after="0" w:line="240" w:lineRule="auto"/>
        <w:ind w:left="1620" w:hanging="540"/>
        <w:rPr>
          <w:rFonts w:ascii="Times New Roman" w:hAnsi="Times New Roman" w:cs="Times New Roman"/>
        </w:rPr>
      </w:pPr>
      <w:r w:rsidRPr="009A234C">
        <w:rPr>
          <w:rFonts w:ascii="Times New Roman" w:hAnsi="Times New Roman" w:cs="Times New Roman"/>
        </w:rPr>
        <w:t>2)</w:t>
      </w:r>
      <w:r w:rsidRPr="009A234C">
        <w:rPr>
          <w:rFonts w:ascii="Times New Roman" w:hAnsi="Times New Roman" w:cs="Times New Roman"/>
        </w:rPr>
        <w:tab/>
        <w:t>приведении в соответствие с настоящими Правилами ранее утвержденной и нереализованной документации по планировке территории в части установленных настоящими Правилами градостроительных регламентов;</w:t>
      </w:r>
    </w:p>
    <w:p w:rsidR="009A234C" w:rsidRPr="009A234C" w:rsidRDefault="009A234C" w:rsidP="009A234C">
      <w:pPr>
        <w:pStyle w:val="23"/>
        <w:tabs>
          <w:tab w:val="left" w:pos="1620"/>
        </w:tabs>
        <w:spacing w:after="0" w:line="240" w:lineRule="auto"/>
        <w:ind w:left="1620" w:hanging="540"/>
        <w:rPr>
          <w:rFonts w:ascii="Times New Roman" w:hAnsi="Times New Roman" w:cs="Times New Roman"/>
        </w:rPr>
      </w:pPr>
      <w:r w:rsidRPr="009A234C">
        <w:rPr>
          <w:rFonts w:ascii="Times New Roman" w:hAnsi="Times New Roman" w:cs="Times New Roman"/>
        </w:rPr>
        <w:t>3)</w:t>
      </w:r>
      <w:r w:rsidRPr="009A234C">
        <w:rPr>
          <w:rFonts w:ascii="Times New Roman" w:hAnsi="Times New Roman" w:cs="Times New Roman"/>
        </w:rPr>
        <w:tab/>
        <w:t>разработке новых проектов планировки, проектов межевания, проектов застройки, которые могут использоваться как основание для последующей подготовки предложений о внесении дополнений и изменений в настоящие Правила (в части уточнения границ территориальных зон, списков видов разрешенного использования недвижимости, размеров земельных участков и предельных параметров разрешенного строительства применительно к соответствующим зонам).</w:t>
      </w:r>
    </w:p>
    <w:p w:rsidR="009A234C" w:rsidRPr="009A234C" w:rsidRDefault="009A234C" w:rsidP="009A234C">
      <w:pPr>
        <w:pStyle w:val="23"/>
        <w:tabs>
          <w:tab w:val="left" w:pos="1440"/>
        </w:tabs>
        <w:spacing w:after="0" w:line="240" w:lineRule="auto"/>
        <w:rPr>
          <w:rFonts w:ascii="Times New Roman" w:hAnsi="Times New Roman" w:cs="Times New Roman"/>
        </w:rPr>
      </w:pPr>
      <w:r w:rsidRPr="009A234C">
        <w:rPr>
          <w:rFonts w:ascii="Times New Roman" w:hAnsi="Times New Roman" w:cs="Times New Roman"/>
        </w:rPr>
        <w:t>3</w:t>
      </w:r>
      <w:r w:rsidRPr="009A234C">
        <w:rPr>
          <w:rFonts w:ascii="Times New Roman" w:hAnsi="Times New Roman" w:cs="Times New Roman"/>
        </w:rPr>
        <w:tab/>
        <w:t>Правила благоустройства и обеспечения чистоты и санитарного порядка на территории поселения, утвержденные решением Совета Магистрального сельского поселения Омского муниципального района Омской области от 29.05.2005 № 23, действуют в пределах всех территориальных зон, установленных на территории Магистрального сельского поселения.</w:t>
      </w:r>
    </w:p>
    <w:p w:rsidR="009A234C" w:rsidRPr="009A234C" w:rsidRDefault="009A234C" w:rsidP="009A234C">
      <w:pPr>
        <w:pStyle w:val="a3"/>
        <w:tabs>
          <w:tab w:val="left" w:pos="1440"/>
        </w:tabs>
        <w:spacing w:after="0" w:line="240" w:lineRule="auto"/>
        <w:ind w:left="0" w:firstLine="284"/>
        <w:rPr>
          <w:rFonts w:ascii="Times New Roman" w:hAnsi="Times New Roman" w:cs="Times New Roman"/>
          <w:bCs/>
        </w:rPr>
      </w:pPr>
      <w:r w:rsidRPr="009A234C">
        <w:rPr>
          <w:rFonts w:ascii="Times New Roman" w:hAnsi="Times New Roman" w:cs="Times New Roman"/>
        </w:rPr>
        <w:t>4</w:t>
      </w:r>
      <w:r w:rsidRPr="009A234C">
        <w:rPr>
          <w:rFonts w:ascii="Times New Roman" w:hAnsi="Times New Roman" w:cs="Times New Roman"/>
        </w:rPr>
        <w:tab/>
        <w:t xml:space="preserve">Порядок осуществления муниципального земельного контроля на территории Магистрального сельского поселения определен нормативным правовым актом органов местного </w:t>
      </w:r>
      <w:r w:rsidRPr="009A234C">
        <w:rPr>
          <w:rFonts w:ascii="Times New Roman" w:hAnsi="Times New Roman" w:cs="Times New Roman"/>
        </w:rPr>
        <w:lastRenderedPageBreak/>
        <w:t>самоуправления Магистрального сельского поселения Омского муниципального района Омской области</w:t>
      </w:r>
      <w:r w:rsidRPr="009A234C">
        <w:rPr>
          <w:rFonts w:ascii="Times New Roman" w:hAnsi="Times New Roman" w:cs="Times New Roman"/>
          <w:bCs/>
        </w:rPr>
        <w:t>.</w:t>
      </w:r>
    </w:p>
    <w:p w:rsidR="009A234C" w:rsidRPr="009A234C" w:rsidRDefault="009A234C" w:rsidP="009A234C">
      <w:pPr>
        <w:pStyle w:val="23"/>
        <w:tabs>
          <w:tab w:val="left" w:pos="1440"/>
        </w:tabs>
        <w:spacing w:after="0" w:line="240" w:lineRule="auto"/>
        <w:rPr>
          <w:rFonts w:ascii="Times New Roman" w:hAnsi="Times New Roman" w:cs="Times New Roman"/>
        </w:rPr>
      </w:pPr>
      <w:r w:rsidRPr="009A234C">
        <w:rPr>
          <w:rFonts w:ascii="Times New Roman" w:hAnsi="Times New Roman" w:cs="Times New Roman"/>
        </w:rPr>
        <w:t>5</w:t>
      </w:r>
      <w:r w:rsidRPr="009A234C">
        <w:rPr>
          <w:rFonts w:ascii="Times New Roman" w:hAnsi="Times New Roman" w:cs="Times New Roman"/>
        </w:rPr>
        <w:tab/>
        <w:t>Региональные нормативы градостроительного проектирования по Омской области, утвержденные приказом Министерства строительства и жилищно-коммунального комплекса Омской области от 30.09.2008 № 22-п, действуют в пределах всех территориальных зон, установленных на территории Магистрального сельского поселения, в рамках, не противоречащих настоящим Правилам.</w:t>
      </w:r>
    </w:p>
    <w:p w:rsidR="009A234C" w:rsidRPr="009A234C" w:rsidRDefault="009A234C" w:rsidP="009A234C">
      <w:pPr>
        <w:pStyle w:val="23"/>
        <w:spacing w:after="0" w:line="240" w:lineRule="auto"/>
        <w:ind w:left="1800" w:hanging="1440"/>
        <w:rPr>
          <w:rFonts w:ascii="Times New Roman" w:hAnsi="Times New Roman" w:cs="Times New Roman"/>
        </w:rPr>
      </w:pPr>
    </w:p>
    <w:p w:rsidR="009A234C" w:rsidRPr="009A234C" w:rsidRDefault="009A234C" w:rsidP="009A234C">
      <w:pPr>
        <w:pStyle w:val="23"/>
        <w:spacing w:after="0" w:line="240" w:lineRule="auto"/>
        <w:jc w:val="center"/>
        <w:rPr>
          <w:rFonts w:ascii="Times New Roman" w:hAnsi="Times New Roman" w:cs="Times New Roman"/>
          <w:b/>
          <w:bCs/>
        </w:rPr>
      </w:pPr>
      <w:r w:rsidRPr="009A234C">
        <w:rPr>
          <w:rFonts w:ascii="Times New Roman" w:hAnsi="Times New Roman" w:cs="Times New Roman"/>
          <w:b/>
        </w:rPr>
        <w:t>Статья 21</w:t>
      </w:r>
      <w:r w:rsidRPr="009A234C">
        <w:rPr>
          <w:rFonts w:ascii="Times New Roman" w:hAnsi="Times New Roman" w:cs="Times New Roman"/>
          <w:b/>
        </w:rPr>
        <w:tab/>
      </w:r>
      <w:r w:rsidRPr="009A234C">
        <w:rPr>
          <w:rFonts w:ascii="Times New Roman" w:hAnsi="Times New Roman" w:cs="Times New Roman"/>
          <w:b/>
          <w:bCs/>
        </w:rPr>
        <w:t>Ответственность за нарушение настоящих Правил</w:t>
      </w:r>
    </w:p>
    <w:p w:rsidR="009A234C" w:rsidRPr="009A234C" w:rsidRDefault="009A234C" w:rsidP="009A234C">
      <w:pPr>
        <w:pStyle w:val="23"/>
        <w:spacing w:after="0" w:line="240" w:lineRule="auto"/>
        <w:ind w:firstLine="708"/>
        <w:rPr>
          <w:rFonts w:ascii="Times New Roman" w:hAnsi="Times New Roman" w:cs="Times New Roman"/>
        </w:rPr>
      </w:pPr>
    </w:p>
    <w:p w:rsidR="009A234C" w:rsidRPr="009A234C" w:rsidRDefault="009A234C" w:rsidP="009A234C">
      <w:pPr>
        <w:tabs>
          <w:tab w:val="num" w:pos="0"/>
        </w:tabs>
        <w:spacing w:after="0"/>
        <w:ind w:firstLine="720"/>
        <w:jc w:val="both"/>
        <w:rPr>
          <w:rFonts w:ascii="Times New Roman" w:hAnsi="Times New Roman" w:cs="Times New Roman"/>
        </w:rPr>
      </w:pPr>
      <w:r w:rsidRPr="009A234C">
        <w:rPr>
          <w:rFonts w:ascii="Times New Roman" w:hAnsi="Times New Roman" w:cs="Times New Roman"/>
        </w:rPr>
        <w:t>За нарушение настоящих Правил физические и юридические лица, а также должностные лица несут ответственность в соответствии с Градостроительным кодексом Российской Федерации, Кодексом Российской Федерации об административных правонарушениях, законом Омской области от 24.07.2006 № 770-ОЗ «Кодекс Омской области об административных правонарушениях», иными действующими законодательными и нормативными правовыми актами.</w:t>
      </w:r>
    </w:p>
    <w:p w:rsidR="009A234C" w:rsidRDefault="009A234C" w:rsidP="009A234C">
      <w:pPr>
        <w:tabs>
          <w:tab w:val="left" w:pos="1440"/>
        </w:tabs>
        <w:spacing w:after="0"/>
        <w:jc w:val="center"/>
        <w:rPr>
          <w:rFonts w:ascii="Times New Roman" w:hAnsi="Times New Roman" w:cs="Times New Roman"/>
          <w:bCs/>
        </w:rPr>
      </w:pPr>
    </w:p>
    <w:p w:rsidR="009A234C" w:rsidRDefault="009A234C" w:rsidP="009A234C">
      <w:pPr>
        <w:tabs>
          <w:tab w:val="left" w:pos="1440"/>
        </w:tabs>
        <w:spacing w:after="0"/>
        <w:jc w:val="center"/>
        <w:rPr>
          <w:rFonts w:ascii="Times New Roman" w:hAnsi="Times New Roman" w:cs="Times New Roman"/>
          <w:bCs/>
        </w:rPr>
      </w:pPr>
    </w:p>
    <w:p w:rsidR="009A234C" w:rsidRDefault="009A234C" w:rsidP="009A234C">
      <w:pPr>
        <w:tabs>
          <w:tab w:val="left" w:pos="1440"/>
        </w:tabs>
        <w:spacing w:after="0"/>
        <w:jc w:val="center"/>
        <w:rPr>
          <w:rFonts w:ascii="Times New Roman" w:hAnsi="Times New Roman" w:cs="Times New Roman"/>
          <w:bCs/>
        </w:rPr>
      </w:pPr>
    </w:p>
    <w:p w:rsidR="009A234C" w:rsidRDefault="009A234C" w:rsidP="009A234C">
      <w:pPr>
        <w:tabs>
          <w:tab w:val="left" w:pos="1440"/>
        </w:tabs>
        <w:spacing w:after="0"/>
        <w:jc w:val="center"/>
        <w:rPr>
          <w:rFonts w:ascii="Times New Roman" w:hAnsi="Times New Roman" w:cs="Times New Roman"/>
          <w:bCs/>
        </w:rPr>
      </w:pPr>
    </w:p>
    <w:p w:rsidR="009A234C" w:rsidRDefault="009A234C" w:rsidP="009A234C">
      <w:pPr>
        <w:tabs>
          <w:tab w:val="left" w:pos="1440"/>
        </w:tabs>
        <w:spacing w:after="0"/>
        <w:jc w:val="center"/>
        <w:rPr>
          <w:rFonts w:ascii="Times New Roman" w:hAnsi="Times New Roman" w:cs="Times New Roman"/>
          <w:bCs/>
        </w:rPr>
      </w:pPr>
    </w:p>
    <w:p w:rsidR="009A234C" w:rsidRDefault="009A234C" w:rsidP="009A234C">
      <w:pPr>
        <w:tabs>
          <w:tab w:val="left" w:pos="1440"/>
        </w:tabs>
        <w:spacing w:after="0"/>
        <w:jc w:val="center"/>
        <w:rPr>
          <w:rFonts w:ascii="Times New Roman" w:hAnsi="Times New Roman" w:cs="Times New Roman"/>
          <w:bCs/>
        </w:rPr>
      </w:pPr>
    </w:p>
    <w:p w:rsidR="009A234C" w:rsidRDefault="009A234C" w:rsidP="009A234C">
      <w:pPr>
        <w:tabs>
          <w:tab w:val="left" w:pos="1440"/>
        </w:tabs>
        <w:spacing w:after="0"/>
        <w:jc w:val="center"/>
        <w:rPr>
          <w:rFonts w:ascii="Times New Roman" w:hAnsi="Times New Roman" w:cs="Times New Roman"/>
          <w:bCs/>
        </w:rPr>
      </w:pPr>
    </w:p>
    <w:p w:rsidR="009A234C" w:rsidRPr="009A234C" w:rsidRDefault="009A234C" w:rsidP="009A234C">
      <w:pPr>
        <w:tabs>
          <w:tab w:val="left" w:pos="1440"/>
        </w:tabs>
        <w:spacing w:after="0"/>
        <w:jc w:val="center"/>
        <w:rPr>
          <w:rFonts w:ascii="Times New Roman" w:hAnsi="Times New Roman" w:cs="Times New Roman"/>
          <w:b/>
          <w:bCs/>
        </w:rPr>
      </w:pPr>
      <w:r w:rsidRPr="009A234C">
        <w:rPr>
          <w:rFonts w:ascii="Times New Roman" w:hAnsi="Times New Roman" w:cs="Times New Roman"/>
          <w:b/>
          <w:bCs/>
        </w:rPr>
        <w:t xml:space="preserve">Часть </w:t>
      </w:r>
      <w:r w:rsidRPr="009A234C">
        <w:rPr>
          <w:rFonts w:ascii="Times New Roman" w:hAnsi="Times New Roman" w:cs="Times New Roman"/>
          <w:b/>
          <w:bCs/>
          <w:lang w:val="en-US"/>
        </w:rPr>
        <w:t>II</w:t>
      </w:r>
      <w:r w:rsidRPr="009A234C">
        <w:rPr>
          <w:rFonts w:ascii="Times New Roman" w:hAnsi="Times New Roman" w:cs="Times New Roman"/>
          <w:b/>
          <w:bCs/>
        </w:rPr>
        <w:tab/>
        <w:t>Карты градостроительного зонирования</w:t>
      </w:r>
    </w:p>
    <w:p w:rsidR="009A234C" w:rsidRPr="009A234C" w:rsidRDefault="009A234C" w:rsidP="009A234C">
      <w:pPr>
        <w:spacing w:after="0"/>
        <w:ind w:firstLine="708"/>
        <w:rPr>
          <w:rFonts w:ascii="Times New Roman" w:hAnsi="Times New Roman" w:cs="Times New Roman"/>
          <w:b/>
          <w:bCs/>
        </w:rPr>
      </w:pPr>
    </w:p>
    <w:p w:rsidR="009A234C" w:rsidRPr="009A234C" w:rsidRDefault="009A234C" w:rsidP="009A234C">
      <w:pPr>
        <w:pStyle w:val="a3"/>
        <w:spacing w:after="0" w:line="240" w:lineRule="auto"/>
        <w:ind w:left="0"/>
        <w:jc w:val="center"/>
        <w:rPr>
          <w:rFonts w:ascii="Times New Roman" w:hAnsi="Times New Roman" w:cs="Times New Roman"/>
          <w:b/>
        </w:rPr>
      </w:pPr>
      <w:r w:rsidRPr="009A234C">
        <w:rPr>
          <w:rFonts w:ascii="Times New Roman" w:hAnsi="Times New Roman" w:cs="Times New Roman"/>
          <w:b/>
        </w:rPr>
        <w:t>Статья 22</w:t>
      </w:r>
      <w:r w:rsidRPr="009A234C">
        <w:rPr>
          <w:rFonts w:ascii="Times New Roman" w:hAnsi="Times New Roman" w:cs="Times New Roman"/>
          <w:b/>
        </w:rPr>
        <w:tab/>
        <w:t>Карта градостроительного зонирования территории Магистрального сельского поселения Омского муниципального района Омской области</w:t>
      </w:r>
    </w:p>
    <w:p w:rsidR="009A234C" w:rsidRPr="009A234C" w:rsidRDefault="009A234C" w:rsidP="009A234C">
      <w:pPr>
        <w:pStyle w:val="a3"/>
        <w:spacing w:after="0" w:line="240" w:lineRule="auto"/>
        <w:ind w:hanging="1440"/>
        <w:rPr>
          <w:rFonts w:ascii="Times New Roman" w:hAnsi="Times New Roman" w:cs="Times New Roman"/>
        </w:rPr>
      </w:pPr>
    </w:p>
    <w:p w:rsidR="009A234C" w:rsidRPr="00520F18" w:rsidRDefault="009A234C" w:rsidP="00520F18">
      <w:pPr>
        <w:tabs>
          <w:tab w:val="left" w:pos="0"/>
        </w:tabs>
        <w:spacing w:after="0"/>
        <w:ind w:left="142" w:firstLine="567"/>
        <w:jc w:val="both"/>
        <w:rPr>
          <w:rFonts w:ascii="Times New Roman" w:hAnsi="Times New Roman" w:cs="Times New Roman"/>
        </w:rPr>
        <w:sectPr w:rsidR="009A234C" w:rsidRPr="00520F18" w:rsidSect="009A234C">
          <w:headerReference w:type="even" r:id="rId9"/>
          <w:headerReference w:type="default" r:id="rId10"/>
          <w:headerReference w:type="first" r:id="rId11"/>
          <w:pgSz w:w="11906" w:h="16838"/>
          <w:pgMar w:top="426" w:right="567" w:bottom="426" w:left="1559" w:header="709" w:footer="709" w:gutter="0"/>
          <w:pgNumType w:start="1"/>
          <w:cols w:space="708"/>
          <w:docGrid w:linePitch="360"/>
        </w:sectPr>
      </w:pPr>
      <w:r w:rsidRPr="009A234C">
        <w:rPr>
          <w:rFonts w:ascii="Times New Roman" w:hAnsi="Times New Roman" w:cs="Times New Roman"/>
          <w:bCs/>
        </w:rPr>
        <w:t>1</w:t>
      </w:r>
      <w:r w:rsidRPr="009A234C">
        <w:rPr>
          <w:rFonts w:ascii="Times New Roman" w:hAnsi="Times New Roman" w:cs="Times New Roman"/>
          <w:bCs/>
        </w:rPr>
        <w:tab/>
        <w:t xml:space="preserve">Карта градостроительного зонирования территории </w:t>
      </w:r>
      <w:r w:rsidRPr="009A234C">
        <w:rPr>
          <w:rFonts w:ascii="Times New Roman" w:hAnsi="Times New Roman" w:cs="Times New Roman"/>
        </w:rPr>
        <w:t>Магистрального сельского поселения Омского муниципального района Омской области (рис. 1)</w:t>
      </w:r>
    </w:p>
    <w:p w:rsidR="009A234C" w:rsidRPr="009A234C" w:rsidRDefault="009A234C" w:rsidP="009A234C">
      <w:pPr>
        <w:spacing w:after="0"/>
        <w:jc w:val="center"/>
        <w:rPr>
          <w:rFonts w:ascii="Times New Roman" w:hAnsi="Times New Roman" w:cs="Times New Roman"/>
          <w:bCs/>
        </w:rPr>
      </w:pPr>
    </w:p>
    <w:p w:rsidR="009A234C" w:rsidRPr="004B7FB4" w:rsidRDefault="009A234C" w:rsidP="009A234C">
      <w:pPr>
        <w:spacing w:after="0"/>
        <w:jc w:val="center"/>
        <w:rPr>
          <w:rFonts w:ascii="Times New Roman" w:hAnsi="Times New Roman" w:cs="Times New Roman"/>
          <w:b/>
        </w:rPr>
      </w:pPr>
      <w:r w:rsidRPr="004B7FB4">
        <w:rPr>
          <w:rFonts w:ascii="Times New Roman" w:hAnsi="Times New Roman" w:cs="Times New Roman"/>
          <w:b/>
          <w:bCs/>
        </w:rPr>
        <w:t xml:space="preserve">Часть </w:t>
      </w:r>
      <w:r w:rsidRPr="004B7FB4">
        <w:rPr>
          <w:rFonts w:ascii="Times New Roman" w:hAnsi="Times New Roman" w:cs="Times New Roman"/>
          <w:b/>
          <w:bCs/>
          <w:lang w:val="en-US"/>
        </w:rPr>
        <w:t>III</w:t>
      </w:r>
      <w:r w:rsidRPr="004B7FB4">
        <w:rPr>
          <w:rFonts w:ascii="Times New Roman" w:hAnsi="Times New Roman" w:cs="Times New Roman"/>
          <w:b/>
          <w:bCs/>
        </w:rPr>
        <w:tab/>
        <w:t>Градостроительные регламенты</w:t>
      </w:r>
    </w:p>
    <w:p w:rsidR="009A234C" w:rsidRPr="004B7FB4" w:rsidRDefault="009A234C" w:rsidP="009A234C">
      <w:pPr>
        <w:spacing w:after="0"/>
        <w:ind w:left="2160" w:hanging="1800"/>
        <w:rPr>
          <w:rFonts w:ascii="Times New Roman" w:hAnsi="Times New Roman" w:cs="Times New Roman"/>
          <w:b/>
          <w:bCs/>
        </w:rPr>
      </w:pPr>
    </w:p>
    <w:p w:rsidR="009A234C" w:rsidRPr="004B7FB4" w:rsidRDefault="009A234C" w:rsidP="009A234C">
      <w:pPr>
        <w:spacing w:after="0"/>
        <w:jc w:val="center"/>
        <w:rPr>
          <w:rFonts w:ascii="Times New Roman" w:hAnsi="Times New Roman" w:cs="Times New Roman"/>
          <w:b/>
          <w:bCs/>
        </w:rPr>
      </w:pPr>
      <w:r w:rsidRPr="004B7FB4">
        <w:rPr>
          <w:rFonts w:ascii="Times New Roman" w:hAnsi="Times New Roman" w:cs="Times New Roman"/>
          <w:b/>
          <w:bCs/>
        </w:rPr>
        <w:t>Глава 8</w:t>
      </w:r>
      <w:r w:rsidRPr="004B7FB4">
        <w:rPr>
          <w:rFonts w:ascii="Times New Roman" w:hAnsi="Times New Roman" w:cs="Times New Roman"/>
          <w:b/>
          <w:bCs/>
        </w:rPr>
        <w:tab/>
      </w:r>
      <w:r w:rsidR="004B7FB4" w:rsidRPr="004B7FB4">
        <w:rPr>
          <w:rFonts w:ascii="Times New Roman" w:hAnsi="Times New Roman" w:cs="Times New Roman"/>
          <w:b/>
          <w:bCs/>
        </w:rPr>
        <w:t xml:space="preserve"> </w:t>
      </w:r>
      <w:r w:rsidRPr="004B7FB4">
        <w:rPr>
          <w:rFonts w:ascii="Times New Roman" w:hAnsi="Times New Roman" w:cs="Times New Roman"/>
          <w:b/>
        </w:rPr>
        <w:t>Градостроительные регламенты</w:t>
      </w:r>
    </w:p>
    <w:p w:rsidR="009A234C" w:rsidRPr="004B7FB4" w:rsidRDefault="009A234C" w:rsidP="009A234C">
      <w:pPr>
        <w:spacing w:after="0"/>
        <w:ind w:left="1260" w:hanging="551"/>
        <w:jc w:val="center"/>
        <w:rPr>
          <w:rFonts w:ascii="Times New Roman" w:hAnsi="Times New Roman" w:cs="Times New Roman"/>
          <w:b/>
          <w:bCs/>
        </w:rPr>
      </w:pPr>
    </w:p>
    <w:p w:rsidR="009A234C" w:rsidRPr="004B7FB4" w:rsidRDefault="009A234C" w:rsidP="009A234C">
      <w:pPr>
        <w:pStyle w:val="a3"/>
        <w:spacing w:after="0" w:line="240" w:lineRule="auto"/>
        <w:ind w:left="0"/>
        <w:jc w:val="center"/>
        <w:rPr>
          <w:rFonts w:ascii="Times New Roman" w:hAnsi="Times New Roman" w:cs="Times New Roman"/>
          <w:b/>
        </w:rPr>
      </w:pPr>
      <w:r w:rsidRPr="004B7FB4">
        <w:rPr>
          <w:rFonts w:ascii="Times New Roman" w:hAnsi="Times New Roman" w:cs="Times New Roman"/>
          <w:b/>
        </w:rPr>
        <w:t>Статья 23</w:t>
      </w:r>
      <w:r w:rsidRPr="004B7FB4">
        <w:rPr>
          <w:rFonts w:ascii="Times New Roman" w:hAnsi="Times New Roman" w:cs="Times New Roman"/>
          <w:b/>
        </w:rPr>
        <w:tab/>
        <w:t xml:space="preserve">Перечень территориальных зон, выделенных на карте градостроительного зонирования территории Магистрального сельского поселения Омского муниципального района </w:t>
      </w:r>
      <w:r w:rsidRPr="004B7FB4">
        <w:rPr>
          <w:rFonts w:ascii="Times New Roman" w:hAnsi="Times New Roman" w:cs="Times New Roman"/>
          <w:b/>
        </w:rPr>
        <w:br/>
        <w:t>Омской области</w:t>
      </w:r>
    </w:p>
    <w:p w:rsidR="009A234C" w:rsidRPr="009A234C" w:rsidRDefault="009A234C" w:rsidP="009A234C">
      <w:pPr>
        <w:pStyle w:val="a3"/>
        <w:tabs>
          <w:tab w:val="left" w:pos="1800"/>
        </w:tabs>
        <w:spacing w:after="0" w:line="240" w:lineRule="auto"/>
        <w:ind w:left="1800" w:hanging="1440"/>
        <w:rPr>
          <w:rFonts w:ascii="Times New Roman" w:hAnsi="Times New Roman" w:cs="Times New Roman"/>
        </w:rPr>
      </w:pPr>
    </w:p>
    <w:p w:rsidR="009A234C" w:rsidRPr="009A234C" w:rsidRDefault="009A234C" w:rsidP="009A234C">
      <w:pPr>
        <w:tabs>
          <w:tab w:val="left" w:pos="1440"/>
        </w:tabs>
        <w:spacing w:after="0"/>
        <w:ind w:firstLine="709"/>
        <w:jc w:val="both"/>
        <w:rPr>
          <w:rFonts w:ascii="Times New Roman" w:hAnsi="Times New Roman" w:cs="Times New Roman"/>
          <w:snapToGrid w:val="0"/>
        </w:rPr>
      </w:pPr>
      <w:r w:rsidRPr="009A234C">
        <w:rPr>
          <w:rFonts w:ascii="Times New Roman" w:hAnsi="Times New Roman" w:cs="Times New Roman"/>
        </w:rPr>
        <w:t>1</w:t>
      </w:r>
      <w:r w:rsidRPr="009A234C">
        <w:rPr>
          <w:rFonts w:ascii="Times New Roman" w:hAnsi="Times New Roman" w:cs="Times New Roman"/>
        </w:rPr>
        <w:tab/>
        <w:t xml:space="preserve">Законом Омской области от 15.10.2003 № 467-ОЗ «Об административно-территориальном устройстве Омской области и порядке его изменения», законом Омской области </w:t>
      </w:r>
      <w:r w:rsidRPr="009A234C">
        <w:rPr>
          <w:rFonts w:ascii="Times New Roman" w:hAnsi="Times New Roman" w:cs="Times New Roman"/>
        </w:rPr>
        <w:br/>
        <w:t xml:space="preserve">от 30.07.2004 № 548-ОЗ «О границах и статусе муниципальных образований Омской области», Уставом Магистрального сельского поселения Омского муниципального района Омской области Магистральное сельское поселение наделено статусом сельского поселения, в состав которого </w:t>
      </w:r>
      <w:r w:rsidRPr="009A234C">
        <w:rPr>
          <w:rFonts w:ascii="Times New Roman" w:hAnsi="Times New Roman" w:cs="Times New Roman"/>
          <w:snapToGrid w:val="0"/>
        </w:rPr>
        <w:t xml:space="preserve">входят следующие населенные пункты: </w:t>
      </w:r>
    </w:p>
    <w:p w:rsidR="009A234C" w:rsidRPr="009A234C" w:rsidRDefault="009A234C" w:rsidP="009A234C">
      <w:pPr>
        <w:spacing w:after="0"/>
        <w:ind w:left="1620" w:hanging="540"/>
        <w:jc w:val="both"/>
        <w:rPr>
          <w:rFonts w:ascii="Times New Roman" w:hAnsi="Times New Roman" w:cs="Times New Roman"/>
          <w:snapToGrid w:val="0"/>
        </w:rPr>
      </w:pPr>
      <w:r w:rsidRPr="009A234C">
        <w:rPr>
          <w:rFonts w:ascii="Times New Roman" w:hAnsi="Times New Roman" w:cs="Times New Roman"/>
          <w:snapToGrid w:val="0"/>
        </w:rPr>
        <w:t>-</w:t>
      </w:r>
      <w:r w:rsidRPr="009A234C">
        <w:rPr>
          <w:rFonts w:ascii="Times New Roman" w:hAnsi="Times New Roman" w:cs="Times New Roman"/>
          <w:snapToGrid w:val="0"/>
        </w:rPr>
        <w:tab/>
        <w:t xml:space="preserve">п. </w:t>
      </w:r>
      <w:r w:rsidRPr="009A234C">
        <w:rPr>
          <w:rFonts w:ascii="Times New Roman" w:hAnsi="Times New Roman" w:cs="Times New Roman"/>
        </w:rPr>
        <w:t>Магистральный</w:t>
      </w:r>
      <w:r w:rsidRPr="009A234C">
        <w:rPr>
          <w:rFonts w:ascii="Times New Roman" w:hAnsi="Times New Roman" w:cs="Times New Roman"/>
          <w:snapToGrid w:val="0"/>
        </w:rPr>
        <w:t>;</w:t>
      </w:r>
    </w:p>
    <w:p w:rsidR="009A234C" w:rsidRPr="009A234C" w:rsidRDefault="009A234C" w:rsidP="009A234C">
      <w:pPr>
        <w:spacing w:after="0"/>
        <w:ind w:left="1620" w:hanging="540"/>
        <w:jc w:val="both"/>
        <w:rPr>
          <w:rFonts w:ascii="Times New Roman" w:hAnsi="Times New Roman" w:cs="Times New Roman"/>
          <w:snapToGrid w:val="0"/>
        </w:rPr>
      </w:pPr>
      <w:r w:rsidRPr="009A234C">
        <w:rPr>
          <w:rFonts w:ascii="Times New Roman" w:hAnsi="Times New Roman" w:cs="Times New Roman"/>
          <w:snapToGrid w:val="0"/>
        </w:rPr>
        <w:t>-</w:t>
      </w:r>
      <w:r w:rsidRPr="009A234C">
        <w:rPr>
          <w:rFonts w:ascii="Times New Roman" w:hAnsi="Times New Roman" w:cs="Times New Roman"/>
          <w:snapToGrid w:val="0"/>
        </w:rPr>
        <w:tab/>
        <w:t xml:space="preserve">с. </w:t>
      </w:r>
      <w:r w:rsidRPr="009A234C">
        <w:rPr>
          <w:rFonts w:ascii="Times New Roman" w:hAnsi="Times New Roman" w:cs="Times New Roman"/>
        </w:rPr>
        <w:t>Ребровка</w:t>
      </w:r>
      <w:r w:rsidRPr="009A234C">
        <w:rPr>
          <w:rFonts w:ascii="Times New Roman" w:hAnsi="Times New Roman" w:cs="Times New Roman"/>
          <w:snapToGrid w:val="0"/>
        </w:rPr>
        <w:t>;</w:t>
      </w:r>
    </w:p>
    <w:p w:rsidR="009A234C" w:rsidRPr="009A234C" w:rsidRDefault="009A234C" w:rsidP="009A234C">
      <w:pPr>
        <w:spacing w:after="0"/>
        <w:ind w:left="1620" w:hanging="540"/>
        <w:jc w:val="both"/>
        <w:rPr>
          <w:rFonts w:ascii="Times New Roman" w:hAnsi="Times New Roman" w:cs="Times New Roman"/>
          <w:snapToGrid w:val="0"/>
        </w:rPr>
      </w:pPr>
      <w:r w:rsidRPr="009A234C">
        <w:rPr>
          <w:rFonts w:ascii="Times New Roman" w:hAnsi="Times New Roman" w:cs="Times New Roman"/>
          <w:snapToGrid w:val="0"/>
        </w:rPr>
        <w:t>-</w:t>
      </w:r>
      <w:r w:rsidRPr="009A234C">
        <w:rPr>
          <w:rFonts w:ascii="Times New Roman" w:hAnsi="Times New Roman" w:cs="Times New Roman"/>
          <w:snapToGrid w:val="0"/>
        </w:rPr>
        <w:tab/>
        <w:t>д. Зеленое Поле.</w:t>
      </w:r>
    </w:p>
    <w:p w:rsidR="009A234C" w:rsidRPr="009A234C" w:rsidRDefault="009A234C" w:rsidP="009A234C">
      <w:pPr>
        <w:tabs>
          <w:tab w:val="left" w:pos="1440"/>
        </w:tabs>
        <w:spacing w:after="0"/>
        <w:ind w:firstLine="709"/>
        <w:jc w:val="both"/>
        <w:rPr>
          <w:rFonts w:ascii="Times New Roman" w:hAnsi="Times New Roman" w:cs="Times New Roman"/>
        </w:rPr>
      </w:pPr>
      <w:r w:rsidRPr="009A234C">
        <w:rPr>
          <w:rFonts w:ascii="Times New Roman" w:hAnsi="Times New Roman" w:cs="Times New Roman"/>
        </w:rPr>
        <w:t>2</w:t>
      </w:r>
      <w:r w:rsidRPr="009A234C">
        <w:rPr>
          <w:rFonts w:ascii="Times New Roman" w:hAnsi="Times New Roman" w:cs="Times New Roman"/>
        </w:rPr>
        <w:tab/>
        <w:t>С учетом сложившейся планировки территории Магистрального сельского поселения и существующего землепользования, функциональных зон и параметров их планируемого развития, на территории поселения выделены следующие виды территориальных зон, определенные Градостроительным кодексом Российской Федерации:</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w:t>
      </w:r>
      <w:r w:rsidRPr="009A234C">
        <w:rPr>
          <w:rFonts w:ascii="Times New Roman" w:hAnsi="Times New Roman" w:cs="Times New Roman"/>
        </w:rPr>
        <w:tab/>
        <w:t>жилые (предназначены для проживания населения);</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w:t>
      </w:r>
      <w:r w:rsidRPr="009A234C">
        <w:rPr>
          <w:rFonts w:ascii="Times New Roman" w:hAnsi="Times New Roman" w:cs="Times New Roman"/>
        </w:rPr>
        <w:tab/>
        <w:t>общественно-деловые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w:t>
      </w:r>
      <w:r w:rsidRPr="009A234C">
        <w:rPr>
          <w:rFonts w:ascii="Times New Roman" w:hAnsi="Times New Roman" w:cs="Times New Roman"/>
        </w:rPr>
        <w:tab/>
        <w:t>производственные (предназначены для размещения промышленных и коммунальных и складских объектов);</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w:t>
      </w:r>
      <w:r w:rsidRPr="009A234C">
        <w:rPr>
          <w:rFonts w:ascii="Times New Roman" w:hAnsi="Times New Roman" w:cs="Times New Roman"/>
        </w:rPr>
        <w:tab/>
        <w:t>инженерной и транспортной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w:t>
      </w:r>
      <w:r w:rsidRPr="009A234C">
        <w:rPr>
          <w:rFonts w:ascii="Times New Roman" w:hAnsi="Times New Roman" w:cs="Times New Roman"/>
        </w:rPr>
        <w:tab/>
        <w:t>сельскохозяйственного использования (предназначены для размещения объектов сельскохозяйственного назначения, предназначенных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w:t>
      </w:r>
      <w:r w:rsidRPr="009A234C">
        <w:rPr>
          <w:rFonts w:ascii="Times New Roman" w:hAnsi="Times New Roman" w:cs="Times New Roman"/>
        </w:rPr>
        <w:tab/>
        <w:t>рекреационного назначения (территории, занятые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 же иные территории, используемые и предназначенные для отдыха, туризма, занятий физической культурой и спортом);</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w:t>
      </w:r>
      <w:r w:rsidRPr="009A234C">
        <w:rPr>
          <w:rFonts w:ascii="Times New Roman" w:hAnsi="Times New Roman" w:cs="Times New Roman"/>
        </w:rPr>
        <w:tab/>
        <w:t>специального назначения (территории,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9A234C" w:rsidRPr="009A234C" w:rsidRDefault="009A234C" w:rsidP="009A234C">
      <w:pPr>
        <w:spacing w:after="0"/>
        <w:ind w:left="1620" w:hanging="540"/>
        <w:jc w:val="both"/>
        <w:rPr>
          <w:rFonts w:ascii="Times New Roman" w:hAnsi="Times New Roman" w:cs="Times New Roman"/>
        </w:rPr>
      </w:pPr>
      <w:r w:rsidRPr="009A234C">
        <w:rPr>
          <w:rFonts w:ascii="Times New Roman" w:hAnsi="Times New Roman" w:cs="Times New Roman"/>
        </w:rPr>
        <w:t>-</w:t>
      </w:r>
      <w:r w:rsidRPr="009A234C">
        <w:rPr>
          <w:rFonts w:ascii="Times New Roman" w:hAnsi="Times New Roman" w:cs="Times New Roman"/>
        </w:rPr>
        <w:tab/>
        <w:t xml:space="preserve">зоны резервных территорий (резервные территории, предназначенные для перспективного развития населенных пунктов за пределами расчетного срока </w:t>
      </w:r>
      <w:r w:rsidRPr="009A234C">
        <w:rPr>
          <w:rFonts w:ascii="Times New Roman" w:hAnsi="Times New Roman" w:cs="Times New Roman"/>
        </w:rPr>
        <w:lastRenderedPageBreak/>
        <w:t>генерального плана поселения, а также территории, на которых осуществление хозяйственной деятельности маловероятно или невозможно).</w:t>
      </w:r>
    </w:p>
    <w:p w:rsidR="009A234C" w:rsidRPr="009A234C" w:rsidRDefault="009A234C" w:rsidP="009A234C">
      <w:pPr>
        <w:tabs>
          <w:tab w:val="left" w:pos="1440"/>
        </w:tabs>
        <w:spacing w:after="0"/>
        <w:ind w:firstLine="709"/>
        <w:jc w:val="both"/>
        <w:rPr>
          <w:rFonts w:ascii="Times New Roman" w:hAnsi="Times New Roman" w:cs="Times New Roman"/>
        </w:rPr>
      </w:pPr>
      <w:r w:rsidRPr="009A234C">
        <w:rPr>
          <w:rFonts w:ascii="Times New Roman" w:hAnsi="Times New Roman" w:cs="Times New Roman"/>
        </w:rPr>
        <w:t>3</w:t>
      </w:r>
      <w:r w:rsidRPr="009A234C">
        <w:rPr>
          <w:rFonts w:ascii="Times New Roman" w:hAnsi="Times New Roman" w:cs="Times New Roman"/>
        </w:rPr>
        <w:tab/>
        <w:t>На территории Магистрального сельского поселения, в зависимости от характера застройки, выделены следующие виды жилых зон:</w:t>
      </w:r>
    </w:p>
    <w:p w:rsidR="009A234C" w:rsidRPr="009A234C" w:rsidRDefault="009A234C" w:rsidP="009A234C">
      <w:pPr>
        <w:tabs>
          <w:tab w:val="left" w:pos="1440"/>
        </w:tabs>
        <w:spacing w:after="0"/>
        <w:ind w:left="1418" w:hanging="709"/>
        <w:jc w:val="both"/>
        <w:rPr>
          <w:rFonts w:ascii="Times New Roman" w:hAnsi="Times New Roman" w:cs="Times New Roman"/>
        </w:rPr>
      </w:pPr>
      <w:r w:rsidRPr="009A234C">
        <w:rPr>
          <w:rFonts w:ascii="Times New Roman" w:hAnsi="Times New Roman" w:cs="Times New Roman"/>
        </w:rPr>
        <w:t>ЖИ-</w:t>
      </w:r>
      <w:r w:rsidRPr="009A234C">
        <w:rPr>
          <w:rFonts w:ascii="Times New Roman" w:hAnsi="Times New Roman" w:cs="Times New Roman"/>
        </w:rPr>
        <w:tab/>
        <w:t>зона застройки индивидуальными жилыми домами.</w:t>
      </w:r>
    </w:p>
    <w:p w:rsidR="009A234C" w:rsidRPr="009A234C" w:rsidRDefault="009A234C" w:rsidP="009A234C">
      <w:pPr>
        <w:tabs>
          <w:tab w:val="left" w:pos="1440"/>
        </w:tabs>
        <w:spacing w:after="0"/>
        <w:ind w:left="1418" w:hanging="709"/>
        <w:jc w:val="both"/>
        <w:rPr>
          <w:rFonts w:ascii="Times New Roman" w:hAnsi="Times New Roman" w:cs="Times New Roman"/>
        </w:rPr>
      </w:pPr>
      <w:r w:rsidRPr="009A234C">
        <w:rPr>
          <w:rFonts w:ascii="Times New Roman" w:hAnsi="Times New Roman" w:cs="Times New Roman"/>
        </w:rPr>
        <w:t>ЖМ -</w:t>
      </w:r>
      <w:r w:rsidRPr="009A234C">
        <w:rPr>
          <w:rFonts w:ascii="Times New Roman" w:hAnsi="Times New Roman" w:cs="Times New Roman"/>
        </w:rPr>
        <w:tab/>
        <w:t>зона застройки малоэтажными жилыми домами (не выше 3 этажей).</w:t>
      </w:r>
    </w:p>
    <w:p w:rsidR="009A234C" w:rsidRPr="009A234C" w:rsidRDefault="009A234C" w:rsidP="009A234C">
      <w:pPr>
        <w:tabs>
          <w:tab w:val="left" w:pos="1440"/>
        </w:tabs>
        <w:spacing w:after="0"/>
        <w:ind w:firstLine="709"/>
        <w:jc w:val="both"/>
        <w:rPr>
          <w:rFonts w:ascii="Times New Roman" w:hAnsi="Times New Roman" w:cs="Times New Roman"/>
        </w:rPr>
      </w:pPr>
      <w:r w:rsidRPr="009A234C">
        <w:rPr>
          <w:rFonts w:ascii="Times New Roman" w:hAnsi="Times New Roman" w:cs="Times New Roman"/>
        </w:rPr>
        <w:t>4</w:t>
      </w:r>
      <w:r w:rsidRPr="009A234C">
        <w:rPr>
          <w:rFonts w:ascii="Times New Roman" w:hAnsi="Times New Roman" w:cs="Times New Roman"/>
        </w:rPr>
        <w:tab/>
        <w:t>В состав общественно-деловых зон включены:</w:t>
      </w:r>
    </w:p>
    <w:p w:rsidR="009A234C" w:rsidRPr="009A234C" w:rsidRDefault="009A234C" w:rsidP="009A234C">
      <w:pPr>
        <w:tabs>
          <w:tab w:val="left" w:pos="1440"/>
        </w:tabs>
        <w:spacing w:after="0"/>
        <w:ind w:left="1418" w:hanging="709"/>
        <w:jc w:val="both"/>
        <w:rPr>
          <w:rFonts w:ascii="Times New Roman" w:hAnsi="Times New Roman" w:cs="Times New Roman"/>
        </w:rPr>
      </w:pPr>
      <w:r w:rsidRPr="009A234C">
        <w:rPr>
          <w:rFonts w:ascii="Times New Roman" w:hAnsi="Times New Roman" w:cs="Times New Roman"/>
        </w:rPr>
        <w:t>ОД -</w:t>
      </w:r>
      <w:r w:rsidRPr="009A234C">
        <w:rPr>
          <w:rFonts w:ascii="Times New Roman" w:hAnsi="Times New Roman" w:cs="Times New Roman"/>
        </w:rPr>
        <w:tab/>
        <w:t>зона делового, общественного и коммерческого назначения.</w:t>
      </w:r>
    </w:p>
    <w:p w:rsidR="009A234C" w:rsidRPr="009A234C" w:rsidRDefault="009A234C" w:rsidP="009A234C">
      <w:pPr>
        <w:tabs>
          <w:tab w:val="left" w:pos="1440"/>
        </w:tabs>
        <w:spacing w:after="0"/>
        <w:ind w:left="1418" w:hanging="709"/>
        <w:jc w:val="both"/>
        <w:rPr>
          <w:rFonts w:ascii="Times New Roman" w:hAnsi="Times New Roman" w:cs="Times New Roman"/>
        </w:rPr>
      </w:pPr>
      <w:r w:rsidRPr="009A234C">
        <w:rPr>
          <w:rFonts w:ascii="Times New Roman" w:hAnsi="Times New Roman" w:cs="Times New Roman"/>
        </w:rPr>
        <w:t>ОЗ -</w:t>
      </w:r>
      <w:r w:rsidRPr="009A234C">
        <w:rPr>
          <w:rFonts w:ascii="Times New Roman" w:hAnsi="Times New Roman" w:cs="Times New Roman"/>
        </w:rPr>
        <w:tab/>
        <w:t>зона размещения объектов здравоохранения.</w:t>
      </w:r>
    </w:p>
    <w:p w:rsidR="009A234C" w:rsidRPr="009A234C" w:rsidRDefault="009A234C" w:rsidP="009A234C">
      <w:pPr>
        <w:tabs>
          <w:tab w:val="left" w:pos="1440"/>
        </w:tabs>
        <w:spacing w:after="0"/>
        <w:ind w:left="1418" w:hanging="709"/>
        <w:jc w:val="both"/>
        <w:rPr>
          <w:rFonts w:ascii="Times New Roman" w:hAnsi="Times New Roman" w:cs="Times New Roman"/>
        </w:rPr>
      </w:pPr>
      <w:r w:rsidRPr="009A234C">
        <w:rPr>
          <w:rFonts w:ascii="Times New Roman" w:hAnsi="Times New Roman" w:cs="Times New Roman"/>
        </w:rPr>
        <w:t>ОН -</w:t>
      </w:r>
      <w:r w:rsidRPr="009A234C">
        <w:rPr>
          <w:rFonts w:ascii="Times New Roman" w:hAnsi="Times New Roman" w:cs="Times New Roman"/>
        </w:rPr>
        <w:tab/>
        <w:t>зона размещения объектов науки, образования и просвещения.</w:t>
      </w:r>
    </w:p>
    <w:p w:rsidR="009A234C" w:rsidRPr="009A234C" w:rsidRDefault="009A234C" w:rsidP="009A234C">
      <w:pPr>
        <w:tabs>
          <w:tab w:val="left" w:pos="1440"/>
        </w:tabs>
        <w:spacing w:after="0"/>
        <w:ind w:left="1418" w:hanging="709"/>
        <w:jc w:val="both"/>
        <w:rPr>
          <w:rFonts w:ascii="Times New Roman" w:hAnsi="Times New Roman" w:cs="Times New Roman"/>
        </w:rPr>
      </w:pPr>
      <w:r w:rsidRPr="009A234C">
        <w:rPr>
          <w:rFonts w:ascii="Times New Roman" w:hAnsi="Times New Roman" w:cs="Times New Roman"/>
        </w:rPr>
        <w:t>ОК -</w:t>
      </w:r>
      <w:r w:rsidRPr="009A234C">
        <w:rPr>
          <w:rFonts w:ascii="Times New Roman" w:hAnsi="Times New Roman" w:cs="Times New Roman"/>
        </w:rPr>
        <w:tab/>
        <w:t>зона размещения объектов культуры.</w:t>
      </w:r>
    </w:p>
    <w:p w:rsidR="009A234C" w:rsidRPr="009A234C" w:rsidRDefault="009A234C" w:rsidP="009A234C">
      <w:pPr>
        <w:tabs>
          <w:tab w:val="left" w:pos="1440"/>
        </w:tabs>
        <w:spacing w:after="0"/>
        <w:ind w:firstLine="709"/>
        <w:jc w:val="both"/>
        <w:rPr>
          <w:rFonts w:ascii="Times New Roman" w:hAnsi="Times New Roman" w:cs="Times New Roman"/>
        </w:rPr>
      </w:pPr>
      <w:r w:rsidRPr="009A234C">
        <w:rPr>
          <w:rFonts w:ascii="Times New Roman" w:hAnsi="Times New Roman" w:cs="Times New Roman"/>
        </w:rPr>
        <w:t>5</w:t>
      </w:r>
      <w:r w:rsidRPr="009A234C">
        <w:rPr>
          <w:rFonts w:ascii="Times New Roman" w:hAnsi="Times New Roman" w:cs="Times New Roman"/>
        </w:rPr>
        <w:tab/>
        <w:t>Виды производственных зон установлены в зависимости от предусматриваемых видов использования и ограничений на использование данных территорий:</w:t>
      </w:r>
    </w:p>
    <w:p w:rsidR="009A234C" w:rsidRPr="009A234C" w:rsidRDefault="009A234C" w:rsidP="009A234C">
      <w:pPr>
        <w:tabs>
          <w:tab w:val="left" w:pos="1440"/>
        </w:tabs>
        <w:spacing w:after="0"/>
        <w:ind w:left="1418" w:hanging="709"/>
        <w:jc w:val="both"/>
        <w:rPr>
          <w:rFonts w:ascii="Times New Roman" w:hAnsi="Times New Roman" w:cs="Times New Roman"/>
        </w:rPr>
      </w:pPr>
      <w:r w:rsidRPr="009A234C">
        <w:rPr>
          <w:rFonts w:ascii="Times New Roman" w:hAnsi="Times New Roman" w:cs="Times New Roman"/>
        </w:rPr>
        <w:t>ПП -</w:t>
      </w:r>
      <w:r w:rsidRPr="009A234C">
        <w:rPr>
          <w:rFonts w:ascii="Times New Roman" w:hAnsi="Times New Roman" w:cs="Times New Roman"/>
        </w:rPr>
        <w:tab/>
        <w:t>производственная зона.</w:t>
      </w:r>
    </w:p>
    <w:p w:rsidR="009A234C" w:rsidRPr="009A234C" w:rsidRDefault="009A234C" w:rsidP="009A234C">
      <w:pPr>
        <w:tabs>
          <w:tab w:val="left" w:pos="1440"/>
        </w:tabs>
        <w:spacing w:after="0"/>
        <w:ind w:left="1418" w:hanging="709"/>
        <w:jc w:val="both"/>
        <w:rPr>
          <w:rFonts w:ascii="Times New Roman" w:hAnsi="Times New Roman" w:cs="Times New Roman"/>
        </w:rPr>
      </w:pPr>
      <w:r w:rsidRPr="009A234C">
        <w:rPr>
          <w:rFonts w:ascii="Times New Roman" w:hAnsi="Times New Roman" w:cs="Times New Roman"/>
        </w:rPr>
        <w:t>ПК -</w:t>
      </w:r>
      <w:r w:rsidRPr="009A234C">
        <w:rPr>
          <w:rFonts w:ascii="Times New Roman" w:hAnsi="Times New Roman" w:cs="Times New Roman"/>
        </w:rPr>
        <w:tab/>
        <w:t>коммунально-складская зона.</w:t>
      </w:r>
    </w:p>
    <w:p w:rsidR="009A234C" w:rsidRPr="009A234C" w:rsidRDefault="009A234C" w:rsidP="009A234C">
      <w:pPr>
        <w:tabs>
          <w:tab w:val="left" w:pos="1440"/>
        </w:tabs>
        <w:spacing w:after="0"/>
        <w:ind w:firstLine="709"/>
        <w:jc w:val="both"/>
        <w:rPr>
          <w:rFonts w:ascii="Times New Roman" w:hAnsi="Times New Roman" w:cs="Times New Roman"/>
        </w:rPr>
      </w:pPr>
      <w:r w:rsidRPr="009A234C">
        <w:rPr>
          <w:rFonts w:ascii="Times New Roman" w:hAnsi="Times New Roman" w:cs="Times New Roman"/>
        </w:rPr>
        <w:t>6</w:t>
      </w:r>
      <w:r w:rsidRPr="009A234C">
        <w:rPr>
          <w:rFonts w:ascii="Times New Roman" w:hAnsi="Times New Roman" w:cs="Times New Roman"/>
        </w:rPr>
        <w:tab/>
        <w:t>Виды зон инженерной и транспортной инфраструктур установлены в зависимости от видов транспорта и объектов их инфраструктуры:</w:t>
      </w:r>
    </w:p>
    <w:p w:rsidR="009A234C" w:rsidRPr="009A234C" w:rsidRDefault="009A234C" w:rsidP="009A234C">
      <w:pPr>
        <w:tabs>
          <w:tab w:val="left" w:pos="1440"/>
        </w:tabs>
        <w:spacing w:after="0"/>
        <w:ind w:left="1418" w:hanging="709"/>
        <w:jc w:val="both"/>
        <w:rPr>
          <w:rFonts w:ascii="Times New Roman" w:hAnsi="Times New Roman" w:cs="Times New Roman"/>
        </w:rPr>
      </w:pPr>
      <w:r w:rsidRPr="009A234C">
        <w:rPr>
          <w:rFonts w:ascii="Times New Roman" w:hAnsi="Times New Roman" w:cs="Times New Roman"/>
        </w:rPr>
        <w:t>ТА -</w:t>
      </w:r>
      <w:r w:rsidRPr="009A234C">
        <w:rPr>
          <w:rFonts w:ascii="Times New Roman" w:hAnsi="Times New Roman" w:cs="Times New Roman"/>
        </w:rPr>
        <w:tab/>
        <w:t>зона автомобильного транспорта.</w:t>
      </w:r>
    </w:p>
    <w:p w:rsidR="009A234C" w:rsidRPr="009A234C" w:rsidRDefault="009A234C" w:rsidP="009A234C">
      <w:pPr>
        <w:tabs>
          <w:tab w:val="left" w:pos="1440"/>
        </w:tabs>
        <w:spacing w:after="0"/>
        <w:ind w:firstLine="709"/>
        <w:jc w:val="both"/>
        <w:rPr>
          <w:rFonts w:ascii="Times New Roman" w:hAnsi="Times New Roman" w:cs="Times New Roman"/>
        </w:rPr>
      </w:pPr>
      <w:r w:rsidRPr="009A234C">
        <w:rPr>
          <w:rFonts w:ascii="Times New Roman" w:hAnsi="Times New Roman" w:cs="Times New Roman"/>
        </w:rPr>
        <w:t>7</w:t>
      </w:r>
      <w:r w:rsidRPr="009A234C">
        <w:rPr>
          <w:rFonts w:ascii="Times New Roman" w:hAnsi="Times New Roman" w:cs="Times New Roman"/>
        </w:rPr>
        <w:tab/>
        <w:t>Зоны сельскохозяйственного использования установлены на землях, предоставленных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9A234C" w:rsidRPr="009A234C" w:rsidRDefault="009A234C" w:rsidP="009A234C">
      <w:pPr>
        <w:tabs>
          <w:tab w:val="left" w:pos="1440"/>
        </w:tabs>
        <w:spacing w:after="0"/>
        <w:ind w:firstLine="709"/>
        <w:jc w:val="both"/>
        <w:rPr>
          <w:rFonts w:ascii="Times New Roman" w:hAnsi="Times New Roman" w:cs="Times New Roman"/>
        </w:rPr>
      </w:pPr>
      <w:r w:rsidRPr="009A234C">
        <w:rPr>
          <w:rFonts w:ascii="Times New Roman" w:hAnsi="Times New Roman" w:cs="Times New Roman"/>
        </w:rPr>
        <w:t>СхУ -</w:t>
      </w:r>
      <w:r w:rsidRPr="009A234C">
        <w:rPr>
          <w:rFonts w:ascii="Times New Roman" w:hAnsi="Times New Roman" w:cs="Times New Roman"/>
        </w:rPr>
        <w:tab/>
        <w:t>зона сельскохозяйственных угодий.</w:t>
      </w:r>
    </w:p>
    <w:p w:rsidR="009A234C" w:rsidRPr="009A234C" w:rsidRDefault="009A234C" w:rsidP="009A234C">
      <w:pPr>
        <w:spacing w:after="0"/>
        <w:ind w:left="1418" w:hanging="709"/>
        <w:jc w:val="both"/>
        <w:rPr>
          <w:rFonts w:ascii="Times New Roman" w:hAnsi="Times New Roman" w:cs="Times New Roman"/>
        </w:rPr>
      </w:pPr>
      <w:r w:rsidRPr="009A234C">
        <w:rPr>
          <w:rFonts w:ascii="Times New Roman" w:hAnsi="Times New Roman" w:cs="Times New Roman"/>
        </w:rPr>
        <w:t>СхД -</w:t>
      </w:r>
      <w:r w:rsidRPr="009A234C">
        <w:rPr>
          <w:rFonts w:ascii="Times New Roman" w:hAnsi="Times New Roman" w:cs="Times New Roman"/>
        </w:rPr>
        <w:tab/>
        <w:t>зона дачного хозяйства.</w:t>
      </w:r>
    </w:p>
    <w:p w:rsidR="009A234C" w:rsidRPr="009A234C" w:rsidRDefault="009A234C" w:rsidP="009A234C">
      <w:pPr>
        <w:tabs>
          <w:tab w:val="left" w:pos="1440"/>
        </w:tabs>
        <w:spacing w:after="0"/>
        <w:ind w:left="1440" w:hanging="731"/>
        <w:jc w:val="both"/>
        <w:rPr>
          <w:rFonts w:ascii="Times New Roman" w:hAnsi="Times New Roman" w:cs="Times New Roman"/>
        </w:rPr>
      </w:pPr>
      <w:r w:rsidRPr="009A234C">
        <w:rPr>
          <w:rFonts w:ascii="Times New Roman" w:hAnsi="Times New Roman" w:cs="Times New Roman"/>
        </w:rPr>
        <w:t>СхО -</w:t>
      </w:r>
      <w:r w:rsidRPr="009A234C">
        <w:rPr>
          <w:rFonts w:ascii="Times New Roman" w:hAnsi="Times New Roman" w:cs="Times New Roman"/>
        </w:rPr>
        <w:tab/>
        <w:t>зона, занятая объектами сельскохозяйственного назначения.</w:t>
      </w:r>
    </w:p>
    <w:p w:rsidR="009A234C" w:rsidRPr="009A234C" w:rsidRDefault="009A234C" w:rsidP="009A234C">
      <w:pPr>
        <w:tabs>
          <w:tab w:val="left" w:pos="1440"/>
        </w:tabs>
        <w:spacing w:after="0"/>
        <w:ind w:left="1440" w:hanging="731"/>
        <w:jc w:val="both"/>
        <w:rPr>
          <w:rFonts w:ascii="Times New Roman" w:hAnsi="Times New Roman" w:cs="Times New Roman"/>
        </w:rPr>
      </w:pPr>
      <w:r w:rsidRPr="009A234C">
        <w:rPr>
          <w:rFonts w:ascii="Times New Roman" w:hAnsi="Times New Roman" w:cs="Times New Roman"/>
        </w:rPr>
        <w:t>СхЛ -</w:t>
      </w:r>
      <w:r w:rsidRPr="009A234C">
        <w:rPr>
          <w:rFonts w:ascii="Times New Roman" w:hAnsi="Times New Roman" w:cs="Times New Roman"/>
        </w:rPr>
        <w:tab/>
        <w:t>зона защитных лесов.</w:t>
      </w:r>
    </w:p>
    <w:p w:rsidR="009A234C" w:rsidRPr="009A234C" w:rsidRDefault="009A234C" w:rsidP="009A234C">
      <w:pPr>
        <w:tabs>
          <w:tab w:val="left" w:pos="1440"/>
        </w:tabs>
        <w:spacing w:after="0"/>
        <w:ind w:firstLine="709"/>
        <w:jc w:val="both"/>
        <w:rPr>
          <w:rFonts w:ascii="Times New Roman" w:hAnsi="Times New Roman" w:cs="Times New Roman"/>
        </w:rPr>
      </w:pPr>
      <w:r w:rsidRPr="009A234C">
        <w:rPr>
          <w:rFonts w:ascii="Times New Roman" w:hAnsi="Times New Roman" w:cs="Times New Roman"/>
        </w:rPr>
        <w:t>8</w:t>
      </w:r>
      <w:r w:rsidRPr="009A234C">
        <w:rPr>
          <w:rFonts w:ascii="Times New Roman" w:hAnsi="Times New Roman" w:cs="Times New Roman"/>
        </w:rPr>
        <w:tab/>
        <w:t>Виды зон рекреационного назначения установлены в соответствии с характером и интенсивностью использования данных территорий:</w:t>
      </w:r>
    </w:p>
    <w:p w:rsidR="009A234C" w:rsidRPr="009A234C" w:rsidRDefault="009A234C" w:rsidP="009A234C">
      <w:pPr>
        <w:tabs>
          <w:tab w:val="left" w:pos="1440"/>
        </w:tabs>
        <w:spacing w:after="0"/>
        <w:ind w:firstLine="709"/>
        <w:jc w:val="both"/>
        <w:rPr>
          <w:rFonts w:ascii="Times New Roman" w:hAnsi="Times New Roman" w:cs="Times New Roman"/>
        </w:rPr>
      </w:pPr>
      <w:r w:rsidRPr="009A234C">
        <w:rPr>
          <w:rFonts w:ascii="Times New Roman" w:hAnsi="Times New Roman" w:cs="Times New Roman"/>
        </w:rPr>
        <w:t>РС -</w:t>
      </w:r>
      <w:r w:rsidRPr="009A234C">
        <w:rPr>
          <w:rFonts w:ascii="Times New Roman" w:hAnsi="Times New Roman" w:cs="Times New Roman"/>
        </w:rPr>
        <w:tab/>
        <w:t>зона объектов физкультуры и спорта.</w:t>
      </w:r>
    </w:p>
    <w:p w:rsidR="009A234C" w:rsidRPr="009A234C" w:rsidRDefault="009A234C" w:rsidP="009A234C">
      <w:pPr>
        <w:tabs>
          <w:tab w:val="left" w:pos="1440"/>
        </w:tabs>
        <w:spacing w:after="0"/>
        <w:ind w:firstLine="709"/>
        <w:jc w:val="both"/>
        <w:rPr>
          <w:rFonts w:ascii="Times New Roman" w:hAnsi="Times New Roman" w:cs="Times New Roman"/>
        </w:rPr>
      </w:pPr>
      <w:r w:rsidRPr="009A234C">
        <w:rPr>
          <w:rFonts w:ascii="Times New Roman" w:hAnsi="Times New Roman" w:cs="Times New Roman"/>
        </w:rPr>
        <w:t>РО -</w:t>
      </w:r>
      <w:r w:rsidRPr="009A234C">
        <w:rPr>
          <w:rFonts w:ascii="Times New Roman" w:hAnsi="Times New Roman" w:cs="Times New Roman"/>
        </w:rPr>
        <w:tab/>
        <w:t>зона объектов прогулок и отдыха.</w:t>
      </w:r>
    </w:p>
    <w:p w:rsidR="009A234C" w:rsidRPr="009A234C" w:rsidRDefault="009A234C" w:rsidP="009A234C">
      <w:pPr>
        <w:tabs>
          <w:tab w:val="left" w:pos="1440"/>
        </w:tabs>
        <w:spacing w:after="0"/>
        <w:ind w:firstLine="709"/>
        <w:jc w:val="both"/>
        <w:rPr>
          <w:rFonts w:ascii="Times New Roman" w:hAnsi="Times New Roman" w:cs="Times New Roman"/>
        </w:rPr>
      </w:pPr>
      <w:r w:rsidRPr="009A234C">
        <w:rPr>
          <w:rFonts w:ascii="Times New Roman" w:hAnsi="Times New Roman" w:cs="Times New Roman"/>
        </w:rPr>
        <w:t>ГЛ -</w:t>
      </w:r>
      <w:r w:rsidRPr="009A234C">
        <w:rPr>
          <w:rFonts w:ascii="Times New Roman" w:hAnsi="Times New Roman" w:cs="Times New Roman"/>
        </w:rPr>
        <w:tab/>
        <w:t>зона городских лесов.</w:t>
      </w:r>
    </w:p>
    <w:p w:rsidR="009A234C" w:rsidRPr="009A234C" w:rsidRDefault="009A234C" w:rsidP="009A234C">
      <w:pPr>
        <w:tabs>
          <w:tab w:val="left" w:pos="1440"/>
        </w:tabs>
        <w:spacing w:after="0"/>
        <w:ind w:firstLine="709"/>
        <w:jc w:val="both"/>
        <w:rPr>
          <w:rFonts w:ascii="Times New Roman" w:hAnsi="Times New Roman" w:cs="Times New Roman"/>
        </w:rPr>
      </w:pPr>
      <w:r w:rsidRPr="009A234C">
        <w:rPr>
          <w:rFonts w:ascii="Times New Roman" w:hAnsi="Times New Roman" w:cs="Times New Roman"/>
        </w:rPr>
        <w:t>9</w:t>
      </w:r>
      <w:r w:rsidRPr="009A234C">
        <w:rPr>
          <w:rFonts w:ascii="Times New Roman" w:hAnsi="Times New Roman" w:cs="Times New Roman"/>
        </w:rPr>
        <w:tab/>
        <w:t>Зоны специального назначения охватывают территории, использование которых несовместимо с использованием других видов территориальных зон, а также, использование которых невозможно без установления специальных норм и правил:</w:t>
      </w:r>
    </w:p>
    <w:p w:rsidR="009A234C" w:rsidRPr="009A234C" w:rsidRDefault="009A234C" w:rsidP="009A234C">
      <w:pPr>
        <w:tabs>
          <w:tab w:val="left" w:pos="1440"/>
        </w:tabs>
        <w:spacing w:after="0"/>
        <w:ind w:firstLine="709"/>
        <w:jc w:val="both"/>
        <w:rPr>
          <w:rFonts w:ascii="Times New Roman" w:hAnsi="Times New Roman" w:cs="Times New Roman"/>
        </w:rPr>
      </w:pPr>
      <w:r w:rsidRPr="009A234C">
        <w:rPr>
          <w:rFonts w:ascii="Times New Roman" w:hAnsi="Times New Roman" w:cs="Times New Roman"/>
        </w:rPr>
        <w:t>СК -</w:t>
      </w:r>
      <w:r w:rsidRPr="009A234C">
        <w:rPr>
          <w:rFonts w:ascii="Times New Roman" w:hAnsi="Times New Roman" w:cs="Times New Roman"/>
        </w:rPr>
        <w:tab/>
        <w:t>зона кладбищ.</w:t>
      </w:r>
    </w:p>
    <w:p w:rsidR="009A234C" w:rsidRPr="009A234C" w:rsidRDefault="009A234C" w:rsidP="009A234C">
      <w:pPr>
        <w:tabs>
          <w:tab w:val="left" w:pos="1440"/>
        </w:tabs>
        <w:spacing w:after="0"/>
        <w:ind w:firstLine="709"/>
        <w:jc w:val="both"/>
        <w:rPr>
          <w:rFonts w:ascii="Times New Roman" w:hAnsi="Times New Roman" w:cs="Times New Roman"/>
        </w:rPr>
      </w:pPr>
      <w:r w:rsidRPr="009A234C">
        <w:rPr>
          <w:rFonts w:ascii="Times New Roman" w:hAnsi="Times New Roman" w:cs="Times New Roman"/>
        </w:rPr>
        <w:t>10</w:t>
      </w:r>
      <w:r w:rsidRPr="009A234C">
        <w:rPr>
          <w:rFonts w:ascii="Times New Roman" w:hAnsi="Times New Roman" w:cs="Times New Roman"/>
        </w:rPr>
        <w:tab/>
        <w:t>Зоны резервных территорий охватывают территории, предназначенные в качестве резервных территорий, для возможного развития населенных пунктов за пределами расчетного срока генерального плана поселения, а также территории, на которых осуществление хозяйственной деятельности маловероятно или невозможно:</w:t>
      </w:r>
    </w:p>
    <w:p w:rsidR="009A234C" w:rsidRPr="009A234C" w:rsidRDefault="009A234C" w:rsidP="009A234C">
      <w:pPr>
        <w:tabs>
          <w:tab w:val="left" w:pos="1440"/>
        </w:tabs>
        <w:spacing w:after="0"/>
        <w:ind w:firstLine="709"/>
        <w:jc w:val="both"/>
        <w:rPr>
          <w:rFonts w:ascii="Times New Roman" w:hAnsi="Times New Roman" w:cs="Times New Roman"/>
        </w:rPr>
      </w:pPr>
      <w:r w:rsidRPr="00E120E5">
        <w:rPr>
          <w:rFonts w:ascii="Times New Roman" w:hAnsi="Times New Roman" w:cs="Times New Roman"/>
        </w:rPr>
        <w:t>ЗР</w:t>
      </w:r>
      <w:r w:rsidRPr="009A234C">
        <w:rPr>
          <w:rFonts w:ascii="Times New Roman" w:hAnsi="Times New Roman" w:cs="Times New Roman"/>
        </w:rPr>
        <w:t xml:space="preserve"> -</w:t>
      </w:r>
      <w:r w:rsidRPr="009A234C">
        <w:rPr>
          <w:rFonts w:ascii="Times New Roman" w:hAnsi="Times New Roman" w:cs="Times New Roman"/>
        </w:rPr>
        <w:tab/>
        <w:t>зона резервных территорий.</w:t>
      </w:r>
    </w:p>
    <w:p w:rsidR="009A234C" w:rsidRPr="009A234C" w:rsidRDefault="009A234C" w:rsidP="009A234C">
      <w:pPr>
        <w:pStyle w:val="a7"/>
        <w:tabs>
          <w:tab w:val="left" w:pos="1440"/>
        </w:tabs>
        <w:spacing w:after="0" w:line="240" w:lineRule="auto"/>
        <w:ind w:firstLine="709"/>
        <w:rPr>
          <w:rFonts w:ascii="Times New Roman" w:hAnsi="Times New Roman" w:cs="Times New Roman"/>
          <w:snapToGrid w:val="0"/>
        </w:rPr>
      </w:pPr>
      <w:r w:rsidRPr="009A234C">
        <w:rPr>
          <w:rFonts w:ascii="Times New Roman" w:hAnsi="Times New Roman" w:cs="Times New Roman"/>
        </w:rPr>
        <w:t>11</w:t>
      </w:r>
      <w:r w:rsidRPr="009A234C">
        <w:rPr>
          <w:rFonts w:ascii="Times New Roman" w:hAnsi="Times New Roman" w:cs="Times New Roman"/>
        </w:rPr>
        <w:tab/>
        <w:t xml:space="preserve">В соответствии с Градостроительным кодексом Российской Федерации на территории Магистрального сельского поселения </w:t>
      </w:r>
      <w:r w:rsidRPr="009A234C">
        <w:rPr>
          <w:rFonts w:ascii="Times New Roman" w:hAnsi="Times New Roman" w:cs="Times New Roman"/>
          <w:snapToGrid w:val="0"/>
        </w:rPr>
        <w:t>выделены следующие земли, на которые градостроительные регламенты, определенные настоящими Правилами, не устанавливаются:</w:t>
      </w:r>
    </w:p>
    <w:p w:rsidR="009A234C" w:rsidRPr="009A234C" w:rsidRDefault="009A234C" w:rsidP="009A234C">
      <w:pPr>
        <w:pStyle w:val="a7"/>
        <w:tabs>
          <w:tab w:val="left" w:pos="1440"/>
        </w:tabs>
        <w:spacing w:after="0" w:line="240" w:lineRule="auto"/>
        <w:ind w:firstLine="720"/>
        <w:rPr>
          <w:rFonts w:ascii="Times New Roman" w:hAnsi="Times New Roman" w:cs="Times New Roman"/>
          <w:snapToGrid w:val="0"/>
        </w:rPr>
      </w:pPr>
      <w:r w:rsidRPr="00E120E5">
        <w:rPr>
          <w:rFonts w:ascii="Times New Roman" w:hAnsi="Times New Roman" w:cs="Times New Roman"/>
          <w:snapToGrid w:val="0"/>
        </w:rPr>
        <w:t xml:space="preserve">ЗЛФ </w:t>
      </w:r>
      <w:r w:rsidRPr="009A234C">
        <w:rPr>
          <w:rFonts w:ascii="Times New Roman" w:hAnsi="Times New Roman" w:cs="Times New Roman"/>
          <w:snapToGrid w:val="0"/>
        </w:rPr>
        <w:t>-</w:t>
      </w:r>
      <w:r w:rsidRPr="009A234C">
        <w:rPr>
          <w:rFonts w:ascii="Times New Roman" w:hAnsi="Times New Roman" w:cs="Times New Roman"/>
          <w:snapToGrid w:val="0"/>
        </w:rPr>
        <w:tab/>
        <w:t>земли лесного фонда.</w:t>
      </w:r>
    </w:p>
    <w:p w:rsidR="009A234C" w:rsidRPr="009A234C" w:rsidRDefault="009A234C" w:rsidP="009A234C">
      <w:pPr>
        <w:pStyle w:val="a7"/>
        <w:tabs>
          <w:tab w:val="left" w:pos="1440"/>
        </w:tabs>
        <w:spacing w:after="0" w:line="240" w:lineRule="auto"/>
        <w:ind w:firstLine="720"/>
        <w:rPr>
          <w:rFonts w:ascii="Times New Roman" w:hAnsi="Times New Roman" w:cs="Times New Roman"/>
          <w:snapToGrid w:val="0"/>
        </w:rPr>
      </w:pPr>
      <w:r w:rsidRPr="00E120E5">
        <w:rPr>
          <w:rFonts w:ascii="Times New Roman" w:hAnsi="Times New Roman" w:cs="Times New Roman"/>
          <w:snapToGrid w:val="0"/>
        </w:rPr>
        <w:t>ЗППВ</w:t>
      </w:r>
      <w:r w:rsidRPr="009A234C">
        <w:rPr>
          <w:rFonts w:ascii="Times New Roman" w:hAnsi="Times New Roman" w:cs="Times New Roman"/>
          <w:snapToGrid w:val="0"/>
        </w:rPr>
        <w:t xml:space="preserve"> - земли, покрытые поверхностными водами.</w:t>
      </w:r>
    </w:p>
    <w:p w:rsidR="009A234C" w:rsidRPr="009A234C" w:rsidRDefault="009A234C" w:rsidP="009A234C">
      <w:pPr>
        <w:pStyle w:val="a7"/>
        <w:tabs>
          <w:tab w:val="left" w:pos="1440"/>
        </w:tabs>
        <w:spacing w:after="0" w:line="240" w:lineRule="auto"/>
        <w:ind w:firstLine="720"/>
        <w:rPr>
          <w:rFonts w:ascii="Times New Roman" w:hAnsi="Times New Roman" w:cs="Times New Roman"/>
          <w:snapToGrid w:val="0"/>
        </w:rPr>
      </w:pPr>
      <w:r w:rsidRPr="00E120E5">
        <w:rPr>
          <w:rFonts w:ascii="Times New Roman" w:hAnsi="Times New Roman" w:cs="Times New Roman"/>
          <w:snapToGrid w:val="0"/>
        </w:rPr>
        <w:t>СХН</w:t>
      </w:r>
      <w:r w:rsidRPr="004B7FB4">
        <w:rPr>
          <w:rFonts w:ascii="Times New Roman" w:hAnsi="Times New Roman" w:cs="Times New Roman"/>
          <w:b/>
          <w:snapToGrid w:val="0"/>
        </w:rPr>
        <w:t xml:space="preserve"> </w:t>
      </w:r>
      <w:r w:rsidRPr="009A234C">
        <w:rPr>
          <w:rFonts w:ascii="Times New Roman" w:hAnsi="Times New Roman" w:cs="Times New Roman"/>
          <w:snapToGrid w:val="0"/>
        </w:rPr>
        <w:t>-</w:t>
      </w:r>
      <w:r w:rsidRPr="009A234C">
        <w:rPr>
          <w:rFonts w:ascii="Times New Roman" w:hAnsi="Times New Roman" w:cs="Times New Roman"/>
          <w:snapToGrid w:val="0"/>
        </w:rPr>
        <w:tab/>
        <w:t>сельскохозяйственные угодья в составе земель сельскохозяйственного назначения.</w:t>
      </w:r>
    </w:p>
    <w:p w:rsidR="009A234C" w:rsidRPr="009A234C" w:rsidRDefault="009A234C" w:rsidP="009A234C">
      <w:pPr>
        <w:pStyle w:val="a7"/>
        <w:tabs>
          <w:tab w:val="left" w:pos="1440"/>
        </w:tabs>
        <w:spacing w:after="0" w:line="240" w:lineRule="auto"/>
        <w:ind w:firstLine="709"/>
        <w:rPr>
          <w:rFonts w:ascii="Times New Roman" w:hAnsi="Times New Roman" w:cs="Times New Roman"/>
          <w:snapToGrid w:val="0"/>
        </w:rPr>
      </w:pPr>
      <w:r w:rsidRPr="009A234C">
        <w:rPr>
          <w:rFonts w:ascii="Times New Roman" w:hAnsi="Times New Roman" w:cs="Times New Roman"/>
          <w:snapToGrid w:val="0"/>
        </w:rPr>
        <w:t>12</w:t>
      </w:r>
      <w:r w:rsidRPr="009A234C">
        <w:rPr>
          <w:rFonts w:ascii="Times New Roman" w:hAnsi="Times New Roman" w:cs="Times New Roman"/>
          <w:snapToGrid w:val="0"/>
        </w:rPr>
        <w:tab/>
        <w:t xml:space="preserve">Градостроительные регламенты, определенные статьями 25-32 настоящих Правил, устанавливаются при условии перевода категорий земель, указанных в части 11 настоящей статьи Правил, в земли иных категорий. </w:t>
      </w:r>
    </w:p>
    <w:p w:rsidR="009A234C" w:rsidRPr="009A234C" w:rsidRDefault="009A234C" w:rsidP="009A234C">
      <w:pPr>
        <w:pStyle w:val="a7"/>
        <w:tabs>
          <w:tab w:val="left" w:pos="1440"/>
        </w:tabs>
        <w:spacing w:after="0" w:line="240" w:lineRule="auto"/>
        <w:ind w:firstLine="709"/>
        <w:rPr>
          <w:rFonts w:ascii="Times New Roman" w:hAnsi="Times New Roman" w:cs="Times New Roman"/>
          <w:snapToGrid w:val="0"/>
        </w:rPr>
      </w:pPr>
      <w:r w:rsidRPr="009A234C">
        <w:rPr>
          <w:rFonts w:ascii="Times New Roman" w:hAnsi="Times New Roman" w:cs="Times New Roman"/>
          <w:snapToGrid w:val="0"/>
        </w:rPr>
        <w:t>13</w:t>
      </w:r>
      <w:r w:rsidRPr="009A234C">
        <w:rPr>
          <w:rFonts w:ascii="Times New Roman" w:hAnsi="Times New Roman" w:cs="Times New Roman"/>
          <w:snapToGrid w:val="0"/>
        </w:rPr>
        <w:tab/>
        <w:t>Условие, обозначенное в части 12 настоящей статьи Правил, в том числе распространяется на указанные в части 11 настоящей статьи Правил земли, расположенные в границах населенных пунктов.</w:t>
      </w:r>
    </w:p>
    <w:p w:rsidR="009A234C" w:rsidRDefault="009A234C" w:rsidP="009A234C">
      <w:pPr>
        <w:pStyle w:val="1"/>
        <w:spacing w:line="240" w:lineRule="auto"/>
        <w:ind w:firstLine="0"/>
        <w:jc w:val="center"/>
        <w:rPr>
          <w:b w:val="0"/>
          <w:bCs/>
          <w:sz w:val="22"/>
          <w:szCs w:val="22"/>
        </w:rPr>
      </w:pPr>
    </w:p>
    <w:p w:rsidR="004B7FB4" w:rsidRPr="004B7FB4" w:rsidRDefault="004B7FB4" w:rsidP="004B7FB4"/>
    <w:p w:rsidR="00195E9E" w:rsidRPr="00195E9E" w:rsidRDefault="00195E9E" w:rsidP="00195E9E">
      <w:pPr>
        <w:pStyle w:val="1"/>
        <w:spacing w:line="240" w:lineRule="auto"/>
        <w:ind w:firstLine="0"/>
        <w:jc w:val="center"/>
        <w:rPr>
          <w:b w:val="0"/>
          <w:bCs/>
          <w:sz w:val="22"/>
          <w:szCs w:val="22"/>
        </w:rPr>
      </w:pPr>
      <w:r w:rsidRPr="00195E9E">
        <w:rPr>
          <w:bCs/>
          <w:sz w:val="22"/>
          <w:szCs w:val="22"/>
        </w:rPr>
        <w:lastRenderedPageBreak/>
        <w:t>Статья 24</w:t>
      </w:r>
      <w:r w:rsidRPr="00195E9E">
        <w:rPr>
          <w:bCs/>
          <w:sz w:val="22"/>
          <w:szCs w:val="22"/>
        </w:rPr>
        <w:tab/>
        <w:t xml:space="preserve">Градостроительные регламенты. </w:t>
      </w:r>
      <w:r w:rsidRPr="00195E9E">
        <w:rPr>
          <w:sz w:val="22"/>
          <w:szCs w:val="22"/>
        </w:rPr>
        <w:t>Жилые зоны</w:t>
      </w:r>
    </w:p>
    <w:p w:rsidR="00195E9E" w:rsidRPr="00195E9E" w:rsidRDefault="00195E9E" w:rsidP="00195E9E">
      <w:pPr>
        <w:spacing w:after="0"/>
        <w:ind w:firstLine="709"/>
        <w:jc w:val="both"/>
        <w:rPr>
          <w:rFonts w:ascii="Times New Roman" w:hAnsi="Times New Roman" w:cs="Times New Roman"/>
          <w:b/>
        </w:rPr>
      </w:pPr>
    </w:p>
    <w:p w:rsidR="00195E9E" w:rsidRPr="00195E9E" w:rsidRDefault="00195E9E" w:rsidP="00195E9E">
      <w:pPr>
        <w:tabs>
          <w:tab w:val="left" w:pos="1440"/>
        </w:tabs>
        <w:spacing w:after="0"/>
        <w:ind w:firstLine="709"/>
        <w:jc w:val="both"/>
        <w:rPr>
          <w:rFonts w:ascii="Times New Roman" w:hAnsi="Times New Roman" w:cs="Times New Roman"/>
          <w:b/>
        </w:rPr>
      </w:pPr>
      <w:r w:rsidRPr="00195E9E">
        <w:rPr>
          <w:rFonts w:ascii="Times New Roman" w:hAnsi="Times New Roman" w:cs="Times New Roman"/>
          <w:b/>
        </w:rPr>
        <w:t>ЖИ</w:t>
      </w:r>
      <w:r w:rsidRPr="00195E9E">
        <w:rPr>
          <w:rFonts w:ascii="Times New Roman" w:hAnsi="Times New Roman" w:cs="Times New Roman"/>
          <w:b/>
        </w:rPr>
        <w:tab/>
        <w:t>Зона застройки индивидуальными жилыми домами</w:t>
      </w:r>
    </w:p>
    <w:p w:rsidR="00195E9E" w:rsidRPr="00195E9E" w:rsidRDefault="00195E9E" w:rsidP="00195E9E">
      <w:pPr>
        <w:tabs>
          <w:tab w:val="left" w:pos="1440"/>
        </w:tabs>
        <w:spacing w:after="0"/>
        <w:ind w:firstLine="709"/>
        <w:jc w:val="both"/>
        <w:rPr>
          <w:rFonts w:ascii="Times New Roman" w:hAnsi="Times New Roman" w:cs="Times New Roman"/>
        </w:rPr>
      </w:pPr>
      <w:r w:rsidRPr="00195E9E">
        <w:rPr>
          <w:rFonts w:ascii="Times New Roman" w:hAnsi="Times New Roman" w:cs="Times New Roman"/>
        </w:rPr>
        <w:t>1</w:t>
      </w:r>
      <w:r w:rsidRPr="00195E9E">
        <w:rPr>
          <w:rFonts w:ascii="Times New Roman" w:hAnsi="Times New Roman" w:cs="Times New Roman"/>
        </w:rPr>
        <w:tab/>
        <w:t>Зона застройки индивидуальными жилыми домами выделена для обеспечения правовых условий формирования кварталов комфортного жилья с низкой плотностью застройки, посредством преимущественного размещения отдельно стоящих одноквартирных домов не выше трех этажей с приквартирными участками и без них.</w:t>
      </w:r>
    </w:p>
    <w:p w:rsidR="00195E9E" w:rsidRPr="00195E9E" w:rsidRDefault="00195E9E" w:rsidP="00195E9E">
      <w:pPr>
        <w:tabs>
          <w:tab w:val="left" w:pos="1440"/>
        </w:tabs>
        <w:spacing w:after="0"/>
        <w:ind w:firstLine="709"/>
        <w:jc w:val="both"/>
        <w:rPr>
          <w:rFonts w:ascii="Times New Roman" w:hAnsi="Times New Roman" w:cs="Times New Roman"/>
        </w:rPr>
      </w:pPr>
      <w:r w:rsidRPr="00195E9E">
        <w:rPr>
          <w:rFonts w:ascii="Times New Roman" w:hAnsi="Times New Roman" w:cs="Times New Roman"/>
        </w:rPr>
        <w:t>2</w:t>
      </w:r>
      <w:r w:rsidRPr="00195E9E">
        <w:rPr>
          <w:rFonts w:ascii="Times New Roman" w:hAnsi="Times New Roman" w:cs="Times New Roman"/>
        </w:rPr>
        <w:tab/>
        <w:t>Виды разрешенного использования земельных участков и объектов капитального строительства зоны застройки индивидуальными жилыми домами:</w:t>
      </w:r>
    </w:p>
    <w:tbl>
      <w:tblPr>
        <w:tblW w:w="489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67"/>
        <w:gridCol w:w="680"/>
        <w:gridCol w:w="2321"/>
        <w:gridCol w:w="678"/>
        <w:gridCol w:w="3014"/>
      </w:tblGrid>
      <w:tr w:rsidR="00195E9E" w:rsidRPr="00195E9E" w:rsidTr="00195E9E">
        <w:tc>
          <w:tcPr>
            <w:tcW w:w="1788" w:type="pct"/>
            <w:gridSpan w:val="2"/>
            <w:tcBorders>
              <w:top w:val="double" w:sz="4" w:space="0" w:color="auto"/>
              <w:left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Основные</w:t>
            </w:r>
          </w:p>
        </w:tc>
        <w:tc>
          <w:tcPr>
            <w:tcW w:w="1602" w:type="pct"/>
            <w:gridSpan w:val="2"/>
            <w:tcBorders>
              <w:top w:val="double" w:sz="4" w:space="0" w:color="auto"/>
              <w:left w:val="single" w:sz="4" w:space="0" w:color="000000"/>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Условно разрешенные</w:t>
            </w:r>
          </w:p>
        </w:tc>
        <w:tc>
          <w:tcPr>
            <w:tcW w:w="1610" w:type="pct"/>
            <w:tcBorders>
              <w:top w:val="double" w:sz="4" w:space="0" w:color="auto"/>
              <w:left w:val="single" w:sz="4" w:space="0" w:color="000000"/>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Вспомогательные</w:t>
            </w:r>
          </w:p>
        </w:tc>
      </w:tr>
      <w:tr w:rsidR="00195E9E" w:rsidRPr="00195E9E" w:rsidTr="00195E9E">
        <w:tc>
          <w:tcPr>
            <w:tcW w:w="1425" w:type="pct"/>
            <w:tcBorders>
              <w:left w:val="double" w:sz="4" w:space="0" w:color="auto"/>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63"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 xml:space="preserve">код </w:t>
            </w:r>
          </w:p>
        </w:tc>
        <w:tc>
          <w:tcPr>
            <w:tcW w:w="1240"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62" w:type="pct"/>
            <w:tcBorders>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код</w:t>
            </w:r>
          </w:p>
        </w:tc>
        <w:tc>
          <w:tcPr>
            <w:tcW w:w="1610" w:type="pct"/>
            <w:tcBorders>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наименование</w:t>
            </w:r>
          </w:p>
        </w:tc>
      </w:tr>
      <w:tr w:rsidR="00195E9E" w:rsidRPr="00195E9E" w:rsidTr="00195E9E">
        <w:tc>
          <w:tcPr>
            <w:tcW w:w="1425" w:type="pct"/>
            <w:tcBorders>
              <w:top w:val="double" w:sz="4" w:space="0" w:color="auto"/>
              <w:left w:val="double" w:sz="4" w:space="0" w:color="auto"/>
              <w:bottom w:val="double" w:sz="4" w:space="0" w:color="auto"/>
              <w:right w:val="single" w:sz="4" w:space="0" w:color="000000"/>
            </w:tcBorders>
            <w:vAlign w:val="center"/>
          </w:tcPr>
          <w:p w:rsidR="00195E9E" w:rsidRPr="00195E9E" w:rsidRDefault="00195E9E" w:rsidP="00195E9E">
            <w:pPr>
              <w:pStyle w:val="11"/>
              <w:widowControl w:val="0"/>
              <w:spacing w:after="0" w:line="240" w:lineRule="auto"/>
              <w:ind w:left="0"/>
              <w:jc w:val="center"/>
              <w:rPr>
                <w:rFonts w:ascii="Times New Roman" w:hAnsi="Times New Roman"/>
              </w:rPr>
            </w:pPr>
            <w:r w:rsidRPr="00195E9E">
              <w:rPr>
                <w:rFonts w:ascii="Times New Roman" w:hAnsi="Times New Roman"/>
              </w:rPr>
              <w:t>1</w:t>
            </w:r>
          </w:p>
        </w:tc>
        <w:tc>
          <w:tcPr>
            <w:tcW w:w="363"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2</w:t>
            </w:r>
          </w:p>
        </w:tc>
        <w:tc>
          <w:tcPr>
            <w:tcW w:w="1240"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3</w:t>
            </w:r>
          </w:p>
        </w:tc>
        <w:tc>
          <w:tcPr>
            <w:tcW w:w="362"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4</w:t>
            </w:r>
          </w:p>
        </w:tc>
        <w:tc>
          <w:tcPr>
            <w:tcW w:w="1610" w:type="pct"/>
            <w:tcBorders>
              <w:top w:val="double" w:sz="4" w:space="0" w:color="auto"/>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5</w:t>
            </w:r>
          </w:p>
        </w:tc>
      </w:tr>
      <w:tr w:rsidR="00195E9E" w:rsidRPr="00195E9E" w:rsidTr="00195E9E">
        <w:trPr>
          <w:trHeight w:val="227"/>
        </w:trPr>
        <w:tc>
          <w:tcPr>
            <w:tcW w:w="1425" w:type="pct"/>
            <w:tcBorders>
              <w:top w:val="double" w:sz="4" w:space="0" w:color="auto"/>
              <w:left w:val="double" w:sz="4" w:space="0" w:color="auto"/>
            </w:tcBorders>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для индивидуального жилищного строительства</w:t>
            </w:r>
          </w:p>
        </w:tc>
        <w:tc>
          <w:tcPr>
            <w:tcW w:w="363" w:type="pct"/>
            <w:tcBorders>
              <w:top w:val="double" w:sz="4" w:space="0" w:color="auto"/>
            </w:tcBorders>
          </w:tcPr>
          <w:p w:rsidR="00195E9E" w:rsidRPr="00195E9E" w:rsidRDefault="00195E9E" w:rsidP="00195E9E">
            <w:pPr>
              <w:spacing w:after="0"/>
              <w:rPr>
                <w:rFonts w:ascii="Times New Roman" w:hAnsi="Times New Roman" w:cs="Times New Roman"/>
              </w:rPr>
            </w:pPr>
            <w:r w:rsidRPr="00195E9E">
              <w:rPr>
                <w:rStyle w:val="FontStyle22"/>
                <w:sz w:val="22"/>
                <w:szCs w:val="22"/>
              </w:rPr>
              <w:t>2.1</w:t>
            </w:r>
          </w:p>
        </w:tc>
        <w:tc>
          <w:tcPr>
            <w:tcW w:w="1240" w:type="pct"/>
            <w:tcBorders>
              <w:top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спорт</w:t>
            </w:r>
          </w:p>
        </w:tc>
        <w:tc>
          <w:tcPr>
            <w:tcW w:w="362" w:type="pct"/>
            <w:tcBorders>
              <w:top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5.1</w:t>
            </w:r>
          </w:p>
        </w:tc>
        <w:tc>
          <w:tcPr>
            <w:tcW w:w="1610" w:type="pct"/>
            <w:vMerge w:val="restart"/>
            <w:tcBorders>
              <w:top w:val="double" w:sz="4" w:space="0" w:color="auto"/>
              <w:right w:val="double" w:sz="4" w:space="0" w:color="auto"/>
            </w:tcBorders>
          </w:tcPr>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сады, огороды, палисадники;</w:t>
            </w:r>
          </w:p>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дворовые постройки (мастерские, сараи, бани);</w:t>
            </w:r>
          </w:p>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сооружения, связанные с выращиванием цветов, фруктов, овощей (парники, теплицы, оранжереи и так далее);</w:t>
            </w:r>
          </w:p>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индивидуальные гаражи на приквартирных участках на 1-2 легковых автомобиля;</w:t>
            </w:r>
          </w:p>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встроенные в жилые дома гаражи на 1-2 легковых автомобиля;</w:t>
            </w:r>
          </w:p>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инженерные сети и сооружения;</w:t>
            </w:r>
          </w:p>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площадки для мусоросборников;</w:t>
            </w:r>
          </w:p>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детские площадки, площадки для отдыха, спортивных занятий;</w:t>
            </w:r>
          </w:p>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 скверы, аллеи.</w:t>
            </w:r>
          </w:p>
        </w:tc>
      </w:tr>
      <w:tr w:rsidR="00195E9E" w:rsidRPr="00195E9E" w:rsidTr="00195E9E">
        <w:trPr>
          <w:trHeight w:val="510"/>
        </w:trPr>
        <w:tc>
          <w:tcPr>
            <w:tcW w:w="1425" w:type="pct"/>
            <w:tcBorders>
              <w:left w:val="double" w:sz="4" w:space="0" w:color="auto"/>
            </w:tcBorders>
          </w:tcPr>
          <w:p w:rsidR="00195E9E" w:rsidRPr="00195E9E" w:rsidRDefault="00195E9E" w:rsidP="00195E9E">
            <w:pPr>
              <w:spacing w:after="0"/>
              <w:rPr>
                <w:rFonts w:ascii="Times New Roman" w:hAnsi="Times New Roman" w:cs="Times New Roman"/>
              </w:rPr>
            </w:pPr>
            <w:r w:rsidRPr="00195E9E">
              <w:rPr>
                <w:rStyle w:val="FontStyle22"/>
                <w:sz w:val="22"/>
                <w:szCs w:val="22"/>
              </w:rPr>
              <w:t>для ведения личного подсобного хозяйства</w:t>
            </w:r>
          </w:p>
        </w:tc>
        <w:tc>
          <w:tcPr>
            <w:tcW w:w="363" w:type="pct"/>
          </w:tcPr>
          <w:p w:rsidR="00195E9E" w:rsidRPr="00195E9E" w:rsidRDefault="00195E9E" w:rsidP="00195E9E">
            <w:pPr>
              <w:spacing w:after="0"/>
              <w:rPr>
                <w:rFonts w:ascii="Times New Roman" w:hAnsi="Times New Roman" w:cs="Times New Roman"/>
              </w:rPr>
            </w:pPr>
            <w:r w:rsidRPr="00195E9E">
              <w:rPr>
                <w:rStyle w:val="FontStyle22"/>
                <w:sz w:val="22"/>
                <w:szCs w:val="22"/>
              </w:rPr>
              <w:t>2.2</w:t>
            </w:r>
          </w:p>
        </w:tc>
        <w:tc>
          <w:tcPr>
            <w:tcW w:w="1240"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магазины</w:t>
            </w:r>
          </w:p>
        </w:tc>
        <w:tc>
          <w:tcPr>
            <w:tcW w:w="362"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4.4</w:t>
            </w:r>
          </w:p>
        </w:tc>
        <w:tc>
          <w:tcPr>
            <w:tcW w:w="1610"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510"/>
        </w:trPr>
        <w:tc>
          <w:tcPr>
            <w:tcW w:w="1425"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блокированная жилая застройка</w:t>
            </w:r>
          </w:p>
        </w:tc>
        <w:tc>
          <w:tcPr>
            <w:tcW w:w="363" w:type="pct"/>
          </w:tcPr>
          <w:p w:rsidR="00195E9E" w:rsidRPr="00195E9E" w:rsidRDefault="00195E9E" w:rsidP="00195E9E">
            <w:pPr>
              <w:spacing w:after="0"/>
              <w:rPr>
                <w:rFonts w:ascii="Times New Roman" w:hAnsi="Times New Roman" w:cs="Times New Roman"/>
              </w:rPr>
            </w:pPr>
            <w:r w:rsidRPr="00195E9E">
              <w:rPr>
                <w:rStyle w:val="FontStyle22"/>
                <w:sz w:val="22"/>
                <w:szCs w:val="22"/>
              </w:rPr>
              <w:t>2.3</w:t>
            </w:r>
          </w:p>
        </w:tc>
        <w:tc>
          <w:tcPr>
            <w:tcW w:w="1240"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бытовое обслуживание</w:t>
            </w:r>
          </w:p>
        </w:tc>
        <w:tc>
          <w:tcPr>
            <w:tcW w:w="362"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3.3</w:t>
            </w:r>
          </w:p>
        </w:tc>
        <w:tc>
          <w:tcPr>
            <w:tcW w:w="1610"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510"/>
        </w:trPr>
        <w:tc>
          <w:tcPr>
            <w:tcW w:w="1425"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обслуживание жилой застройки</w:t>
            </w:r>
          </w:p>
        </w:tc>
        <w:tc>
          <w:tcPr>
            <w:tcW w:w="363"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2.7</w:t>
            </w:r>
          </w:p>
        </w:tc>
        <w:tc>
          <w:tcPr>
            <w:tcW w:w="1240"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социальное обслуживание</w:t>
            </w:r>
          </w:p>
        </w:tc>
        <w:tc>
          <w:tcPr>
            <w:tcW w:w="362"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3.2</w:t>
            </w:r>
          </w:p>
        </w:tc>
        <w:tc>
          <w:tcPr>
            <w:tcW w:w="1610"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510"/>
        </w:trPr>
        <w:tc>
          <w:tcPr>
            <w:tcW w:w="1425" w:type="pct"/>
            <w:tcBorders>
              <w:left w:val="double" w:sz="4" w:space="0" w:color="auto"/>
            </w:tcBorders>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земельные участки (территории) общего пользования</w:t>
            </w:r>
          </w:p>
        </w:tc>
        <w:tc>
          <w:tcPr>
            <w:tcW w:w="363" w:type="pct"/>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12.0</w:t>
            </w:r>
          </w:p>
        </w:tc>
        <w:tc>
          <w:tcPr>
            <w:tcW w:w="1240"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амбулаторно-поликлиническое обслуживание</w:t>
            </w:r>
          </w:p>
        </w:tc>
        <w:tc>
          <w:tcPr>
            <w:tcW w:w="362"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3.4.1</w:t>
            </w:r>
          </w:p>
        </w:tc>
        <w:tc>
          <w:tcPr>
            <w:tcW w:w="1610"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510"/>
        </w:trPr>
        <w:tc>
          <w:tcPr>
            <w:tcW w:w="1425" w:type="pct"/>
            <w:tcBorders>
              <w:left w:val="double" w:sz="4" w:space="0" w:color="auto"/>
            </w:tcBorders>
          </w:tcPr>
          <w:p w:rsidR="00195E9E" w:rsidRPr="00195E9E" w:rsidRDefault="00195E9E" w:rsidP="00195E9E">
            <w:pPr>
              <w:pStyle w:val="ConsPlusNormal"/>
              <w:ind w:firstLine="0"/>
              <w:jc w:val="both"/>
              <w:rPr>
                <w:rFonts w:ascii="Times New Roman" w:hAnsi="Times New Roman" w:cs="Times New Roman"/>
                <w:sz w:val="22"/>
                <w:szCs w:val="22"/>
              </w:rPr>
            </w:pPr>
            <w:r w:rsidRPr="00195E9E">
              <w:rPr>
                <w:rFonts w:ascii="Times New Roman" w:hAnsi="Times New Roman" w:cs="Times New Roman"/>
                <w:sz w:val="22"/>
                <w:szCs w:val="22"/>
              </w:rPr>
              <w:t>ведение огородничества</w:t>
            </w:r>
          </w:p>
        </w:tc>
        <w:tc>
          <w:tcPr>
            <w:tcW w:w="363" w:type="pct"/>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13.1</w:t>
            </w:r>
          </w:p>
        </w:tc>
        <w:tc>
          <w:tcPr>
            <w:tcW w:w="1240"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общественное питание</w:t>
            </w:r>
          </w:p>
        </w:tc>
        <w:tc>
          <w:tcPr>
            <w:tcW w:w="362" w:type="pct"/>
          </w:tcPr>
          <w:p w:rsidR="00195E9E" w:rsidRPr="00195E9E" w:rsidRDefault="00195E9E" w:rsidP="00195E9E">
            <w:pPr>
              <w:pStyle w:val="a5"/>
              <w:widowControl w:val="0"/>
              <w:spacing w:after="0"/>
              <w:ind w:firstLine="0"/>
              <w:jc w:val="left"/>
              <w:rPr>
                <w:rStyle w:val="FontStyle22"/>
                <w:sz w:val="22"/>
                <w:szCs w:val="22"/>
              </w:rPr>
            </w:pPr>
            <w:r w:rsidRPr="00195E9E">
              <w:rPr>
                <w:rStyle w:val="FontStyle22"/>
                <w:sz w:val="22"/>
                <w:szCs w:val="22"/>
              </w:rPr>
              <w:t>4.6</w:t>
            </w:r>
          </w:p>
        </w:tc>
        <w:tc>
          <w:tcPr>
            <w:tcW w:w="1610"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556134" w:rsidRPr="00195E9E" w:rsidTr="00195E9E">
        <w:trPr>
          <w:trHeight w:val="510"/>
        </w:trPr>
        <w:tc>
          <w:tcPr>
            <w:tcW w:w="1425" w:type="pct"/>
            <w:tcBorders>
              <w:left w:val="double" w:sz="4" w:space="0" w:color="auto"/>
            </w:tcBorders>
          </w:tcPr>
          <w:p w:rsidR="00556134" w:rsidRPr="00195E9E" w:rsidRDefault="00556134" w:rsidP="0055613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Малоэтажная многоквартирная жилая застройка</w:t>
            </w:r>
          </w:p>
        </w:tc>
        <w:tc>
          <w:tcPr>
            <w:tcW w:w="363" w:type="pct"/>
          </w:tcPr>
          <w:p w:rsidR="00556134" w:rsidRPr="00195E9E" w:rsidRDefault="00556134" w:rsidP="00195E9E">
            <w:pPr>
              <w:widowControl w:val="0"/>
              <w:autoSpaceDE w:val="0"/>
              <w:autoSpaceDN w:val="0"/>
              <w:adjustRightInd w:val="0"/>
              <w:spacing w:after="0"/>
              <w:rPr>
                <w:rFonts w:ascii="Times New Roman" w:hAnsi="Times New Roman" w:cs="Times New Roman"/>
              </w:rPr>
            </w:pPr>
            <w:r>
              <w:rPr>
                <w:rFonts w:ascii="Times New Roman" w:hAnsi="Times New Roman" w:cs="Times New Roman"/>
              </w:rPr>
              <w:t>2.1.1</w:t>
            </w:r>
          </w:p>
        </w:tc>
        <w:tc>
          <w:tcPr>
            <w:tcW w:w="1240" w:type="pct"/>
          </w:tcPr>
          <w:p w:rsidR="00556134" w:rsidRPr="00195E9E" w:rsidRDefault="00556134" w:rsidP="00087FF3">
            <w:pPr>
              <w:pStyle w:val="11"/>
              <w:widowControl w:val="0"/>
              <w:spacing w:after="0" w:line="240" w:lineRule="auto"/>
              <w:ind w:left="0"/>
              <w:rPr>
                <w:rFonts w:ascii="Times New Roman" w:hAnsi="Times New Roman"/>
              </w:rPr>
            </w:pPr>
            <w:r w:rsidRPr="00195E9E">
              <w:rPr>
                <w:rStyle w:val="FontStyle22"/>
                <w:sz w:val="22"/>
                <w:szCs w:val="22"/>
              </w:rPr>
              <w:t>культурное развитие</w:t>
            </w:r>
          </w:p>
        </w:tc>
        <w:tc>
          <w:tcPr>
            <w:tcW w:w="362" w:type="pct"/>
          </w:tcPr>
          <w:p w:rsidR="00556134" w:rsidRPr="00195E9E" w:rsidRDefault="00556134" w:rsidP="00087FF3">
            <w:pPr>
              <w:pStyle w:val="11"/>
              <w:widowControl w:val="0"/>
              <w:spacing w:after="0" w:line="240" w:lineRule="auto"/>
              <w:ind w:left="0"/>
              <w:rPr>
                <w:rFonts w:ascii="Times New Roman" w:hAnsi="Times New Roman"/>
              </w:rPr>
            </w:pPr>
            <w:r w:rsidRPr="00195E9E">
              <w:rPr>
                <w:rStyle w:val="FontStyle22"/>
                <w:sz w:val="22"/>
                <w:szCs w:val="22"/>
              </w:rPr>
              <w:t>3.6</w:t>
            </w:r>
          </w:p>
        </w:tc>
        <w:tc>
          <w:tcPr>
            <w:tcW w:w="1610" w:type="pct"/>
            <w:vMerge/>
            <w:tcBorders>
              <w:right w:val="double" w:sz="4" w:space="0" w:color="auto"/>
            </w:tcBorders>
          </w:tcPr>
          <w:p w:rsidR="00556134" w:rsidRPr="00195E9E" w:rsidRDefault="00556134" w:rsidP="00195E9E">
            <w:pPr>
              <w:pStyle w:val="ConsPlusNormal"/>
              <w:widowControl/>
              <w:ind w:firstLine="0"/>
              <w:rPr>
                <w:rFonts w:ascii="Times New Roman" w:hAnsi="Times New Roman" w:cs="Times New Roman"/>
                <w:sz w:val="22"/>
                <w:szCs w:val="22"/>
              </w:rPr>
            </w:pPr>
          </w:p>
        </w:tc>
      </w:tr>
      <w:tr w:rsidR="00556134" w:rsidRPr="00195E9E" w:rsidTr="00195E9E">
        <w:trPr>
          <w:trHeight w:val="510"/>
        </w:trPr>
        <w:tc>
          <w:tcPr>
            <w:tcW w:w="1425" w:type="pct"/>
            <w:tcBorders>
              <w:left w:val="double" w:sz="4" w:space="0" w:color="auto"/>
            </w:tcBorders>
          </w:tcPr>
          <w:p w:rsidR="00556134" w:rsidRDefault="00556134" w:rsidP="0055613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Растениеводство</w:t>
            </w:r>
          </w:p>
        </w:tc>
        <w:tc>
          <w:tcPr>
            <w:tcW w:w="363" w:type="pct"/>
          </w:tcPr>
          <w:p w:rsidR="00556134" w:rsidRDefault="00556134" w:rsidP="00195E9E">
            <w:pPr>
              <w:widowControl w:val="0"/>
              <w:autoSpaceDE w:val="0"/>
              <w:autoSpaceDN w:val="0"/>
              <w:adjustRightInd w:val="0"/>
              <w:spacing w:after="0"/>
              <w:rPr>
                <w:rFonts w:ascii="Times New Roman" w:hAnsi="Times New Roman" w:cs="Times New Roman"/>
              </w:rPr>
            </w:pPr>
            <w:r>
              <w:rPr>
                <w:rFonts w:ascii="Times New Roman" w:hAnsi="Times New Roman" w:cs="Times New Roman"/>
              </w:rPr>
              <w:t>1.1</w:t>
            </w:r>
          </w:p>
        </w:tc>
        <w:tc>
          <w:tcPr>
            <w:tcW w:w="1240" w:type="pct"/>
          </w:tcPr>
          <w:p w:rsidR="00556134" w:rsidRPr="00195E9E" w:rsidRDefault="00556134" w:rsidP="00087FF3">
            <w:pPr>
              <w:pStyle w:val="11"/>
              <w:widowControl w:val="0"/>
              <w:spacing w:after="0" w:line="240" w:lineRule="auto"/>
              <w:ind w:left="0"/>
              <w:rPr>
                <w:rFonts w:ascii="Times New Roman" w:hAnsi="Times New Roman"/>
              </w:rPr>
            </w:pPr>
            <w:r w:rsidRPr="00195E9E">
              <w:rPr>
                <w:rStyle w:val="FontStyle22"/>
                <w:sz w:val="22"/>
                <w:szCs w:val="22"/>
              </w:rPr>
              <w:t>религиозное использование</w:t>
            </w:r>
          </w:p>
        </w:tc>
        <w:tc>
          <w:tcPr>
            <w:tcW w:w="362" w:type="pct"/>
          </w:tcPr>
          <w:p w:rsidR="00556134" w:rsidRPr="00195E9E" w:rsidRDefault="00556134" w:rsidP="00087FF3">
            <w:pPr>
              <w:pStyle w:val="11"/>
              <w:widowControl w:val="0"/>
              <w:spacing w:after="0" w:line="240" w:lineRule="auto"/>
              <w:ind w:left="0"/>
              <w:rPr>
                <w:rFonts w:ascii="Times New Roman" w:hAnsi="Times New Roman"/>
              </w:rPr>
            </w:pPr>
            <w:r w:rsidRPr="00195E9E">
              <w:rPr>
                <w:rStyle w:val="FontStyle22"/>
                <w:sz w:val="22"/>
                <w:szCs w:val="22"/>
              </w:rPr>
              <w:t>3.7</w:t>
            </w:r>
          </w:p>
        </w:tc>
        <w:tc>
          <w:tcPr>
            <w:tcW w:w="1610" w:type="pct"/>
            <w:vMerge/>
            <w:tcBorders>
              <w:right w:val="double" w:sz="4" w:space="0" w:color="auto"/>
            </w:tcBorders>
          </w:tcPr>
          <w:p w:rsidR="00556134" w:rsidRPr="00195E9E" w:rsidRDefault="00556134" w:rsidP="00195E9E">
            <w:pPr>
              <w:pStyle w:val="ConsPlusNormal"/>
              <w:widowControl/>
              <w:ind w:firstLine="0"/>
              <w:rPr>
                <w:rFonts w:ascii="Times New Roman" w:hAnsi="Times New Roman" w:cs="Times New Roman"/>
                <w:sz w:val="22"/>
                <w:szCs w:val="22"/>
              </w:rPr>
            </w:pPr>
          </w:p>
        </w:tc>
      </w:tr>
      <w:tr w:rsidR="00556134" w:rsidRPr="00195E9E" w:rsidTr="00195E9E">
        <w:trPr>
          <w:trHeight w:val="445"/>
        </w:trPr>
        <w:tc>
          <w:tcPr>
            <w:tcW w:w="1788" w:type="pct"/>
            <w:gridSpan w:val="2"/>
            <w:vMerge w:val="restart"/>
            <w:tcBorders>
              <w:left w:val="double" w:sz="4" w:space="0" w:color="auto"/>
            </w:tcBorders>
          </w:tcPr>
          <w:p w:rsidR="00556134" w:rsidRPr="00195E9E" w:rsidRDefault="00556134" w:rsidP="00195E9E">
            <w:pPr>
              <w:spacing w:after="0"/>
              <w:rPr>
                <w:rStyle w:val="FontStyle22"/>
                <w:sz w:val="22"/>
                <w:szCs w:val="22"/>
              </w:rPr>
            </w:pPr>
          </w:p>
        </w:tc>
        <w:tc>
          <w:tcPr>
            <w:tcW w:w="1240" w:type="pct"/>
          </w:tcPr>
          <w:p w:rsidR="00556134" w:rsidRPr="00195E9E" w:rsidRDefault="00556134" w:rsidP="00087FF3">
            <w:pPr>
              <w:pStyle w:val="11"/>
              <w:widowControl w:val="0"/>
              <w:spacing w:after="0" w:line="240" w:lineRule="auto"/>
              <w:ind w:left="0"/>
              <w:rPr>
                <w:rFonts w:ascii="Times New Roman" w:hAnsi="Times New Roman"/>
              </w:rPr>
            </w:pPr>
            <w:r w:rsidRPr="00195E9E">
              <w:rPr>
                <w:rFonts w:ascii="Times New Roman" w:hAnsi="Times New Roman"/>
              </w:rPr>
              <w:t>коммунальное облуживание</w:t>
            </w:r>
          </w:p>
        </w:tc>
        <w:tc>
          <w:tcPr>
            <w:tcW w:w="362" w:type="pct"/>
          </w:tcPr>
          <w:p w:rsidR="00556134" w:rsidRPr="00195E9E" w:rsidRDefault="00556134" w:rsidP="00087FF3">
            <w:pPr>
              <w:pStyle w:val="11"/>
              <w:widowControl w:val="0"/>
              <w:spacing w:after="0" w:line="240" w:lineRule="auto"/>
              <w:ind w:left="0"/>
              <w:rPr>
                <w:rFonts w:ascii="Times New Roman" w:hAnsi="Times New Roman"/>
              </w:rPr>
            </w:pPr>
            <w:r w:rsidRPr="00195E9E">
              <w:rPr>
                <w:rFonts w:ascii="Times New Roman" w:hAnsi="Times New Roman"/>
              </w:rPr>
              <w:t>3.1</w:t>
            </w:r>
          </w:p>
        </w:tc>
        <w:tc>
          <w:tcPr>
            <w:tcW w:w="1610" w:type="pct"/>
            <w:vMerge/>
            <w:tcBorders>
              <w:right w:val="double" w:sz="4" w:space="0" w:color="auto"/>
            </w:tcBorders>
          </w:tcPr>
          <w:p w:rsidR="00556134" w:rsidRPr="00195E9E" w:rsidRDefault="00556134" w:rsidP="00195E9E">
            <w:pPr>
              <w:pStyle w:val="ConsPlusNormal"/>
              <w:widowControl/>
              <w:ind w:firstLine="0"/>
              <w:rPr>
                <w:rFonts w:ascii="Times New Roman" w:hAnsi="Times New Roman" w:cs="Times New Roman"/>
                <w:sz w:val="22"/>
                <w:szCs w:val="22"/>
              </w:rPr>
            </w:pPr>
          </w:p>
        </w:tc>
      </w:tr>
      <w:tr w:rsidR="00195E9E" w:rsidRPr="00195E9E" w:rsidTr="00195E9E">
        <w:trPr>
          <w:trHeight w:val="1440"/>
        </w:trPr>
        <w:tc>
          <w:tcPr>
            <w:tcW w:w="1788" w:type="pct"/>
            <w:gridSpan w:val="2"/>
            <w:vMerge/>
            <w:tcBorders>
              <w:left w:val="double" w:sz="4" w:space="0" w:color="auto"/>
              <w:bottom w:val="double" w:sz="4" w:space="0" w:color="auto"/>
            </w:tcBorders>
          </w:tcPr>
          <w:p w:rsidR="00195E9E" w:rsidRPr="00195E9E" w:rsidRDefault="00195E9E" w:rsidP="00195E9E">
            <w:pPr>
              <w:spacing w:after="0"/>
              <w:rPr>
                <w:rStyle w:val="FontStyle22"/>
                <w:sz w:val="22"/>
                <w:szCs w:val="22"/>
              </w:rPr>
            </w:pPr>
          </w:p>
        </w:tc>
        <w:tc>
          <w:tcPr>
            <w:tcW w:w="1602" w:type="pct"/>
            <w:gridSpan w:val="2"/>
            <w:tcBorders>
              <w:top w:val="single" w:sz="4" w:space="0" w:color="auto"/>
              <w:bottom w:val="double" w:sz="4" w:space="0" w:color="auto"/>
            </w:tcBorders>
          </w:tcPr>
          <w:p w:rsidR="00195E9E" w:rsidRPr="00195E9E" w:rsidRDefault="00195E9E" w:rsidP="00195E9E">
            <w:pPr>
              <w:pStyle w:val="a5"/>
              <w:widowControl w:val="0"/>
              <w:spacing w:after="0"/>
              <w:ind w:firstLine="0"/>
              <w:jc w:val="left"/>
              <w:rPr>
                <w:rStyle w:val="FontStyle22"/>
                <w:sz w:val="22"/>
                <w:szCs w:val="22"/>
              </w:rPr>
            </w:pPr>
          </w:p>
        </w:tc>
        <w:tc>
          <w:tcPr>
            <w:tcW w:w="1610" w:type="pct"/>
            <w:vMerge/>
            <w:tcBorders>
              <w:bottom w:val="double" w:sz="4" w:space="0" w:color="auto"/>
              <w:right w:val="double" w:sz="4" w:space="0" w:color="auto"/>
            </w:tcBorders>
          </w:tcPr>
          <w:p w:rsidR="00195E9E" w:rsidRPr="00195E9E" w:rsidRDefault="00195E9E" w:rsidP="00195E9E">
            <w:pPr>
              <w:pStyle w:val="a5"/>
              <w:spacing w:after="0"/>
              <w:rPr>
                <w:sz w:val="22"/>
                <w:szCs w:val="22"/>
              </w:rPr>
            </w:pPr>
          </w:p>
        </w:tc>
      </w:tr>
    </w:tbl>
    <w:p w:rsidR="00195E9E" w:rsidRPr="00195E9E" w:rsidRDefault="00195E9E" w:rsidP="00195E9E">
      <w:pPr>
        <w:spacing w:after="0"/>
        <w:rPr>
          <w:rFonts w:ascii="Times New Roman" w:hAnsi="Times New Roman" w:cs="Times New Roman"/>
        </w:rPr>
      </w:pPr>
    </w:p>
    <w:p w:rsidR="00195E9E" w:rsidRPr="00195E9E" w:rsidRDefault="00195E9E" w:rsidP="00195E9E">
      <w:pPr>
        <w:tabs>
          <w:tab w:val="left" w:pos="1440"/>
        </w:tabs>
        <w:spacing w:after="0"/>
        <w:ind w:left="1418" w:hanging="709"/>
        <w:jc w:val="both"/>
        <w:rPr>
          <w:rFonts w:ascii="Times New Roman" w:hAnsi="Times New Roman" w:cs="Times New Roman"/>
          <w:b/>
        </w:rPr>
      </w:pPr>
    </w:p>
    <w:p w:rsidR="00195E9E" w:rsidRPr="00195E9E" w:rsidRDefault="00195E9E" w:rsidP="00195E9E">
      <w:pPr>
        <w:tabs>
          <w:tab w:val="left" w:pos="1440"/>
        </w:tabs>
        <w:spacing w:after="0"/>
        <w:ind w:left="1418" w:hanging="709"/>
        <w:jc w:val="both"/>
        <w:rPr>
          <w:rFonts w:ascii="Times New Roman" w:hAnsi="Times New Roman" w:cs="Times New Roman"/>
          <w:b/>
        </w:rPr>
      </w:pPr>
      <w:r w:rsidRPr="00195E9E">
        <w:rPr>
          <w:rFonts w:ascii="Times New Roman" w:hAnsi="Times New Roman" w:cs="Times New Roman"/>
          <w:b/>
        </w:rPr>
        <w:t>ЖМ</w:t>
      </w:r>
      <w:r w:rsidRPr="00195E9E">
        <w:rPr>
          <w:rFonts w:ascii="Times New Roman" w:hAnsi="Times New Roman" w:cs="Times New Roman"/>
          <w:b/>
        </w:rPr>
        <w:tab/>
        <w:t>Зона застройки малоэтажными жилыми домами (не выше 3 этажей)</w:t>
      </w:r>
    </w:p>
    <w:p w:rsidR="00195E9E" w:rsidRPr="00195E9E" w:rsidRDefault="00195E9E" w:rsidP="00195E9E">
      <w:pPr>
        <w:tabs>
          <w:tab w:val="left" w:pos="1440"/>
        </w:tabs>
        <w:spacing w:after="0"/>
        <w:ind w:firstLine="708"/>
        <w:jc w:val="both"/>
        <w:rPr>
          <w:rFonts w:ascii="Times New Roman" w:hAnsi="Times New Roman" w:cs="Times New Roman"/>
        </w:rPr>
      </w:pPr>
      <w:r w:rsidRPr="00195E9E">
        <w:rPr>
          <w:rFonts w:ascii="Times New Roman" w:hAnsi="Times New Roman" w:cs="Times New Roman"/>
        </w:rPr>
        <w:t>1</w:t>
      </w:r>
      <w:r w:rsidRPr="00195E9E">
        <w:rPr>
          <w:rFonts w:ascii="Times New Roman" w:hAnsi="Times New Roman" w:cs="Times New Roman"/>
        </w:rPr>
        <w:tab/>
        <w:t>Зона застройки малоэтажными жилыми домами выделена для обеспечения правовых условий формирования кварталов средней плотности с размещением многоквартирных (двух и более квартир) жилых домов этажностью не выше трех этажей.</w:t>
      </w:r>
    </w:p>
    <w:p w:rsidR="00195E9E" w:rsidRPr="00195E9E" w:rsidRDefault="00195E9E" w:rsidP="00195E9E">
      <w:pPr>
        <w:tabs>
          <w:tab w:val="left" w:pos="1440"/>
        </w:tabs>
        <w:spacing w:after="0"/>
        <w:ind w:firstLine="709"/>
        <w:jc w:val="both"/>
        <w:rPr>
          <w:rFonts w:ascii="Times New Roman" w:hAnsi="Times New Roman" w:cs="Times New Roman"/>
        </w:rPr>
      </w:pPr>
      <w:r w:rsidRPr="00195E9E">
        <w:rPr>
          <w:rFonts w:ascii="Times New Roman" w:hAnsi="Times New Roman" w:cs="Times New Roman"/>
        </w:rPr>
        <w:t>2</w:t>
      </w:r>
      <w:r w:rsidRPr="00195E9E">
        <w:rPr>
          <w:rFonts w:ascii="Times New Roman" w:hAnsi="Times New Roman" w:cs="Times New Roman"/>
        </w:rPr>
        <w:tab/>
        <w:t>Виды разрешенного использования земельных участков и объектов капитального строительства зоны застройки малоэтажными жилыми домами:</w:t>
      </w:r>
    </w:p>
    <w:tbl>
      <w:tblPr>
        <w:tblW w:w="495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67"/>
        <w:gridCol w:w="681"/>
        <w:gridCol w:w="2320"/>
        <w:gridCol w:w="679"/>
        <w:gridCol w:w="3132"/>
      </w:tblGrid>
      <w:tr w:rsidR="00195E9E" w:rsidRPr="00195E9E" w:rsidTr="00195E9E">
        <w:tc>
          <w:tcPr>
            <w:tcW w:w="1766" w:type="pct"/>
            <w:gridSpan w:val="2"/>
            <w:tcBorders>
              <w:top w:val="double" w:sz="4" w:space="0" w:color="auto"/>
              <w:left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Основные </w:t>
            </w:r>
          </w:p>
        </w:tc>
        <w:tc>
          <w:tcPr>
            <w:tcW w:w="1582" w:type="pct"/>
            <w:gridSpan w:val="2"/>
            <w:tcBorders>
              <w:top w:val="double" w:sz="4" w:space="0" w:color="auto"/>
              <w:left w:val="single" w:sz="4" w:space="0" w:color="000000"/>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Условно разрешенные </w:t>
            </w:r>
          </w:p>
        </w:tc>
        <w:tc>
          <w:tcPr>
            <w:tcW w:w="1652" w:type="pct"/>
            <w:tcBorders>
              <w:top w:val="double" w:sz="4" w:space="0" w:color="auto"/>
              <w:left w:val="single" w:sz="4" w:space="0" w:color="000000"/>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Вспомогательные </w:t>
            </w:r>
          </w:p>
        </w:tc>
      </w:tr>
      <w:tr w:rsidR="00195E9E" w:rsidRPr="00195E9E" w:rsidTr="00195E9E">
        <w:tc>
          <w:tcPr>
            <w:tcW w:w="1407" w:type="pct"/>
            <w:tcBorders>
              <w:left w:val="double" w:sz="4" w:space="0" w:color="auto"/>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59"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 xml:space="preserve">код </w:t>
            </w:r>
          </w:p>
        </w:tc>
        <w:tc>
          <w:tcPr>
            <w:tcW w:w="1224"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58" w:type="pct"/>
            <w:tcBorders>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код</w:t>
            </w:r>
          </w:p>
        </w:tc>
        <w:tc>
          <w:tcPr>
            <w:tcW w:w="1652" w:type="pct"/>
            <w:tcBorders>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наименование</w:t>
            </w:r>
          </w:p>
        </w:tc>
      </w:tr>
      <w:tr w:rsidR="00195E9E" w:rsidRPr="00195E9E" w:rsidTr="00195E9E">
        <w:tc>
          <w:tcPr>
            <w:tcW w:w="1407" w:type="pct"/>
            <w:tcBorders>
              <w:top w:val="double" w:sz="4" w:space="0" w:color="auto"/>
              <w:left w:val="double" w:sz="4" w:space="0" w:color="auto"/>
              <w:bottom w:val="double" w:sz="4" w:space="0" w:color="auto"/>
              <w:right w:val="single" w:sz="4" w:space="0" w:color="000000"/>
            </w:tcBorders>
            <w:vAlign w:val="center"/>
          </w:tcPr>
          <w:p w:rsidR="00195E9E" w:rsidRPr="00195E9E" w:rsidRDefault="00195E9E" w:rsidP="00195E9E">
            <w:pPr>
              <w:pStyle w:val="11"/>
              <w:widowControl w:val="0"/>
              <w:spacing w:after="0" w:line="240" w:lineRule="auto"/>
              <w:ind w:left="0"/>
              <w:jc w:val="center"/>
              <w:rPr>
                <w:rFonts w:ascii="Times New Roman" w:hAnsi="Times New Roman"/>
              </w:rPr>
            </w:pPr>
            <w:r w:rsidRPr="00195E9E">
              <w:rPr>
                <w:rFonts w:ascii="Times New Roman" w:hAnsi="Times New Roman"/>
              </w:rPr>
              <w:t>1</w:t>
            </w:r>
          </w:p>
        </w:tc>
        <w:tc>
          <w:tcPr>
            <w:tcW w:w="359"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2</w:t>
            </w:r>
          </w:p>
        </w:tc>
        <w:tc>
          <w:tcPr>
            <w:tcW w:w="1224"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3</w:t>
            </w:r>
          </w:p>
        </w:tc>
        <w:tc>
          <w:tcPr>
            <w:tcW w:w="358"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4</w:t>
            </w:r>
          </w:p>
        </w:tc>
        <w:tc>
          <w:tcPr>
            <w:tcW w:w="1652" w:type="pct"/>
            <w:tcBorders>
              <w:top w:val="double" w:sz="4" w:space="0" w:color="auto"/>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5</w:t>
            </w:r>
          </w:p>
        </w:tc>
      </w:tr>
      <w:tr w:rsidR="00195E9E" w:rsidRPr="00195E9E" w:rsidTr="00195E9E">
        <w:trPr>
          <w:trHeight w:val="227"/>
        </w:trPr>
        <w:tc>
          <w:tcPr>
            <w:tcW w:w="1407" w:type="pct"/>
            <w:tcBorders>
              <w:top w:val="double" w:sz="4" w:space="0" w:color="auto"/>
              <w:left w:val="double" w:sz="4" w:space="0" w:color="auto"/>
              <w:bottom w:val="single" w:sz="4" w:space="0" w:color="000000"/>
            </w:tcBorders>
          </w:tcPr>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малоэтажная многоквартирная жилая застройка</w:t>
            </w:r>
          </w:p>
        </w:tc>
        <w:tc>
          <w:tcPr>
            <w:tcW w:w="359" w:type="pct"/>
            <w:tcBorders>
              <w:top w:val="double" w:sz="4" w:space="0" w:color="auto"/>
              <w:bottom w:val="single" w:sz="4" w:space="0" w:color="000000"/>
            </w:tcBorders>
          </w:tcPr>
          <w:p w:rsidR="00195E9E" w:rsidRPr="00195E9E" w:rsidRDefault="00195E9E" w:rsidP="00195E9E">
            <w:pPr>
              <w:widowControl w:val="0"/>
              <w:spacing w:after="0"/>
              <w:rPr>
                <w:rFonts w:ascii="Times New Roman" w:hAnsi="Times New Roman" w:cs="Times New Roman"/>
              </w:rPr>
            </w:pPr>
            <w:r w:rsidRPr="00195E9E">
              <w:rPr>
                <w:rFonts w:ascii="Times New Roman" w:hAnsi="Times New Roman" w:cs="Times New Roman"/>
              </w:rPr>
              <w:t>2.1.1</w:t>
            </w:r>
          </w:p>
        </w:tc>
        <w:tc>
          <w:tcPr>
            <w:tcW w:w="1224" w:type="pct"/>
            <w:tcBorders>
              <w:top w:val="double" w:sz="4" w:space="0" w:color="auto"/>
              <w:bottom w:val="single" w:sz="4" w:space="0" w:color="000000"/>
            </w:tcBorders>
          </w:tcPr>
          <w:p w:rsidR="00195E9E" w:rsidRPr="00195E9E" w:rsidRDefault="00195E9E" w:rsidP="00195E9E">
            <w:pPr>
              <w:widowControl w:val="0"/>
              <w:spacing w:after="0"/>
              <w:rPr>
                <w:rFonts w:ascii="Times New Roman" w:hAnsi="Times New Roman" w:cs="Times New Roman"/>
              </w:rPr>
            </w:pPr>
            <w:r w:rsidRPr="00195E9E">
              <w:rPr>
                <w:rFonts w:ascii="Times New Roman" w:hAnsi="Times New Roman" w:cs="Times New Roman"/>
              </w:rPr>
              <w:t>общественное питание</w:t>
            </w:r>
          </w:p>
        </w:tc>
        <w:tc>
          <w:tcPr>
            <w:tcW w:w="358" w:type="pct"/>
            <w:tcBorders>
              <w:top w:val="double" w:sz="4" w:space="0" w:color="auto"/>
              <w:bottom w:val="single" w:sz="4" w:space="0" w:color="000000"/>
            </w:tcBorders>
          </w:tcPr>
          <w:p w:rsidR="00195E9E" w:rsidRPr="00195E9E" w:rsidRDefault="00195E9E" w:rsidP="00195E9E">
            <w:pPr>
              <w:widowControl w:val="0"/>
              <w:spacing w:after="0"/>
              <w:rPr>
                <w:rFonts w:ascii="Times New Roman" w:hAnsi="Times New Roman" w:cs="Times New Roman"/>
              </w:rPr>
            </w:pPr>
            <w:r w:rsidRPr="00195E9E">
              <w:rPr>
                <w:rFonts w:ascii="Times New Roman" w:hAnsi="Times New Roman" w:cs="Times New Roman"/>
              </w:rPr>
              <w:t>4.6</w:t>
            </w:r>
          </w:p>
        </w:tc>
        <w:tc>
          <w:tcPr>
            <w:tcW w:w="1652" w:type="pct"/>
            <w:vMerge w:val="restart"/>
            <w:tcBorders>
              <w:top w:val="double" w:sz="4" w:space="0" w:color="auto"/>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r w:rsidRPr="00195E9E">
              <w:rPr>
                <w:rFonts w:ascii="Times New Roman" w:hAnsi="Times New Roman" w:cs="Times New Roman"/>
                <w:sz w:val="22"/>
                <w:szCs w:val="22"/>
              </w:rPr>
              <w:t xml:space="preserve">- блокированная жилая застройка (дома, не предназначенные для раздела на квартиры, имеющие общую </w:t>
            </w:r>
            <w:r w:rsidRPr="00195E9E">
              <w:rPr>
                <w:rFonts w:ascii="Times New Roman" w:hAnsi="Times New Roman" w:cs="Times New Roman"/>
                <w:sz w:val="22"/>
                <w:szCs w:val="22"/>
              </w:rPr>
              <w:lastRenderedPageBreak/>
              <w:t>стену с соседним домом, при общем количестве совмещенных домов более десяти);</w:t>
            </w:r>
          </w:p>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детские площадки, площадки для отдыха, спортивных занятий;</w:t>
            </w:r>
          </w:p>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физкультурно-оздоровительные сооружения;</w:t>
            </w:r>
          </w:p>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открытые стоянки для временного хранения транспортных средств (гостевые и открытые);</w:t>
            </w:r>
          </w:p>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инженерные сети и сооружения;</w:t>
            </w:r>
          </w:p>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площадки для мусоросборников;</w:t>
            </w:r>
          </w:p>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 аллеи, скверы, бульвары.</w:t>
            </w:r>
          </w:p>
        </w:tc>
      </w:tr>
      <w:tr w:rsidR="00195E9E" w:rsidRPr="00195E9E" w:rsidTr="00195E9E">
        <w:trPr>
          <w:trHeight w:val="227"/>
        </w:trPr>
        <w:tc>
          <w:tcPr>
            <w:tcW w:w="1407" w:type="pct"/>
            <w:tcBorders>
              <w:top w:val="single" w:sz="4" w:space="0" w:color="000000"/>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 xml:space="preserve">блокированная жилая </w:t>
            </w:r>
            <w:r w:rsidRPr="00195E9E">
              <w:rPr>
                <w:rStyle w:val="FontStyle22"/>
                <w:sz w:val="22"/>
                <w:szCs w:val="22"/>
              </w:rPr>
              <w:lastRenderedPageBreak/>
              <w:t>застройка</w:t>
            </w:r>
          </w:p>
        </w:tc>
        <w:tc>
          <w:tcPr>
            <w:tcW w:w="359" w:type="pct"/>
            <w:tcBorders>
              <w:top w:val="single" w:sz="4" w:space="0" w:color="000000"/>
            </w:tcBorders>
          </w:tcPr>
          <w:p w:rsidR="00195E9E" w:rsidRPr="00195E9E" w:rsidRDefault="00195E9E" w:rsidP="00195E9E">
            <w:pPr>
              <w:spacing w:after="0"/>
              <w:rPr>
                <w:rFonts w:ascii="Times New Roman" w:hAnsi="Times New Roman" w:cs="Times New Roman"/>
              </w:rPr>
            </w:pPr>
            <w:r w:rsidRPr="00195E9E">
              <w:rPr>
                <w:rStyle w:val="FontStyle22"/>
                <w:sz w:val="22"/>
                <w:szCs w:val="22"/>
              </w:rPr>
              <w:lastRenderedPageBreak/>
              <w:t>2.3</w:t>
            </w:r>
          </w:p>
        </w:tc>
        <w:tc>
          <w:tcPr>
            <w:tcW w:w="1224" w:type="pct"/>
            <w:tcBorders>
              <w:top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p>
        </w:tc>
        <w:tc>
          <w:tcPr>
            <w:tcW w:w="358" w:type="pct"/>
            <w:tcBorders>
              <w:top w:val="single" w:sz="4" w:space="0" w:color="000000"/>
            </w:tcBorders>
          </w:tcPr>
          <w:p w:rsidR="00195E9E" w:rsidRPr="00195E9E" w:rsidRDefault="00195E9E" w:rsidP="00195E9E">
            <w:pPr>
              <w:spacing w:after="0"/>
              <w:rPr>
                <w:rStyle w:val="FontStyle22"/>
                <w:sz w:val="22"/>
                <w:szCs w:val="22"/>
              </w:rPr>
            </w:pPr>
          </w:p>
        </w:tc>
        <w:tc>
          <w:tcPr>
            <w:tcW w:w="1652" w:type="pct"/>
            <w:vMerge/>
            <w:tcBorders>
              <w:top w:val="double" w:sz="4" w:space="0" w:color="auto"/>
              <w:right w:val="double" w:sz="4" w:space="0" w:color="auto"/>
            </w:tcBorders>
          </w:tcPr>
          <w:p w:rsidR="00195E9E" w:rsidRPr="00195E9E" w:rsidRDefault="00195E9E" w:rsidP="00195E9E">
            <w:pPr>
              <w:spacing w:after="0"/>
              <w:rPr>
                <w:rFonts w:ascii="Times New Roman" w:hAnsi="Times New Roman" w:cs="Times New Roman"/>
              </w:rPr>
            </w:pPr>
          </w:p>
        </w:tc>
      </w:tr>
      <w:tr w:rsidR="00195E9E" w:rsidRPr="00195E9E" w:rsidTr="00195E9E">
        <w:trPr>
          <w:trHeight w:val="510"/>
        </w:trPr>
        <w:tc>
          <w:tcPr>
            <w:tcW w:w="1407"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lastRenderedPageBreak/>
              <w:t>обслуживание жилой застройки</w:t>
            </w:r>
          </w:p>
        </w:tc>
        <w:tc>
          <w:tcPr>
            <w:tcW w:w="359"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2.7</w:t>
            </w:r>
          </w:p>
        </w:tc>
        <w:tc>
          <w:tcPr>
            <w:tcW w:w="1224"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для индивидуального жилищного строительства</w:t>
            </w:r>
          </w:p>
        </w:tc>
        <w:tc>
          <w:tcPr>
            <w:tcW w:w="358" w:type="pct"/>
          </w:tcPr>
          <w:p w:rsidR="00195E9E" w:rsidRPr="00195E9E" w:rsidRDefault="00195E9E" w:rsidP="00195E9E">
            <w:pPr>
              <w:spacing w:after="0"/>
              <w:rPr>
                <w:rFonts w:ascii="Times New Roman" w:hAnsi="Times New Roman" w:cs="Times New Roman"/>
              </w:rPr>
            </w:pPr>
            <w:r w:rsidRPr="00195E9E">
              <w:rPr>
                <w:rStyle w:val="FontStyle22"/>
                <w:sz w:val="22"/>
                <w:szCs w:val="22"/>
              </w:rPr>
              <w:t>2.1</w:t>
            </w:r>
          </w:p>
        </w:tc>
        <w:tc>
          <w:tcPr>
            <w:tcW w:w="1652"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510"/>
        </w:trPr>
        <w:tc>
          <w:tcPr>
            <w:tcW w:w="1407"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амбулаторно-поликлиническое обслуживание</w:t>
            </w:r>
          </w:p>
        </w:tc>
        <w:tc>
          <w:tcPr>
            <w:tcW w:w="359"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3.4.1</w:t>
            </w:r>
          </w:p>
        </w:tc>
        <w:tc>
          <w:tcPr>
            <w:tcW w:w="1224"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магазины</w:t>
            </w:r>
          </w:p>
        </w:tc>
        <w:tc>
          <w:tcPr>
            <w:tcW w:w="358"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4.4</w:t>
            </w:r>
          </w:p>
        </w:tc>
        <w:tc>
          <w:tcPr>
            <w:tcW w:w="1652"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510"/>
        </w:trPr>
        <w:tc>
          <w:tcPr>
            <w:tcW w:w="1407" w:type="pct"/>
            <w:tcBorders>
              <w:left w:val="double" w:sz="4" w:space="0" w:color="auto"/>
            </w:tcBorders>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земельные участки (территории) общего пользования</w:t>
            </w:r>
          </w:p>
        </w:tc>
        <w:tc>
          <w:tcPr>
            <w:tcW w:w="359" w:type="pct"/>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12.0</w:t>
            </w:r>
          </w:p>
        </w:tc>
        <w:tc>
          <w:tcPr>
            <w:tcW w:w="1224"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коммунальное облуживание</w:t>
            </w:r>
          </w:p>
        </w:tc>
        <w:tc>
          <w:tcPr>
            <w:tcW w:w="358"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3.1</w:t>
            </w:r>
          </w:p>
        </w:tc>
        <w:tc>
          <w:tcPr>
            <w:tcW w:w="1652"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510"/>
        </w:trPr>
        <w:tc>
          <w:tcPr>
            <w:tcW w:w="1407"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общественное управление</w:t>
            </w:r>
          </w:p>
        </w:tc>
        <w:tc>
          <w:tcPr>
            <w:tcW w:w="359"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3.8</w:t>
            </w:r>
          </w:p>
        </w:tc>
        <w:tc>
          <w:tcPr>
            <w:tcW w:w="1224"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деловое управление</w:t>
            </w:r>
          </w:p>
        </w:tc>
        <w:tc>
          <w:tcPr>
            <w:tcW w:w="358"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4.1</w:t>
            </w:r>
          </w:p>
        </w:tc>
        <w:tc>
          <w:tcPr>
            <w:tcW w:w="1652"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822FF5" w:rsidRPr="00195E9E" w:rsidTr="00195E9E">
        <w:trPr>
          <w:trHeight w:val="510"/>
        </w:trPr>
        <w:tc>
          <w:tcPr>
            <w:tcW w:w="1407" w:type="pct"/>
            <w:tcBorders>
              <w:left w:val="double" w:sz="4" w:space="0" w:color="auto"/>
            </w:tcBorders>
          </w:tcPr>
          <w:p w:rsidR="00822FF5" w:rsidRPr="00195E9E" w:rsidRDefault="00822FF5" w:rsidP="00195E9E">
            <w:pPr>
              <w:pStyle w:val="11"/>
              <w:widowControl w:val="0"/>
              <w:spacing w:after="0" w:line="240" w:lineRule="auto"/>
              <w:ind w:left="0"/>
              <w:rPr>
                <w:rStyle w:val="FontStyle22"/>
                <w:sz w:val="22"/>
                <w:szCs w:val="22"/>
              </w:rPr>
            </w:pPr>
            <w:r>
              <w:rPr>
                <w:rStyle w:val="FontStyle22"/>
                <w:sz w:val="22"/>
                <w:szCs w:val="22"/>
              </w:rPr>
              <w:t>спорт</w:t>
            </w:r>
          </w:p>
        </w:tc>
        <w:tc>
          <w:tcPr>
            <w:tcW w:w="359" w:type="pct"/>
          </w:tcPr>
          <w:p w:rsidR="00822FF5" w:rsidRPr="00195E9E" w:rsidRDefault="00822FF5" w:rsidP="00195E9E">
            <w:pPr>
              <w:pStyle w:val="11"/>
              <w:widowControl w:val="0"/>
              <w:spacing w:after="0" w:line="240" w:lineRule="auto"/>
              <w:ind w:left="0"/>
              <w:rPr>
                <w:rStyle w:val="FontStyle22"/>
                <w:sz w:val="22"/>
                <w:szCs w:val="22"/>
              </w:rPr>
            </w:pPr>
            <w:r>
              <w:rPr>
                <w:rStyle w:val="FontStyle22"/>
                <w:sz w:val="22"/>
                <w:szCs w:val="22"/>
              </w:rPr>
              <w:t>5.1</w:t>
            </w:r>
          </w:p>
        </w:tc>
        <w:tc>
          <w:tcPr>
            <w:tcW w:w="1224" w:type="pct"/>
          </w:tcPr>
          <w:p w:rsidR="00822FF5" w:rsidRPr="00195E9E" w:rsidRDefault="00822FF5" w:rsidP="00195E9E">
            <w:pPr>
              <w:pStyle w:val="11"/>
              <w:widowControl w:val="0"/>
              <w:spacing w:after="0" w:line="240" w:lineRule="auto"/>
              <w:ind w:left="0"/>
              <w:rPr>
                <w:rFonts w:ascii="Times New Roman" w:hAnsi="Times New Roman"/>
              </w:rPr>
            </w:pPr>
            <w:r w:rsidRPr="00195E9E">
              <w:rPr>
                <w:rFonts w:ascii="Times New Roman" w:hAnsi="Times New Roman"/>
              </w:rPr>
              <w:t>бытовое обслуживание</w:t>
            </w:r>
          </w:p>
        </w:tc>
        <w:tc>
          <w:tcPr>
            <w:tcW w:w="358" w:type="pct"/>
          </w:tcPr>
          <w:p w:rsidR="00822FF5" w:rsidRPr="00195E9E" w:rsidRDefault="00822FF5" w:rsidP="00195E9E">
            <w:pPr>
              <w:pStyle w:val="11"/>
              <w:widowControl w:val="0"/>
              <w:spacing w:after="0" w:line="240" w:lineRule="auto"/>
              <w:ind w:left="0"/>
              <w:rPr>
                <w:rStyle w:val="FontStyle22"/>
                <w:sz w:val="22"/>
                <w:szCs w:val="22"/>
              </w:rPr>
            </w:pPr>
            <w:r w:rsidRPr="00195E9E">
              <w:rPr>
                <w:rFonts w:ascii="Times New Roman" w:hAnsi="Times New Roman"/>
              </w:rPr>
              <w:t>3.3</w:t>
            </w:r>
          </w:p>
        </w:tc>
        <w:tc>
          <w:tcPr>
            <w:tcW w:w="1652" w:type="pct"/>
            <w:vMerge/>
            <w:tcBorders>
              <w:right w:val="double" w:sz="4" w:space="0" w:color="auto"/>
            </w:tcBorders>
          </w:tcPr>
          <w:p w:rsidR="00822FF5" w:rsidRPr="00195E9E" w:rsidRDefault="00822FF5" w:rsidP="00195E9E">
            <w:pPr>
              <w:pStyle w:val="ConsPlusNormal"/>
              <w:widowControl/>
              <w:ind w:firstLine="0"/>
              <w:rPr>
                <w:rFonts w:ascii="Times New Roman" w:hAnsi="Times New Roman" w:cs="Times New Roman"/>
                <w:sz w:val="22"/>
                <w:szCs w:val="22"/>
              </w:rPr>
            </w:pPr>
          </w:p>
        </w:tc>
      </w:tr>
      <w:tr w:rsidR="00BA731A" w:rsidRPr="00195E9E" w:rsidTr="00195E9E">
        <w:trPr>
          <w:trHeight w:val="510"/>
        </w:trPr>
        <w:tc>
          <w:tcPr>
            <w:tcW w:w="1407" w:type="pct"/>
            <w:tcBorders>
              <w:left w:val="double" w:sz="4" w:space="0" w:color="auto"/>
            </w:tcBorders>
          </w:tcPr>
          <w:p w:rsidR="00BA731A" w:rsidRDefault="00BA731A" w:rsidP="00195E9E">
            <w:pPr>
              <w:pStyle w:val="11"/>
              <w:widowControl w:val="0"/>
              <w:spacing w:after="0" w:line="240" w:lineRule="auto"/>
              <w:ind w:left="0"/>
              <w:rPr>
                <w:rStyle w:val="FontStyle22"/>
                <w:sz w:val="22"/>
                <w:szCs w:val="22"/>
              </w:rPr>
            </w:pPr>
            <w:r>
              <w:rPr>
                <w:rStyle w:val="FontStyle22"/>
                <w:sz w:val="22"/>
                <w:szCs w:val="22"/>
              </w:rPr>
              <w:t>отдых</w:t>
            </w:r>
          </w:p>
        </w:tc>
        <w:tc>
          <w:tcPr>
            <w:tcW w:w="359" w:type="pct"/>
          </w:tcPr>
          <w:p w:rsidR="00BA731A" w:rsidRDefault="00BA731A" w:rsidP="00195E9E">
            <w:pPr>
              <w:pStyle w:val="11"/>
              <w:widowControl w:val="0"/>
              <w:spacing w:after="0" w:line="240" w:lineRule="auto"/>
              <w:ind w:left="0"/>
              <w:rPr>
                <w:rStyle w:val="FontStyle22"/>
                <w:sz w:val="22"/>
                <w:szCs w:val="22"/>
              </w:rPr>
            </w:pPr>
            <w:r>
              <w:rPr>
                <w:rStyle w:val="FontStyle22"/>
                <w:sz w:val="22"/>
                <w:szCs w:val="22"/>
              </w:rPr>
              <w:t>5.0</w:t>
            </w:r>
          </w:p>
        </w:tc>
        <w:tc>
          <w:tcPr>
            <w:tcW w:w="1224" w:type="pct"/>
          </w:tcPr>
          <w:p w:rsidR="00BA731A" w:rsidRPr="00195E9E" w:rsidRDefault="00BA731A" w:rsidP="00B57882">
            <w:pPr>
              <w:pStyle w:val="11"/>
              <w:widowControl w:val="0"/>
              <w:spacing w:after="0" w:line="240" w:lineRule="auto"/>
              <w:ind w:left="0"/>
              <w:rPr>
                <w:rFonts w:ascii="Times New Roman" w:hAnsi="Times New Roman"/>
              </w:rPr>
            </w:pPr>
            <w:r w:rsidRPr="00195E9E">
              <w:rPr>
                <w:rStyle w:val="FontStyle22"/>
                <w:sz w:val="22"/>
                <w:szCs w:val="22"/>
              </w:rPr>
              <w:t>социальное обслуживание</w:t>
            </w:r>
          </w:p>
        </w:tc>
        <w:tc>
          <w:tcPr>
            <w:tcW w:w="358" w:type="pct"/>
          </w:tcPr>
          <w:p w:rsidR="00BA731A" w:rsidRPr="00195E9E" w:rsidRDefault="00BA731A" w:rsidP="00B57882">
            <w:pPr>
              <w:pStyle w:val="11"/>
              <w:widowControl w:val="0"/>
              <w:spacing w:after="0" w:line="240" w:lineRule="auto"/>
              <w:ind w:left="0"/>
              <w:rPr>
                <w:rFonts w:ascii="Times New Roman" w:hAnsi="Times New Roman"/>
              </w:rPr>
            </w:pPr>
            <w:r w:rsidRPr="00195E9E">
              <w:rPr>
                <w:rStyle w:val="FontStyle22"/>
                <w:sz w:val="22"/>
                <w:szCs w:val="22"/>
              </w:rPr>
              <w:t>3.2</w:t>
            </w:r>
          </w:p>
        </w:tc>
        <w:tc>
          <w:tcPr>
            <w:tcW w:w="1652" w:type="pct"/>
            <w:vMerge/>
            <w:tcBorders>
              <w:right w:val="double" w:sz="4" w:space="0" w:color="auto"/>
            </w:tcBorders>
          </w:tcPr>
          <w:p w:rsidR="00BA731A" w:rsidRPr="00195E9E" w:rsidRDefault="00BA731A" w:rsidP="00195E9E">
            <w:pPr>
              <w:pStyle w:val="ConsPlusNormal"/>
              <w:widowControl/>
              <w:ind w:firstLine="0"/>
              <w:rPr>
                <w:rFonts w:ascii="Times New Roman" w:hAnsi="Times New Roman" w:cs="Times New Roman"/>
                <w:sz w:val="22"/>
                <w:szCs w:val="22"/>
              </w:rPr>
            </w:pPr>
          </w:p>
        </w:tc>
      </w:tr>
      <w:tr w:rsidR="00BA731A" w:rsidRPr="00195E9E" w:rsidTr="00195E9E">
        <w:trPr>
          <w:trHeight w:val="510"/>
        </w:trPr>
        <w:tc>
          <w:tcPr>
            <w:tcW w:w="1407" w:type="pct"/>
            <w:tcBorders>
              <w:left w:val="double" w:sz="4" w:space="0" w:color="auto"/>
            </w:tcBorders>
          </w:tcPr>
          <w:p w:rsidR="00BA731A" w:rsidRDefault="00BA731A" w:rsidP="00195E9E">
            <w:pPr>
              <w:pStyle w:val="11"/>
              <w:widowControl w:val="0"/>
              <w:spacing w:after="0" w:line="240" w:lineRule="auto"/>
              <w:ind w:left="0"/>
              <w:rPr>
                <w:rStyle w:val="FontStyle22"/>
                <w:sz w:val="22"/>
                <w:szCs w:val="22"/>
              </w:rPr>
            </w:pPr>
            <w:r>
              <w:rPr>
                <w:rStyle w:val="FontStyle22"/>
                <w:sz w:val="22"/>
                <w:szCs w:val="22"/>
              </w:rPr>
              <w:t>Культурное развитие</w:t>
            </w:r>
          </w:p>
        </w:tc>
        <w:tc>
          <w:tcPr>
            <w:tcW w:w="359" w:type="pct"/>
          </w:tcPr>
          <w:p w:rsidR="00BA731A" w:rsidRDefault="00BA731A" w:rsidP="00195E9E">
            <w:pPr>
              <w:pStyle w:val="11"/>
              <w:widowControl w:val="0"/>
              <w:spacing w:after="0" w:line="240" w:lineRule="auto"/>
              <w:ind w:left="0"/>
              <w:rPr>
                <w:rStyle w:val="FontStyle22"/>
                <w:sz w:val="22"/>
                <w:szCs w:val="22"/>
              </w:rPr>
            </w:pPr>
            <w:r>
              <w:rPr>
                <w:rStyle w:val="FontStyle22"/>
                <w:sz w:val="22"/>
                <w:szCs w:val="22"/>
              </w:rPr>
              <w:t>3.6</w:t>
            </w:r>
          </w:p>
        </w:tc>
        <w:tc>
          <w:tcPr>
            <w:tcW w:w="1224" w:type="pct"/>
          </w:tcPr>
          <w:p w:rsidR="00BA731A" w:rsidRPr="00195E9E" w:rsidRDefault="00BA731A" w:rsidP="00B57882">
            <w:pPr>
              <w:pStyle w:val="11"/>
              <w:widowControl w:val="0"/>
              <w:spacing w:after="0" w:line="240" w:lineRule="auto"/>
              <w:ind w:left="0"/>
              <w:rPr>
                <w:rFonts w:ascii="Times New Roman" w:hAnsi="Times New Roman"/>
              </w:rPr>
            </w:pPr>
            <w:r w:rsidRPr="00195E9E">
              <w:rPr>
                <w:rStyle w:val="FontStyle22"/>
                <w:sz w:val="22"/>
                <w:szCs w:val="22"/>
              </w:rPr>
              <w:t>религиозное использование</w:t>
            </w:r>
          </w:p>
        </w:tc>
        <w:tc>
          <w:tcPr>
            <w:tcW w:w="358" w:type="pct"/>
          </w:tcPr>
          <w:p w:rsidR="00BA731A" w:rsidRPr="00195E9E" w:rsidRDefault="00BA731A" w:rsidP="00B57882">
            <w:pPr>
              <w:pStyle w:val="11"/>
              <w:widowControl w:val="0"/>
              <w:spacing w:after="0" w:line="240" w:lineRule="auto"/>
              <w:ind w:left="0"/>
              <w:rPr>
                <w:rFonts w:ascii="Times New Roman" w:hAnsi="Times New Roman"/>
              </w:rPr>
            </w:pPr>
            <w:r w:rsidRPr="00195E9E">
              <w:rPr>
                <w:rStyle w:val="FontStyle22"/>
                <w:sz w:val="22"/>
                <w:szCs w:val="22"/>
              </w:rPr>
              <w:t>3.7</w:t>
            </w:r>
          </w:p>
        </w:tc>
        <w:tc>
          <w:tcPr>
            <w:tcW w:w="1652" w:type="pct"/>
            <w:vMerge/>
            <w:tcBorders>
              <w:right w:val="double" w:sz="4" w:space="0" w:color="auto"/>
            </w:tcBorders>
          </w:tcPr>
          <w:p w:rsidR="00BA731A" w:rsidRPr="00195E9E" w:rsidRDefault="00BA731A" w:rsidP="00195E9E">
            <w:pPr>
              <w:pStyle w:val="ConsPlusNormal"/>
              <w:widowControl/>
              <w:ind w:firstLine="0"/>
              <w:rPr>
                <w:rFonts w:ascii="Times New Roman" w:hAnsi="Times New Roman" w:cs="Times New Roman"/>
                <w:sz w:val="22"/>
                <w:szCs w:val="22"/>
              </w:rPr>
            </w:pPr>
          </w:p>
        </w:tc>
      </w:tr>
      <w:tr w:rsidR="0021775C" w:rsidRPr="00195E9E" w:rsidTr="00195E9E">
        <w:trPr>
          <w:trHeight w:val="510"/>
        </w:trPr>
        <w:tc>
          <w:tcPr>
            <w:tcW w:w="1407" w:type="pct"/>
            <w:tcBorders>
              <w:left w:val="double" w:sz="4" w:space="0" w:color="auto"/>
            </w:tcBorders>
          </w:tcPr>
          <w:p w:rsidR="0021775C" w:rsidRDefault="0021775C" w:rsidP="00195E9E">
            <w:pPr>
              <w:pStyle w:val="11"/>
              <w:widowControl w:val="0"/>
              <w:spacing w:after="0" w:line="240" w:lineRule="auto"/>
              <w:ind w:left="0"/>
              <w:rPr>
                <w:rStyle w:val="FontStyle22"/>
                <w:sz w:val="22"/>
                <w:szCs w:val="22"/>
              </w:rPr>
            </w:pPr>
            <w:r>
              <w:rPr>
                <w:rStyle w:val="FontStyle22"/>
                <w:sz w:val="22"/>
                <w:szCs w:val="22"/>
              </w:rPr>
              <w:t>Объекты гаражного значения</w:t>
            </w:r>
          </w:p>
        </w:tc>
        <w:tc>
          <w:tcPr>
            <w:tcW w:w="359" w:type="pct"/>
          </w:tcPr>
          <w:p w:rsidR="0021775C" w:rsidRDefault="0021775C" w:rsidP="00195E9E">
            <w:pPr>
              <w:pStyle w:val="11"/>
              <w:widowControl w:val="0"/>
              <w:spacing w:after="0" w:line="240" w:lineRule="auto"/>
              <w:ind w:left="0"/>
              <w:rPr>
                <w:rStyle w:val="FontStyle22"/>
                <w:sz w:val="22"/>
                <w:szCs w:val="22"/>
              </w:rPr>
            </w:pPr>
            <w:r>
              <w:rPr>
                <w:rStyle w:val="FontStyle22"/>
                <w:sz w:val="22"/>
                <w:szCs w:val="22"/>
              </w:rPr>
              <w:t>2.7.1</w:t>
            </w:r>
          </w:p>
        </w:tc>
        <w:tc>
          <w:tcPr>
            <w:tcW w:w="1224" w:type="pct"/>
          </w:tcPr>
          <w:p w:rsidR="0021775C" w:rsidRPr="00195E9E" w:rsidRDefault="0021775C" w:rsidP="00B57882">
            <w:pPr>
              <w:pStyle w:val="11"/>
              <w:widowControl w:val="0"/>
              <w:spacing w:after="0" w:line="240" w:lineRule="auto"/>
              <w:ind w:left="0"/>
              <w:rPr>
                <w:rStyle w:val="FontStyle22"/>
                <w:sz w:val="22"/>
                <w:szCs w:val="22"/>
              </w:rPr>
            </w:pPr>
          </w:p>
        </w:tc>
        <w:tc>
          <w:tcPr>
            <w:tcW w:w="358" w:type="pct"/>
          </w:tcPr>
          <w:p w:rsidR="0021775C" w:rsidRPr="00195E9E" w:rsidRDefault="0021775C" w:rsidP="00B57882">
            <w:pPr>
              <w:pStyle w:val="11"/>
              <w:widowControl w:val="0"/>
              <w:spacing w:after="0" w:line="240" w:lineRule="auto"/>
              <w:ind w:left="0"/>
              <w:rPr>
                <w:rStyle w:val="FontStyle22"/>
                <w:sz w:val="22"/>
                <w:szCs w:val="22"/>
              </w:rPr>
            </w:pPr>
          </w:p>
        </w:tc>
        <w:tc>
          <w:tcPr>
            <w:tcW w:w="1652" w:type="pct"/>
            <w:vMerge/>
            <w:tcBorders>
              <w:right w:val="double" w:sz="4" w:space="0" w:color="auto"/>
            </w:tcBorders>
          </w:tcPr>
          <w:p w:rsidR="0021775C" w:rsidRPr="00195E9E" w:rsidRDefault="0021775C" w:rsidP="00195E9E">
            <w:pPr>
              <w:pStyle w:val="ConsPlusNormal"/>
              <w:widowControl/>
              <w:ind w:firstLine="0"/>
              <w:rPr>
                <w:rFonts w:ascii="Times New Roman" w:hAnsi="Times New Roman" w:cs="Times New Roman"/>
                <w:sz w:val="22"/>
                <w:szCs w:val="22"/>
              </w:rPr>
            </w:pPr>
          </w:p>
        </w:tc>
      </w:tr>
      <w:tr w:rsidR="00BA731A" w:rsidRPr="00195E9E" w:rsidTr="00B57882">
        <w:trPr>
          <w:trHeight w:val="2515"/>
        </w:trPr>
        <w:tc>
          <w:tcPr>
            <w:tcW w:w="1766" w:type="pct"/>
            <w:gridSpan w:val="2"/>
            <w:tcBorders>
              <w:left w:val="double" w:sz="4" w:space="0" w:color="auto"/>
            </w:tcBorders>
          </w:tcPr>
          <w:p w:rsidR="00BA731A" w:rsidRPr="00195E9E" w:rsidRDefault="00BA731A" w:rsidP="00195E9E">
            <w:pPr>
              <w:pStyle w:val="11"/>
              <w:widowControl w:val="0"/>
              <w:spacing w:after="0" w:line="240" w:lineRule="auto"/>
              <w:ind w:left="0"/>
              <w:rPr>
                <w:rFonts w:ascii="Times New Roman" w:hAnsi="Times New Roman"/>
              </w:rPr>
            </w:pPr>
          </w:p>
        </w:tc>
        <w:tc>
          <w:tcPr>
            <w:tcW w:w="1582" w:type="pct"/>
            <w:gridSpan w:val="2"/>
          </w:tcPr>
          <w:p w:rsidR="00BA731A" w:rsidRPr="00195E9E" w:rsidRDefault="00BA731A" w:rsidP="00B57882">
            <w:pPr>
              <w:pStyle w:val="11"/>
              <w:widowControl w:val="0"/>
              <w:spacing w:after="0" w:line="240" w:lineRule="auto"/>
              <w:ind w:left="0"/>
              <w:rPr>
                <w:rFonts w:ascii="Times New Roman" w:hAnsi="Times New Roman"/>
              </w:rPr>
            </w:pPr>
          </w:p>
        </w:tc>
        <w:tc>
          <w:tcPr>
            <w:tcW w:w="1652" w:type="pct"/>
            <w:vMerge/>
            <w:tcBorders>
              <w:right w:val="double" w:sz="4" w:space="0" w:color="auto"/>
            </w:tcBorders>
          </w:tcPr>
          <w:p w:rsidR="00BA731A" w:rsidRPr="00195E9E" w:rsidRDefault="00BA731A" w:rsidP="00195E9E">
            <w:pPr>
              <w:pStyle w:val="ConsPlusNormal"/>
              <w:widowControl/>
              <w:ind w:firstLine="0"/>
              <w:rPr>
                <w:rFonts w:ascii="Times New Roman" w:hAnsi="Times New Roman" w:cs="Times New Roman"/>
                <w:sz w:val="22"/>
                <w:szCs w:val="22"/>
              </w:rPr>
            </w:pPr>
          </w:p>
        </w:tc>
      </w:tr>
    </w:tbl>
    <w:p w:rsidR="00195E9E" w:rsidRPr="00195E9E" w:rsidRDefault="00195E9E" w:rsidP="00195E9E">
      <w:pPr>
        <w:tabs>
          <w:tab w:val="left" w:pos="1440"/>
        </w:tabs>
        <w:spacing w:after="0"/>
        <w:ind w:firstLine="709"/>
        <w:jc w:val="both"/>
        <w:rPr>
          <w:rFonts w:ascii="Times New Roman" w:hAnsi="Times New Roman" w:cs="Times New Roman"/>
        </w:rPr>
      </w:pPr>
    </w:p>
    <w:p w:rsidR="00195E9E" w:rsidRPr="00195E9E" w:rsidRDefault="00195E9E" w:rsidP="00195E9E">
      <w:pPr>
        <w:spacing w:after="0"/>
        <w:jc w:val="center"/>
        <w:rPr>
          <w:rFonts w:ascii="Times New Roman" w:hAnsi="Times New Roman" w:cs="Times New Roman"/>
          <w:b/>
        </w:rPr>
      </w:pPr>
    </w:p>
    <w:p w:rsidR="00195E9E" w:rsidRPr="00195E9E" w:rsidRDefault="00195E9E" w:rsidP="00195E9E">
      <w:pPr>
        <w:spacing w:after="0"/>
        <w:jc w:val="center"/>
        <w:rPr>
          <w:rFonts w:ascii="Times New Roman" w:hAnsi="Times New Roman" w:cs="Times New Roman"/>
          <w:b/>
        </w:rPr>
      </w:pPr>
      <w:r w:rsidRPr="00195E9E">
        <w:rPr>
          <w:rFonts w:ascii="Times New Roman" w:hAnsi="Times New Roman" w:cs="Times New Roman"/>
          <w:b/>
        </w:rPr>
        <w:t>Статья 25</w:t>
      </w:r>
      <w:r w:rsidRPr="00195E9E">
        <w:rPr>
          <w:rFonts w:ascii="Times New Roman" w:hAnsi="Times New Roman" w:cs="Times New Roman"/>
          <w:b/>
        </w:rPr>
        <w:tab/>
        <w:t>Градостроительные регламенты. Общественно-деловые зоны</w:t>
      </w:r>
    </w:p>
    <w:p w:rsidR="00195E9E" w:rsidRPr="00195E9E" w:rsidRDefault="00195E9E" w:rsidP="00195E9E">
      <w:pPr>
        <w:spacing w:after="0"/>
        <w:ind w:firstLine="709"/>
        <w:jc w:val="both"/>
        <w:rPr>
          <w:rFonts w:ascii="Times New Roman" w:hAnsi="Times New Roman" w:cs="Times New Roman"/>
          <w:b/>
        </w:rPr>
      </w:pPr>
    </w:p>
    <w:p w:rsidR="00195E9E" w:rsidRPr="00195E9E" w:rsidRDefault="00195E9E" w:rsidP="00195E9E">
      <w:pPr>
        <w:tabs>
          <w:tab w:val="left" w:pos="1440"/>
        </w:tabs>
        <w:spacing w:after="0"/>
        <w:ind w:firstLine="709"/>
        <w:jc w:val="both"/>
        <w:rPr>
          <w:rFonts w:ascii="Times New Roman" w:hAnsi="Times New Roman" w:cs="Times New Roman"/>
          <w:b/>
        </w:rPr>
      </w:pPr>
      <w:r w:rsidRPr="00195E9E">
        <w:rPr>
          <w:rFonts w:ascii="Times New Roman" w:hAnsi="Times New Roman" w:cs="Times New Roman"/>
          <w:b/>
        </w:rPr>
        <w:t>ОД</w:t>
      </w:r>
      <w:r w:rsidRPr="00195E9E">
        <w:rPr>
          <w:rFonts w:ascii="Times New Roman" w:hAnsi="Times New Roman" w:cs="Times New Roman"/>
          <w:b/>
        </w:rPr>
        <w:tab/>
        <w:t>Зона делового, общественного и коммерческого назначения</w:t>
      </w:r>
    </w:p>
    <w:p w:rsidR="00195E9E" w:rsidRPr="00195E9E" w:rsidRDefault="00195E9E" w:rsidP="00195E9E">
      <w:pPr>
        <w:tabs>
          <w:tab w:val="left" w:pos="1440"/>
        </w:tabs>
        <w:spacing w:after="0"/>
        <w:ind w:firstLine="709"/>
        <w:jc w:val="both"/>
        <w:rPr>
          <w:rFonts w:ascii="Times New Roman" w:hAnsi="Times New Roman" w:cs="Times New Roman"/>
        </w:rPr>
      </w:pPr>
      <w:r w:rsidRPr="00195E9E">
        <w:rPr>
          <w:rFonts w:ascii="Times New Roman" w:hAnsi="Times New Roman" w:cs="Times New Roman"/>
        </w:rPr>
        <w:t>1</w:t>
      </w:r>
      <w:r w:rsidRPr="00195E9E">
        <w:rPr>
          <w:rFonts w:ascii="Times New Roman" w:hAnsi="Times New Roman" w:cs="Times New Roman"/>
        </w:rPr>
        <w:tab/>
        <w:t>Зона делового, общественного и коммерческого назначения выделена для обеспечения правовых условий формирования центров, связанных осуществлением управления делового, общественного и коммерческого назначения и с удовлетворением периодических и эпизодических потребностей населения, размещения объектов для оказания гражданам социальной помощи, бытовых услуг и обеспечения граждан и организаций коммунальными услугами на территории поселения.</w:t>
      </w:r>
    </w:p>
    <w:p w:rsidR="00195E9E" w:rsidRPr="00195E9E" w:rsidRDefault="00195E9E" w:rsidP="00195E9E">
      <w:pPr>
        <w:tabs>
          <w:tab w:val="left" w:pos="1440"/>
        </w:tabs>
        <w:spacing w:after="0"/>
        <w:ind w:firstLine="709"/>
        <w:jc w:val="both"/>
        <w:rPr>
          <w:rFonts w:ascii="Times New Roman" w:hAnsi="Times New Roman" w:cs="Times New Roman"/>
        </w:rPr>
      </w:pPr>
      <w:r w:rsidRPr="00195E9E">
        <w:rPr>
          <w:rFonts w:ascii="Times New Roman" w:hAnsi="Times New Roman" w:cs="Times New Roman"/>
        </w:rPr>
        <w:t>2</w:t>
      </w:r>
      <w:r w:rsidRPr="00195E9E">
        <w:rPr>
          <w:rFonts w:ascii="Times New Roman" w:hAnsi="Times New Roman" w:cs="Times New Roman"/>
        </w:rPr>
        <w:tab/>
        <w:t>Виды разрешенного использования земельных участков и объектов капитального строительства зоны делового, общественного и коммерческого назначения:</w:t>
      </w:r>
    </w:p>
    <w:tbl>
      <w:tblPr>
        <w:tblW w:w="498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71"/>
        <w:gridCol w:w="858"/>
        <w:gridCol w:w="2322"/>
        <w:gridCol w:w="677"/>
        <w:gridCol w:w="3010"/>
      </w:tblGrid>
      <w:tr w:rsidR="00195E9E" w:rsidRPr="00195E9E" w:rsidTr="00195E9E">
        <w:tc>
          <w:tcPr>
            <w:tcW w:w="1850" w:type="pct"/>
            <w:gridSpan w:val="2"/>
            <w:tcBorders>
              <w:top w:val="double" w:sz="4" w:space="0" w:color="auto"/>
              <w:left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Основные </w:t>
            </w:r>
          </w:p>
        </w:tc>
        <w:tc>
          <w:tcPr>
            <w:tcW w:w="1572" w:type="pct"/>
            <w:gridSpan w:val="2"/>
            <w:tcBorders>
              <w:top w:val="double" w:sz="4" w:space="0" w:color="auto"/>
              <w:left w:val="single" w:sz="4" w:space="0" w:color="000000"/>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Условно разрешенные </w:t>
            </w:r>
          </w:p>
        </w:tc>
        <w:tc>
          <w:tcPr>
            <w:tcW w:w="1578" w:type="pct"/>
            <w:tcBorders>
              <w:top w:val="double" w:sz="4" w:space="0" w:color="auto"/>
              <w:left w:val="single" w:sz="4" w:space="0" w:color="000000"/>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Вспомогательные </w:t>
            </w:r>
          </w:p>
        </w:tc>
      </w:tr>
      <w:tr w:rsidR="00195E9E" w:rsidRPr="00195E9E" w:rsidTr="00195E9E">
        <w:tc>
          <w:tcPr>
            <w:tcW w:w="1400" w:type="pct"/>
            <w:tcBorders>
              <w:left w:val="double" w:sz="4" w:space="0" w:color="auto"/>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450"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 xml:space="preserve">код </w:t>
            </w:r>
          </w:p>
        </w:tc>
        <w:tc>
          <w:tcPr>
            <w:tcW w:w="1217"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55" w:type="pct"/>
            <w:tcBorders>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код</w:t>
            </w:r>
          </w:p>
        </w:tc>
        <w:tc>
          <w:tcPr>
            <w:tcW w:w="1578" w:type="pct"/>
            <w:tcBorders>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наименование</w:t>
            </w:r>
          </w:p>
        </w:tc>
      </w:tr>
      <w:tr w:rsidR="00195E9E" w:rsidRPr="00195E9E" w:rsidTr="00195E9E">
        <w:tc>
          <w:tcPr>
            <w:tcW w:w="1400" w:type="pct"/>
            <w:tcBorders>
              <w:top w:val="double" w:sz="4" w:space="0" w:color="auto"/>
              <w:left w:val="double" w:sz="4" w:space="0" w:color="auto"/>
              <w:bottom w:val="double" w:sz="4" w:space="0" w:color="auto"/>
              <w:right w:val="single" w:sz="4" w:space="0" w:color="000000"/>
            </w:tcBorders>
            <w:vAlign w:val="center"/>
          </w:tcPr>
          <w:p w:rsidR="00195E9E" w:rsidRPr="00195E9E" w:rsidRDefault="00195E9E" w:rsidP="00195E9E">
            <w:pPr>
              <w:pStyle w:val="11"/>
              <w:widowControl w:val="0"/>
              <w:spacing w:after="0" w:line="240" w:lineRule="auto"/>
              <w:ind w:left="0"/>
              <w:jc w:val="center"/>
              <w:rPr>
                <w:rFonts w:ascii="Times New Roman" w:hAnsi="Times New Roman"/>
              </w:rPr>
            </w:pPr>
            <w:r w:rsidRPr="00195E9E">
              <w:rPr>
                <w:rFonts w:ascii="Times New Roman" w:hAnsi="Times New Roman"/>
              </w:rPr>
              <w:t>1</w:t>
            </w:r>
          </w:p>
        </w:tc>
        <w:tc>
          <w:tcPr>
            <w:tcW w:w="450"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2</w:t>
            </w:r>
          </w:p>
        </w:tc>
        <w:tc>
          <w:tcPr>
            <w:tcW w:w="1217"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3</w:t>
            </w:r>
          </w:p>
        </w:tc>
        <w:tc>
          <w:tcPr>
            <w:tcW w:w="355"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4</w:t>
            </w:r>
          </w:p>
        </w:tc>
        <w:tc>
          <w:tcPr>
            <w:tcW w:w="1578" w:type="pct"/>
            <w:tcBorders>
              <w:top w:val="double" w:sz="4" w:space="0" w:color="auto"/>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5</w:t>
            </w:r>
          </w:p>
        </w:tc>
      </w:tr>
      <w:tr w:rsidR="00195E9E" w:rsidRPr="00195E9E" w:rsidTr="00195E9E">
        <w:trPr>
          <w:trHeight w:val="227"/>
        </w:trPr>
        <w:tc>
          <w:tcPr>
            <w:tcW w:w="1400" w:type="pct"/>
            <w:tcBorders>
              <w:top w:val="double" w:sz="4" w:space="0" w:color="auto"/>
              <w:left w:val="double" w:sz="4" w:space="0" w:color="auto"/>
              <w:bottom w:val="single" w:sz="4" w:space="0" w:color="auto"/>
            </w:tcBorders>
          </w:tcPr>
          <w:p w:rsidR="00195E9E" w:rsidRPr="00195E9E" w:rsidRDefault="00195E9E" w:rsidP="00195E9E">
            <w:pPr>
              <w:pStyle w:val="a5"/>
              <w:widowControl w:val="0"/>
              <w:spacing w:after="0"/>
              <w:ind w:firstLine="0"/>
              <w:rPr>
                <w:sz w:val="22"/>
                <w:szCs w:val="22"/>
              </w:rPr>
            </w:pPr>
            <w:r w:rsidRPr="00195E9E">
              <w:rPr>
                <w:sz w:val="22"/>
                <w:szCs w:val="22"/>
              </w:rPr>
              <w:t>деловое управление</w:t>
            </w:r>
          </w:p>
        </w:tc>
        <w:tc>
          <w:tcPr>
            <w:tcW w:w="450" w:type="pct"/>
            <w:tcBorders>
              <w:top w:val="double" w:sz="4" w:space="0" w:color="auto"/>
              <w:bottom w:val="single" w:sz="4" w:space="0" w:color="auto"/>
            </w:tcBorders>
          </w:tcPr>
          <w:p w:rsidR="00195E9E" w:rsidRPr="00195E9E" w:rsidRDefault="00195E9E" w:rsidP="00195E9E">
            <w:pPr>
              <w:pStyle w:val="a5"/>
              <w:widowControl w:val="0"/>
              <w:spacing w:after="0"/>
              <w:ind w:firstLine="0"/>
              <w:rPr>
                <w:sz w:val="22"/>
                <w:szCs w:val="22"/>
              </w:rPr>
            </w:pPr>
            <w:r w:rsidRPr="00195E9E">
              <w:rPr>
                <w:sz w:val="22"/>
                <w:szCs w:val="22"/>
              </w:rPr>
              <w:t>4.1</w:t>
            </w:r>
          </w:p>
        </w:tc>
        <w:tc>
          <w:tcPr>
            <w:tcW w:w="1217" w:type="pct"/>
            <w:tcBorders>
              <w:top w:val="double" w:sz="4" w:space="0" w:color="auto"/>
              <w:bottom w:val="sing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коммунальное облуживание</w:t>
            </w:r>
          </w:p>
        </w:tc>
        <w:tc>
          <w:tcPr>
            <w:tcW w:w="355" w:type="pct"/>
            <w:tcBorders>
              <w:top w:val="double" w:sz="4" w:space="0" w:color="auto"/>
              <w:bottom w:val="sing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3.1</w:t>
            </w:r>
          </w:p>
        </w:tc>
        <w:tc>
          <w:tcPr>
            <w:tcW w:w="1578" w:type="pct"/>
            <w:vMerge w:val="restart"/>
            <w:tcBorders>
              <w:top w:val="double" w:sz="4" w:space="0" w:color="auto"/>
              <w:right w:val="double" w:sz="4" w:space="0" w:color="auto"/>
            </w:tcBorders>
          </w:tcPr>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автостоянки для временного хранения индивидуальных автомобилей (гостевые и открытые);</w:t>
            </w:r>
          </w:p>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аптеки;</w:t>
            </w:r>
          </w:p>
          <w:p w:rsidR="00195E9E" w:rsidRPr="00195E9E" w:rsidRDefault="00195E9E" w:rsidP="00195E9E">
            <w:pPr>
              <w:tabs>
                <w:tab w:val="left" w:pos="1620"/>
              </w:tabs>
              <w:spacing w:after="0"/>
              <w:rPr>
                <w:rFonts w:ascii="Times New Roman" w:hAnsi="Times New Roman" w:cs="Times New Roman"/>
              </w:rPr>
            </w:pPr>
            <w:r w:rsidRPr="00195E9E">
              <w:rPr>
                <w:rFonts w:ascii="Times New Roman" w:hAnsi="Times New Roman" w:cs="Times New Roman"/>
              </w:rPr>
              <w:t xml:space="preserve">- площадки детские, спортивные, хозяйственные, </w:t>
            </w:r>
            <w:r w:rsidRPr="00195E9E">
              <w:rPr>
                <w:rFonts w:ascii="Times New Roman" w:hAnsi="Times New Roman" w:cs="Times New Roman"/>
              </w:rPr>
              <w:lastRenderedPageBreak/>
              <w:t>для отдыха;</w:t>
            </w:r>
          </w:p>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инженерные сети и сооружения;</w:t>
            </w:r>
          </w:p>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общественные туалеты;</w:t>
            </w:r>
          </w:p>
          <w:p w:rsidR="00195E9E" w:rsidRPr="00195E9E" w:rsidRDefault="00195E9E" w:rsidP="00195E9E">
            <w:pPr>
              <w:pStyle w:val="ConsPlusNormal"/>
              <w:widowControl/>
              <w:ind w:firstLine="0"/>
              <w:rPr>
                <w:rFonts w:ascii="Times New Roman" w:hAnsi="Times New Roman" w:cs="Times New Roman"/>
                <w:sz w:val="22"/>
                <w:szCs w:val="22"/>
              </w:rPr>
            </w:pPr>
            <w:r w:rsidRPr="00195E9E">
              <w:rPr>
                <w:rFonts w:ascii="Times New Roman" w:hAnsi="Times New Roman" w:cs="Times New Roman"/>
                <w:sz w:val="22"/>
                <w:szCs w:val="22"/>
              </w:rPr>
              <w:t>- скверы, аллеи.</w:t>
            </w:r>
          </w:p>
        </w:tc>
      </w:tr>
      <w:tr w:rsidR="00195E9E" w:rsidRPr="00195E9E" w:rsidTr="00195E9E">
        <w:trPr>
          <w:trHeight w:val="227"/>
        </w:trPr>
        <w:tc>
          <w:tcPr>
            <w:tcW w:w="1400" w:type="pct"/>
            <w:tcBorders>
              <w:top w:val="single" w:sz="4" w:space="0" w:color="auto"/>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объекты торговли</w:t>
            </w:r>
          </w:p>
        </w:tc>
        <w:tc>
          <w:tcPr>
            <w:tcW w:w="450" w:type="pct"/>
            <w:tcBorders>
              <w:top w:val="sing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4.2</w:t>
            </w:r>
          </w:p>
        </w:tc>
        <w:tc>
          <w:tcPr>
            <w:tcW w:w="1217" w:type="pct"/>
            <w:tcBorders>
              <w:top w:val="sing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развлечения</w:t>
            </w:r>
          </w:p>
        </w:tc>
        <w:tc>
          <w:tcPr>
            <w:tcW w:w="355" w:type="pct"/>
            <w:tcBorders>
              <w:top w:val="sing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4.8</w:t>
            </w:r>
          </w:p>
        </w:tc>
        <w:tc>
          <w:tcPr>
            <w:tcW w:w="1578" w:type="pct"/>
            <w:vMerge/>
            <w:tcBorders>
              <w:top w:val="double" w:sz="4" w:space="0" w:color="auto"/>
              <w:right w:val="double" w:sz="4" w:space="0" w:color="auto"/>
            </w:tcBorders>
          </w:tcPr>
          <w:p w:rsidR="00195E9E" w:rsidRPr="00195E9E" w:rsidRDefault="00195E9E" w:rsidP="00195E9E">
            <w:pPr>
              <w:spacing w:after="0"/>
              <w:rPr>
                <w:rFonts w:ascii="Times New Roman" w:hAnsi="Times New Roman" w:cs="Times New Roman"/>
              </w:rPr>
            </w:pPr>
          </w:p>
        </w:tc>
      </w:tr>
      <w:tr w:rsidR="00195E9E" w:rsidRPr="00195E9E" w:rsidTr="00195E9E">
        <w:trPr>
          <w:trHeight w:val="510"/>
        </w:trPr>
        <w:tc>
          <w:tcPr>
            <w:tcW w:w="1400"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магазины</w:t>
            </w:r>
          </w:p>
        </w:tc>
        <w:tc>
          <w:tcPr>
            <w:tcW w:w="450"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4.4</w:t>
            </w:r>
          </w:p>
        </w:tc>
        <w:tc>
          <w:tcPr>
            <w:tcW w:w="1217" w:type="pct"/>
          </w:tcPr>
          <w:p w:rsidR="00195E9E" w:rsidRPr="00195E9E" w:rsidRDefault="00195E9E" w:rsidP="00195E9E">
            <w:pPr>
              <w:pStyle w:val="11"/>
              <w:widowControl w:val="0"/>
              <w:spacing w:after="0" w:line="240" w:lineRule="auto"/>
              <w:ind w:left="0"/>
              <w:rPr>
                <w:rFonts w:ascii="Times New Roman" w:hAnsi="Times New Roman"/>
              </w:rPr>
            </w:pPr>
          </w:p>
        </w:tc>
        <w:tc>
          <w:tcPr>
            <w:tcW w:w="355" w:type="pct"/>
          </w:tcPr>
          <w:p w:rsidR="00195E9E" w:rsidRPr="00195E9E" w:rsidRDefault="00195E9E" w:rsidP="00195E9E">
            <w:pPr>
              <w:pStyle w:val="11"/>
              <w:widowControl w:val="0"/>
              <w:spacing w:after="0" w:line="240" w:lineRule="auto"/>
              <w:ind w:left="0"/>
              <w:rPr>
                <w:rFonts w:ascii="Times New Roman" w:hAnsi="Times New Roman"/>
              </w:rPr>
            </w:pPr>
          </w:p>
        </w:tc>
        <w:tc>
          <w:tcPr>
            <w:tcW w:w="1578"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510"/>
        </w:trPr>
        <w:tc>
          <w:tcPr>
            <w:tcW w:w="1400"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банковская и страховая деятельность</w:t>
            </w:r>
          </w:p>
        </w:tc>
        <w:tc>
          <w:tcPr>
            <w:tcW w:w="450"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4.5</w:t>
            </w:r>
          </w:p>
        </w:tc>
        <w:tc>
          <w:tcPr>
            <w:tcW w:w="1572" w:type="pct"/>
            <w:gridSpan w:val="2"/>
            <w:vMerge w:val="restart"/>
          </w:tcPr>
          <w:p w:rsidR="00195E9E" w:rsidRPr="00195E9E" w:rsidRDefault="00195E9E" w:rsidP="00195E9E">
            <w:pPr>
              <w:pStyle w:val="11"/>
              <w:widowControl w:val="0"/>
              <w:spacing w:after="0" w:line="240" w:lineRule="auto"/>
              <w:ind w:left="0"/>
              <w:rPr>
                <w:rFonts w:ascii="Times New Roman" w:hAnsi="Times New Roman"/>
              </w:rPr>
            </w:pPr>
          </w:p>
        </w:tc>
        <w:tc>
          <w:tcPr>
            <w:tcW w:w="1578"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510"/>
        </w:trPr>
        <w:tc>
          <w:tcPr>
            <w:tcW w:w="1400"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общественное питание</w:t>
            </w:r>
          </w:p>
        </w:tc>
        <w:tc>
          <w:tcPr>
            <w:tcW w:w="450"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4.6</w:t>
            </w:r>
          </w:p>
        </w:tc>
        <w:tc>
          <w:tcPr>
            <w:tcW w:w="1572" w:type="pct"/>
            <w:gridSpan w:val="2"/>
            <w:vMerge/>
          </w:tcPr>
          <w:p w:rsidR="00195E9E" w:rsidRPr="00195E9E" w:rsidRDefault="00195E9E" w:rsidP="00195E9E">
            <w:pPr>
              <w:pStyle w:val="11"/>
              <w:widowControl w:val="0"/>
              <w:spacing w:after="0" w:line="240" w:lineRule="auto"/>
              <w:ind w:left="0"/>
              <w:rPr>
                <w:rFonts w:ascii="Times New Roman" w:hAnsi="Times New Roman"/>
              </w:rPr>
            </w:pPr>
          </w:p>
        </w:tc>
        <w:tc>
          <w:tcPr>
            <w:tcW w:w="1578" w:type="pct"/>
            <w:vMerge/>
            <w:tcBorders>
              <w:right w:val="double" w:sz="4" w:space="0" w:color="auto"/>
            </w:tcBorders>
          </w:tcPr>
          <w:p w:rsidR="00195E9E" w:rsidRPr="00195E9E" w:rsidRDefault="00195E9E" w:rsidP="00195E9E">
            <w:pPr>
              <w:pStyle w:val="11"/>
              <w:spacing w:after="0"/>
              <w:rPr>
                <w:rFonts w:ascii="Times New Roman" w:hAnsi="Times New Roman"/>
              </w:rPr>
            </w:pPr>
          </w:p>
        </w:tc>
      </w:tr>
      <w:tr w:rsidR="00195E9E" w:rsidRPr="00195E9E" w:rsidTr="00195E9E">
        <w:trPr>
          <w:trHeight w:val="208"/>
        </w:trPr>
        <w:tc>
          <w:tcPr>
            <w:tcW w:w="1400"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рынки</w:t>
            </w:r>
          </w:p>
        </w:tc>
        <w:tc>
          <w:tcPr>
            <w:tcW w:w="450" w:type="pct"/>
          </w:tcPr>
          <w:p w:rsidR="00195E9E" w:rsidRPr="00195E9E" w:rsidRDefault="00195E9E" w:rsidP="00195E9E">
            <w:pPr>
              <w:pStyle w:val="11"/>
              <w:widowControl w:val="0"/>
              <w:spacing w:after="0" w:line="240" w:lineRule="auto"/>
              <w:ind w:left="0"/>
              <w:rPr>
                <w:rStyle w:val="FontStyle22"/>
                <w:sz w:val="22"/>
                <w:szCs w:val="22"/>
              </w:rPr>
            </w:pPr>
            <w:r w:rsidRPr="00195E9E">
              <w:rPr>
                <w:rStyle w:val="FontStyle22"/>
                <w:sz w:val="22"/>
                <w:szCs w:val="22"/>
              </w:rPr>
              <w:t>4.3</w:t>
            </w:r>
          </w:p>
        </w:tc>
        <w:tc>
          <w:tcPr>
            <w:tcW w:w="1572" w:type="pct"/>
            <w:gridSpan w:val="2"/>
            <w:vMerge/>
          </w:tcPr>
          <w:p w:rsidR="00195E9E" w:rsidRPr="00195E9E" w:rsidRDefault="00195E9E" w:rsidP="00195E9E">
            <w:pPr>
              <w:pStyle w:val="11"/>
              <w:widowControl w:val="0"/>
              <w:spacing w:after="0" w:line="240" w:lineRule="auto"/>
              <w:ind w:left="0"/>
              <w:rPr>
                <w:rStyle w:val="FontStyle22"/>
                <w:sz w:val="22"/>
                <w:szCs w:val="22"/>
              </w:rPr>
            </w:pPr>
          </w:p>
        </w:tc>
        <w:tc>
          <w:tcPr>
            <w:tcW w:w="1578" w:type="pct"/>
            <w:vMerge/>
            <w:tcBorders>
              <w:right w:val="double" w:sz="4" w:space="0" w:color="auto"/>
            </w:tcBorders>
          </w:tcPr>
          <w:p w:rsidR="00195E9E" w:rsidRPr="00195E9E" w:rsidRDefault="00195E9E" w:rsidP="00195E9E">
            <w:pPr>
              <w:pStyle w:val="11"/>
              <w:spacing w:after="0"/>
              <w:rPr>
                <w:rFonts w:ascii="Times New Roman" w:hAnsi="Times New Roman"/>
              </w:rPr>
            </w:pPr>
          </w:p>
        </w:tc>
      </w:tr>
      <w:tr w:rsidR="00195E9E" w:rsidRPr="00195E9E" w:rsidTr="00195E9E">
        <w:trPr>
          <w:trHeight w:val="510"/>
        </w:trPr>
        <w:tc>
          <w:tcPr>
            <w:tcW w:w="1400"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lastRenderedPageBreak/>
              <w:t>гостиничное обслуживание</w:t>
            </w:r>
          </w:p>
        </w:tc>
        <w:tc>
          <w:tcPr>
            <w:tcW w:w="450"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4.7</w:t>
            </w:r>
          </w:p>
        </w:tc>
        <w:tc>
          <w:tcPr>
            <w:tcW w:w="1572" w:type="pct"/>
            <w:gridSpan w:val="2"/>
            <w:vMerge/>
          </w:tcPr>
          <w:p w:rsidR="00195E9E" w:rsidRPr="00195E9E" w:rsidRDefault="00195E9E" w:rsidP="00195E9E">
            <w:pPr>
              <w:pStyle w:val="a5"/>
              <w:widowControl w:val="0"/>
              <w:spacing w:after="0"/>
              <w:ind w:firstLine="0"/>
              <w:rPr>
                <w:sz w:val="22"/>
                <w:szCs w:val="22"/>
              </w:rPr>
            </w:pPr>
          </w:p>
        </w:tc>
        <w:tc>
          <w:tcPr>
            <w:tcW w:w="1578" w:type="pct"/>
            <w:vMerge/>
            <w:tcBorders>
              <w:right w:val="double" w:sz="4" w:space="0" w:color="auto"/>
            </w:tcBorders>
          </w:tcPr>
          <w:p w:rsidR="00195E9E" w:rsidRPr="00195E9E" w:rsidRDefault="00195E9E" w:rsidP="00195E9E">
            <w:pPr>
              <w:pStyle w:val="11"/>
              <w:spacing w:after="0"/>
              <w:rPr>
                <w:rFonts w:ascii="Times New Roman" w:hAnsi="Times New Roman"/>
              </w:rPr>
            </w:pPr>
          </w:p>
        </w:tc>
      </w:tr>
      <w:tr w:rsidR="00195E9E" w:rsidRPr="00195E9E" w:rsidTr="00195E9E">
        <w:trPr>
          <w:trHeight w:val="510"/>
        </w:trPr>
        <w:tc>
          <w:tcPr>
            <w:tcW w:w="1400"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lastRenderedPageBreak/>
              <w:t>выставочно-ярмарочная деятельность</w:t>
            </w:r>
          </w:p>
        </w:tc>
        <w:tc>
          <w:tcPr>
            <w:tcW w:w="450"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4.10</w:t>
            </w:r>
          </w:p>
        </w:tc>
        <w:tc>
          <w:tcPr>
            <w:tcW w:w="1572" w:type="pct"/>
            <w:gridSpan w:val="2"/>
            <w:vMerge/>
          </w:tcPr>
          <w:p w:rsidR="00195E9E" w:rsidRPr="00195E9E" w:rsidRDefault="00195E9E" w:rsidP="00195E9E">
            <w:pPr>
              <w:pStyle w:val="11"/>
              <w:widowControl w:val="0"/>
              <w:spacing w:after="0" w:line="240" w:lineRule="auto"/>
              <w:ind w:left="0"/>
              <w:rPr>
                <w:rFonts w:ascii="Times New Roman" w:hAnsi="Times New Roman"/>
              </w:rPr>
            </w:pPr>
          </w:p>
        </w:tc>
        <w:tc>
          <w:tcPr>
            <w:tcW w:w="1578"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510"/>
        </w:trPr>
        <w:tc>
          <w:tcPr>
            <w:tcW w:w="1400" w:type="pct"/>
            <w:tcBorders>
              <w:left w:val="double" w:sz="4" w:space="0" w:color="auto"/>
            </w:tcBorders>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для индивидуального жилищного строительства</w:t>
            </w:r>
          </w:p>
        </w:tc>
        <w:tc>
          <w:tcPr>
            <w:tcW w:w="450" w:type="pct"/>
          </w:tcPr>
          <w:p w:rsidR="00195E9E" w:rsidRPr="00195E9E" w:rsidRDefault="00195E9E" w:rsidP="00195E9E">
            <w:pPr>
              <w:spacing w:after="0"/>
              <w:rPr>
                <w:rFonts w:ascii="Times New Roman" w:hAnsi="Times New Roman" w:cs="Times New Roman"/>
              </w:rPr>
            </w:pPr>
            <w:r w:rsidRPr="00195E9E">
              <w:rPr>
                <w:rStyle w:val="FontStyle22"/>
                <w:sz w:val="22"/>
                <w:szCs w:val="22"/>
              </w:rPr>
              <w:t>2.1</w:t>
            </w:r>
          </w:p>
        </w:tc>
        <w:tc>
          <w:tcPr>
            <w:tcW w:w="1572" w:type="pct"/>
            <w:gridSpan w:val="2"/>
            <w:vMerge/>
          </w:tcPr>
          <w:p w:rsidR="00195E9E" w:rsidRPr="00195E9E" w:rsidRDefault="00195E9E" w:rsidP="00195E9E">
            <w:pPr>
              <w:pStyle w:val="11"/>
              <w:widowControl w:val="0"/>
              <w:spacing w:after="0" w:line="240" w:lineRule="auto"/>
              <w:ind w:left="0"/>
              <w:rPr>
                <w:rFonts w:ascii="Times New Roman" w:hAnsi="Times New Roman"/>
              </w:rPr>
            </w:pPr>
          </w:p>
        </w:tc>
        <w:tc>
          <w:tcPr>
            <w:tcW w:w="1578"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510"/>
        </w:trPr>
        <w:tc>
          <w:tcPr>
            <w:tcW w:w="1400"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бытовое обслуживание</w:t>
            </w:r>
          </w:p>
        </w:tc>
        <w:tc>
          <w:tcPr>
            <w:tcW w:w="450"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3.3</w:t>
            </w:r>
          </w:p>
        </w:tc>
        <w:tc>
          <w:tcPr>
            <w:tcW w:w="1572" w:type="pct"/>
            <w:gridSpan w:val="2"/>
            <w:vMerge/>
          </w:tcPr>
          <w:p w:rsidR="00195E9E" w:rsidRPr="00195E9E" w:rsidRDefault="00195E9E" w:rsidP="00195E9E">
            <w:pPr>
              <w:pStyle w:val="11"/>
              <w:widowControl w:val="0"/>
              <w:spacing w:after="0" w:line="240" w:lineRule="auto"/>
              <w:ind w:left="0"/>
              <w:rPr>
                <w:rFonts w:ascii="Times New Roman" w:hAnsi="Times New Roman"/>
              </w:rPr>
            </w:pPr>
          </w:p>
        </w:tc>
        <w:tc>
          <w:tcPr>
            <w:tcW w:w="1578"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346"/>
        </w:trPr>
        <w:tc>
          <w:tcPr>
            <w:tcW w:w="1400"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культурное развитие</w:t>
            </w:r>
          </w:p>
        </w:tc>
        <w:tc>
          <w:tcPr>
            <w:tcW w:w="450"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3.6</w:t>
            </w:r>
          </w:p>
        </w:tc>
        <w:tc>
          <w:tcPr>
            <w:tcW w:w="1572" w:type="pct"/>
            <w:gridSpan w:val="2"/>
            <w:vMerge/>
          </w:tcPr>
          <w:p w:rsidR="00195E9E" w:rsidRPr="00195E9E" w:rsidRDefault="00195E9E" w:rsidP="00195E9E">
            <w:pPr>
              <w:pStyle w:val="11"/>
              <w:widowControl w:val="0"/>
              <w:spacing w:after="0" w:line="240" w:lineRule="auto"/>
              <w:ind w:left="0"/>
              <w:rPr>
                <w:rFonts w:ascii="Times New Roman" w:hAnsi="Times New Roman"/>
              </w:rPr>
            </w:pPr>
          </w:p>
        </w:tc>
        <w:tc>
          <w:tcPr>
            <w:tcW w:w="1578"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341"/>
        </w:trPr>
        <w:tc>
          <w:tcPr>
            <w:tcW w:w="1400"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общественное управление</w:t>
            </w:r>
          </w:p>
        </w:tc>
        <w:tc>
          <w:tcPr>
            <w:tcW w:w="450"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3.8</w:t>
            </w:r>
          </w:p>
        </w:tc>
        <w:tc>
          <w:tcPr>
            <w:tcW w:w="1572" w:type="pct"/>
            <w:gridSpan w:val="2"/>
            <w:vMerge/>
          </w:tcPr>
          <w:p w:rsidR="00195E9E" w:rsidRPr="00195E9E" w:rsidRDefault="00195E9E" w:rsidP="00195E9E">
            <w:pPr>
              <w:pStyle w:val="11"/>
              <w:widowControl w:val="0"/>
              <w:spacing w:after="0" w:line="240" w:lineRule="auto"/>
              <w:ind w:left="0"/>
              <w:rPr>
                <w:rFonts w:ascii="Times New Roman" w:hAnsi="Times New Roman"/>
              </w:rPr>
            </w:pPr>
          </w:p>
        </w:tc>
        <w:tc>
          <w:tcPr>
            <w:tcW w:w="1578"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351"/>
        </w:trPr>
        <w:tc>
          <w:tcPr>
            <w:tcW w:w="1400"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спорт</w:t>
            </w:r>
          </w:p>
        </w:tc>
        <w:tc>
          <w:tcPr>
            <w:tcW w:w="450"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5.1</w:t>
            </w:r>
          </w:p>
        </w:tc>
        <w:tc>
          <w:tcPr>
            <w:tcW w:w="1572" w:type="pct"/>
            <w:gridSpan w:val="2"/>
            <w:vMerge/>
          </w:tcPr>
          <w:p w:rsidR="00195E9E" w:rsidRPr="00195E9E" w:rsidRDefault="00195E9E" w:rsidP="00195E9E">
            <w:pPr>
              <w:pStyle w:val="11"/>
              <w:widowControl w:val="0"/>
              <w:spacing w:after="0" w:line="240" w:lineRule="auto"/>
              <w:ind w:left="0"/>
              <w:rPr>
                <w:rFonts w:ascii="Times New Roman" w:hAnsi="Times New Roman"/>
              </w:rPr>
            </w:pPr>
          </w:p>
        </w:tc>
        <w:tc>
          <w:tcPr>
            <w:tcW w:w="1578"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362"/>
        </w:trPr>
        <w:tc>
          <w:tcPr>
            <w:tcW w:w="1400" w:type="pct"/>
            <w:tcBorders>
              <w:left w:val="double" w:sz="4" w:space="0" w:color="auto"/>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социальное обслуживание</w:t>
            </w:r>
          </w:p>
        </w:tc>
        <w:tc>
          <w:tcPr>
            <w:tcW w:w="450" w:type="pct"/>
            <w:tcBorders>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3.2</w:t>
            </w:r>
          </w:p>
        </w:tc>
        <w:tc>
          <w:tcPr>
            <w:tcW w:w="1572" w:type="pct"/>
            <w:gridSpan w:val="2"/>
            <w:vMerge/>
          </w:tcPr>
          <w:p w:rsidR="00195E9E" w:rsidRPr="00195E9E" w:rsidRDefault="00195E9E" w:rsidP="00195E9E">
            <w:pPr>
              <w:pStyle w:val="11"/>
              <w:widowControl w:val="0"/>
              <w:spacing w:after="0" w:line="240" w:lineRule="auto"/>
              <w:ind w:left="0"/>
              <w:rPr>
                <w:rFonts w:ascii="Times New Roman" w:hAnsi="Times New Roman"/>
              </w:rPr>
            </w:pPr>
          </w:p>
        </w:tc>
        <w:tc>
          <w:tcPr>
            <w:tcW w:w="1578"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343"/>
        </w:trPr>
        <w:tc>
          <w:tcPr>
            <w:tcW w:w="1400" w:type="pct"/>
            <w:tcBorders>
              <w:left w:val="double" w:sz="4" w:space="0" w:color="auto"/>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амбулаторно-поликлиническое обслуживание</w:t>
            </w:r>
          </w:p>
        </w:tc>
        <w:tc>
          <w:tcPr>
            <w:tcW w:w="450" w:type="pct"/>
            <w:tcBorders>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3.4.1</w:t>
            </w:r>
          </w:p>
        </w:tc>
        <w:tc>
          <w:tcPr>
            <w:tcW w:w="1572" w:type="pct"/>
            <w:gridSpan w:val="2"/>
            <w:vMerge/>
          </w:tcPr>
          <w:p w:rsidR="00195E9E" w:rsidRPr="00195E9E" w:rsidRDefault="00195E9E" w:rsidP="00195E9E">
            <w:pPr>
              <w:pStyle w:val="11"/>
              <w:widowControl w:val="0"/>
              <w:spacing w:after="0" w:line="240" w:lineRule="auto"/>
              <w:ind w:left="0"/>
              <w:rPr>
                <w:rFonts w:ascii="Times New Roman" w:hAnsi="Times New Roman"/>
              </w:rPr>
            </w:pPr>
          </w:p>
        </w:tc>
        <w:tc>
          <w:tcPr>
            <w:tcW w:w="1578"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510"/>
        </w:trPr>
        <w:tc>
          <w:tcPr>
            <w:tcW w:w="1400" w:type="pct"/>
            <w:tcBorders>
              <w:left w:val="double" w:sz="4" w:space="0" w:color="auto"/>
              <w:bottom w:val="single" w:sz="4" w:space="0" w:color="000000"/>
            </w:tcBorders>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земельные участки (территории) общего пользования</w:t>
            </w:r>
          </w:p>
        </w:tc>
        <w:tc>
          <w:tcPr>
            <w:tcW w:w="450" w:type="pct"/>
            <w:tcBorders>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12.0</w:t>
            </w:r>
          </w:p>
        </w:tc>
        <w:tc>
          <w:tcPr>
            <w:tcW w:w="1572" w:type="pct"/>
            <w:gridSpan w:val="2"/>
            <w:vMerge/>
          </w:tcPr>
          <w:p w:rsidR="00195E9E" w:rsidRPr="00195E9E" w:rsidRDefault="00195E9E" w:rsidP="00195E9E">
            <w:pPr>
              <w:pStyle w:val="11"/>
              <w:widowControl w:val="0"/>
              <w:spacing w:after="0" w:line="240" w:lineRule="auto"/>
              <w:ind w:left="0"/>
              <w:rPr>
                <w:rFonts w:ascii="Times New Roman" w:hAnsi="Times New Roman"/>
              </w:rPr>
            </w:pPr>
          </w:p>
        </w:tc>
        <w:tc>
          <w:tcPr>
            <w:tcW w:w="1578"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362"/>
        </w:trPr>
        <w:tc>
          <w:tcPr>
            <w:tcW w:w="1400" w:type="pct"/>
            <w:tcBorders>
              <w:left w:val="double" w:sz="4" w:space="0" w:color="auto"/>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обеспечение внутреннего правопорядка</w:t>
            </w:r>
          </w:p>
        </w:tc>
        <w:tc>
          <w:tcPr>
            <w:tcW w:w="450" w:type="pct"/>
            <w:tcBorders>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8.3</w:t>
            </w:r>
          </w:p>
        </w:tc>
        <w:tc>
          <w:tcPr>
            <w:tcW w:w="1572" w:type="pct"/>
            <w:gridSpan w:val="2"/>
            <w:vMerge/>
          </w:tcPr>
          <w:p w:rsidR="00195E9E" w:rsidRPr="00195E9E" w:rsidRDefault="00195E9E" w:rsidP="00195E9E">
            <w:pPr>
              <w:pStyle w:val="11"/>
              <w:widowControl w:val="0"/>
              <w:spacing w:after="0" w:line="240" w:lineRule="auto"/>
              <w:ind w:left="0"/>
              <w:rPr>
                <w:rFonts w:ascii="Times New Roman" w:hAnsi="Times New Roman"/>
              </w:rPr>
            </w:pPr>
          </w:p>
        </w:tc>
        <w:tc>
          <w:tcPr>
            <w:tcW w:w="1578"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510"/>
        </w:trPr>
        <w:tc>
          <w:tcPr>
            <w:tcW w:w="1400" w:type="pct"/>
            <w:tcBorders>
              <w:left w:val="double" w:sz="4" w:space="0" w:color="auto"/>
              <w:bottom w:val="single" w:sz="4" w:space="0" w:color="000000"/>
            </w:tcBorders>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дошкольное, начальное и среднее общее образование</w:t>
            </w:r>
          </w:p>
        </w:tc>
        <w:tc>
          <w:tcPr>
            <w:tcW w:w="450" w:type="pct"/>
            <w:tcBorders>
              <w:bottom w:val="single" w:sz="4" w:space="0" w:color="000000"/>
            </w:tcBorders>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3.5.1</w:t>
            </w:r>
          </w:p>
        </w:tc>
        <w:tc>
          <w:tcPr>
            <w:tcW w:w="1572" w:type="pct"/>
            <w:gridSpan w:val="2"/>
            <w:vMerge/>
          </w:tcPr>
          <w:p w:rsidR="00195E9E" w:rsidRPr="00195E9E" w:rsidRDefault="00195E9E" w:rsidP="00195E9E">
            <w:pPr>
              <w:pStyle w:val="11"/>
              <w:widowControl w:val="0"/>
              <w:spacing w:after="0" w:line="240" w:lineRule="auto"/>
              <w:ind w:left="0"/>
              <w:rPr>
                <w:rFonts w:ascii="Times New Roman" w:hAnsi="Times New Roman"/>
              </w:rPr>
            </w:pPr>
          </w:p>
        </w:tc>
        <w:tc>
          <w:tcPr>
            <w:tcW w:w="1578"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375"/>
        </w:trPr>
        <w:tc>
          <w:tcPr>
            <w:tcW w:w="1400" w:type="pct"/>
            <w:tcBorders>
              <w:left w:val="double" w:sz="4" w:space="0" w:color="auto"/>
              <w:bottom w:val="single" w:sz="4" w:space="0" w:color="auto"/>
              <w:right w:val="sing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обслуживание автотранспорта</w:t>
            </w:r>
          </w:p>
        </w:tc>
        <w:tc>
          <w:tcPr>
            <w:tcW w:w="450" w:type="pct"/>
            <w:tcBorders>
              <w:left w:val="single" w:sz="4" w:space="0" w:color="auto"/>
              <w:bottom w:val="sing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4.9</w:t>
            </w:r>
          </w:p>
        </w:tc>
        <w:tc>
          <w:tcPr>
            <w:tcW w:w="1572" w:type="pct"/>
            <w:gridSpan w:val="2"/>
            <w:vMerge/>
          </w:tcPr>
          <w:p w:rsidR="00195E9E" w:rsidRPr="00195E9E" w:rsidRDefault="00195E9E" w:rsidP="00195E9E">
            <w:pPr>
              <w:pStyle w:val="11"/>
              <w:widowControl w:val="0"/>
              <w:spacing w:after="0" w:line="240" w:lineRule="auto"/>
              <w:ind w:left="0"/>
              <w:rPr>
                <w:rFonts w:ascii="Times New Roman" w:hAnsi="Times New Roman"/>
              </w:rPr>
            </w:pPr>
          </w:p>
        </w:tc>
        <w:tc>
          <w:tcPr>
            <w:tcW w:w="1578"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165"/>
        </w:trPr>
        <w:tc>
          <w:tcPr>
            <w:tcW w:w="1400" w:type="pct"/>
            <w:tcBorders>
              <w:top w:val="single" w:sz="4" w:space="0" w:color="auto"/>
              <w:left w:val="double" w:sz="4" w:space="0" w:color="auto"/>
              <w:bottom w:val="single" w:sz="4" w:space="0" w:color="auto"/>
              <w:right w:val="sing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амбулаторное ветеринарное обслуживание</w:t>
            </w:r>
          </w:p>
        </w:tc>
        <w:tc>
          <w:tcPr>
            <w:tcW w:w="450" w:type="pct"/>
            <w:tcBorders>
              <w:top w:val="single" w:sz="4" w:space="0" w:color="auto"/>
              <w:left w:val="single" w:sz="4" w:space="0" w:color="auto"/>
              <w:bottom w:val="sing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3.10.1</w:t>
            </w:r>
          </w:p>
        </w:tc>
        <w:tc>
          <w:tcPr>
            <w:tcW w:w="1572" w:type="pct"/>
            <w:gridSpan w:val="2"/>
            <w:vMerge/>
          </w:tcPr>
          <w:p w:rsidR="00195E9E" w:rsidRPr="00195E9E" w:rsidRDefault="00195E9E" w:rsidP="00195E9E">
            <w:pPr>
              <w:pStyle w:val="11"/>
              <w:widowControl w:val="0"/>
              <w:spacing w:after="0" w:line="240" w:lineRule="auto"/>
              <w:ind w:left="0"/>
              <w:rPr>
                <w:rFonts w:ascii="Times New Roman" w:hAnsi="Times New Roman"/>
              </w:rPr>
            </w:pPr>
          </w:p>
        </w:tc>
        <w:tc>
          <w:tcPr>
            <w:tcW w:w="1578"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556134" w:rsidRPr="00195E9E" w:rsidTr="00195E9E">
        <w:trPr>
          <w:trHeight w:val="300"/>
        </w:trPr>
        <w:tc>
          <w:tcPr>
            <w:tcW w:w="1400" w:type="pct"/>
            <w:tcBorders>
              <w:top w:val="single" w:sz="4" w:space="0" w:color="auto"/>
              <w:left w:val="double" w:sz="4" w:space="0" w:color="auto"/>
              <w:bottom w:val="single" w:sz="4" w:space="0" w:color="auto"/>
              <w:right w:val="single" w:sz="4" w:space="0" w:color="auto"/>
            </w:tcBorders>
          </w:tcPr>
          <w:p w:rsidR="00556134" w:rsidRPr="00195E9E" w:rsidRDefault="00556134" w:rsidP="00195E9E">
            <w:pPr>
              <w:pStyle w:val="11"/>
              <w:widowControl w:val="0"/>
              <w:spacing w:after="0" w:line="240" w:lineRule="auto"/>
              <w:ind w:left="0"/>
              <w:rPr>
                <w:rFonts w:ascii="Times New Roman" w:hAnsi="Times New Roman"/>
              </w:rPr>
            </w:pPr>
            <w:r>
              <w:rPr>
                <w:rFonts w:ascii="Times New Roman" w:hAnsi="Times New Roman"/>
              </w:rPr>
              <w:t>Растениеводство</w:t>
            </w:r>
          </w:p>
        </w:tc>
        <w:tc>
          <w:tcPr>
            <w:tcW w:w="450" w:type="pct"/>
            <w:tcBorders>
              <w:top w:val="single" w:sz="4" w:space="0" w:color="auto"/>
              <w:left w:val="single" w:sz="4" w:space="0" w:color="auto"/>
              <w:bottom w:val="single" w:sz="4" w:space="0" w:color="auto"/>
            </w:tcBorders>
          </w:tcPr>
          <w:p w:rsidR="00556134" w:rsidRPr="00195E9E" w:rsidRDefault="00556134" w:rsidP="00195E9E">
            <w:pPr>
              <w:pStyle w:val="11"/>
              <w:widowControl w:val="0"/>
              <w:spacing w:after="0" w:line="240" w:lineRule="auto"/>
              <w:ind w:left="0"/>
              <w:rPr>
                <w:rFonts w:ascii="Times New Roman" w:hAnsi="Times New Roman"/>
              </w:rPr>
            </w:pPr>
            <w:r>
              <w:rPr>
                <w:rFonts w:ascii="Times New Roman" w:hAnsi="Times New Roman"/>
              </w:rPr>
              <w:t>1.1</w:t>
            </w:r>
          </w:p>
        </w:tc>
        <w:tc>
          <w:tcPr>
            <w:tcW w:w="1572" w:type="pct"/>
            <w:gridSpan w:val="2"/>
            <w:vMerge/>
          </w:tcPr>
          <w:p w:rsidR="00556134" w:rsidRPr="00195E9E" w:rsidRDefault="00556134" w:rsidP="00195E9E">
            <w:pPr>
              <w:pStyle w:val="11"/>
              <w:widowControl w:val="0"/>
              <w:spacing w:after="0" w:line="240" w:lineRule="auto"/>
              <w:ind w:left="0"/>
              <w:rPr>
                <w:rFonts w:ascii="Times New Roman" w:hAnsi="Times New Roman"/>
              </w:rPr>
            </w:pPr>
          </w:p>
        </w:tc>
        <w:tc>
          <w:tcPr>
            <w:tcW w:w="1578" w:type="pct"/>
            <w:vMerge/>
            <w:tcBorders>
              <w:right w:val="double" w:sz="4" w:space="0" w:color="auto"/>
            </w:tcBorders>
          </w:tcPr>
          <w:p w:rsidR="00556134" w:rsidRPr="00195E9E" w:rsidRDefault="00556134" w:rsidP="00195E9E">
            <w:pPr>
              <w:pStyle w:val="ConsPlusNormal"/>
              <w:widowControl/>
              <w:ind w:firstLine="0"/>
              <w:rPr>
                <w:rFonts w:ascii="Times New Roman" w:hAnsi="Times New Roman" w:cs="Times New Roman"/>
                <w:sz w:val="22"/>
                <w:szCs w:val="22"/>
              </w:rPr>
            </w:pPr>
          </w:p>
        </w:tc>
      </w:tr>
      <w:tr w:rsidR="00195E9E" w:rsidRPr="00195E9E" w:rsidTr="00195E9E">
        <w:trPr>
          <w:trHeight w:val="531"/>
        </w:trPr>
        <w:tc>
          <w:tcPr>
            <w:tcW w:w="1850" w:type="pct"/>
            <w:gridSpan w:val="2"/>
            <w:tcBorders>
              <w:top w:val="single" w:sz="4" w:space="0" w:color="auto"/>
              <w:left w:val="double" w:sz="4" w:space="0" w:color="auto"/>
              <w:bottom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p>
        </w:tc>
        <w:tc>
          <w:tcPr>
            <w:tcW w:w="1572" w:type="pct"/>
            <w:gridSpan w:val="2"/>
            <w:vMerge/>
            <w:tcBorders>
              <w:bottom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p>
        </w:tc>
        <w:tc>
          <w:tcPr>
            <w:tcW w:w="1578" w:type="pct"/>
            <w:vMerge/>
            <w:tcBorders>
              <w:bottom w:val="double" w:sz="4" w:space="0" w:color="auto"/>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bl>
    <w:p w:rsidR="00195E9E" w:rsidRPr="00195E9E" w:rsidRDefault="00195E9E" w:rsidP="00195E9E">
      <w:pPr>
        <w:tabs>
          <w:tab w:val="left" w:pos="1440"/>
        </w:tabs>
        <w:spacing w:after="0"/>
        <w:ind w:firstLine="709"/>
        <w:jc w:val="both"/>
        <w:rPr>
          <w:rFonts w:ascii="Times New Roman" w:hAnsi="Times New Roman" w:cs="Times New Roman"/>
        </w:rPr>
      </w:pPr>
    </w:p>
    <w:p w:rsidR="00195E9E" w:rsidRPr="00195E9E" w:rsidRDefault="00195E9E" w:rsidP="00195E9E">
      <w:pPr>
        <w:tabs>
          <w:tab w:val="left" w:pos="1440"/>
        </w:tabs>
        <w:spacing w:after="0"/>
        <w:ind w:firstLine="709"/>
        <w:jc w:val="both"/>
        <w:rPr>
          <w:rFonts w:ascii="Times New Roman" w:hAnsi="Times New Roman" w:cs="Times New Roman"/>
          <w:b/>
        </w:rPr>
      </w:pPr>
      <w:r w:rsidRPr="00195E9E">
        <w:rPr>
          <w:rFonts w:ascii="Times New Roman" w:hAnsi="Times New Roman" w:cs="Times New Roman"/>
          <w:b/>
        </w:rPr>
        <w:t>ОЗ</w:t>
      </w:r>
      <w:r w:rsidRPr="00195E9E">
        <w:rPr>
          <w:rFonts w:ascii="Times New Roman" w:hAnsi="Times New Roman" w:cs="Times New Roman"/>
          <w:b/>
        </w:rPr>
        <w:tab/>
        <w:t>Зона размещения объектов здравоохранения</w:t>
      </w:r>
    </w:p>
    <w:p w:rsidR="00195E9E" w:rsidRPr="00195E9E" w:rsidRDefault="00195E9E" w:rsidP="00195E9E">
      <w:pPr>
        <w:tabs>
          <w:tab w:val="left" w:pos="1440"/>
        </w:tabs>
        <w:spacing w:after="0"/>
        <w:ind w:firstLine="709"/>
        <w:jc w:val="both"/>
        <w:rPr>
          <w:rFonts w:ascii="Times New Roman" w:hAnsi="Times New Roman" w:cs="Times New Roman"/>
        </w:rPr>
      </w:pPr>
      <w:r w:rsidRPr="00195E9E">
        <w:rPr>
          <w:rFonts w:ascii="Times New Roman" w:hAnsi="Times New Roman" w:cs="Times New Roman"/>
        </w:rPr>
        <w:t>1</w:t>
      </w:r>
      <w:r w:rsidRPr="00195E9E">
        <w:rPr>
          <w:rFonts w:ascii="Times New Roman" w:hAnsi="Times New Roman" w:cs="Times New Roman"/>
        </w:rPr>
        <w:tab/>
        <w:t xml:space="preserve">Зона размещения объектов здравоохранения выделена для обеспечения правовых условий размещения зданий, сооружений, предназначенных для оказания гражданам медицинской помощи на территории поселения. </w:t>
      </w:r>
    </w:p>
    <w:p w:rsidR="00195E9E" w:rsidRPr="00195E9E" w:rsidRDefault="00195E9E" w:rsidP="00195E9E">
      <w:pPr>
        <w:tabs>
          <w:tab w:val="left" w:pos="1440"/>
        </w:tabs>
        <w:spacing w:after="0"/>
        <w:ind w:firstLine="709"/>
        <w:jc w:val="both"/>
        <w:rPr>
          <w:rFonts w:ascii="Times New Roman" w:hAnsi="Times New Roman" w:cs="Times New Roman"/>
        </w:rPr>
      </w:pPr>
      <w:r w:rsidRPr="00195E9E">
        <w:rPr>
          <w:rFonts w:ascii="Times New Roman" w:hAnsi="Times New Roman" w:cs="Times New Roman"/>
        </w:rPr>
        <w:t>2</w:t>
      </w:r>
      <w:r w:rsidRPr="00195E9E">
        <w:rPr>
          <w:rFonts w:ascii="Times New Roman" w:hAnsi="Times New Roman" w:cs="Times New Roman"/>
        </w:rPr>
        <w:tab/>
        <w:t>Виды разрешенного использования земельных участков и объектов капитального строительства общественно-деловой зоны учреждений здравоохранения:</w:t>
      </w:r>
    </w:p>
    <w:tbl>
      <w:tblPr>
        <w:tblW w:w="495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67"/>
        <w:gridCol w:w="681"/>
        <w:gridCol w:w="2320"/>
        <w:gridCol w:w="6"/>
        <w:gridCol w:w="673"/>
        <w:gridCol w:w="3132"/>
      </w:tblGrid>
      <w:tr w:rsidR="00195E9E" w:rsidRPr="00195E9E" w:rsidTr="00195E9E">
        <w:tc>
          <w:tcPr>
            <w:tcW w:w="1766" w:type="pct"/>
            <w:gridSpan w:val="2"/>
            <w:tcBorders>
              <w:top w:val="double" w:sz="4" w:space="0" w:color="auto"/>
              <w:left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Основные </w:t>
            </w:r>
          </w:p>
        </w:tc>
        <w:tc>
          <w:tcPr>
            <w:tcW w:w="1582" w:type="pct"/>
            <w:gridSpan w:val="3"/>
            <w:tcBorders>
              <w:top w:val="double" w:sz="4" w:space="0" w:color="auto"/>
              <w:left w:val="single" w:sz="4" w:space="0" w:color="000000"/>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Условно разрешенные </w:t>
            </w:r>
          </w:p>
        </w:tc>
        <w:tc>
          <w:tcPr>
            <w:tcW w:w="1652" w:type="pct"/>
            <w:tcBorders>
              <w:top w:val="double" w:sz="4" w:space="0" w:color="auto"/>
              <w:left w:val="single" w:sz="4" w:space="0" w:color="000000"/>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Вспомогательные </w:t>
            </w:r>
          </w:p>
        </w:tc>
      </w:tr>
      <w:tr w:rsidR="00195E9E" w:rsidRPr="00195E9E" w:rsidTr="00195E9E">
        <w:tc>
          <w:tcPr>
            <w:tcW w:w="1407" w:type="pct"/>
            <w:tcBorders>
              <w:left w:val="double" w:sz="4" w:space="0" w:color="auto"/>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59"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 xml:space="preserve">код </w:t>
            </w:r>
          </w:p>
        </w:tc>
        <w:tc>
          <w:tcPr>
            <w:tcW w:w="1224"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58" w:type="pct"/>
            <w:gridSpan w:val="2"/>
            <w:tcBorders>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код</w:t>
            </w:r>
          </w:p>
        </w:tc>
        <w:tc>
          <w:tcPr>
            <w:tcW w:w="1652" w:type="pct"/>
            <w:tcBorders>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наименование</w:t>
            </w:r>
          </w:p>
        </w:tc>
      </w:tr>
      <w:tr w:rsidR="00195E9E" w:rsidRPr="00195E9E" w:rsidTr="00195E9E">
        <w:tc>
          <w:tcPr>
            <w:tcW w:w="1407" w:type="pct"/>
            <w:tcBorders>
              <w:top w:val="double" w:sz="4" w:space="0" w:color="auto"/>
              <w:left w:val="double" w:sz="4" w:space="0" w:color="auto"/>
              <w:bottom w:val="double" w:sz="4" w:space="0" w:color="auto"/>
              <w:right w:val="single" w:sz="4" w:space="0" w:color="000000"/>
            </w:tcBorders>
            <w:vAlign w:val="center"/>
          </w:tcPr>
          <w:p w:rsidR="00195E9E" w:rsidRPr="00195E9E" w:rsidRDefault="00195E9E" w:rsidP="00195E9E">
            <w:pPr>
              <w:pStyle w:val="11"/>
              <w:widowControl w:val="0"/>
              <w:spacing w:after="0" w:line="240" w:lineRule="auto"/>
              <w:ind w:left="0"/>
              <w:jc w:val="center"/>
              <w:rPr>
                <w:rFonts w:ascii="Times New Roman" w:hAnsi="Times New Roman"/>
              </w:rPr>
            </w:pPr>
            <w:r w:rsidRPr="00195E9E">
              <w:rPr>
                <w:rFonts w:ascii="Times New Roman" w:hAnsi="Times New Roman"/>
              </w:rPr>
              <w:t>1</w:t>
            </w:r>
          </w:p>
        </w:tc>
        <w:tc>
          <w:tcPr>
            <w:tcW w:w="359"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2</w:t>
            </w:r>
          </w:p>
        </w:tc>
        <w:tc>
          <w:tcPr>
            <w:tcW w:w="1224"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3</w:t>
            </w:r>
          </w:p>
        </w:tc>
        <w:tc>
          <w:tcPr>
            <w:tcW w:w="358" w:type="pct"/>
            <w:gridSpan w:val="2"/>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4</w:t>
            </w:r>
          </w:p>
        </w:tc>
        <w:tc>
          <w:tcPr>
            <w:tcW w:w="1652" w:type="pct"/>
            <w:tcBorders>
              <w:top w:val="double" w:sz="4" w:space="0" w:color="auto"/>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5</w:t>
            </w:r>
          </w:p>
        </w:tc>
      </w:tr>
      <w:tr w:rsidR="00195E9E" w:rsidRPr="00195E9E" w:rsidTr="00195E9E">
        <w:trPr>
          <w:trHeight w:val="227"/>
        </w:trPr>
        <w:tc>
          <w:tcPr>
            <w:tcW w:w="1407" w:type="pct"/>
            <w:tcBorders>
              <w:top w:val="double" w:sz="4" w:space="0" w:color="auto"/>
              <w:left w:val="double" w:sz="4" w:space="0" w:color="auto"/>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 xml:space="preserve">здравоохранение </w:t>
            </w:r>
          </w:p>
        </w:tc>
        <w:tc>
          <w:tcPr>
            <w:tcW w:w="359" w:type="pct"/>
            <w:tcBorders>
              <w:top w:val="double" w:sz="4" w:space="0" w:color="auto"/>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3.4</w:t>
            </w:r>
          </w:p>
        </w:tc>
        <w:tc>
          <w:tcPr>
            <w:tcW w:w="1224" w:type="pct"/>
            <w:tcBorders>
              <w:top w:val="double" w:sz="4" w:space="0" w:color="auto"/>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социальное обслуживание</w:t>
            </w:r>
          </w:p>
        </w:tc>
        <w:tc>
          <w:tcPr>
            <w:tcW w:w="358" w:type="pct"/>
            <w:gridSpan w:val="2"/>
            <w:tcBorders>
              <w:top w:val="double" w:sz="4" w:space="0" w:color="auto"/>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3.2</w:t>
            </w:r>
          </w:p>
        </w:tc>
        <w:tc>
          <w:tcPr>
            <w:tcW w:w="1652" w:type="pct"/>
            <w:vMerge w:val="restart"/>
            <w:tcBorders>
              <w:top w:val="double" w:sz="4" w:space="0" w:color="auto"/>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r w:rsidRPr="00195E9E">
              <w:rPr>
                <w:rFonts w:ascii="Times New Roman" w:hAnsi="Times New Roman" w:cs="Times New Roman"/>
                <w:sz w:val="22"/>
                <w:szCs w:val="22"/>
              </w:rPr>
              <w:t>- размещение служебных гаражей, парковок для автомобилей сотрудников и посетителей;</w:t>
            </w:r>
          </w:p>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аптеки;</w:t>
            </w:r>
          </w:p>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молочные кухни;</w:t>
            </w:r>
          </w:p>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 размещение подсобных и коммунальных строений, сооружений;</w:t>
            </w:r>
          </w:p>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 общественные туалеты;</w:t>
            </w:r>
          </w:p>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lastRenderedPageBreak/>
              <w:t>- объекты пожарной охраны;</w:t>
            </w:r>
          </w:p>
          <w:p w:rsidR="00195E9E" w:rsidRPr="00195E9E" w:rsidRDefault="00195E9E" w:rsidP="00195E9E">
            <w:pPr>
              <w:pStyle w:val="ConsPlusNormal"/>
              <w:widowControl/>
              <w:ind w:firstLine="0"/>
              <w:rPr>
                <w:rFonts w:ascii="Times New Roman" w:hAnsi="Times New Roman" w:cs="Times New Roman"/>
                <w:sz w:val="22"/>
                <w:szCs w:val="22"/>
              </w:rPr>
            </w:pPr>
            <w:r w:rsidRPr="00195E9E">
              <w:rPr>
                <w:rFonts w:ascii="Times New Roman" w:hAnsi="Times New Roman" w:cs="Times New Roman"/>
                <w:sz w:val="22"/>
                <w:szCs w:val="22"/>
              </w:rPr>
              <w:t>- объекты благоустройства и обслуживания зданий и сооружений;</w:t>
            </w:r>
          </w:p>
          <w:p w:rsidR="00195E9E" w:rsidRPr="00195E9E" w:rsidRDefault="00195E9E" w:rsidP="00195E9E">
            <w:pPr>
              <w:pStyle w:val="ConsPlusNormal"/>
              <w:widowControl/>
              <w:ind w:firstLine="0"/>
              <w:rPr>
                <w:rFonts w:ascii="Times New Roman" w:hAnsi="Times New Roman" w:cs="Times New Roman"/>
                <w:sz w:val="22"/>
                <w:szCs w:val="22"/>
              </w:rPr>
            </w:pPr>
            <w:r w:rsidRPr="00195E9E">
              <w:rPr>
                <w:rFonts w:ascii="Times New Roman" w:hAnsi="Times New Roman" w:cs="Times New Roman"/>
                <w:sz w:val="22"/>
                <w:szCs w:val="22"/>
              </w:rPr>
              <w:t>- инженерные сети и сооружения.</w:t>
            </w:r>
          </w:p>
        </w:tc>
      </w:tr>
      <w:tr w:rsidR="00195E9E" w:rsidRPr="00195E9E" w:rsidTr="00195E9E">
        <w:trPr>
          <w:trHeight w:val="227"/>
        </w:trPr>
        <w:tc>
          <w:tcPr>
            <w:tcW w:w="1407" w:type="pct"/>
            <w:tcBorders>
              <w:top w:val="single" w:sz="4" w:space="0" w:color="000000"/>
              <w:left w:val="double" w:sz="4" w:space="0" w:color="auto"/>
            </w:tcBorders>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земельные участки (территории) общего пользования</w:t>
            </w:r>
          </w:p>
        </w:tc>
        <w:tc>
          <w:tcPr>
            <w:tcW w:w="359" w:type="pct"/>
            <w:tcBorders>
              <w:top w:val="single" w:sz="4" w:space="0" w:color="000000"/>
            </w:tcBorders>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12.0</w:t>
            </w:r>
          </w:p>
        </w:tc>
        <w:tc>
          <w:tcPr>
            <w:tcW w:w="1224" w:type="pct"/>
            <w:tcBorders>
              <w:top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 xml:space="preserve">бытовое обслуживание </w:t>
            </w:r>
          </w:p>
        </w:tc>
        <w:tc>
          <w:tcPr>
            <w:tcW w:w="358" w:type="pct"/>
            <w:gridSpan w:val="2"/>
            <w:tcBorders>
              <w:top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3.3</w:t>
            </w:r>
          </w:p>
        </w:tc>
        <w:tc>
          <w:tcPr>
            <w:tcW w:w="1652"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510"/>
        </w:trPr>
        <w:tc>
          <w:tcPr>
            <w:tcW w:w="1766" w:type="pct"/>
            <w:gridSpan w:val="2"/>
            <w:vMerge w:val="restar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p>
        </w:tc>
        <w:tc>
          <w:tcPr>
            <w:tcW w:w="1224"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религиозное использование</w:t>
            </w:r>
          </w:p>
        </w:tc>
        <w:tc>
          <w:tcPr>
            <w:tcW w:w="358" w:type="pct"/>
            <w:gridSpan w:val="2"/>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3.7</w:t>
            </w:r>
          </w:p>
        </w:tc>
        <w:tc>
          <w:tcPr>
            <w:tcW w:w="1652"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188"/>
        </w:trPr>
        <w:tc>
          <w:tcPr>
            <w:tcW w:w="1766" w:type="pct"/>
            <w:gridSpan w:val="2"/>
            <w:vMerge/>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p>
        </w:tc>
        <w:tc>
          <w:tcPr>
            <w:tcW w:w="1224"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магазины</w:t>
            </w:r>
          </w:p>
        </w:tc>
        <w:tc>
          <w:tcPr>
            <w:tcW w:w="358" w:type="pct"/>
            <w:gridSpan w:val="2"/>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4.4</w:t>
            </w:r>
          </w:p>
        </w:tc>
        <w:tc>
          <w:tcPr>
            <w:tcW w:w="1652"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188"/>
        </w:trPr>
        <w:tc>
          <w:tcPr>
            <w:tcW w:w="1766" w:type="pct"/>
            <w:gridSpan w:val="2"/>
            <w:vMerge/>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p>
        </w:tc>
        <w:tc>
          <w:tcPr>
            <w:tcW w:w="1224"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 xml:space="preserve">для индивидуального жилищного </w:t>
            </w:r>
            <w:r w:rsidRPr="00195E9E">
              <w:rPr>
                <w:rFonts w:ascii="Times New Roman" w:hAnsi="Times New Roman"/>
              </w:rPr>
              <w:lastRenderedPageBreak/>
              <w:t>строительства</w:t>
            </w:r>
          </w:p>
        </w:tc>
        <w:tc>
          <w:tcPr>
            <w:tcW w:w="358" w:type="pct"/>
            <w:gridSpan w:val="2"/>
          </w:tcPr>
          <w:p w:rsidR="00195E9E" w:rsidRPr="00195E9E" w:rsidRDefault="00195E9E" w:rsidP="00195E9E">
            <w:pPr>
              <w:spacing w:after="0"/>
              <w:rPr>
                <w:rFonts w:ascii="Times New Roman" w:hAnsi="Times New Roman" w:cs="Times New Roman"/>
              </w:rPr>
            </w:pPr>
            <w:r w:rsidRPr="00195E9E">
              <w:rPr>
                <w:rStyle w:val="FontStyle22"/>
                <w:sz w:val="22"/>
                <w:szCs w:val="22"/>
              </w:rPr>
              <w:lastRenderedPageBreak/>
              <w:t>2.1</w:t>
            </w:r>
          </w:p>
        </w:tc>
        <w:tc>
          <w:tcPr>
            <w:tcW w:w="1652"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224"/>
        </w:trPr>
        <w:tc>
          <w:tcPr>
            <w:tcW w:w="1766" w:type="pct"/>
            <w:gridSpan w:val="2"/>
            <w:vMerge/>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p>
        </w:tc>
        <w:tc>
          <w:tcPr>
            <w:tcW w:w="1224"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общественное питание</w:t>
            </w:r>
          </w:p>
        </w:tc>
        <w:tc>
          <w:tcPr>
            <w:tcW w:w="358" w:type="pct"/>
            <w:gridSpan w:val="2"/>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4.6</w:t>
            </w:r>
          </w:p>
        </w:tc>
        <w:tc>
          <w:tcPr>
            <w:tcW w:w="1652"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232"/>
        </w:trPr>
        <w:tc>
          <w:tcPr>
            <w:tcW w:w="1766" w:type="pct"/>
            <w:gridSpan w:val="2"/>
            <w:vMerge/>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p>
        </w:tc>
        <w:tc>
          <w:tcPr>
            <w:tcW w:w="1224"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обслуживание автотранспорта</w:t>
            </w:r>
          </w:p>
        </w:tc>
        <w:tc>
          <w:tcPr>
            <w:tcW w:w="358" w:type="pct"/>
            <w:gridSpan w:val="2"/>
          </w:tcPr>
          <w:p w:rsidR="00195E9E" w:rsidRPr="00195E9E" w:rsidRDefault="00195E9E" w:rsidP="00195E9E">
            <w:pPr>
              <w:pStyle w:val="11"/>
              <w:widowControl w:val="0"/>
              <w:spacing w:after="0" w:line="240" w:lineRule="auto"/>
              <w:ind w:left="0"/>
              <w:rPr>
                <w:rStyle w:val="FontStyle22"/>
                <w:sz w:val="22"/>
                <w:szCs w:val="22"/>
              </w:rPr>
            </w:pPr>
            <w:r w:rsidRPr="00195E9E">
              <w:rPr>
                <w:rFonts w:ascii="Times New Roman" w:hAnsi="Times New Roman"/>
              </w:rPr>
              <w:t>4.9</w:t>
            </w:r>
          </w:p>
        </w:tc>
        <w:tc>
          <w:tcPr>
            <w:tcW w:w="1652"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270"/>
        </w:trPr>
        <w:tc>
          <w:tcPr>
            <w:tcW w:w="1766" w:type="pct"/>
            <w:gridSpan w:val="2"/>
            <w:vMerge/>
            <w:tcBorders>
              <w:left w:val="double" w:sz="4" w:space="0" w:color="auto"/>
            </w:tcBorders>
          </w:tcPr>
          <w:p w:rsidR="00195E9E" w:rsidRPr="00195E9E" w:rsidRDefault="00195E9E" w:rsidP="00195E9E">
            <w:pPr>
              <w:spacing w:after="0"/>
              <w:rPr>
                <w:rStyle w:val="FontStyle22"/>
                <w:sz w:val="22"/>
                <w:szCs w:val="22"/>
              </w:rPr>
            </w:pPr>
          </w:p>
        </w:tc>
        <w:tc>
          <w:tcPr>
            <w:tcW w:w="1227" w:type="pct"/>
            <w:gridSpan w:val="2"/>
            <w:tcBorders>
              <w:bottom w:val="single" w:sz="4" w:space="0" w:color="auto"/>
              <w:right w:val="sing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коммунальное облуживание</w:t>
            </w:r>
          </w:p>
        </w:tc>
        <w:tc>
          <w:tcPr>
            <w:tcW w:w="355" w:type="pct"/>
            <w:tcBorders>
              <w:left w:val="single" w:sz="4" w:space="0" w:color="auto"/>
              <w:bottom w:val="sing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3.1</w:t>
            </w:r>
          </w:p>
        </w:tc>
        <w:tc>
          <w:tcPr>
            <w:tcW w:w="1652" w:type="pct"/>
            <w:vMerge/>
            <w:tcBorders>
              <w:right w:val="double" w:sz="4" w:space="0" w:color="auto"/>
            </w:tcBorders>
          </w:tcPr>
          <w:p w:rsidR="00195E9E" w:rsidRPr="00195E9E" w:rsidRDefault="00195E9E" w:rsidP="00195E9E">
            <w:pPr>
              <w:pStyle w:val="11"/>
              <w:spacing w:after="0"/>
              <w:rPr>
                <w:rFonts w:ascii="Times New Roman" w:hAnsi="Times New Roman"/>
              </w:rPr>
            </w:pPr>
          </w:p>
        </w:tc>
      </w:tr>
      <w:tr w:rsidR="00195E9E" w:rsidRPr="00195E9E" w:rsidTr="00195E9E">
        <w:trPr>
          <w:trHeight w:val="870"/>
        </w:trPr>
        <w:tc>
          <w:tcPr>
            <w:tcW w:w="1766" w:type="pct"/>
            <w:gridSpan w:val="2"/>
            <w:vMerge/>
            <w:tcBorders>
              <w:left w:val="double" w:sz="4" w:space="0" w:color="auto"/>
              <w:bottom w:val="double" w:sz="4" w:space="0" w:color="auto"/>
            </w:tcBorders>
          </w:tcPr>
          <w:p w:rsidR="00195E9E" w:rsidRPr="00195E9E" w:rsidRDefault="00195E9E" w:rsidP="00195E9E">
            <w:pPr>
              <w:spacing w:after="0"/>
              <w:rPr>
                <w:rStyle w:val="FontStyle22"/>
                <w:sz w:val="22"/>
                <w:szCs w:val="22"/>
              </w:rPr>
            </w:pPr>
          </w:p>
        </w:tc>
        <w:tc>
          <w:tcPr>
            <w:tcW w:w="1582" w:type="pct"/>
            <w:gridSpan w:val="3"/>
            <w:tcBorders>
              <w:top w:val="single" w:sz="4" w:space="0" w:color="auto"/>
              <w:bottom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p>
        </w:tc>
        <w:tc>
          <w:tcPr>
            <w:tcW w:w="1652" w:type="pct"/>
            <w:vMerge/>
            <w:tcBorders>
              <w:bottom w:val="double" w:sz="4" w:space="0" w:color="auto"/>
              <w:right w:val="double" w:sz="4" w:space="0" w:color="auto"/>
            </w:tcBorders>
          </w:tcPr>
          <w:p w:rsidR="00195E9E" w:rsidRPr="00195E9E" w:rsidRDefault="00195E9E" w:rsidP="00195E9E">
            <w:pPr>
              <w:pStyle w:val="11"/>
              <w:spacing w:after="0"/>
              <w:rPr>
                <w:rFonts w:ascii="Times New Roman" w:hAnsi="Times New Roman"/>
              </w:rPr>
            </w:pPr>
          </w:p>
        </w:tc>
      </w:tr>
    </w:tbl>
    <w:p w:rsidR="00195E9E" w:rsidRPr="00195E9E" w:rsidRDefault="00195E9E" w:rsidP="00195E9E">
      <w:pPr>
        <w:spacing w:after="0"/>
        <w:rPr>
          <w:rFonts w:ascii="Times New Roman" w:hAnsi="Times New Roman" w:cs="Times New Roman"/>
        </w:rPr>
      </w:pPr>
    </w:p>
    <w:p w:rsidR="00195E9E" w:rsidRPr="00195E9E" w:rsidRDefault="00195E9E" w:rsidP="00195E9E">
      <w:pPr>
        <w:tabs>
          <w:tab w:val="left" w:pos="1440"/>
        </w:tabs>
        <w:spacing w:after="0"/>
        <w:ind w:firstLine="709"/>
        <w:jc w:val="both"/>
        <w:rPr>
          <w:rFonts w:ascii="Times New Roman" w:hAnsi="Times New Roman" w:cs="Times New Roman"/>
          <w:b/>
        </w:rPr>
      </w:pPr>
      <w:r w:rsidRPr="00195E9E">
        <w:rPr>
          <w:rFonts w:ascii="Times New Roman" w:hAnsi="Times New Roman" w:cs="Times New Roman"/>
          <w:b/>
        </w:rPr>
        <w:t>ОН</w:t>
      </w:r>
      <w:r w:rsidRPr="00195E9E">
        <w:rPr>
          <w:rFonts w:ascii="Times New Roman" w:hAnsi="Times New Roman" w:cs="Times New Roman"/>
          <w:b/>
        </w:rPr>
        <w:tab/>
        <w:t>Зона размещения объектов науки, образования и просвещения</w:t>
      </w:r>
    </w:p>
    <w:p w:rsidR="00195E9E" w:rsidRPr="00195E9E" w:rsidRDefault="00195E9E" w:rsidP="00195E9E">
      <w:pPr>
        <w:pStyle w:val="11"/>
        <w:widowControl w:val="0"/>
        <w:tabs>
          <w:tab w:val="left" w:pos="1440"/>
        </w:tabs>
        <w:spacing w:after="0"/>
        <w:ind w:left="0" w:firstLine="720"/>
        <w:rPr>
          <w:rFonts w:ascii="Times New Roman" w:hAnsi="Times New Roman"/>
        </w:rPr>
      </w:pPr>
      <w:r w:rsidRPr="00195E9E">
        <w:rPr>
          <w:rFonts w:ascii="Times New Roman" w:hAnsi="Times New Roman"/>
        </w:rPr>
        <w:t>1</w:t>
      </w:r>
      <w:r w:rsidRPr="00195E9E">
        <w:rPr>
          <w:rFonts w:ascii="Times New Roman" w:hAnsi="Times New Roman"/>
        </w:rPr>
        <w:tab/>
        <w:t>Зона размещения объектов науки, образования и просвещения выделена для обеспечения правовых условий размещения научно–исследовательских и проектных институтов, научных и опытно-конструкторских центров; учреждений дошкольного образования; начального, среднего общего и среднего специального образования; учреждений специального образования; общества знаний; учреждения высшей школы; учреждения, специализирующиеся на переподготовке и повышении квалификации специалистов на территории поселения.</w:t>
      </w:r>
    </w:p>
    <w:p w:rsidR="00195E9E" w:rsidRPr="00195E9E" w:rsidRDefault="00195E9E" w:rsidP="00195E9E">
      <w:pPr>
        <w:tabs>
          <w:tab w:val="left" w:pos="1440"/>
        </w:tabs>
        <w:spacing w:after="0"/>
        <w:ind w:firstLine="709"/>
        <w:jc w:val="both"/>
        <w:rPr>
          <w:rFonts w:ascii="Times New Roman" w:hAnsi="Times New Roman" w:cs="Times New Roman"/>
        </w:rPr>
      </w:pPr>
      <w:r w:rsidRPr="00195E9E">
        <w:rPr>
          <w:rFonts w:ascii="Times New Roman" w:hAnsi="Times New Roman" w:cs="Times New Roman"/>
        </w:rPr>
        <w:t>2</w:t>
      </w:r>
      <w:r w:rsidRPr="00195E9E">
        <w:rPr>
          <w:rFonts w:ascii="Times New Roman" w:hAnsi="Times New Roman" w:cs="Times New Roman"/>
        </w:rPr>
        <w:tab/>
        <w:t>Виды разрешенного использования земельных участков и объектов капитального строительства зоны размещения объектов науки, образования и просвещения:</w:t>
      </w:r>
    </w:p>
    <w:tbl>
      <w:tblPr>
        <w:tblW w:w="495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11"/>
        <w:gridCol w:w="681"/>
        <w:gridCol w:w="2320"/>
        <w:gridCol w:w="6"/>
        <w:gridCol w:w="675"/>
        <w:gridCol w:w="3386"/>
      </w:tblGrid>
      <w:tr w:rsidR="00195E9E" w:rsidRPr="00195E9E" w:rsidTr="00195E9E">
        <w:tc>
          <w:tcPr>
            <w:tcW w:w="1631" w:type="pct"/>
            <w:gridSpan w:val="2"/>
            <w:tcBorders>
              <w:top w:val="double" w:sz="4" w:space="0" w:color="auto"/>
              <w:left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Основные </w:t>
            </w:r>
          </w:p>
        </w:tc>
        <w:tc>
          <w:tcPr>
            <w:tcW w:w="1583" w:type="pct"/>
            <w:gridSpan w:val="3"/>
            <w:tcBorders>
              <w:top w:val="double" w:sz="4" w:space="0" w:color="auto"/>
              <w:left w:val="single" w:sz="4" w:space="0" w:color="000000"/>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Условно разрешенные </w:t>
            </w:r>
          </w:p>
        </w:tc>
        <w:tc>
          <w:tcPr>
            <w:tcW w:w="1786" w:type="pct"/>
            <w:tcBorders>
              <w:top w:val="double" w:sz="4" w:space="0" w:color="auto"/>
              <w:left w:val="single" w:sz="4" w:space="0" w:color="000000"/>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Вспомогательные </w:t>
            </w:r>
          </w:p>
        </w:tc>
      </w:tr>
      <w:tr w:rsidR="00195E9E" w:rsidRPr="00195E9E" w:rsidTr="00195E9E">
        <w:tc>
          <w:tcPr>
            <w:tcW w:w="1272" w:type="pct"/>
            <w:tcBorders>
              <w:left w:val="double" w:sz="4" w:space="0" w:color="auto"/>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59"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 xml:space="preserve">код </w:t>
            </w:r>
          </w:p>
        </w:tc>
        <w:tc>
          <w:tcPr>
            <w:tcW w:w="1224"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59" w:type="pct"/>
            <w:gridSpan w:val="2"/>
            <w:tcBorders>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код</w:t>
            </w:r>
          </w:p>
        </w:tc>
        <w:tc>
          <w:tcPr>
            <w:tcW w:w="1786" w:type="pct"/>
            <w:tcBorders>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наименование</w:t>
            </w:r>
          </w:p>
        </w:tc>
      </w:tr>
      <w:tr w:rsidR="00195E9E" w:rsidRPr="00195E9E" w:rsidTr="00195E9E">
        <w:tc>
          <w:tcPr>
            <w:tcW w:w="1272" w:type="pct"/>
            <w:tcBorders>
              <w:top w:val="double" w:sz="4" w:space="0" w:color="auto"/>
              <w:left w:val="double" w:sz="4" w:space="0" w:color="auto"/>
              <w:bottom w:val="double" w:sz="4" w:space="0" w:color="auto"/>
              <w:right w:val="single" w:sz="4" w:space="0" w:color="000000"/>
            </w:tcBorders>
            <w:vAlign w:val="center"/>
          </w:tcPr>
          <w:p w:rsidR="00195E9E" w:rsidRPr="00195E9E" w:rsidRDefault="00195E9E" w:rsidP="00195E9E">
            <w:pPr>
              <w:pStyle w:val="11"/>
              <w:widowControl w:val="0"/>
              <w:spacing w:after="0" w:line="240" w:lineRule="auto"/>
              <w:ind w:left="0"/>
              <w:jc w:val="center"/>
              <w:rPr>
                <w:rFonts w:ascii="Times New Roman" w:hAnsi="Times New Roman"/>
              </w:rPr>
            </w:pPr>
            <w:r w:rsidRPr="00195E9E">
              <w:rPr>
                <w:rFonts w:ascii="Times New Roman" w:hAnsi="Times New Roman"/>
              </w:rPr>
              <w:t>1</w:t>
            </w:r>
          </w:p>
        </w:tc>
        <w:tc>
          <w:tcPr>
            <w:tcW w:w="359"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2</w:t>
            </w:r>
          </w:p>
        </w:tc>
        <w:tc>
          <w:tcPr>
            <w:tcW w:w="1224"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3</w:t>
            </w:r>
          </w:p>
        </w:tc>
        <w:tc>
          <w:tcPr>
            <w:tcW w:w="359" w:type="pct"/>
            <w:gridSpan w:val="2"/>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4</w:t>
            </w:r>
          </w:p>
        </w:tc>
        <w:tc>
          <w:tcPr>
            <w:tcW w:w="1786" w:type="pct"/>
            <w:tcBorders>
              <w:top w:val="double" w:sz="4" w:space="0" w:color="auto"/>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5</w:t>
            </w:r>
          </w:p>
        </w:tc>
      </w:tr>
      <w:tr w:rsidR="00195E9E" w:rsidRPr="00195E9E" w:rsidTr="00195E9E">
        <w:trPr>
          <w:trHeight w:val="227"/>
        </w:trPr>
        <w:tc>
          <w:tcPr>
            <w:tcW w:w="1272" w:type="pct"/>
            <w:tcBorders>
              <w:top w:val="double" w:sz="4" w:space="0" w:color="auto"/>
              <w:left w:val="double" w:sz="4" w:space="0" w:color="auto"/>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дошкольное, начальное и среднее общее образование</w:t>
            </w:r>
          </w:p>
        </w:tc>
        <w:tc>
          <w:tcPr>
            <w:tcW w:w="359" w:type="pct"/>
            <w:tcBorders>
              <w:top w:val="double" w:sz="4" w:space="0" w:color="auto"/>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3.5.1</w:t>
            </w:r>
          </w:p>
        </w:tc>
        <w:tc>
          <w:tcPr>
            <w:tcW w:w="1224" w:type="pct"/>
            <w:tcBorders>
              <w:top w:val="double" w:sz="4" w:space="0" w:color="auto"/>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спорт</w:t>
            </w:r>
          </w:p>
        </w:tc>
        <w:tc>
          <w:tcPr>
            <w:tcW w:w="359" w:type="pct"/>
            <w:gridSpan w:val="2"/>
            <w:tcBorders>
              <w:top w:val="double" w:sz="4" w:space="0" w:color="auto"/>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5.1</w:t>
            </w:r>
          </w:p>
        </w:tc>
        <w:tc>
          <w:tcPr>
            <w:tcW w:w="1786" w:type="pct"/>
            <w:vMerge w:val="restart"/>
            <w:tcBorders>
              <w:top w:val="double" w:sz="4" w:space="0" w:color="auto"/>
              <w:bottom w:val="single" w:sz="4" w:space="0" w:color="000000"/>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r w:rsidRPr="00195E9E">
              <w:rPr>
                <w:rFonts w:ascii="Times New Roman" w:hAnsi="Times New Roman" w:cs="Times New Roman"/>
                <w:sz w:val="22"/>
                <w:szCs w:val="22"/>
              </w:rPr>
              <w:t>- размещение парковок для автомобилей;</w:t>
            </w:r>
          </w:p>
          <w:p w:rsidR="00195E9E" w:rsidRPr="00195E9E" w:rsidRDefault="00195E9E" w:rsidP="00195E9E">
            <w:pPr>
              <w:pStyle w:val="ConsPlusNormal"/>
              <w:widowControl/>
              <w:ind w:firstLine="0"/>
              <w:rPr>
                <w:rFonts w:ascii="Times New Roman" w:hAnsi="Times New Roman" w:cs="Times New Roman"/>
                <w:sz w:val="22"/>
                <w:szCs w:val="22"/>
              </w:rPr>
            </w:pPr>
            <w:r w:rsidRPr="00195E9E">
              <w:rPr>
                <w:rFonts w:ascii="Times New Roman" w:hAnsi="Times New Roman" w:cs="Times New Roman"/>
                <w:sz w:val="22"/>
                <w:szCs w:val="22"/>
              </w:rPr>
              <w:t xml:space="preserve">- размещение вспомогательных, подсобных, спортивных строений, сооружений; </w:t>
            </w:r>
          </w:p>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 размещение детских, игровых и спортивных площадок, детских игровых комплексов;</w:t>
            </w:r>
          </w:p>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 общественные туалеты;</w:t>
            </w:r>
          </w:p>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 объекты пожарной охраны;</w:t>
            </w:r>
          </w:p>
          <w:p w:rsidR="00195E9E" w:rsidRPr="00195E9E" w:rsidRDefault="00195E9E" w:rsidP="00195E9E">
            <w:pPr>
              <w:pStyle w:val="ConsPlusNormal"/>
              <w:rPr>
                <w:rFonts w:ascii="Times New Roman" w:hAnsi="Times New Roman" w:cs="Times New Roman"/>
                <w:sz w:val="22"/>
                <w:szCs w:val="22"/>
              </w:rPr>
            </w:pPr>
            <w:r w:rsidRPr="00195E9E">
              <w:rPr>
                <w:rFonts w:ascii="Times New Roman" w:hAnsi="Times New Roman" w:cs="Times New Roman"/>
                <w:sz w:val="22"/>
                <w:szCs w:val="22"/>
              </w:rPr>
              <w:t>- объекты благоустройства и обслуживания зданий и сооружений;</w:t>
            </w:r>
          </w:p>
        </w:tc>
      </w:tr>
      <w:tr w:rsidR="00195E9E" w:rsidRPr="00195E9E" w:rsidTr="00195E9E">
        <w:trPr>
          <w:trHeight w:val="227"/>
        </w:trPr>
        <w:tc>
          <w:tcPr>
            <w:tcW w:w="1272" w:type="pct"/>
            <w:tcBorders>
              <w:top w:val="single" w:sz="4" w:space="0" w:color="000000"/>
              <w:left w:val="double" w:sz="4" w:space="0" w:color="auto"/>
              <w:bottom w:val="single" w:sz="4" w:space="0" w:color="000000"/>
            </w:tcBorders>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земельные участки (территории) общего пользования</w:t>
            </w:r>
          </w:p>
        </w:tc>
        <w:tc>
          <w:tcPr>
            <w:tcW w:w="359" w:type="pct"/>
            <w:tcBorders>
              <w:top w:val="single" w:sz="4" w:space="0" w:color="000000"/>
              <w:bottom w:val="single" w:sz="4" w:space="0" w:color="000000"/>
            </w:tcBorders>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12.0</w:t>
            </w:r>
          </w:p>
        </w:tc>
        <w:tc>
          <w:tcPr>
            <w:tcW w:w="1224" w:type="pct"/>
            <w:tcBorders>
              <w:top w:val="single" w:sz="4" w:space="0" w:color="000000"/>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амбулаторно-поликлиническое обслуживание</w:t>
            </w:r>
          </w:p>
        </w:tc>
        <w:tc>
          <w:tcPr>
            <w:tcW w:w="359" w:type="pct"/>
            <w:gridSpan w:val="2"/>
            <w:tcBorders>
              <w:top w:val="single" w:sz="4" w:space="0" w:color="000000"/>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3.4.1</w:t>
            </w:r>
          </w:p>
        </w:tc>
        <w:tc>
          <w:tcPr>
            <w:tcW w:w="1786" w:type="pct"/>
            <w:vMerge/>
            <w:tcBorders>
              <w:top w:val="double" w:sz="4" w:space="0" w:color="auto"/>
              <w:bottom w:val="single" w:sz="4" w:space="0" w:color="000000"/>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227"/>
        </w:trPr>
        <w:tc>
          <w:tcPr>
            <w:tcW w:w="1631" w:type="pct"/>
            <w:gridSpan w:val="2"/>
            <w:vMerge w:val="restart"/>
            <w:tcBorders>
              <w:left w:val="double" w:sz="4" w:space="0" w:color="auto"/>
            </w:tcBorders>
          </w:tcPr>
          <w:p w:rsidR="00195E9E" w:rsidRPr="00195E9E" w:rsidRDefault="00195E9E" w:rsidP="00195E9E">
            <w:pPr>
              <w:pStyle w:val="11"/>
              <w:widowControl w:val="0"/>
              <w:spacing w:after="0" w:line="240" w:lineRule="auto"/>
              <w:ind w:left="0"/>
              <w:rPr>
                <w:rStyle w:val="FontStyle22"/>
                <w:sz w:val="22"/>
                <w:szCs w:val="22"/>
              </w:rPr>
            </w:pPr>
          </w:p>
        </w:tc>
        <w:tc>
          <w:tcPr>
            <w:tcW w:w="1224" w:type="pct"/>
            <w:tcBorders>
              <w:top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обеспечение внутреннего правопорядка</w:t>
            </w:r>
          </w:p>
        </w:tc>
        <w:tc>
          <w:tcPr>
            <w:tcW w:w="359" w:type="pct"/>
            <w:gridSpan w:val="2"/>
            <w:tcBorders>
              <w:top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8.3</w:t>
            </w:r>
          </w:p>
        </w:tc>
        <w:tc>
          <w:tcPr>
            <w:tcW w:w="1786" w:type="pct"/>
            <w:vMerge/>
            <w:tcBorders>
              <w:top w:val="double" w:sz="4" w:space="0" w:color="auto"/>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227"/>
        </w:trPr>
        <w:tc>
          <w:tcPr>
            <w:tcW w:w="1631" w:type="pct"/>
            <w:gridSpan w:val="2"/>
            <w:vMerge/>
            <w:tcBorders>
              <w:left w:val="double" w:sz="4" w:space="0" w:color="auto"/>
            </w:tcBorders>
          </w:tcPr>
          <w:p w:rsidR="00195E9E" w:rsidRPr="00195E9E" w:rsidRDefault="00195E9E" w:rsidP="00195E9E">
            <w:pPr>
              <w:pStyle w:val="11"/>
              <w:widowControl w:val="0"/>
              <w:spacing w:after="0" w:line="240" w:lineRule="auto"/>
              <w:ind w:left="0"/>
              <w:rPr>
                <w:rStyle w:val="FontStyle22"/>
                <w:sz w:val="22"/>
                <w:szCs w:val="22"/>
              </w:rPr>
            </w:pPr>
          </w:p>
        </w:tc>
        <w:tc>
          <w:tcPr>
            <w:tcW w:w="1224" w:type="pct"/>
            <w:tcBorders>
              <w:top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культурное развитие</w:t>
            </w:r>
          </w:p>
        </w:tc>
        <w:tc>
          <w:tcPr>
            <w:tcW w:w="359" w:type="pct"/>
            <w:gridSpan w:val="2"/>
            <w:tcBorders>
              <w:top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3.6</w:t>
            </w:r>
          </w:p>
        </w:tc>
        <w:tc>
          <w:tcPr>
            <w:tcW w:w="1786" w:type="pct"/>
            <w:vMerge/>
            <w:tcBorders>
              <w:top w:val="double" w:sz="4" w:space="0" w:color="auto"/>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227"/>
        </w:trPr>
        <w:tc>
          <w:tcPr>
            <w:tcW w:w="1631" w:type="pct"/>
            <w:gridSpan w:val="2"/>
            <w:vMerge/>
            <w:tcBorders>
              <w:left w:val="double" w:sz="4" w:space="0" w:color="auto"/>
            </w:tcBorders>
          </w:tcPr>
          <w:p w:rsidR="00195E9E" w:rsidRPr="00195E9E" w:rsidRDefault="00195E9E" w:rsidP="00195E9E">
            <w:pPr>
              <w:pStyle w:val="11"/>
              <w:widowControl w:val="0"/>
              <w:spacing w:after="0" w:line="240" w:lineRule="auto"/>
              <w:ind w:left="0"/>
              <w:rPr>
                <w:rStyle w:val="FontStyle22"/>
                <w:sz w:val="22"/>
                <w:szCs w:val="22"/>
              </w:rPr>
            </w:pPr>
          </w:p>
        </w:tc>
        <w:tc>
          <w:tcPr>
            <w:tcW w:w="1224" w:type="pct"/>
            <w:tcBorders>
              <w:top w:val="single" w:sz="4" w:space="0" w:color="000000"/>
              <w:bottom w:val="sing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обслуживание автотранспорта</w:t>
            </w:r>
          </w:p>
        </w:tc>
        <w:tc>
          <w:tcPr>
            <w:tcW w:w="359" w:type="pct"/>
            <w:gridSpan w:val="2"/>
            <w:tcBorders>
              <w:top w:val="single" w:sz="4" w:space="0" w:color="000000"/>
              <w:bottom w:val="single" w:sz="4" w:space="0" w:color="auto"/>
            </w:tcBorders>
          </w:tcPr>
          <w:p w:rsidR="00195E9E" w:rsidRPr="00195E9E" w:rsidRDefault="00195E9E" w:rsidP="00195E9E">
            <w:pPr>
              <w:pStyle w:val="11"/>
              <w:widowControl w:val="0"/>
              <w:spacing w:after="0" w:line="240" w:lineRule="auto"/>
              <w:ind w:left="0"/>
              <w:rPr>
                <w:rStyle w:val="FontStyle22"/>
                <w:sz w:val="22"/>
                <w:szCs w:val="22"/>
              </w:rPr>
            </w:pPr>
            <w:r w:rsidRPr="00195E9E">
              <w:rPr>
                <w:rFonts w:ascii="Times New Roman" w:hAnsi="Times New Roman"/>
              </w:rPr>
              <w:t>4.9</w:t>
            </w:r>
          </w:p>
        </w:tc>
        <w:tc>
          <w:tcPr>
            <w:tcW w:w="1786" w:type="pct"/>
            <w:vMerge/>
            <w:tcBorders>
              <w:top w:val="double" w:sz="4" w:space="0" w:color="auto"/>
              <w:bottom w:val="single" w:sz="4" w:space="0" w:color="auto"/>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135"/>
        </w:trPr>
        <w:tc>
          <w:tcPr>
            <w:tcW w:w="1631" w:type="pct"/>
            <w:gridSpan w:val="2"/>
            <w:vMerge/>
            <w:tcBorders>
              <w:left w:val="double" w:sz="4" w:space="0" w:color="auto"/>
            </w:tcBorders>
          </w:tcPr>
          <w:p w:rsidR="00195E9E" w:rsidRPr="00195E9E" w:rsidRDefault="00195E9E" w:rsidP="00195E9E">
            <w:pPr>
              <w:spacing w:after="0"/>
              <w:rPr>
                <w:rStyle w:val="FontStyle22"/>
                <w:sz w:val="22"/>
                <w:szCs w:val="22"/>
              </w:rPr>
            </w:pPr>
          </w:p>
        </w:tc>
        <w:tc>
          <w:tcPr>
            <w:tcW w:w="1227" w:type="pct"/>
            <w:gridSpan w:val="2"/>
            <w:tcBorders>
              <w:top w:val="single" w:sz="4" w:space="0" w:color="auto"/>
              <w:bottom w:val="single" w:sz="4" w:space="0" w:color="auto"/>
              <w:right w:val="sing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коммунальное облуживание</w:t>
            </w:r>
          </w:p>
        </w:tc>
        <w:tc>
          <w:tcPr>
            <w:tcW w:w="356" w:type="pct"/>
            <w:tcBorders>
              <w:top w:val="single" w:sz="4" w:space="0" w:color="auto"/>
              <w:left w:val="single" w:sz="4" w:space="0" w:color="auto"/>
              <w:bottom w:val="sing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3.1</w:t>
            </w:r>
          </w:p>
        </w:tc>
        <w:tc>
          <w:tcPr>
            <w:tcW w:w="1786" w:type="pct"/>
            <w:vMerge w:val="restart"/>
            <w:tcBorders>
              <w:top w:val="single" w:sz="4" w:space="0" w:color="auto"/>
              <w:right w:val="double" w:sz="4" w:space="0" w:color="auto"/>
            </w:tcBorders>
          </w:tcPr>
          <w:p w:rsidR="00195E9E" w:rsidRPr="00195E9E" w:rsidRDefault="00195E9E" w:rsidP="00195E9E">
            <w:pPr>
              <w:pStyle w:val="11"/>
              <w:spacing w:after="0"/>
              <w:rPr>
                <w:rFonts w:ascii="Times New Roman" w:hAnsi="Times New Roman"/>
              </w:rPr>
            </w:pPr>
          </w:p>
        </w:tc>
      </w:tr>
      <w:tr w:rsidR="00195E9E" w:rsidRPr="00195E9E" w:rsidTr="00195E9E">
        <w:trPr>
          <w:trHeight w:val="270"/>
        </w:trPr>
        <w:tc>
          <w:tcPr>
            <w:tcW w:w="1631" w:type="pct"/>
            <w:gridSpan w:val="2"/>
            <w:vMerge/>
            <w:tcBorders>
              <w:left w:val="double" w:sz="4" w:space="0" w:color="auto"/>
              <w:bottom w:val="double" w:sz="4" w:space="0" w:color="auto"/>
            </w:tcBorders>
          </w:tcPr>
          <w:p w:rsidR="00195E9E" w:rsidRPr="00195E9E" w:rsidRDefault="00195E9E" w:rsidP="00195E9E">
            <w:pPr>
              <w:spacing w:after="0"/>
              <w:rPr>
                <w:rStyle w:val="FontStyle22"/>
                <w:sz w:val="22"/>
                <w:szCs w:val="22"/>
              </w:rPr>
            </w:pPr>
          </w:p>
        </w:tc>
        <w:tc>
          <w:tcPr>
            <w:tcW w:w="1583" w:type="pct"/>
            <w:gridSpan w:val="3"/>
            <w:tcBorders>
              <w:top w:val="single" w:sz="4" w:space="0" w:color="auto"/>
              <w:bottom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p>
        </w:tc>
        <w:tc>
          <w:tcPr>
            <w:tcW w:w="1786" w:type="pct"/>
            <w:vMerge/>
            <w:tcBorders>
              <w:bottom w:val="double" w:sz="4" w:space="0" w:color="auto"/>
              <w:right w:val="double" w:sz="4" w:space="0" w:color="auto"/>
            </w:tcBorders>
          </w:tcPr>
          <w:p w:rsidR="00195E9E" w:rsidRPr="00195E9E" w:rsidRDefault="00195E9E" w:rsidP="00195E9E">
            <w:pPr>
              <w:pStyle w:val="11"/>
              <w:spacing w:after="0"/>
              <w:rPr>
                <w:rFonts w:ascii="Times New Roman" w:hAnsi="Times New Roman"/>
              </w:rPr>
            </w:pPr>
          </w:p>
        </w:tc>
      </w:tr>
    </w:tbl>
    <w:p w:rsidR="00195E9E" w:rsidRPr="00195E9E" w:rsidRDefault="00195E9E" w:rsidP="00195E9E">
      <w:pPr>
        <w:tabs>
          <w:tab w:val="left" w:pos="1440"/>
        </w:tabs>
        <w:spacing w:after="0"/>
        <w:ind w:firstLine="709"/>
        <w:jc w:val="both"/>
        <w:rPr>
          <w:rFonts w:ascii="Times New Roman" w:hAnsi="Times New Roman" w:cs="Times New Roman"/>
          <w:b/>
        </w:rPr>
      </w:pPr>
      <w:r w:rsidRPr="00195E9E">
        <w:rPr>
          <w:rFonts w:ascii="Times New Roman" w:hAnsi="Times New Roman" w:cs="Times New Roman"/>
          <w:b/>
        </w:rPr>
        <w:t>ОК</w:t>
      </w:r>
      <w:r w:rsidRPr="00195E9E">
        <w:rPr>
          <w:rFonts w:ascii="Times New Roman" w:hAnsi="Times New Roman" w:cs="Times New Roman"/>
          <w:b/>
        </w:rPr>
        <w:tab/>
        <w:t>Зона размещения объектов культуры</w:t>
      </w:r>
    </w:p>
    <w:p w:rsidR="00195E9E" w:rsidRPr="00195E9E" w:rsidRDefault="00195E9E" w:rsidP="00195E9E">
      <w:pPr>
        <w:pStyle w:val="11"/>
        <w:widowControl w:val="0"/>
        <w:tabs>
          <w:tab w:val="left" w:pos="1440"/>
        </w:tabs>
        <w:spacing w:after="0"/>
        <w:ind w:left="0" w:firstLine="720"/>
        <w:rPr>
          <w:rFonts w:ascii="Times New Roman" w:hAnsi="Times New Roman"/>
        </w:rPr>
      </w:pPr>
      <w:r w:rsidRPr="00195E9E">
        <w:rPr>
          <w:rFonts w:ascii="Times New Roman" w:hAnsi="Times New Roman"/>
        </w:rPr>
        <w:t>1</w:t>
      </w:r>
      <w:r w:rsidRPr="00195E9E">
        <w:rPr>
          <w:rFonts w:ascii="Times New Roman" w:hAnsi="Times New Roman"/>
        </w:rPr>
        <w:tab/>
        <w:t>Зона размещения объектов культуры выделена для размещения зданий и сооружений музеев, выставочных залов, домов культуры, художественных галерей, библиотек, кинотеатров и кинозалов, цирков, устройство площадей для празднеств и гуляний на территории поселения.</w:t>
      </w:r>
    </w:p>
    <w:p w:rsidR="00195E9E" w:rsidRPr="00195E9E" w:rsidRDefault="00195E9E" w:rsidP="00195E9E">
      <w:pPr>
        <w:tabs>
          <w:tab w:val="left" w:pos="1440"/>
        </w:tabs>
        <w:spacing w:after="0"/>
        <w:ind w:firstLine="709"/>
        <w:jc w:val="both"/>
        <w:rPr>
          <w:rFonts w:ascii="Times New Roman" w:hAnsi="Times New Roman" w:cs="Times New Roman"/>
        </w:rPr>
      </w:pPr>
      <w:r w:rsidRPr="00195E9E">
        <w:rPr>
          <w:rFonts w:ascii="Times New Roman" w:hAnsi="Times New Roman" w:cs="Times New Roman"/>
        </w:rPr>
        <w:t>2</w:t>
      </w:r>
      <w:r w:rsidRPr="00195E9E">
        <w:rPr>
          <w:rFonts w:ascii="Times New Roman" w:hAnsi="Times New Roman" w:cs="Times New Roman"/>
        </w:rPr>
        <w:tab/>
        <w:t>Виды разрешенного использования земельных участков и объектов капитального строительства зоны размещения объектов культуры:</w:t>
      </w:r>
    </w:p>
    <w:tbl>
      <w:tblPr>
        <w:tblW w:w="495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09"/>
        <w:gridCol w:w="693"/>
        <w:gridCol w:w="2321"/>
        <w:gridCol w:w="6"/>
        <w:gridCol w:w="676"/>
        <w:gridCol w:w="3384"/>
      </w:tblGrid>
      <w:tr w:rsidR="00195E9E" w:rsidRPr="00195E9E" w:rsidTr="00195E9E">
        <w:tc>
          <w:tcPr>
            <w:tcW w:w="1635" w:type="pct"/>
            <w:gridSpan w:val="2"/>
            <w:tcBorders>
              <w:top w:val="double" w:sz="4" w:space="0" w:color="auto"/>
              <w:left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Основные </w:t>
            </w:r>
          </w:p>
        </w:tc>
        <w:tc>
          <w:tcPr>
            <w:tcW w:w="1582" w:type="pct"/>
            <w:gridSpan w:val="3"/>
            <w:tcBorders>
              <w:top w:val="double" w:sz="4" w:space="0" w:color="auto"/>
              <w:left w:val="single" w:sz="4" w:space="0" w:color="000000"/>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Условно разрешенные </w:t>
            </w:r>
          </w:p>
        </w:tc>
        <w:tc>
          <w:tcPr>
            <w:tcW w:w="1783" w:type="pct"/>
            <w:tcBorders>
              <w:top w:val="double" w:sz="4" w:space="0" w:color="auto"/>
              <w:left w:val="single" w:sz="4" w:space="0" w:color="000000"/>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Вспомогательные </w:t>
            </w:r>
          </w:p>
        </w:tc>
      </w:tr>
      <w:tr w:rsidR="00195E9E" w:rsidRPr="00195E9E" w:rsidTr="00195E9E">
        <w:tc>
          <w:tcPr>
            <w:tcW w:w="1270" w:type="pct"/>
            <w:tcBorders>
              <w:left w:val="double" w:sz="4" w:space="0" w:color="auto"/>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65"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 xml:space="preserve">код </w:t>
            </w:r>
          </w:p>
        </w:tc>
        <w:tc>
          <w:tcPr>
            <w:tcW w:w="1223"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59" w:type="pct"/>
            <w:gridSpan w:val="2"/>
            <w:tcBorders>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код</w:t>
            </w:r>
          </w:p>
        </w:tc>
        <w:tc>
          <w:tcPr>
            <w:tcW w:w="1783" w:type="pct"/>
            <w:tcBorders>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наименование</w:t>
            </w:r>
          </w:p>
        </w:tc>
      </w:tr>
      <w:tr w:rsidR="00195E9E" w:rsidRPr="00195E9E" w:rsidTr="00195E9E">
        <w:tc>
          <w:tcPr>
            <w:tcW w:w="1270" w:type="pct"/>
            <w:tcBorders>
              <w:top w:val="double" w:sz="4" w:space="0" w:color="auto"/>
              <w:left w:val="double" w:sz="4" w:space="0" w:color="auto"/>
              <w:bottom w:val="double" w:sz="4" w:space="0" w:color="auto"/>
              <w:right w:val="single" w:sz="4" w:space="0" w:color="000000"/>
            </w:tcBorders>
            <w:vAlign w:val="center"/>
          </w:tcPr>
          <w:p w:rsidR="00195E9E" w:rsidRPr="00195E9E" w:rsidRDefault="00195E9E" w:rsidP="00195E9E">
            <w:pPr>
              <w:pStyle w:val="11"/>
              <w:widowControl w:val="0"/>
              <w:spacing w:after="0" w:line="240" w:lineRule="auto"/>
              <w:ind w:left="0"/>
              <w:jc w:val="center"/>
              <w:rPr>
                <w:rFonts w:ascii="Times New Roman" w:hAnsi="Times New Roman"/>
              </w:rPr>
            </w:pPr>
            <w:r w:rsidRPr="00195E9E">
              <w:rPr>
                <w:rFonts w:ascii="Times New Roman" w:hAnsi="Times New Roman"/>
              </w:rPr>
              <w:t>1</w:t>
            </w:r>
          </w:p>
        </w:tc>
        <w:tc>
          <w:tcPr>
            <w:tcW w:w="365"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2</w:t>
            </w:r>
          </w:p>
        </w:tc>
        <w:tc>
          <w:tcPr>
            <w:tcW w:w="1223"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3</w:t>
            </w:r>
          </w:p>
        </w:tc>
        <w:tc>
          <w:tcPr>
            <w:tcW w:w="359" w:type="pct"/>
            <w:gridSpan w:val="2"/>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4</w:t>
            </w:r>
          </w:p>
        </w:tc>
        <w:tc>
          <w:tcPr>
            <w:tcW w:w="1783" w:type="pct"/>
            <w:tcBorders>
              <w:top w:val="double" w:sz="4" w:space="0" w:color="auto"/>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5</w:t>
            </w:r>
          </w:p>
        </w:tc>
      </w:tr>
      <w:tr w:rsidR="00195E9E" w:rsidRPr="00195E9E" w:rsidTr="00195E9E">
        <w:trPr>
          <w:trHeight w:val="227"/>
        </w:trPr>
        <w:tc>
          <w:tcPr>
            <w:tcW w:w="1270" w:type="pct"/>
            <w:tcBorders>
              <w:top w:val="double" w:sz="4" w:space="0" w:color="auto"/>
              <w:left w:val="double" w:sz="4" w:space="0" w:color="auto"/>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культурное развитие</w:t>
            </w:r>
          </w:p>
        </w:tc>
        <w:tc>
          <w:tcPr>
            <w:tcW w:w="365" w:type="pct"/>
            <w:tcBorders>
              <w:top w:val="double" w:sz="4" w:space="0" w:color="auto"/>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3.6</w:t>
            </w:r>
          </w:p>
        </w:tc>
        <w:tc>
          <w:tcPr>
            <w:tcW w:w="1223" w:type="pct"/>
            <w:tcBorders>
              <w:top w:val="double" w:sz="4" w:space="0" w:color="auto"/>
              <w:bottom w:val="single" w:sz="4" w:space="0" w:color="000000"/>
            </w:tcBorders>
          </w:tcPr>
          <w:p w:rsidR="00195E9E" w:rsidRPr="00195E9E" w:rsidRDefault="00195E9E" w:rsidP="00195E9E">
            <w:pPr>
              <w:pStyle w:val="a5"/>
              <w:widowControl w:val="0"/>
              <w:spacing w:after="0"/>
              <w:ind w:firstLine="0"/>
              <w:rPr>
                <w:sz w:val="22"/>
                <w:szCs w:val="22"/>
              </w:rPr>
            </w:pPr>
            <w:r w:rsidRPr="00195E9E">
              <w:rPr>
                <w:sz w:val="22"/>
                <w:szCs w:val="22"/>
              </w:rPr>
              <w:t xml:space="preserve">обслуживание автотранспорта </w:t>
            </w:r>
          </w:p>
        </w:tc>
        <w:tc>
          <w:tcPr>
            <w:tcW w:w="359" w:type="pct"/>
            <w:gridSpan w:val="2"/>
            <w:tcBorders>
              <w:top w:val="double" w:sz="4" w:space="0" w:color="auto"/>
              <w:bottom w:val="single" w:sz="4" w:space="0" w:color="000000"/>
            </w:tcBorders>
          </w:tcPr>
          <w:p w:rsidR="00195E9E" w:rsidRPr="00195E9E" w:rsidRDefault="00195E9E" w:rsidP="00195E9E">
            <w:pPr>
              <w:pStyle w:val="a5"/>
              <w:widowControl w:val="0"/>
              <w:spacing w:after="0"/>
              <w:ind w:firstLine="0"/>
              <w:rPr>
                <w:sz w:val="22"/>
                <w:szCs w:val="22"/>
              </w:rPr>
            </w:pPr>
            <w:r w:rsidRPr="00195E9E">
              <w:rPr>
                <w:sz w:val="22"/>
                <w:szCs w:val="22"/>
              </w:rPr>
              <w:t>4.9</w:t>
            </w:r>
          </w:p>
        </w:tc>
        <w:tc>
          <w:tcPr>
            <w:tcW w:w="1783" w:type="pct"/>
            <w:vMerge w:val="restart"/>
            <w:tcBorders>
              <w:top w:val="double" w:sz="4" w:space="0" w:color="auto"/>
              <w:right w:val="double" w:sz="4" w:space="0" w:color="auto"/>
            </w:tcBorders>
          </w:tcPr>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автостоянки для временного хранения индивидуальных автомобилей (гостевые и открытые);</w:t>
            </w:r>
          </w:p>
          <w:p w:rsidR="00195E9E" w:rsidRPr="00195E9E" w:rsidRDefault="00195E9E" w:rsidP="00195E9E">
            <w:pPr>
              <w:tabs>
                <w:tab w:val="left" w:pos="1620"/>
              </w:tabs>
              <w:spacing w:after="0"/>
              <w:rPr>
                <w:rFonts w:ascii="Times New Roman" w:hAnsi="Times New Roman" w:cs="Times New Roman"/>
              </w:rPr>
            </w:pPr>
            <w:r w:rsidRPr="00195E9E">
              <w:rPr>
                <w:rFonts w:ascii="Times New Roman" w:hAnsi="Times New Roman" w:cs="Times New Roman"/>
              </w:rPr>
              <w:t xml:space="preserve">- площадки детские, спортивные, </w:t>
            </w:r>
            <w:r w:rsidRPr="00195E9E">
              <w:rPr>
                <w:rFonts w:ascii="Times New Roman" w:hAnsi="Times New Roman" w:cs="Times New Roman"/>
              </w:rPr>
              <w:lastRenderedPageBreak/>
              <w:t>хозяйственные, для отдыха;</w:t>
            </w:r>
          </w:p>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инженерные сети и сооружения;</w:t>
            </w:r>
          </w:p>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общественные туалеты;</w:t>
            </w:r>
          </w:p>
          <w:p w:rsidR="00195E9E" w:rsidRPr="00195E9E" w:rsidRDefault="00195E9E" w:rsidP="00195E9E">
            <w:pPr>
              <w:pStyle w:val="ConsPlusNormal"/>
              <w:widowControl/>
              <w:ind w:firstLine="0"/>
              <w:rPr>
                <w:rFonts w:ascii="Times New Roman" w:hAnsi="Times New Roman" w:cs="Times New Roman"/>
                <w:sz w:val="22"/>
                <w:szCs w:val="22"/>
              </w:rPr>
            </w:pPr>
            <w:r w:rsidRPr="00195E9E">
              <w:rPr>
                <w:rFonts w:ascii="Times New Roman" w:hAnsi="Times New Roman" w:cs="Times New Roman"/>
                <w:sz w:val="22"/>
                <w:szCs w:val="22"/>
              </w:rPr>
              <w:t>- скверы, аллеи.</w:t>
            </w:r>
          </w:p>
        </w:tc>
      </w:tr>
      <w:tr w:rsidR="00195E9E" w:rsidRPr="00195E9E" w:rsidTr="00195E9E">
        <w:trPr>
          <w:trHeight w:val="227"/>
        </w:trPr>
        <w:tc>
          <w:tcPr>
            <w:tcW w:w="1270" w:type="pct"/>
            <w:tcBorders>
              <w:top w:val="single" w:sz="4" w:space="0" w:color="000000"/>
              <w:left w:val="double" w:sz="4" w:space="0" w:color="auto"/>
              <w:bottom w:val="single" w:sz="4" w:space="0" w:color="000000"/>
            </w:tcBorders>
          </w:tcPr>
          <w:p w:rsidR="00195E9E" w:rsidRPr="00195E9E" w:rsidRDefault="00195E9E" w:rsidP="00195E9E">
            <w:pPr>
              <w:pStyle w:val="Style17"/>
              <w:widowControl/>
              <w:spacing w:line="240" w:lineRule="auto"/>
              <w:jc w:val="left"/>
              <w:rPr>
                <w:rStyle w:val="FontStyle22"/>
                <w:sz w:val="22"/>
                <w:szCs w:val="22"/>
              </w:rPr>
            </w:pPr>
            <w:r w:rsidRPr="00195E9E">
              <w:rPr>
                <w:rStyle w:val="FontStyle22"/>
                <w:sz w:val="22"/>
                <w:szCs w:val="22"/>
              </w:rPr>
              <w:t>развлечения</w:t>
            </w:r>
          </w:p>
        </w:tc>
        <w:tc>
          <w:tcPr>
            <w:tcW w:w="365" w:type="pct"/>
            <w:tcBorders>
              <w:top w:val="single" w:sz="4" w:space="0" w:color="000000"/>
              <w:bottom w:val="single" w:sz="4" w:space="0" w:color="000000"/>
            </w:tcBorders>
          </w:tcPr>
          <w:p w:rsidR="00195E9E" w:rsidRPr="00195E9E" w:rsidRDefault="00195E9E" w:rsidP="00195E9E">
            <w:pPr>
              <w:pStyle w:val="Style18"/>
              <w:spacing w:line="240" w:lineRule="auto"/>
              <w:ind w:firstLine="0"/>
              <w:rPr>
                <w:sz w:val="22"/>
                <w:szCs w:val="22"/>
              </w:rPr>
            </w:pPr>
            <w:r w:rsidRPr="00195E9E">
              <w:rPr>
                <w:rStyle w:val="FontStyle22"/>
                <w:sz w:val="22"/>
                <w:szCs w:val="22"/>
              </w:rPr>
              <w:t>4.8</w:t>
            </w:r>
          </w:p>
        </w:tc>
        <w:tc>
          <w:tcPr>
            <w:tcW w:w="1226" w:type="pct"/>
            <w:gridSpan w:val="2"/>
            <w:tcBorders>
              <w:top w:val="single" w:sz="4" w:space="0" w:color="000000"/>
              <w:bottom w:val="single" w:sz="4" w:space="0" w:color="000000"/>
              <w:right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коммунальное облуживание</w:t>
            </w:r>
          </w:p>
        </w:tc>
        <w:tc>
          <w:tcPr>
            <w:tcW w:w="356" w:type="pct"/>
            <w:tcBorders>
              <w:top w:val="single" w:sz="4" w:space="0" w:color="000000"/>
              <w:left w:val="single" w:sz="4" w:space="0" w:color="000000"/>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3.1</w:t>
            </w:r>
          </w:p>
        </w:tc>
        <w:tc>
          <w:tcPr>
            <w:tcW w:w="1783" w:type="pct"/>
            <w:vMerge/>
            <w:tcBorders>
              <w:top w:val="double" w:sz="4" w:space="0" w:color="auto"/>
              <w:right w:val="double" w:sz="4" w:space="0" w:color="auto"/>
            </w:tcBorders>
          </w:tcPr>
          <w:p w:rsidR="00195E9E" w:rsidRPr="00195E9E" w:rsidRDefault="00195E9E" w:rsidP="00195E9E">
            <w:pPr>
              <w:pStyle w:val="a5"/>
              <w:spacing w:after="0"/>
              <w:rPr>
                <w:sz w:val="22"/>
                <w:szCs w:val="22"/>
              </w:rPr>
            </w:pPr>
          </w:p>
        </w:tc>
      </w:tr>
      <w:tr w:rsidR="00195E9E" w:rsidRPr="00195E9E" w:rsidTr="00195E9E">
        <w:trPr>
          <w:trHeight w:val="227"/>
        </w:trPr>
        <w:tc>
          <w:tcPr>
            <w:tcW w:w="1270" w:type="pct"/>
            <w:tcBorders>
              <w:top w:val="single" w:sz="4" w:space="0" w:color="000000"/>
              <w:left w:val="double" w:sz="4" w:space="0" w:color="auto"/>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магазины</w:t>
            </w:r>
          </w:p>
        </w:tc>
        <w:tc>
          <w:tcPr>
            <w:tcW w:w="365" w:type="pct"/>
            <w:tcBorders>
              <w:top w:val="single" w:sz="4" w:space="0" w:color="000000"/>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4.4</w:t>
            </w:r>
          </w:p>
        </w:tc>
        <w:tc>
          <w:tcPr>
            <w:tcW w:w="1582" w:type="pct"/>
            <w:gridSpan w:val="3"/>
            <w:vMerge w:val="restart"/>
            <w:tcBorders>
              <w:top w:val="single" w:sz="4" w:space="0" w:color="000000"/>
            </w:tcBorders>
          </w:tcPr>
          <w:p w:rsidR="00195E9E" w:rsidRPr="00195E9E" w:rsidRDefault="00195E9E" w:rsidP="00195E9E">
            <w:pPr>
              <w:pStyle w:val="a5"/>
              <w:widowControl w:val="0"/>
              <w:spacing w:after="0"/>
              <w:ind w:firstLine="0"/>
              <w:rPr>
                <w:sz w:val="22"/>
                <w:szCs w:val="22"/>
              </w:rPr>
            </w:pPr>
          </w:p>
        </w:tc>
        <w:tc>
          <w:tcPr>
            <w:tcW w:w="1783" w:type="pct"/>
            <w:vMerge/>
            <w:tcBorders>
              <w:top w:val="double" w:sz="4" w:space="0" w:color="auto"/>
              <w:right w:val="double" w:sz="4" w:space="0" w:color="auto"/>
            </w:tcBorders>
          </w:tcPr>
          <w:p w:rsidR="00195E9E" w:rsidRPr="00195E9E" w:rsidRDefault="00195E9E" w:rsidP="00195E9E">
            <w:pPr>
              <w:pStyle w:val="a5"/>
              <w:spacing w:after="0"/>
              <w:rPr>
                <w:sz w:val="22"/>
                <w:szCs w:val="22"/>
              </w:rPr>
            </w:pPr>
          </w:p>
        </w:tc>
      </w:tr>
      <w:tr w:rsidR="00195E9E" w:rsidRPr="00195E9E" w:rsidTr="00195E9E">
        <w:trPr>
          <w:trHeight w:val="227"/>
        </w:trPr>
        <w:tc>
          <w:tcPr>
            <w:tcW w:w="1270" w:type="pct"/>
            <w:tcBorders>
              <w:top w:val="single" w:sz="4" w:space="0" w:color="000000"/>
              <w:left w:val="double" w:sz="4" w:space="0" w:color="auto"/>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общественное питание</w:t>
            </w:r>
          </w:p>
        </w:tc>
        <w:tc>
          <w:tcPr>
            <w:tcW w:w="365" w:type="pct"/>
            <w:tcBorders>
              <w:top w:val="single" w:sz="4" w:space="0" w:color="000000"/>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4.6</w:t>
            </w:r>
          </w:p>
        </w:tc>
        <w:tc>
          <w:tcPr>
            <w:tcW w:w="1582" w:type="pct"/>
            <w:gridSpan w:val="3"/>
            <w:vMerge/>
          </w:tcPr>
          <w:p w:rsidR="00195E9E" w:rsidRPr="00195E9E" w:rsidRDefault="00195E9E" w:rsidP="00195E9E">
            <w:pPr>
              <w:pStyle w:val="a5"/>
              <w:widowControl w:val="0"/>
              <w:spacing w:after="0"/>
              <w:rPr>
                <w:sz w:val="22"/>
                <w:szCs w:val="22"/>
              </w:rPr>
            </w:pPr>
          </w:p>
        </w:tc>
        <w:tc>
          <w:tcPr>
            <w:tcW w:w="1783" w:type="pct"/>
            <w:vMerge/>
            <w:tcBorders>
              <w:top w:val="double" w:sz="4" w:space="0" w:color="auto"/>
              <w:right w:val="double" w:sz="4" w:space="0" w:color="auto"/>
            </w:tcBorders>
          </w:tcPr>
          <w:p w:rsidR="00195E9E" w:rsidRPr="00195E9E" w:rsidRDefault="00195E9E" w:rsidP="00195E9E">
            <w:pPr>
              <w:pStyle w:val="a5"/>
              <w:spacing w:after="0"/>
              <w:rPr>
                <w:sz w:val="22"/>
                <w:szCs w:val="22"/>
              </w:rPr>
            </w:pPr>
          </w:p>
        </w:tc>
      </w:tr>
      <w:tr w:rsidR="00195E9E" w:rsidRPr="00195E9E" w:rsidTr="00195E9E">
        <w:trPr>
          <w:trHeight w:val="227"/>
        </w:trPr>
        <w:tc>
          <w:tcPr>
            <w:tcW w:w="1270" w:type="pct"/>
            <w:tcBorders>
              <w:top w:val="single" w:sz="4" w:space="0" w:color="000000"/>
              <w:left w:val="double" w:sz="4" w:space="0" w:color="auto"/>
              <w:bottom w:val="single" w:sz="4" w:space="0" w:color="000000"/>
            </w:tcBorders>
          </w:tcPr>
          <w:p w:rsidR="00195E9E" w:rsidRPr="00195E9E" w:rsidRDefault="00195E9E" w:rsidP="00195E9E">
            <w:pPr>
              <w:pStyle w:val="11"/>
              <w:widowControl w:val="0"/>
              <w:spacing w:after="0" w:line="240" w:lineRule="auto"/>
              <w:ind w:left="0"/>
              <w:rPr>
                <w:rStyle w:val="FontStyle22"/>
                <w:sz w:val="22"/>
                <w:szCs w:val="22"/>
              </w:rPr>
            </w:pPr>
            <w:r w:rsidRPr="00195E9E">
              <w:rPr>
                <w:rStyle w:val="FontStyle22"/>
                <w:sz w:val="22"/>
                <w:szCs w:val="22"/>
              </w:rPr>
              <w:lastRenderedPageBreak/>
              <w:t>социальное обслуживание</w:t>
            </w:r>
          </w:p>
        </w:tc>
        <w:tc>
          <w:tcPr>
            <w:tcW w:w="365" w:type="pct"/>
            <w:tcBorders>
              <w:top w:val="single" w:sz="4" w:space="0" w:color="000000"/>
              <w:bottom w:val="single" w:sz="4" w:space="0" w:color="000000"/>
            </w:tcBorders>
          </w:tcPr>
          <w:p w:rsidR="00195E9E" w:rsidRPr="00195E9E" w:rsidRDefault="00195E9E" w:rsidP="00195E9E">
            <w:pPr>
              <w:pStyle w:val="11"/>
              <w:widowControl w:val="0"/>
              <w:spacing w:after="0" w:line="240" w:lineRule="auto"/>
              <w:ind w:left="0"/>
              <w:rPr>
                <w:rStyle w:val="FontStyle22"/>
                <w:sz w:val="22"/>
                <w:szCs w:val="22"/>
              </w:rPr>
            </w:pPr>
            <w:r w:rsidRPr="00195E9E">
              <w:rPr>
                <w:rStyle w:val="FontStyle22"/>
                <w:sz w:val="22"/>
                <w:szCs w:val="22"/>
              </w:rPr>
              <w:t>3.2</w:t>
            </w:r>
          </w:p>
        </w:tc>
        <w:tc>
          <w:tcPr>
            <w:tcW w:w="1582" w:type="pct"/>
            <w:gridSpan w:val="3"/>
            <w:vMerge/>
          </w:tcPr>
          <w:p w:rsidR="00195E9E" w:rsidRPr="00195E9E" w:rsidRDefault="00195E9E" w:rsidP="00195E9E">
            <w:pPr>
              <w:pStyle w:val="a5"/>
              <w:widowControl w:val="0"/>
              <w:spacing w:after="0"/>
              <w:rPr>
                <w:sz w:val="22"/>
                <w:szCs w:val="22"/>
              </w:rPr>
            </w:pPr>
          </w:p>
        </w:tc>
        <w:tc>
          <w:tcPr>
            <w:tcW w:w="1783" w:type="pct"/>
            <w:vMerge/>
            <w:tcBorders>
              <w:top w:val="double" w:sz="4" w:space="0" w:color="auto"/>
              <w:right w:val="double" w:sz="4" w:space="0" w:color="auto"/>
            </w:tcBorders>
          </w:tcPr>
          <w:p w:rsidR="00195E9E" w:rsidRPr="00195E9E" w:rsidRDefault="00195E9E" w:rsidP="00195E9E">
            <w:pPr>
              <w:pStyle w:val="a5"/>
              <w:spacing w:after="0"/>
              <w:rPr>
                <w:sz w:val="22"/>
                <w:szCs w:val="22"/>
              </w:rPr>
            </w:pPr>
          </w:p>
        </w:tc>
      </w:tr>
      <w:tr w:rsidR="00195E9E" w:rsidRPr="00195E9E" w:rsidTr="00195E9E">
        <w:trPr>
          <w:trHeight w:val="227"/>
        </w:trPr>
        <w:tc>
          <w:tcPr>
            <w:tcW w:w="1270" w:type="pct"/>
            <w:tcBorders>
              <w:top w:val="single" w:sz="4" w:space="0" w:color="000000"/>
              <w:left w:val="double" w:sz="4" w:space="0" w:color="auto"/>
              <w:bottom w:val="single" w:sz="4" w:space="0" w:color="000000"/>
            </w:tcBorders>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lastRenderedPageBreak/>
              <w:t>земельные участки (территории) общего пользования</w:t>
            </w:r>
          </w:p>
        </w:tc>
        <w:tc>
          <w:tcPr>
            <w:tcW w:w="365" w:type="pct"/>
            <w:tcBorders>
              <w:top w:val="single" w:sz="4" w:space="0" w:color="000000"/>
              <w:bottom w:val="single" w:sz="4" w:space="0" w:color="000000"/>
            </w:tcBorders>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12.0</w:t>
            </w:r>
          </w:p>
        </w:tc>
        <w:tc>
          <w:tcPr>
            <w:tcW w:w="1582" w:type="pct"/>
            <w:gridSpan w:val="3"/>
            <w:vMerge/>
          </w:tcPr>
          <w:p w:rsidR="00195E9E" w:rsidRPr="00195E9E" w:rsidRDefault="00195E9E" w:rsidP="00195E9E">
            <w:pPr>
              <w:pStyle w:val="a5"/>
              <w:widowControl w:val="0"/>
              <w:spacing w:after="0"/>
              <w:rPr>
                <w:sz w:val="22"/>
                <w:szCs w:val="22"/>
              </w:rPr>
            </w:pPr>
          </w:p>
        </w:tc>
        <w:tc>
          <w:tcPr>
            <w:tcW w:w="1783" w:type="pct"/>
            <w:vMerge/>
            <w:tcBorders>
              <w:top w:val="double" w:sz="4" w:space="0" w:color="auto"/>
              <w:right w:val="double" w:sz="4" w:space="0" w:color="auto"/>
            </w:tcBorders>
          </w:tcPr>
          <w:p w:rsidR="00195E9E" w:rsidRPr="00195E9E" w:rsidRDefault="00195E9E" w:rsidP="00195E9E">
            <w:pPr>
              <w:pStyle w:val="a5"/>
              <w:spacing w:after="0"/>
              <w:rPr>
                <w:sz w:val="22"/>
                <w:szCs w:val="22"/>
              </w:rPr>
            </w:pPr>
          </w:p>
        </w:tc>
      </w:tr>
      <w:tr w:rsidR="00195E9E" w:rsidRPr="00195E9E" w:rsidTr="00195E9E">
        <w:trPr>
          <w:trHeight w:val="705"/>
        </w:trPr>
        <w:tc>
          <w:tcPr>
            <w:tcW w:w="1635" w:type="pct"/>
            <w:gridSpan w:val="2"/>
            <w:tcBorders>
              <w:top w:val="single" w:sz="4" w:space="0" w:color="000000"/>
              <w:left w:val="double" w:sz="4" w:space="0" w:color="auto"/>
              <w:bottom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p>
        </w:tc>
        <w:tc>
          <w:tcPr>
            <w:tcW w:w="1582" w:type="pct"/>
            <w:gridSpan w:val="3"/>
            <w:vMerge/>
            <w:tcBorders>
              <w:bottom w:val="double" w:sz="4" w:space="0" w:color="auto"/>
            </w:tcBorders>
          </w:tcPr>
          <w:p w:rsidR="00195E9E" w:rsidRPr="00195E9E" w:rsidRDefault="00195E9E" w:rsidP="00195E9E">
            <w:pPr>
              <w:pStyle w:val="a5"/>
              <w:widowControl w:val="0"/>
              <w:spacing w:after="0"/>
              <w:rPr>
                <w:sz w:val="22"/>
                <w:szCs w:val="22"/>
              </w:rPr>
            </w:pPr>
          </w:p>
        </w:tc>
        <w:tc>
          <w:tcPr>
            <w:tcW w:w="1783" w:type="pct"/>
            <w:vMerge/>
            <w:tcBorders>
              <w:top w:val="double" w:sz="4" w:space="0" w:color="auto"/>
              <w:bottom w:val="double" w:sz="4" w:space="0" w:color="auto"/>
              <w:right w:val="double" w:sz="4" w:space="0" w:color="auto"/>
            </w:tcBorders>
          </w:tcPr>
          <w:p w:rsidR="00195E9E" w:rsidRPr="00195E9E" w:rsidRDefault="00195E9E" w:rsidP="00195E9E">
            <w:pPr>
              <w:pStyle w:val="a5"/>
              <w:spacing w:after="0"/>
              <w:rPr>
                <w:sz w:val="22"/>
                <w:szCs w:val="22"/>
              </w:rPr>
            </w:pPr>
          </w:p>
        </w:tc>
      </w:tr>
    </w:tbl>
    <w:p w:rsidR="00195E9E" w:rsidRPr="00195E9E" w:rsidRDefault="00195E9E" w:rsidP="00195E9E">
      <w:pPr>
        <w:pStyle w:val="2"/>
        <w:spacing w:line="240" w:lineRule="auto"/>
        <w:jc w:val="center"/>
        <w:rPr>
          <w:rFonts w:ascii="Times New Roman" w:hAnsi="Times New Roman" w:cs="Times New Roman"/>
          <w:color w:val="auto"/>
          <w:sz w:val="22"/>
          <w:szCs w:val="22"/>
        </w:rPr>
      </w:pPr>
      <w:r w:rsidRPr="00195E9E">
        <w:rPr>
          <w:rFonts w:ascii="Times New Roman" w:hAnsi="Times New Roman" w:cs="Times New Roman"/>
          <w:color w:val="auto"/>
          <w:sz w:val="22"/>
          <w:szCs w:val="22"/>
        </w:rPr>
        <w:t>Статья 26</w:t>
      </w:r>
      <w:r w:rsidRPr="00195E9E">
        <w:rPr>
          <w:rFonts w:ascii="Times New Roman" w:hAnsi="Times New Roman" w:cs="Times New Roman"/>
          <w:color w:val="auto"/>
          <w:sz w:val="22"/>
          <w:szCs w:val="22"/>
        </w:rPr>
        <w:tab/>
        <w:t>Градостроительные регламенты. Производственные зоны</w:t>
      </w:r>
    </w:p>
    <w:p w:rsidR="00195E9E" w:rsidRPr="00195E9E" w:rsidRDefault="00195E9E" w:rsidP="00195E9E">
      <w:pPr>
        <w:spacing w:after="0"/>
        <w:jc w:val="both"/>
        <w:rPr>
          <w:rFonts w:ascii="Times New Roman" w:hAnsi="Times New Roman" w:cs="Times New Roman"/>
          <w:b/>
          <w:bCs/>
        </w:rPr>
      </w:pPr>
    </w:p>
    <w:p w:rsidR="00195E9E" w:rsidRPr="00195E9E" w:rsidRDefault="00195E9E" w:rsidP="00195E9E">
      <w:pPr>
        <w:spacing w:after="0"/>
        <w:ind w:left="1418" w:hanging="709"/>
        <w:jc w:val="both"/>
        <w:rPr>
          <w:rFonts w:ascii="Times New Roman" w:hAnsi="Times New Roman" w:cs="Times New Roman"/>
          <w:b/>
        </w:rPr>
      </w:pPr>
      <w:r w:rsidRPr="00195E9E">
        <w:rPr>
          <w:rFonts w:ascii="Times New Roman" w:hAnsi="Times New Roman" w:cs="Times New Roman"/>
          <w:b/>
        </w:rPr>
        <w:t>ПП</w:t>
      </w:r>
      <w:r w:rsidRPr="00195E9E">
        <w:rPr>
          <w:rFonts w:ascii="Times New Roman" w:hAnsi="Times New Roman" w:cs="Times New Roman"/>
          <w:b/>
        </w:rPr>
        <w:tab/>
        <w:t>Производственная зона</w:t>
      </w:r>
    </w:p>
    <w:p w:rsidR="00195E9E" w:rsidRPr="00195E9E" w:rsidRDefault="00195E9E" w:rsidP="00195E9E">
      <w:pPr>
        <w:spacing w:after="0"/>
        <w:ind w:firstLine="709"/>
        <w:jc w:val="both"/>
        <w:rPr>
          <w:rFonts w:ascii="Times New Roman" w:hAnsi="Times New Roman" w:cs="Times New Roman"/>
          <w:b/>
        </w:rPr>
      </w:pPr>
      <w:r w:rsidRPr="00195E9E">
        <w:rPr>
          <w:rFonts w:ascii="Times New Roman" w:hAnsi="Times New Roman" w:cs="Times New Roman"/>
        </w:rPr>
        <w:t>1</w:t>
      </w:r>
      <w:r w:rsidRPr="00195E9E">
        <w:rPr>
          <w:rFonts w:ascii="Times New Roman" w:hAnsi="Times New Roman" w:cs="Times New Roman"/>
        </w:rPr>
        <w:tab/>
        <w:t>Производственная зона выделена для размещения производственных и административных зданий, строений и сооружений, обслуживающих производственные объекты соответствующего класса.</w:t>
      </w:r>
    </w:p>
    <w:p w:rsidR="00195E9E" w:rsidRPr="00195E9E" w:rsidRDefault="00195E9E" w:rsidP="00195E9E">
      <w:pPr>
        <w:tabs>
          <w:tab w:val="left" w:pos="1440"/>
        </w:tabs>
        <w:spacing w:after="0"/>
        <w:ind w:firstLine="709"/>
        <w:jc w:val="both"/>
        <w:rPr>
          <w:rFonts w:ascii="Times New Roman" w:hAnsi="Times New Roman" w:cs="Times New Roman"/>
        </w:rPr>
      </w:pPr>
      <w:r w:rsidRPr="00195E9E">
        <w:rPr>
          <w:rFonts w:ascii="Times New Roman" w:hAnsi="Times New Roman" w:cs="Times New Roman"/>
        </w:rPr>
        <w:t>2</w:t>
      </w:r>
      <w:r w:rsidRPr="00195E9E">
        <w:rPr>
          <w:rFonts w:ascii="Times New Roman" w:hAnsi="Times New Roman" w:cs="Times New Roman"/>
        </w:rPr>
        <w:tab/>
        <w:t>Виды разрешенного использования земельных участков и объектов капитального строительства производственной зоны*:</w:t>
      </w:r>
    </w:p>
    <w:tbl>
      <w:tblPr>
        <w:tblW w:w="489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67"/>
        <w:gridCol w:w="680"/>
        <w:gridCol w:w="2321"/>
        <w:gridCol w:w="678"/>
        <w:gridCol w:w="3014"/>
      </w:tblGrid>
      <w:tr w:rsidR="00195E9E" w:rsidRPr="00195E9E" w:rsidTr="00195E9E">
        <w:tc>
          <w:tcPr>
            <w:tcW w:w="1788" w:type="pct"/>
            <w:gridSpan w:val="2"/>
            <w:tcBorders>
              <w:top w:val="double" w:sz="4" w:space="0" w:color="auto"/>
              <w:left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Основные </w:t>
            </w:r>
          </w:p>
        </w:tc>
        <w:tc>
          <w:tcPr>
            <w:tcW w:w="1602" w:type="pct"/>
            <w:gridSpan w:val="2"/>
            <w:tcBorders>
              <w:top w:val="double" w:sz="4" w:space="0" w:color="auto"/>
              <w:left w:val="single" w:sz="4" w:space="0" w:color="000000"/>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Условно разрешенные </w:t>
            </w:r>
          </w:p>
        </w:tc>
        <w:tc>
          <w:tcPr>
            <w:tcW w:w="1610" w:type="pct"/>
            <w:tcBorders>
              <w:top w:val="double" w:sz="4" w:space="0" w:color="auto"/>
              <w:left w:val="single" w:sz="4" w:space="0" w:color="000000"/>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Вспомогательные </w:t>
            </w:r>
          </w:p>
        </w:tc>
      </w:tr>
      <w:tr w:rsidR="00195E9E" w:rsidRPr="00195E9E" w:rsidTr="00195E9E">
        <w:tc>
          <w:tcPr>
            <w:tcW w:w="1425" w:type="pct"/>
            <w:tcBorders>
              <w:left w:val="double" w:sz="4" w:space="0" w:color="auto"/>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63"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 xml:space="preserve">код </w:t>
            </w:r>
          </w:p>
        </w:tc>
        <w:tc>
          <w:tcPr>
            <w:tcW w:w="1240"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62" w:type="pct"/>
            <w:tcBorders>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код</w:t>
            </w:r>
          </w:p>
        </w:tc>
        <w:tc>
          <w:tcPr>
            <w:tcW w:w="1610" w:type="pct"/>
            <w:tcBorders>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наименование</w:t>
            </w:r>
          </w:p>
        </w:tc>
      </w:tr>
      <w:tr w:rsidR="00195E9E" w:rsidRPr="00195E9E" w:rsidTr="00195E9E">
        <w:tc>
          <w:tcPr>
            <w:tcW w:w="1425" w:type="pct"/>
            <w:tcBorders>
              <w:top w:val="double" w:sz="4" w:space="0" w:color="auto"/>
              <w:left w:val="double" w:sz="4" w:space="0" w:color="auto"/>
              <w:bottom w:val="double" w:sz="4" w:space="0" w:color="auto"/>
              <w:right w:val="single" w:sz="4" w:space="0" w:color="000000"/>
            </w:tcBorders>
            <w:vAlign w:val="center"/>
          </w:tcPr>
          <w:p w:rsidR="00195E9E" w:rsidRPr="00195E9E" w:rsidRDefault="00195E9E" w:rsidP="00195E9E">
            <w:pPr>
              <w:pStyle w:val="11"/>
              <w:widowControl w:val="0"/>
              <w:spacing w:after="0" w:line="240" w:lineRule="auto"/>
              <w:ind w:left="0"/>
              <w:jc w:val="center"/>
              <w:rPr>
                <w:rFonts w:ascii="Times New Roman" w:hAnsi="Times New Roman"/>
              </w:rPr>
            </w:pPr>
            <w:r w:rsidRPr="00195E9E">
              <w:rPr>
                <w:rFonts w:ascii="Times New Roman" w:hAnsi="Times New Roman"/>
              </w:rPr>
              <w:t>1</w:t>
            </w:r>
          </w:p>
        </w:tc>
        <w:tc>
          <w:tcPr>
            <w:tcW w:w="363"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2</w:t>
            </w:r>
          </w:p>
        </w:tc>
        <w:tc>
          <w:tcPr>
            <w:tcW w:w="1240"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3</w:t>
            </w:r>
          </w:p>
        </w:tc>
        <w:tc>
          <w:tcPr>
            <w:tcW w:w="362"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4</w:t>
            </w:r>
          </w:p>
        </w:tc>
        <w:tc>
          <w:tcPr>
            <w:tcW w:w="1610" w:type="pct"/>
            <w:tcBorders>
              <w:top w:val="double" w:sz="4" w:space="0" w:color="auto"/>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5</w:t>
            </w:r>
          </w:p>
        </w:tc>
      </w:tr>
      <w:tr w:rsidR="00195E9E" w:rsidRPr="00195E9E" w:rsidTr="00195E9E">
        <w:trPr>
          <w:trHeight w:val="227"/>
        </w:trPr>
        <w:tc>
          <w:tcPr>
            <w:tcW w:w="1425" w:type="pct"/>
            <w:tcBorders>
              <w:top w:val="double" w:sz="4" w:space="0" w:color="auto"/>
              <w:left w:val="double" w:sz="4" w:space="0" w:color="auto"/>
            </w:tcBorders>
          </w:tcPr>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производственная деятельность</w:t>
            </w:r>
          </w:p>
        </w:tc>
        <w:tc>
          <w:tcPr>
            <w:tcW w:w="363" w:type="pct"/>
            <w:tcBorders>
              <w:top w:val="double" w:sz="4" w:space="0" w:color="auto"/>
            </w:tcBorders>
          </w:tcPr>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6.0</w:t>
            </w:r>
          </w:p>
        </w:tc>
        <w:tc>
          <w:tcPr>
            <w:tcW w:w="1240" w:type="pct"/>
            <w:tcBorders>
              <w:top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магазины</w:t>
            </w:r>
          </w:p>
        </w:tc>
        <w:tc>
          <w:tcPr>
            <w:tcW w:w="362" w:type="pct"/>
            <w:tcBorders>
              <w:top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4.4</w:t>
            </w:r>
          </w:p>
        </w:tc>
        <w:tc>
          <w:tcPr>
            <w:tcW w:w="1610" w:type="pct"/>
            <w:vMerge w:val="restart"/>
            <w:tcBorders>
              <w:top w:val="double" w:sz="4" w:space="0" w:color="auto"/>
              <w:right w:val="double" w:sz="4" w:space="0" w:color="auto"/>
            </w:tcBorders>
          </w:tcPr>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пункты оказания первой медицинской помощи;</w:t>
            </w:r>
          </w:p>
          <w:p w:rsidR="00195E9E" w:rsidRPr="00195E9E" w:rsidRDefault="00195E9E" w:rsidP="00195E9E">
            <w:pPr>
              <w:pStyle w:val="23"/>
              <w:spacing w:after="0" w:line="240" w:lineRule="auto"/>
              <w:rPr>
                <w:rFonts w:ascii="Times New Roman" w:hAnsi="Times New Roman" w:cs="Times New Roman"/>
              </w:rPr>
            </w:pPr>
            <w:r w:rsidRPr="00195E9E">
              <w:rPr>
                <w:rFonts w:ascii="Times New Roman" w:hAnsi="Times New Roman" w:cs="Times New Roman"/>
              </w:rPr>
              <w:t>- общественное питание в целях обслуживания производственной деятельности;</w:t>
            </w:r>
          </w:p>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объекты технического и инженерного обеспечения предприятий;</w:t>
            </w:r>
          </w:p>
          <w:p w:rsidR="00195E9E" w:rsidRPr="00195E9E" w:rsidRDefault="00195E9E" w:rsidP="00195E9E">
            <w:pPr>
              <w:tabs>
                <w:tab w:val="left" w:pos="1620"/>
              </w:tabs>
              <w:spacing w:after="0"/>
              <w:rPr>
                <w:rFonts w:ascii="Times New Roman" w:hAnsi="Times New Roman" w:cs="Times New Roman"/>
              </w:rPr>
            </w:pPr>
            <w:r w:rsidRPr="00195E9E">
              <w:rPr>
                <w:rFonts w:ascii="Times New Roman" w:hAnsi="Times New Roman" w:cs="Times New Roman"/>
              </w:rPr>
              <w:t>- объекты благоустройства зданий и сооружений;</w:t>
            </w:r>
          </w:p>
          <w:p w:rsidR="00195E9E" w:rsidRPr="00195E9E" w:rsidRDefault="00195E9E" w:rsidP="00195E9E">
            <w:pPr>
              <w:tabs>
                <w:tab w:val="left" w:pos="1620"/>
              </w:tabs>
              <w:spacing w:after="0"/>
              <w:rPr>
                <w:rFonts w:ascii="Times New Roman" w:hAnsi="Times New Roman" w:cs="Times New Roman"/>
              </w:rPr>
            </w:pPr>
            <w:r w:rsidRPr="00195E9E">
              <w:rPr>
                <w:rFonts w:ascii="Times New Roman" w:hAnsi="Times New Roman" w:cs="Times New Roman"/>
              </w:rPr>
              <w:t>- общежития, связанные с производством работ;</w:t>
            </w:r>
          </w:p>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 объекты пожарной охраны;</w:t>
            </w:r>
          </w:p>
          <w:p w:rsidR="00195E9E" w:rsidRPr="00195E9E" w:rsidRDefault="00195E9E" w:rsidP="00195E9E">
            <w:pPr>
              <w:pStyle w:val="23"/>
              <w:spacing w:after="0" w:line="240" w:lineRule="auto"/>
              <w:rPr>
                <w:rFonts w:ascii="Times New Roman" w:hAnsi="Times New Roman" w:cs="Times New Roman"/>
              </w:rPr>
            </w:pPr>
            <w:r w:rsidRPr="00195E9E">
              <w:rPr>
                <w:rFonts w:ascii="Times New Roman" w:hAnsi="Times New Roman" w:cs="Times New Roman"/>
              </w:rPr>
              <w:t>- помещения обслуживающего персонала, охраны предприятий.</w:t>
            </w:r>
          </w:p>
        </w:tc>
      </w:tr>
      <w:tr w:rsidR="00195E9E" w:rsidRPr="00195E9E" w:rsidTr="00195E9E">
        <w:trPr>
          <w:trHeight w:val="20"/>
        </w:trPr>
        <w:tc>
          <w:tcPr>
            <w:tcW w:w="1425" w:type="pct"/>
            <w:tcBorders>
              <w:left w:val="double" w:sz="4" w:space="0" w:color="auto"/>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автомобилестроительная промышленность</w:t>
            </w:r>
          </w:p>
        </w:tc>
        <w:tc>
          <w:tcPr>
            <w:tcW w:w="363" w:type="pct"/>
            <w:tcBorders>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6.2.1</w:t>
            </w:r>
          </w:p>
        </w:tc>
        <w:tc>
          <w:tcPr>
            <w:tcW w:w="1240" w:type="pct"/>
          </w:tcPr>
          <w:p w:rsidR="00195E9E" w:rsidRPr="00195E9E" w:rsidRDefault="00195E9E" w:rsidP="00195E9E">
            <w:pPr>
              <w:pStyle w:val="11"/>
              <w:widowControl w:val="0"/>
              <w:spacing w:after="0" w:line="240" w:lineRule="auto"/>
              <w:ind w:left="0"/>
              <w:rPr>
                <w:rStyle w:val="FontStyle22"/>
                <w:sz w:val="22"/>
                <w:szCs w:val="22"/>
              </w:rPr>
            </w:pPr>
            <w:r w:rsidRPr="00195E9E">
              <w:rPr>
                <w:rStyle w:val="FontStyle22"/>
                <w:sz w:val="22"/>
                <w:szCs w:val="22"/>
              </w:rPr>
              <w:t>связь</w:t>
            </w:r>
          </w:p>
        </w:tc>
        <w:tc>
          <w:tcPr>
            <w:tcW w:w="362" w:type="pct"/>
          </w:tcPr>
          <w:p w:rsidR="00195E9E" w:rsidRPr="00195E9E" w:rsidRDefault="00195E9E" w:rsidP="00195E9E">
            <w:pPr>
              <w:pStyle w:val="11"/>
              <w:widowControl w:val="0"/>
              <w:spacing w:after="0" w:line="240" w:lineRule="auto"/>
              <w:ind w:left="0"/>
              <w:rPr>
                <w:rStyle w:val="FontStyle22"/>
                <w:sz w:val="22"/>
                <w:szCs w:val="22"/>
              </w:rPr>
            </w:pPr>
            <w:r w:rsidRPr="00195E9E">
              <w:rPr>
                <w:rStyle w:val="FontStyle22"/>
                <w:sz w:val="22"/>
                <w:szCs w:val="22"/>
              </w:rPr>
              <w:t>6.8</w:t>
            </w:r>
          </w:p>
        </w:tc>
        <w:tc>
          <w:tcPr>
            <w:tcW w:w="1610"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330"/>
        </w:trPr>
        <w:tc>
          <w:tcPr>
            <w:tcW w:w="1425" w:type="pct"/>
            <w:tcBorders>
              <w:left w:val="double" w:sz="4" w:space="0" w:color="auto"/>
              <w:bottom w:val="single" w:sz="4" w:space="0" w:color="000000"/>
            </w:tcBorders>
          </w:tcPr>
          <w:p w:rsidR="00195E9E" w:rsidRPr="00195E9E" w:rsidRDefault="00195E9E" w:rsidP="00195E9E">
            <w:pPr>
              <w:spacing w:after="0"/>
              <w:rPr>
                <w:rFonts w:ascii="Times New Roman" w:hAnsi="Times New Roman" w:cs="Times New Roman"/>
              </w:rPr>
            </w:pPr>
            <w:r w:rsidRPr="00195E9E">
              <w:rPr>
                <w:rStyle w:val="FontStyle22"/>
                <w:sz w:val="22"/>
                <w:szCs w:val="22"/>
              </w:rPr>
              <w:t>пищевая промышленность</w:t>
            </w:r>
          </w:p>
        </w:tc>
        <w:tc>
          <w:tcPr>
            <w:tcW w:w="363" w:type="pct"/>
            <w:tcBorders>
              <w:bottom w:val="single" w:sz="4" w:space="0" w:color="000000"/>
            </w:tcBorders>
          </w:tcPr>
          <w:p w:rsidR="00195E9E" w:rsidRPr="00195E9E" w:rsidRDefault="00195E9E" w:rsidP="00195E9E">
            <w:pPr>
              <w:spacing w:after="0"/>
              <w:rPr>
                <w:rFonts w:ascii="Times New Roman" w:hAnsi="Times New Roman" w:cs="Times New Roman"/>
              </w:rPr>
            </w:pPr>
            <w:r w:rsidRPr="00195E9E">
              <w:rPr>
                <w:rStyle w:val="FontStyle22"/>
                <w:sz w:val="22"/>
                <w:szCs w:val="22"/>
              </w:rPr>
              <w:t>6.4</w:t>
            </w:r>
          </w:p>
        </w:tc>
        <w:tc>
          <w:tcPr>
            <w:tcW w:w="1240" w:type="pct"/>
            <w:vMerge w:val="restar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хранение и переработка сельскохозяйственной продукции**</w:t>
            </w:r>
          </w:p>
        </w:tc>
        <w:tc>
          <w:tcPr>
            <w:tcW w:w="362" w:type="pct"/>
            <w:vMerge w:val="restart"/>
          </w:tcPr>
          <w:p w:rsidR="00195E9E" w:rsidRPr="00195E9E" w:rsidRDefault="00195E9E" w:rsidP="00195E9E">
            <w:pPr>
              <w:pStyle w:val="11"/>
              <w:widowControl w:val="0"/>
              <w:spacing w:after="0" w:line="240" w:lineRule="auto"/>
              <w:ind w:left="0"/>
              <w:rPr>
                <w:rStyle w:val="FontStyle22"/>
                <w:sz w:val="22"/>
                <w:szCs w:val="22"/>
              </w:rPr>
            </w:pPr>
            <w:r w:rsidRPr="00195E9E">
              <w:rPr>
                <w:rStyle w:val="FontStyle22"/>
                <w:sz w:val="22"/>
                <w:szCs w:val="22"/>
              </w:rPr>
              <w:t>1.15</w:t>
            </w:r>
          </w:p>
        </w:tc>
        <w:tc>
          <w:tcPr>
            <w:tcW w:w="1610"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315"/>
        </w:trPr>
        <w:tc>
          <w:tcPr>
            <w:tcW w:w="1425" w:type="pct"/>
            <w:tcBorders>
              <w:top w:val="single" w:sz="4" w:space="0" w:color="000000"/>
              <w:left w:val="double" w:sz="4" w:space="0" w:color="auto"/>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строительная промышленность</w:t>
            </w:r>
          </w:p>
        </w:tc>
        <w:tc>
          <w:tcPr>
            <w:tcW w:w="363" w:type="pct"/>
            <w:tcBorders>
              <w:top w:val="single" w:sz="4" w:space="0" w:color="000000"/>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6.6</w:t>
            </w:r>
          </w:p>
        </w:tc>
        <w:tc>
          <w:tcPr>
            <w:tcW w:w="1240" w:type="pct"/>
            <w:vMerge/>
          </w:tcPr>
          <w:p w:rsidR="00195E9E" w:rsidRPr="00195E9E" w:rsidRDefault="00195E9E" w:rsidP="00195E9E">
            <w:pPr>
              <w:pStyle w:val="11"/>
              <w:widowControl w:val="0"/>
              <w:spacing w:after="0" w:line="240" w:lineRule="auto"/>
              <w:ind w:left="0"/>
              <w:rPr>
                <w:rFonts w:ascii="Times New Roman" w:hAnsi="Times New Roman"/>
              </w:rPr>
            </w:pPr>
          </w:p>
        </w:tc>
        <w:tc>
          <w:tcPr>
            <w:tcW w:w="362" w:type="pct"/>
            <w:vMerge/>
          </w:tcPr>
          <w:p w:rsidR="00195E9E" w:rsidRPr="00195E9E" w:rsidRDefault="00195E9E" w:rsidP="00195E9E">
            <w:pPr>
              <w:pStyle w:val="11"/>
              <w:widowControl w:val="0"/>
              <w:spacing w:after="0" w:line="240" w:lineRule="auto"/>
              <w:ind w:left="0"/>
              <w:rPr>
                <w:rStyle w:val="FontStyle22"/>
                <w:sz w:val="22"/>
                <w:szCs w:val="22"/>
              </w:rPr>
            </w:pPr>
          </w:p>
        </w:tc>
        <w:tc>
          <w:tcPr>
            <w:tcW w:w="1610"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135"/>
        </w:trPr>
        <w:tc>
          <w:tcPr>
            <w:tcW w:w="1425" w:type="pct"/>
            <w:tcBorders>
              <w:top w:val="single" w:sz="4" w:space="0" w:color="000000"/>
              <w:left w:val="double" w:sz="4" w:space="0" w:color="auto"/>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 xml:space="preserve">обслуживание автотранспорта </w:t>
            </w:r>
          </w:p>
        </w:tc>
        <w:tc>
          <w:tcPr>
            <w:tcW w:w="363" w:type="pct"/>
            <w:tcBorders>
              <w:top w:val="single" w:sz="4" w:space="0" w:color="000000"/>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4.9</w:t>
            </w:r>
          </w:p>
        </w:tc>
        <w:tc>
          <w:tcPr>
            <w:tcW w:w="1240" w:type="pct"/>
            <w:vMerge/>
          </w:tcPr>
          <w:p w:rsidR="00195E9E" w:rsidRPr="00195E9E" w:rsidRDefault="00195E9E" w:rsidP="00195E9E">
            <w:pPr>
              <w:pStyle w:val="11"/>
              <w:widowControl w:val="0"/>
              <w:spacing w:after="0" w:line="240" w:lineRule="auto"/>
              <w:ind w:left="0"/>
              <w:rPr>
                <w:rFonts w:ascii="Times New Roman" w:hAnsi="Times New Roman"/>
              </w:rPr>
            </w:pPr>
          </w:p>
        </w:tc>
        <w:tc>
          <w:tcPr>
            <w:tcW w:w="362" w:type="pct"/>
            <w:vMerge/>
          </w:tcPr>
          <w:p w:rsidR="00195E9E" w:rsidRPr="00195E9E" w:rsidRDefault="00195E9E" w:rsidP="00195E9E">
            <w:pPr>
              <w:pStyle w:val="11"/>
              <w:widowControl w:val="0"/>
              <w:spacing w:after="0" w:line="240" w:lineRule="auto"/>
              <w:ind w:left="0"/>
              <w:rPr>
                <w:rStyle w:val="FontStyle22"/>
                <w:sz w:val="22"/>
                <w:szCs w:val="22"/>
              </w:rPr>
            </w:pPr>
          </w:p>
        </w:tc>
        <w:tc>
          <w:tcPr>
            <w:tcW w:w="1610"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315"/>
        </w:trPr>
        <w:tc>
          <w:tcPr>
            <w:tcW w:w="1425" w:type="pct"/>
            <w:tcBorders>
              <w:top w:val="single" w:sz="4" w:space="0" w:color="000000"/>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коммунальное облуживание</w:t>
            </w:r>
          </w:p>
        </w:tc>
        <w:tc>
          <w:tcPr>
            <w:tcW w:w="363" w:type="pct"/>
            <w:tcBorders>
              <w:top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3.1</w:t>
            </w:r>
          </w:p>
        </w:tc>
        <w:tc>
          <w:tcPr>
            <w:tcW w:w="1240" w:type="pct"/>
            <w:vMerge/>
          </w:tcPr>
          <w:p w:rsidR="00195E9E" w:rsidRPr="00195E9E" w:rsidRDefault="00195E9E" w:rsidP="00195E9E">
            <w:pPr>
              <w:pStyle w:val="11"/>
              <w:widowControl w:val="0"/>
              <w:spacing w:after="0" w:line="240" w:lineRule="auto"/>
              <w:ind w:left="0"/>
              <w:rPr>
                <w:rFonts w:ascii="Times New Roman" w:hAnsi="Times New Roman"/>
              </w:rPr>
            </w:pPr>
          </w:p>
        </w:tc>
        <w:tc>
          <w:tcPr>
            <w:tcW w:w="362" w:type="pct"/>
            <w:vMerge/>
          </w:tcPr>
          <w:p w:rsidR="00195E9E" w:rsidRPr="00195E9E" w:rsidRDefault="00195E9E" w:rsidP="00195E9E">
            <w:pPr>
              <w:pStyle w:val="11"/>
              <w:widowControl w:val="0"/>
              <w:spacing w:after="0" w:line="240" w:lineRule="auto"/>
              <w:ind w:left="0"/>
              <w:rPr>
                <w:rStyle w:val="FontStyle22"/>
                <w:sz w:val="22"/>
                <w:szCs w:val="22"/>
              </w:rPr>
            </w:pPr>
          </w:p>
        </w:tc>
        <w:tc>
          <w:tcPr>
            <w:tcW w:w="1610"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246"/>
        </w:trPr>
        <w:tc>
          <w:tcPr>
            <w:tcW w:w="1425"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деловое управление</w:t>
            </w:r>
          </w:p>
        </w:tc>
        <w:tc>
          <w:tcPr>
            <w:tcW w:w="363"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4.1</w:t>
            </w:r>
          </w:p>
        </w:tc>
        <w:tc>
          <w:tcPr>
            <w:tcW w:w="1602" w:type="pct"/>
            <w:gridSpan w:val="2"/>
            <w:vMerge w:val="restart"/>
          </w:tcPr>
          <w:p w:rsidR="00195E9E" w:rsidRPr="00195E9E" w:rsidRDefault="00195E9E" w:rsidP="00195E9E">
            <w:pPr>
              <w:pStyle w:val="11"/>
              <w:widowControl w:val="0"/>
              <w:spacing w:after="0" w:line="240" w:lineRule="auto"/>
              <w:ind w:left="0"/>
              <w:rPr>
                <w:rFonts w:ascii="Times New Roman" w:hAnsi="Times New Roman"/>
              </w:rPr>
            </w:pPr>
          </w:p>
        </w:tc>
        <w:tc>
          <w:tcPr>
            <w:tcW w:w="1610"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246"/>
        </w:trPr>
        <w:tc>
          <w:tcPr>
            <w:tcW w:w="1425" w:type="pct"/>
            <w:tcBorders>
              <w:left w:val="double" w:sz="4" w:space="0" w:color="auto"/>
            </w:tcBorders>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земельные участки (территории) общего пользования</w:t>
            </w:r>
          </w:p>
        </w:tc>
        <w:tc>
          <w:tcPr>
            <w:tcW w:w="363" w:type="pct"/>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12.0</w:t>
            </w:r>
          </w:p>
        </w:tc>
        <w:tc>
          <w:tcPr>
            <w:tcW w:w="1602" w:type="pct"/>
            <w:gridSpan w:val="2"/>
            <w:vMerge/>
          </w:tcPr>
          <w:p w:rsidR="00195E9E" w:rsidRPr="00195E9E" w:rsidRDefault="00195E9E" w:rsidP="00195E9E">
            <w:pPr>
              <w:pStyle w:val="11"/>
              <w:widowControl w:val="0"/>
              <w:spacing w:after="0" w:line="240" w:lineRule="auto"/>
              <w:ind w:left="0"/>
              <w:rPr>
                <w:rFonts w:ascii="Times New Roman" w:hAnsi="Times New Roman"/>
              </w:rPr>
            </w:pPr>
          </w:p>
        </w:tc>
        <w:tc>
          <w:tcPr>
            <w:tcW w:w="1610"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519"/>
        </w:trPr>
        <w:tc>
          <w:tcPr>
            <w:tcW w:w="1788" w:type="pct"/>
            <w:gridSpan w:val="2"/>
            <w:tcBorders>
              <w:left w:val="double" w:sz="4" w:space="0" w:color="auto"/>
              <w:bottom w:val="double" w:sz="4" w:space="0" w:color="auto"/>
            </w:tcBorders>
          </w:tcPr>
          <w:p w:rsidR="00195E9E" w:rsidRPr="00195E9E" w:rsidRDefault="00195E9E" w:rsidP="00195E9E">
            <w:pPr>
              <w:spacing w:after="0"/>
              <w:rPr>
                <w:rStyle w:val="FontStyle22"/>
                <w:sz w:val="22"/>
                <w:szCs w:val="22"/>
              </w:rPr>
            </w:pPr>
          </w:p>
        </w:tc>
        <w:tc>
          <w:tcPr>
            <w:tcW w:w="1602" w:type="pct"/>
            <w:gridSpan w:val="2"/>
            <w:vMerge/>
            <w:tcBorders>
              <w:bottom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p>
        </w:tc>
        <w:tc>
          <w:tcPr>
            <w:tcW w:w="1610" w:type="pct"/>
            <w:vMerge/>
            <w:tcBorders>
              <w:bottom w:val="double" w:sz="4" w:space="0" w:color="auto"/>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bl>
    <w:p w:rsidR="00195E9E" w:rsidRPr="00195E9E" w:rsidRDefault="00195E9E" w:rsidP="00195E9E">
      <w:pPr>
        <w:spacing w:after="0"/>
        <w:ind w:left="2160" w:hanging="1440"/>
        <w:jc w:val="both"/>
        <w:rPr>
          <w:rFonts w:ascii="Times New Roman" w:hAnsi="Times New Roman" w:cs="Times New Roman"/>
        </w:rPr>
      </w:pPr>
      <w:r w:rsidRPr="00195E9E">
        <w:rPr>
          <w:rFonts w:ascii="Times New Roman" w:hAnsi="Times New Roman" w:cs="Times New Roman"/>
          <w:b/>
        </w:rPr>
        <w:t>Примечание:</w:t>
      </w:r>
      <w:r w:rsidRPr="00195E9E">
        <w:rPr>
          <w:rFonts w:ascii="Times New Roman" w:hAnsi="Times New Roman" w:cs="Times New Roman"/>
        </w:rPr>
        <w:t xml:space="preserve"> *- Выбор указанных видов разрешенного использования земельных участков и объектов капитального строительства возможен только в случае, если размещение производственного или коммунального объекта не накладывает дополнительные ограничения на близлежащую территорию и (или) не увеличивает санитарно-защитную зону, определенную настоящими Правилами. При этом размер санитарно-защитной зоны определяется по проектам, утвержденным в установленном порядке, а в случае отсутствия таких проектов СанПиН 2.2.1/2.1.1.1200-03 «Санитарно-защитные зоны и санитарная классификация предприятий, сооружений и иных объектов».</w:t>
      </w:r>
    </w:p>
    <w:p w:rsidR="00195E9E" w:rsidRPr="00195E9E" w:rsidRDefault="00195E9E" w:rsidP="00195E9E">
      <w:pPr>
        <w:spacing w:after="0"/>
        <w:ind w:left="2160" w:hanging="33"/>
        <w:jc w:val="both"/>
        <w:rPr>
          <w:rFonts w:ascii="Times New Roman" w:hAnsi="Times New Roman" w:cs="Times New Roman"/>
        </w:rPr>
      </w:pPr>
      <w:r w:rsidRPr="00195E9E">
        <w:rPr>
          <w:rFonts w:ascii="Times New Roman" w:hAnsi="Times New Roman" w:cs="Times New Roman"/>
        </w:rPr>
        <w:t>** - Выбор указанного вида разрешенного использования земельных участков и объектов капитального строительства возможен только в случае, если это не противоречит требованиям главы V СанПиН 2.2.1/2.1.1.1200-03.</w:t>
      </w:r>
    </w:p>
    <w:p w:rsidR="00195E9E" w:rsidRDefault="00195E9E" w:rsidP="00195E9E">
      <w:pPr>
        <w:tabs>
          <w:tab w:val="left" w:pos="1440"/>
        </w:tabs>
        <w:spacing w:after="0"/>
        <w:ind w:firstLine="709"/>
        <w:jc w:val="both"/>
        <w:rPr>
          <w:rFonts w:ascii="Times New Roman" w:hAnsi="Times New Roman" w:cs="Times New Roman"/>
        </w:rPr>
      </w:pPr>
    </w:p>
    <w:p w:rsidR="00D01E71" w:rsidRDefault="00D01E71" w:rsidP="00195E9E">
      <w:pPr>
        <w:tabs>
          <w:tab w:val="left" w:pos="1440"/>
        </w:tabs>
        <w:spacing w:after="0"/>
        <w:ind w:firstLine="709"/>
        <w:jc w:val="both"/>
        <w:rPr>
          <w:rFonts w:ascii="Times New Roman" w:hAnsi="Times New Roman" w:cs="Times New Roman"/>
        </w:rPr>
      </w:pPr>
    </w:p>
    <w:p w:rsidR="00D01E71" w:rsidRPr="00195E9E" w:rsidRDefault="00D01E71" w:rsidP="00195E9E">
      <w:pPr>
        <w:tabs>
          <w:tab w:val="left" w:pos="1440"/>
        </w:tabs>
        <w:spacing w:after="0"/>
        <w:ind w:firstLine="709"/>
        <w:jc w:val="both"/>
        <w:rPr>
          <w:rFonts w:ascii="Times New Roman" w:hAnsi="Times New Roman" w:cs="Times New Roman"/>
        </w:rPr>
      </w:pPr>
    </w:p>
    <w:p w:rsidR="00520F18" w:rsidRDefault="00520F18" w:rsidP="00195E9E">
      <w:pPr>
        <w:tabs>
          <w:tab w:val="left" w:pos="1440"/>
        </w:tabs>
        <w:spacing w:after="0"/>
        <w:ind w:left="1418" w:hanging="709"/>
        <w:rPr>
          <w:rFonts w:ascii="Times New Roman" w:hAnsi="Times New Roman" w:cs="Times New Roman"/>
          <w:b/>
        </w:rPr>
      </w:pPr>
    </w:p>
    <w:p w:rsidR="00195E9E" w:rsidRPr="00195E9E" w:rsidRDefault="00195E9E" w:rsidP="00195E9E">
      <w:pPr>
        <w:tabs>
          <w:tab w:val="left" w:pos="1440"/>
        </w:tabs>
        <w:spacing w:after="0"/>
        <w:ind w:left="1418" w:hanging="709"/>
        <w:rPr>
          <w:rFonts w:ascii="Times New Roman" w:hAnsi="Times New Roman" w:cs="Times New Roman"/>
          <w:b/>
        </w:rPr>
      </w:pPr>
      <w:r w:rsidRPr="00195E9E">
        <w:rPr>
          <w:rFonts w:ascii="Times New Roman" w:hAnsi="Times New Roman" w:cs="Times New Roman"/>
          <w:b/>
        </w:rPr>
        <w:t>ПК</w:t>
      </w:r>
      <w:r w:rsidRPr="00195E9E">
        <w:rPr>
          <w:rFonts w:ascii="Times New Roman" w:hAnsi="Times New Roman" w:cs="Times New Roman"/>
          <w:b/>
        </w:rPr>
        <w:tab/>
        <w:t xml:space="preserve">Коммунально-складская зона </w:t>
      </w:r>
    </w:p>
    <w:p w:rsidR="00195E9E" w:rsidRPr="00195E9E" w:rsidRDefault="00195E9E" w:rsidP="00195E9E">
      <w:pPr>
        <w:spacing w:after="0"/>
        <w:ind w:firstLine="709"/>
        <w:jc w:val="both"/>
        <w:rPr>
          <w:rFonts w:ascii="Times New Roman" w:hAnsi="Times New Roman" w:cs="Times New Roman"/>
        </w:rPr>
      </w:pPr>
      <w:r w:rsidRPr="00195E9E">
        <w:rPr>
          <w:rFonts w:ascii="Times New Roman" w:hAnsi="Times New Roman" w:cs="Times New Roman"/>
        </w:rPr>
        <w:t>1</w:t>
      </w:r>
      <w:r w:rsidRPr="00195E9E">
        <w:rPr>
          <w:rFonts w:ascii="Times New Roman" w:hAnsi="Times New Roman" w:cs="Times New Roman"/>
        </w:rPr>
        <w:tab/>
        <w:t>Коммунально-складская зона выделена для размещения размещение объектов коммунального и складского назначения, в том числе объектов, необходимых для осуществления производственной и предпринимательской деятельности, не накладывающих и накладывающих минимальные ограничения на прилегающую территорию, за исключением объектов обслуживающих сельскохозяйственного производства.</w:t>
      </w:r>
    </w:p>
    <w:p w:rsidR="00195E9E" w:rsidRPr="00195E9E" w:rsidRDefault="00195E9E" w:rsidP="00195E9E">
      <w:pPr>
        <w:tabs>
          <w:tab w:val="left" w:pos="1440"/>
        </w:tabs>
        <w:spacing w:after="0"/>
        <w:ind w:firstLine="709"/>
        <w:jc w:val="both"/>
        <w:rPr>
          <w:rFonts w:ascii="Times New Roman" w:hAnsi="Times New Roman" w:cs="Times New Roman"/>
        </w:rPr>
      </w:pPr>
      <w:r w:rsidRPr="00195E9E">
        <w:rPr>
          <w:rFonts w:ascii="Times New Roman" w:hAnsi="Times New Roman" w:cs="Times New Roman"/>
        </w:rPr>
        <w:t>2</w:t>
      </w:r>
      <w:r w:rsidRPr="00195E9E">
        <w:rPr>
          <w:rFonts w:ascii="Times New Roman" w:hAnsi="Times New Roman" w:cs="Times New Roman"/>
        </w:rPr>
        <w:tab/>
        <w:t>Виды разрешенного использования земельных участков и объектов капитального строительства коммунально-складской зоны*:</w:t>
      </w:r>
    </w:p>
    <w:tbl>
      <w:tblPr>
        <w:tblW w:w="489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68"/>
        <w:gridCol w:w="682"/>
        <w:gridCol w:w="2214"/>
        <w:gridCol w:w="678"/>
        <w:gridCol w:w="3122"/>
      </w:tblGrid>
      <w:tr w:rsidR="00195E9E" w:rsidRPr="00195E9E" w:rsidTr="00195E9E">
        <w:tc>
          <w:tcPr>
            <w:tcW w:w="1789" w:type="pct"/>
            <w:gridSpan w:val="2"/>
            <w:tcBorders>
              <w:top w:val="double" w:sz="4" w:space="0" w:color="auto"/>
              <w:left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Основные </w:t>
            </w:r>
          </w:p>
        </w:tc>
        <w:tc>
          <w:tcPr>
            <w:tcW w:w="1544" w:type="pct"/>
            <w:gridSpan w:val="2"/>
            <w:tcBorders>
              <w:top w:val="double" w:sz="4" w:space="0" w:color="auto"/>
              <w:left w:val="single" w:sz="4" w:space="0" w:color="000000"/>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Условно разрешенные </w:t>
            </w:r>
          </w:p>
        </w:tc>
        <w:tc>
          <w:tcPr>
            <w:tcW w:w="1667" w:type="pct"/>
            <w:tcBorders>
              <w:top w:val="double" w:sz="4" w:space="0" w:color="auto"/>
              <w:left w:val="single" w:sz="4" w:space="0" w:color="000000"/>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Вспомогательные </w:t>
            </w:r>
          </w:p>
        </w:tc>
      </w:tr>
      <w:tr w:rsidR="00195E9E" w:rsidRPr="00195E9E" w:rsidTr="00195E9E">
        <w:tc>
          <w:tcPr>
            <w:tcW w:w="1425" w:type="pct"/>
            <w:tcBorders>
              <w:left w:val="double" w:sz="4" w:space="0" w:color="auto"/>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64"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 xml:space="preserve">код </w:t>
            </w:r>
          </w:p>
        </w:tc>
        <w:tc>
          <w:tcPr>
            <w:tcW w:w="1182"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62" w:type="pct"/>
            <w:tcBorders>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код</w:t>
            </w:r>
          </w:p>
        </w:tc>
        <w:tc>
          <w:tcPr>
            <w:tcW w:w="1667" w:type="pct"/>
            <w:tcBorders>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наименование</w:t>
            </w:r>
          </w:p>
        </w:tc>
      </w:tr>
      <w:tr w:rsidR="00195E9E" w:rsidRPr="00195E9E" w:rsidTr="00195E9E">
        <w:tc>
          <w:tcPr>
            <w:tcW w:w="1425" w:type="pct"/>
            <w:tcBorders>
              <w:top w:val="double" w:sz="4" w:space="0" w:color="auto"/>
              <w:left w:val="double" w:sz="4" w:space="0" w:color="auto"/>
              <w:bottom w:val="double" w:sz="4" w:space="0" w:color="auto"/>
              <w:right w:val="single" w:sz="4" w:space="0" w:color="000000"/>
            </w:tcBorders>
            <w:vAlign w:val="center"/>
          </w:tcPr>
          <w:p w:rsidR="00195E9E" w:rsidRPr="00195E9E" w:rsidRDefault="00195E9E" w:rsidP="00195E9E">
            <w:pPr>
              <w:pStyle w:val="11"/>
              <w:widowControl w:val="0"/>
              <w:spacing w:after="0" w:line="240" w:lineRule="auto"/>
              <w:ind w:left="0"/>
              <w:jc w:val="center"/>
              <w:rPr>
                <w:rFonts w:ascii="Times New Roman" w:hAnsi="Times New Roman"/>
              </w:rPr>
            </w:pPr>
            <w:r w:rsidRPr="00195E9E">
              <w:rPr>
                <w:rFonts w:ascii="Times New Roman" w:hAnsi="Times New Roman"/>
              </w:rPr>
              <w:t>1</w:t>
            </w:r>
          </w:p>
        </w:tc>
        <w:tc>
          <w:tcPr>
            <w:tcW w:w="364"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2</w:t>
            </w:r>
          </w:p>
        </w:tc>
        <w:tc>
          <w:tcPr>
            <w:tcW w:w="1182"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3</w:t>
            </w:r>
          </w:p>
        </w:tc>
        <w:tc>
          <w:tcPr>
            <w:tcW w:w="362"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4</w:t>
            </w:r>
          </w:p>
        </w:tc>
        <w:tc>
          <w:tcPr>
            <w:tcW w:w="1667" w:type="pct"/>
            <w:tcBorders>
              <w:top w:val="double" w:sz="4" w:space="0" w:color="auto"/>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5</w:t>
            </w:r>
          </w:p>
        </w:tc>
      </w:tr>
      <w:tr w:rsidR="00195E9E" w:rsidRPr="00195E9E" w:rsidTr="00195E9E">
        <w:trPr>
          <w:trHeight w:val="227"/>
        </w:trPr>
        <w:tc>
          <w:tcPr>
            <w:tcW w:w="1425" w:type="pct"/>
            <w:tcBorders>
              <w:top w:val="double" w:sz="4" w:space="0" w:color="auto"/>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коммунальное облуживание</w:t>
            </w:r>
          </w:p>
        </w:tc>
        <w:tc>
          <w:tcPr>
            <w:tcW w:w="364" w:type="pct"/>
            <w:tcBorders>
              <w:top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3.1</w:t>
            </w:r>
          </w:p>
        </w:tc>
        <w:tc>
          <w:tcPr>
            <w:tcW w:w="1182" w:type="pct"/>
            <w:tcBorders>
              <w:top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магазины</w:t>
            </w:r>
          </w:p>
        </w:tc>
        <w:tc>
          <w:tcPr>
            <w:tcW w:w="362" w:type="pct"/>
            <w:tcBorders>
              <w:top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4.4</w:t>
            </w:r>
          </w:p>
        </w:tc>
        <w:tc>
          <w:tcPr>
            <w:tcW w:w="1667" w:type="pct"/>
            <w:vMerge w:val="restart"/>
            <w:tcBorders>
              <w:top w:val="double" w:sz="4" w:space="0" w:color="auto"/>
              <w:right w:val="double" w:sz="4" w:space="0" w:color="auto"/>
            </w:tcBorders>
          </w:tcPr>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пункты оказания первой медицинской помощи;</w:t>
            </w:r>
          </w:p>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объекты бытового обслуживания;</w:t>
            </w:r>
          </w:p>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типографии;</w:t>
            </w:r>
          </w:p>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авторазборные предприятия;</w:t>
            </w:r>
          </w:p>
          <w:p w:rsidR="00195E9E" w:rsidRPr="00195E9E" w:rsidRDefault="00195E9E" w:rsidP="00195E9E">
            <w:pPr>
              <w:pStyle w:val="23"/>
              <w:spacing w:after="0" w:line="240" w:lineRule="auto"/>
              <w:rPr>
                <w:rFonts w:ascii="Times New Roman" w:hAnsi="Times New Roman" w:cs="Times New Roman"/>
              </w:rPr>
            </w:pPr>
            <w:r w:rsidRPr="00195E9E">
              <w:rPr>
                <w:rFonts w:ascii="Times New Roman" w:hAnsi="Times New Roman" w:cs="Times New Roman"/>
              </w:rPr>
              <w:t>- общественное питание в целях обслуживания производственной деятельности;</w:t>
            </w:r>
          </w:p>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объекты технического и инженерного обеспечения предприятий;</w:t>
            </w:r>
          </w:p>
          <w:p w:rsidR="00195E9E" w:rsidRPr="00195E9E" w:rsidRDefault="00195E9E" w:rsidP="00195E9E">
            <w:pPr>
              <w:pStyle w:val="23"/>
              <w:spacing w:after="0" w:line="240" w:lineRule="auto"/>
              <w:rPr>
                <w:rFonts w:ascii="Times New Roman" w:hAnsi="Times New Roman" w:cs="Times New Roman"/>
              </w:rPr>
            </w:pPr>
            <w:r w:rsidRPr="00195E9E">
              <w:rPr>
                <w:rFonts w:ascii="Times New Roman" w:hAnsi="Times New Roman" w:cs="Times New Roman"/>
              </w:rPr>
              <w:t>- объекты благоустройства зданий и сооружений.</w:t>
            </w:r>
          </w:p>
        </w:tc>
      </w:tr>
      <w:tr w:rsidR="00195E9E" w:rsidRPr="00195E9E" w:rsidTr="00195E9E">
        <w:trPr>
          <w:trHeight w:val="319"/>
        </w:trPr>
        <w:tc>
          <w:tcPr>
            <w:tcW w:w="1425"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деловое управление</w:t>
            </w:r>
          </w:p>
        </w:tc>
        <w:tc>
          <w:tcPr>
            <w:tcW w:w="364"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4.1</w:t>
            </w:r>
          </w:p>
        </w:tc>
        <w:tc>
          <w:tcPr>
            <w:tcW w:w="1544" w:type="pct"/>
            <w:gridSpan w:val="2"/>
            <w:vMerge w:val="restart"/>
          </w:tcPr>
          <w:p w:rsidR="00195E9E" w:rsidRPr="00195E9E" w:rsidRDefault="00195E9E" w:rsidP="00195E9E">
            <w:pPr>
              <w:pStyle w:val="11"/>
              <w:widowControl w:val="0"/>
              <w:spacing w:after="0" w:line="240" w:lineRule="auto"/>
              <w:ind w:left="0"/>
              <w:rPr>
                <w:rStyle w:val="FontStyle22"/>
                <w:sz w:val="22"/>
                <w:szCs w:val="22"/>
              </w:rPr>
            </w:pPr>
          </w:p>
        </w:tc>
        <w:tc>
          <w:tcPr>
            <w:tcW w:w="1667"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358"/>
        </w:trPr>
        <w:tc>
          <w:tcPr>
            <w:tcW w:w="1425"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склады</w:t>
            </w:r>
          </w:p>
        </w:tc>
        <w:tc>
          <w:tcPr>
            <w:tcW w:w="364" w:type="pct"/>
          </w:tcPr>
          <w:p w:rsidR="00195E9E" w:rsidRPr="00195E9E" w:rsidRDefault="00195E9E" w:rsidP="00195E9E">
            <w:pPr>
              <w:pStyle w:val="11"/>
              <w:widowControl w:val="0"/>
              <w:spacing w:after="0" w:line="240" w:lineRule="auto"/>
              <w:ind w:left="0"/>
              <w:rPr>
                <w:rStyle w:val="FontStyle22"/>
                <w:sz w:val="22"/>
                <w:szCs w:val="22"/>
              </w:rPr>
            </w:pPr>
            <w:r w:rsidRPr="00195E9E">
              <w:rPr>
                <w:rStyle w:val="FontStyle22"/>
                <w:sz w:val="22"/>
                <w:szCs w:val="22"/>
              </w:rPr>
              <w:t>6.9</w:t>
            </w:r>
          </w:p>
        </w:tc>
        <w:tc>
          <w:tcPr>
            <w:tcW w:w="1544" w:type="pct"/>
            <w:gridSpan w:val="2"/>
            <w:vMerge/>
          </w:tcPr>
          <w:p w:rsidR="00195E9E" w:rsidRPr="00195E9E" w:rsidRDefault="00195E9E" w:rsidP="00195E9E">
            <w:pPr>
              <w:pStyle w:val="11"/>
              <w:widowControl w:val="0"/>
              <w:spacing w:after="0" w:line="240" w:lineRule="auto"/>
              <w:ind w:left="0"/>
              <w:rPr>
                <w:rFonts w:ascii="Times New Roman" w:hAnsi="Times New Roman"/>
              </w:rPr>
            </w:pPr>
          </w:p>
        </w:tc>
        <w:tc>
          <w:tcPr>
            <w:tcW w:w="1667"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510"/>
        </w:trPr>
        <w:tc>
          <w:tcPr>
            <w:tcW w:w="1425"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 xml:space="preserve">обслуживание автотранспорта </w:t>
            </w:r>
          </w:p>
        </w:tc>
        <w:tc>
          <w:tcPr>
            <w:tcW w:w="364"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4.9</w:t>
            </w:r>
          </w:p>
        </w:tc>
        <w:tc>
          <w:tcPr>
            <w:tcW w:w="1544" w:type="pct"/>
            <w:gridSpan w:val="2"/>
            <w:vMerge/>
          </w:tcPr>
          <w:p w:rsidR="00195E9E" w:rsidRPr="00195E9E" w:rsidRDefault="00195E9E" w:rsidP="00195E9E">
            <w:pPr>
              <w:pStyle w:val="11"/>
              <w:widowControl w:val="0"/>
              <w:spacing w:after="0" w:line="240" w:lineRule="auto"/>
              <w:ind w:left="0"/>
              <w:rPr>
                <w:rFonts w:ascii="Times New Roman" w:hAnsi="Times New Roman"/>
              </w:rPr>
            </w:pPr>
          </w:p>
        </w:tc>
        <w:tc>
          <w:tcPr>
            <w:tcW w:w="1667"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510"/>
        </w:trPr>
        <w:tc>
          <w:tcPr>
            <w:tcW w:w="1425" w:type="pct"/>
            <w:tcBorders>
              <w:left w:val="double" w:sz="4" w:space="0" w:color="auto"/>
            </w:tcBorders>
          </w:tcPr>
          <w:p w:rsidR="00195E9E" w:rsidRPr="00195E9E" w:rsidRDefault="00195E9E" w:rsidP="00195E9E">
            <w:pPr>
              <w:pStyle w:val="11"/>
              <w:widowControl w:val="0"/>
              <w:spacing w:after="0" w:line="240" w:lineRule="auto"/>
              <w:ind w:left="0"/>
              <w:rPr>
                <w:rStyle w:val="FontStyle22"/>
                <w:sz w:val="22"/>
                <w:szCs w:val="22"/>
              </w:rPr>
            </w:pPr>
            <w:r w:rsidRPr="00195E9E">
              <w:rPr>
                <w:rFonts w:ascii="Times New Roman" w:hAnsi="Times New Roman"/>
              </w:rPr>
              <w:t>объекты гаражного назначения</w:t>
            </w:r>
          </w:p>
        </w:tc>
        <w:tc>
          <w:tcPr>
            <w:tcW w:w="364" w:type="pct"/>
          </w:tcPr>
          <w:p w:rsidR="00195E9E" w:rsidRPr="00195E9E" w:rsidRDefault="00195E9E" w:rsidP="00195E9E">
            <w:pPr>
              <w:pStyle w:val="11"/>
              <w:widowControl w:val="0"/>
              <w:spacing w:after="0" w:line="240" w:lineRule="auto"/>
              <w:ind w:left="0"/>
              <w:rPr>
                <w:rStyle w:val="FontStyle22"/>
                <w:sz w:val="22"/>
                <w:szCs w:val="22"/>
              </w:rPr>
            </w:pPr>
            <w:r w:rsidRPr="00195E9E">
              <w:rPr>
                <w:rFonts w:ascii="Times New Roman" w:hAnsi="Times New Roman"/>
              </w:rPr>
              <w:t>2.7.1</w:t>
            </w:r>
          </w:p>
        </w:tc>
        <w:tc>
          <w:tcPr>
            <w:tcW w:w="1544" w:type="pct"/>
            <w:gridSpan w:val="2"/>
            <w:vMerge/>
          </w:tcPr>
          <w:p w:rsidR="00195E9E" w:rsidRPr="00195E9E" w:rsidRDefault="00195E9E" w:rsidP="00195E9E">
            <w:pPr>
              <w:pStyle w:val="11"/>
              <w:widowControl w:val="0"/>
              <w:spacing w:after="0" w:line="240" w:lineRule="auto"/>
              <w:ind w:left="0"/>
              <w:rPr>
                <w:rFonts w:ascii="Times New Roman" w:hAnsi="Times New Roman"/>
              </w:rPr>
            </w:pPr>
          </w:p>
        </w:tc>
        <w:tc>
          <w:tcPr>
            <w:tcW w:w="1667"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343"/>
        </w:trPr>
        <w:tc>
          <w:tcPr>
            <w:tcW w:w="1425" w:type="pct"/>
            <w:tcBorders>
              <w:left w:val="double" w:sz="4" w:space="0" w:color="auto"/>
            </w:tcBorders>
          </w:tcPr>
          <w:p w:rsidR="00195E9E" w:rsidRPr="00195E9E" w:rsidRDefault="00195E9E" w:rsidP="00195E9E">
            <w:pPr>
              <w:pStyle w:val="11"/>
              <w:widowControl w:val="0"/>
              <w:spacing w:after="0" w:line="240" w:lineRule="auto"/>
              <w:ind w:left="0"/>
              <w:rPr>
                <w:rStyle w:val="FontStyle22"/>
                <w:sz w:val="22"/>
                <w:szCs w:val="22"/>
              </w:rPr>
            </w:pPr>
            <w:r w:rsidRPr="00195E9E">
              <w:rPr>
                <w:rStyle w:val="FontStyle22"/>
                <w:sz w:val="22"/>
                <w:szCs w:val="22"/>
              </w:rPr>
              <w:t>связь</w:t>
            </w:r>
          </w:p>
        </w:tc>
        <w:tc>
          <w:tcPr>
            <w:tcW w:w="364" w:type="pct"/>
          </w:tcPr>
          <w:p w:rsidR="00195E9E" w:rsidRPr="00195E9E" w:rsidRDefault="00195E9E" w:rsidP="00195E9E">
            <w:pPr>
              <w:pStyle w:val="11"/>
              <w:widowControl w:val="0"/>
              <w:spacing w:after="0" w:line="240" w:lineRule="auto"/>
              <w:ind w:left="0"/>
              <w:rPr>
                <w:rStyle w:val="FontStyle22"/>
                <w:sz w:val="22"/>
                <w:szCs w:val="22"/>
              </w:rPr>
            </w:pPr>
            <w:r w:rsidRPr="00195E9E">
              <w:rPr>
                <w:rStyle w:val="FontStyle22"/>
                <w:sz w:val="22"/>
                <w:szCs w:val="22"/>
              </w:rPr>
              <w:t>6.8</w:t>
            </w:r>
          </w:p>
        </w:tc>
        <w:tc>
          <w:tcPr>
            <w:tcW w:w="1544" w:type="pct"/>
            <w:gridSpan w:val="2"/>
            <w:vMerge/>
          </w:tcPr>
          <w:p w:rsidR="00195E9E" w:rsidRPr="00195E9E" w:rsidRDefault="00195E9E" w:rsidP="00195E9E">
            <w:pPr>
              <w:pStyle w:val="11"/>
              <w:widowControl w:val="0"/>
              <w:spacing w:after="0" w:line="240" w:lineRule="auto"/>
              <w:ind w:left="0"/>
              <w:rPr>
                <w:rFonts w:ascii="Times New Roman" w:hAnsi="Times New Roman"/>
              </w:rPr>
            </w:pPr>
          </w:p>
        </w:tc>
        <w:tc>
          <w:tcPr>
            <w:tcW w:w="1667"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340"/>
        </w:trPr>
        <w:tc>
          <w:tcPr>
            <w:tcW w:w="1425" w:type="pct"/>
            <w:tcBorders>
              <w:left w:val="double" w:sz="4" w:space="0" w:color="auto"/>
            </w:tcBorders>
          </w:tcPr>
          <w:p w:rsidR="00195E9E" w:rsidRPr="00195E9E" w:rsidRDefault="00195E9E" w:rsidP="00195E9E">
            <w:pPr>
              <w:pStyle w:val="11"/>
              <w:widowControl w:val="0"/>
              <w:spacing w:after="0" w:line="240" w:lineRule="auto"/>
              <w:ind w:left="0"/>
              <w:rPr>
                <w:rStyle w:val="FontStyle22"/>
                <w:sz w:val="22"/>
                <w:szCs w:val="22"/>
              </w:rPr>
            </w:pPr>
            <w:r w:rsidRPr="00195E9E">
              <w:rPr>
                <w:rStyle w:val="FontStyle22"/>
                <w:sz w:val="22"/>
                <w:szCs w:val="22"/>
              </w:rPr>
              <w:t>энергетика</w:t>
            </w:r>
          </w:p>
        </w:tc>
        <w:tc>
          <w:tcPr>
            <w:tcW w:w="364" w:type="pct"/>
          </w:tcPr>
          <w:p w:rsidR="00195E9E" w:rsidRPr="00195E9E" w:rsidRDefault="00195E9E" w:rsidP="00195E9E">
            <w:pPr>
              <w:pStyle w:val="11"/>
              <w:widowControl w:val="0"/>
              <w:spacing w:after="0" w:line="240" w:lineRule="auto"/>
              <w:ind w:left="0"/>
              <w:rPr>
                <w:rStyle w:val="FontStyle22"/>
                <w:sz w:val="22"/>
                <w:szCs w:val="22"/>
              </w:rPr>
            </w:pPr>
            <w:r w:rsidRPr="00195E9E">
              <w:rPr>
                <w:rStyle w:val="FontStyle22"/>
                <w:sz w:val="22"/>
                <w:szCs w:val="22"/>
              </w:rPr>
              <w:t>6.7</w:t>
            </w:r>
          </w:p>
        </w:tc>
        <w:tc>
          <w:tcPr>
            <w:tcW w:w="1544" w:type="pct"/>
            <w:gridSpan w:val="2"/>
            <w:vMerge/>
          </w:tcPr>
          <w:p w:rsidR="00195E9E" w:rsidRPr="00195E9E" w:rsidRDefault="00195E9E" w:rsidP="00195E9E">
            <w:pPr>
              <w:pStyle w:val="11"/>
              <w:widowControl w:val="0"/>
              <w:spacing w:after="0" w:line="240" w:lineRule="auto"/>
              <w:ind w:left="0"/>
              <w:rPr>
                <w:rFonts w:ascii="Times New Roman" w:hAnsi="Times New Roman"/>
              </w:rPr>
            </w:pPr>
          </w:p>
        </w:tc>
        <w:tc>
          <w:tcPr>
            <w:tcW w:w="1667"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340"/>
        </w:trPr>
        <w:tc>
          <w:tcPr>
            <w:tcW w:w="1425" w:type="pct"/>
            <w:tcBorders>
              <w:left w:val="double" w:sz="4" w:space="0" w:color="auto"/>
            </w:tcBorders>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земельные участки (территории) общего пользования</w:t>
            </w:r>
          </w:p>
        </w:tc>
        <w:tc>
          <w:tcPr>
            <w:tcW w:w="364" w:type="pct"/>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12.0</w:t>
            </w:r>
          </w:p>
        </w:tc>
        <w:tc>
          <w:tcPr>
            <w:tcW w:w="1544" w:type="pct"/>
            <w:gridSpan w:val="2"/>
            <w:vMerge/>
          </w:tcPr>
          <w:p w:rsidR="00195E9E" w:rsidRPr="00195E9E" w:rsidRDefault="00195E9E" w:rsidP="00195E9E">
            <w:pPr>
              <w:pStyle w:val="11"/>
              <w:widowControl w:val="0"/>
              <w:spacing w:after="0" w:line="240" w:lineRule="auto"/>
              <w:ind w:left="0"/>
              <w:rPr>
                <w:rFonts w:ascii="Times New Roman" w:hAnsi="Times New Roman"/>
              </w:rPr>
            </w:pPr>
          </w:p>
        </w:tc>
        <w:tc>
          <w:tcPr>
            <w:tcW w:w="1667"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414"/>
        </w:trPr>
        <w:tc>
          <w:tcPr>
            <w:tcW w:w="1789" w:type="pct"/>
            <w:gridSpan w:val="2"/>
            <w:tcBorders>
              <w:left w:val="double" w:sz="4" w:space="0" w:color="auto"/>
              <w:bottom w:val="double" w:sz="4" w:space="0" w:color="auto"/>
            </w:tcBorders>
          </w:tcPr>
          <w:p w:rsidR="00195E9E" w:rsidRPr="00195E9E" w:rsidRDefault="00195E9E" w:rsidP="00195E9E">
            <w:pPr>
              <w:spacing w:after="0"/>
              <w:rPr>
                <w:rStyle w:val="FontStyle22"/>
                <w:sz w:val="22"/>
                <w:szCs w:val="22"/>
              </w:rPr>
            </w:pPr>
          </w:p>
        </w:tc>
        <w:tc>
          <w:tcPr>
            <w:tcW w:w="1544" w:type="pct"/>
            <w:gridSpan w:val="2"/>
            <w:vMerge/>
            <w:tcBorders>
              <w:bottom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p>
        </w:tc>
        <w:tc>
          <w:tcPr>
            <w:tcW w:w="1667" w:type="pct"/>
            <w:vMerge/>
            <w:tcBorders>
              <w:bottom w:val="double" w:sz="4" w:space="0" w:color="auto"/>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bl>
    <w:p w:rsidR="00195E9E" w:rsidRPr="00195E9E" w:rsidRDefault="00195E9E" w:rsidP="00195E9E">
      <w:pPr>
        <w:spacing w:after="0"/>
        <w:ind w:left="2160" w:hanging="1440"/>
        <w:jc w:val="both"/>
        <w:rPr>
          <w:rFonts w:ascii="Times New Roman" w:hAnsi="Times New Roman" w:cs="Times New Roman"/>
        </w:rPr>
      </w:pPr>
      <w:r w:rsidRPr="00195E9E">
        <w:rPr>
          <w:rFonts w:ascii="Times New Roman" w:hAnsi="Times New Roman" w:cs="Times New Roman"/>
          <w:b/>
        </w:rPr>
        <w:t>Примечание:</w:t>
      </w:r>
      <w:r w:rsidRPr="00195E9E">
        <w:rPr>
          <w:rFonts w:ascii="Times New Roman" w:hAnsi="Times New Roman" w:cs="Times New Roman"/>
        </w:rPr>
        <w:t xml:space="preserve"> * - Выбор указанных видов разрешенного использования земельных участков и объектов капитального строительства возможен только в случае, если размещение производственного или коммунального объекта не накладывает дополнительные ограничения на близлежащую территорию и (или) не увеличивает санитарно-защитную зону, определенную настоящими Правилами. При этом размер санитарно-защитной зоны определяется по проектам, утвержденным в установленном порядке, а в случае отсутствия таких проектов СанПиН 2.2.1/2.1.1.1200-03 «Санитарно-защитные зоны и санитарная классификация предприятий, сооружений и иных объектов».</w:t>
      </w:r>
    </w:p>
    <w:p w:rsidR="00195E9E" w:rsidRPr="00195E9E" w:rsidRDefault="00195E9E" w:rsidP="00195E9E">
      <w:pPr>
        <w:tabs>
          <w:tab w:val="left" w:pos="1620"/>
        </w:tabs>
        <w:spacing w:after="0"/>
        <w:ind w:left="1620" w:hanging="540"/>
        <w:jc w:val="both"/>
        <w:rPr>
          <w:rFonts w:ascii="Times New Roman" w:hAnsi="Times New Roman" w:cs="Times New Roman"/>
        </w:rPr>
      </w:pPr>
    </w:p>
    <w:p w:rsidR="00195E9E" w:rsidRPr="00195E9E" w:rsidRDefault="00195E9E" w:rsidP="00195E9E">
      <w:pPr>
        <w:pStyle w:val="31"/>
        <w:spacing w:after="0" w:line="240" w:lineRule="auto"/>
        <w:ind w:left="0"/>
        <w:jc w:val="center"/>
        <w:rPr>
          <w:rFonts w:ascii="Times New Roman" w:hAnsi="Times New Roman" w:cs="Times New Roman"/>
          <w:b/>
          <w:sz w:val="22"/>
          <w:szCs w:val="22"/>
        </w:rPr>
      </w:pPr>
      <w:r w:rsidRPr="00195E9E">
        <w:rPr>
          <w:rFonts w:ascii="Times New Roman" w:hAnsi="Times New Roman" w:cs="Times New Roman"/>
          <w:b/>
          <w:sz w:val="22"/>
          <w:szCs w:val="22"/>
        </w:rPr>
        <w:t>Статья 27</w:t>
      </w:r>
      <w:r w:rsidRPr="00195E9E">
        <w:rPr>
          <w:rFonts w:ascii="Times New Roman" w:hAnsi="Times New Roman" w:cs="Times New Roman"/>
          <w:b/>
          <w:sz w:val="22"/>
          <w:szCs w:val="22"/>
        </w:rPr>
        <w:tab/>
        <w:t>Градостроительные регламенты. Зоны инженерной и транспортной инфраструктур</w:t>
      </w:r>
    </w:p>
    <w:p w:rsidR="00195E9E" w:rsidRPr="00195E9E" w:rsidRDefault="00195E9E" w:rsidP="00195E9E">
      <w:pPr>
        <w:spacing w:after="0"/>
        <w:ind w:left="360"/>
        <w:rPr>
          <w:rFonts w:ascii="Times New Roman" w:hAnsi="Times New Roman" w:cs="Times New Roman"/>
          <w:b/>
        </w:rPr>
      </w:pPr>
    </w:p>
    <w:p w:rsidR="00195E9E" w:rsidRPr="00195E9E" w:rsidRDefault="00195E9E" w:rsidP="00195E9E">
      <w:pPr>
        <w:spacing w:after="0"/>
        <w:ind w:firstLine="709"/>
        <w:jc w:val="both"/>
        <w:rPr>
          <w:rFonts w:ascii="Times New Roman" w:hAnsi="Times New Roman" w:cs="Times New Roman"/>
        </w:rPr>
      </w:pPr>
      <w:r w:rsidRPr="00195E9E">
        <w:rPr>
          <w:rFonts w:ascii="Times New Roman" w:hAnsi="Times New Roman" w:cs="Times New Roman"/>
        </w:rPr>
        <w:t>Представленные градостроительные регламенты могут быть распространены на земельные участки в составе зон инженерной и транспортной инфраструктур только в случае, если они не являются территориями общего пользования.</w:t>
      </w:r>
    </w:p>
    <w:p w:rsidR="00195E9E" w:rsidRPr="00195E9E" w:rsidRDefault="00195E9E" w:rsidP="00195E9E">
      <w:pPr>
        <w:tabs>
          <w:tab w:val="left" w:pos="1440"/>
        </w:tabs>
        <w:spacing w:after="0"/>
        <w:ind w:firstLine="708"/>
        <w:rPr>
          <w:rFonts w:ascii="Times New Roman" w:hAnsi="Times New Roman" w:cs="Times New Roman"/>
          <w:b/>
        </w:rPr>
      </w:pPr>
    </w:p>
    <w:p w:rsidR="00195E9E" w:rsidRPr="00195E9E" w:rsidRDefault="00195E9E" w:rsidP="00195E9E">
      <w:pPr>
        <w:tabs>
          <w:tab w:val="left" w:pos="1440"/>
        </w:tabs>
        <w:spacing w:after="0"/>
        <w:ind w:firstLine="708"/>
        <w:rPr>
          <w:rFonts w:ascii="Times New Roman" w:hAnsi="Times New Roman" w:cs="Times New Roman"/>
          <w:b/>
        </w:rPr>
      </w:pPr>
      <w:r w:rsidRPr="00195E9E">
        <w:rPr>
          <w:rFonts w:ascii="Times New Roman" w:hAnsi="Times New Roman" w:cs="Times New Roman"/>
          <w:b/>
        </w:rPr>
        <w:t>ТА</w:t>
      </w:r>
      <w:r w:rsidRPr="00195E9E">
        <w:rPr>
          <w:rFonts w:ascii="Times New Roman" w:hAnsi="Times New Roman" w:cs="Times New Roman"/>
          <w:b/>
        </w:rPr>
        <w:tab/>
        <w:t>Зона автомобильного транспорта</w:t>
      </w:r>
    </w:p>
    <w:p w:rsidR="00195E9E" w:rsidRPr="00195E9E" w:rsidRDefault="00195E9E" w:rsidP="00195E9E">
      <w:pPr>
        <w:tabs>
          <w:tab w:val="left" w:pos="1440"/>
        </w:tabs>
        <w:spacing w:after="0"/>
        <w:ind w:firstLine="708"/>
        <w:jc w:val="both"/>
        <w:rPr>
          <w:rFonts w:ascii="Times New Roman" w:hAnsi="Times New Roman" w:cs="Times New Roman"/>
        </w:rPr>
      </w:pPr>
      <w:r w:rsidRPr="00195E9E">
        <w:rPr>
          <w:rFonts w:ascii="Times New Roman" w:hAnsi="Times New Roman" w:cs="Times New Roman"/>
        </w:rPr>
        <w:t>1</w:t>
      </w:r>
      <w:r w:rsidRPr="00195E9E">
        <w:rPr>
          <w:rFonts w:ascii="Times New Roman" w:hAnsi="Times New Roman" w:cs="Times New Roman"/>
        </w:rPr>
        <w:tab/>
        <w:t>К зоне автомобильного транспорта относятся территории автомобильных дорог, их конструктивных элементов и дорожных сооружений.</w:t>
      </w:r>
    </w:p>
    <w:p w:rsidR="00195E9E" w:rsidRPr="00195E9E" w:rsidRDefault="00195E9E" w:rsidP="00195E9E">
      <w:pPr>
        <w:tabs>
          <w:tab w:val="left" w:pos="1440"/>
        </w:tabs>
        <w:spacing w:after="0"/>
        <w:ind w:firstLine="709"/>
        <w:jc w:val="both"/>
        <w:rPr>
          <w:rFonts w:ascii="Times New Roman" w:hAnsi="Times New Roman" w:cs="Times New Roman"/>
        </w:rPr>
      </w:pPr>
      <w:r w:rsidRPr="00195E9E">
        <w:rPr>
          <w:rFonts w:ascii="Times New Roman" w:hAnsi="Times New Roman" w:cs="Times New Roman"/>
        </w:rPr>
        <w:t>2</w:t>
      </w:r>
      <w:r w:rsidRPr="00195E9E">
        <w:rPr>
          <w:rFonts w:ascii="Times New Roman" w:hAnsi="Times New Roman" w:cs="Times New Roman"/>
        </w:rPr>
        <w:tab/>
        <w:t>Виды разрешенного использования земельных участков и объектов капитального строительства зоны автомобильного транспорта:</w:t>
      </w:r>
    </w:p>
    <w:tbl>
      <w:tblPr>
        <w:tblW w:w="489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67"/>
        <w:gridCol w:w="680"/>
        <w:gridCol w:w="2321"/>
        <w:gridCol w:w="678"/>
        <w:gridCol w:w="3014"/>
      </w:tblGrid>
      <w:tr w:rsidR="00195E9E" w:rsidRPr="00195E9E" w:rsidTr="00195E9E">
        <w:tc>
          <w:tcPr>
            <w:tcW w:w="1788" w:type="pct"/>
            <w:gridSpan w:val="2"/>
            <w:tcBorders>
              <w:top w:val="double" w:sz="4" w:space="0" w:color="auto"/>
              <w:left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Основные </w:t>
            </w:r>
          </w:p>
        </w:tc>
        <w:tc>
          <w:tcPr>
            <w:tcW w:w="1602" w:type="pct"/>
            <w:gridSpan w:val="2"/>
            <w:tcBorders>
              <w:top w:val="double" w:sz="4" w:space="0" w:color="auto"/>
              <w:left w:val="single" w:sz="4" w:space="0" w:color="000000"/>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Условно разрешенные </w:t>
            </w:r>
          </w:p>
        </w:tc>
        <w:tc>
          <w:tcPr>
            <w:tcW w:w="1610" w:type="pct"/>
            <w:tcBorders>
              <w:top w:val="double" w:sz="4" w:space="0" w:color="auto"/>
              <w:left w:val="single" w:sz="4" w:space="0" w:color="000000"/>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Вспомогательные </w:t>
            </w:r>
          </w:p>
        </w:tc>
      </w:tr>
      <w:tr w:rsidR="00195E9E" w:rsidRPr="00195E9E" w:rsidTr="00195E9E">
        <w:tc>
          <w:tcPr>
            <w:tcW w:w="1425" w:type="pct"/>
            <w:tcBorders>
              <w:left w:val="double" w:sz="4" w:space="0" w:color="auto"/>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63"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 xml:space="preserve">код </w:t>
            </w:r>
          </w:p>
        </w:tc>
        <w:tc>
          <w:tcPr>
            <w:tcW w:w="1240"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62" w:type="pct"/>
            <w:tcBorders>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код</w:t>
            </w:r>
          </w:p>
        </w:tc>
        <w:tc>
          <w:tcPr>
            <w:tcW w:w="1610" w:type="pct"/>
            <w:tcBorders>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наименование</w:t>
            </w:r>
          </w:p>
        </w:tc>
      </w:tr>
      <w:tr w:rsidR="00195E9E" w:rsidRPr="00195E9E" w:rsidTr="00195E9E">
        <w:tc>
          <w:tcPr>
            <w:tcW w:w="1425" w:type="pct"/>
            <w:tcBorders>
              <w:top w:val="double" w:sz="4" w:space="0" w:color="auto"/>
              <w:left w:val="double" w:sz="4" w:space="0" w:color="auto"/>
              <w:bottom w:val="double" w:sz="4" w:space="0" w:color="auto"/>
              <w:right w:val="single" w:sz="4" w:space="0" w:color="000000"/>
            </w:tcBorders>
            <w:vAlign w:val="center"/>
          </w:tcPr>
          <w:p w:rsidR="00195E9E" w:rsidRPr="00195E9E" w:rsidRDefault="00195E9E" w:rsidP="00195E9E">
            <w:pPr>
              <w:pStyle w:val="11"/>
              <w:widowControl w:val="0"/>
              <w:spacing w:after="0" w:line="240" w:lineRule="auto"/>
              <w:ind w:left="0"/>
              <w:jc w:val="center"/>
              <w:rPr>
                <w:rFonts w:ascii="Times New Roman" w:hAnsi="Times New Roman"/>
              </w:rPr>
            </w:pPr>
            <w:r w:rsidRPr="00195E9E">
              <w:rPr>
                <w:rFonts w:ascii="Times New Roman" w:hAnsi="Times New Roman"/>
              </w:rPr>
              <w:lastRenderedPageBreak/>
              <w:t>1</w:t>
            </w:r>
          </w:p>
        </w:tc>
        <w:tc>
          <w:tcPr>
            <w:tcW w:w="363"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2</w:t>
            </w:r>
          </w:p>
        </w:tc>
        <w:tc>
          <w:tcPr>
            <w:tcW w:w="1240"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3</w:t>
            </w:r>
          </w:p>
        </w:tc>
        <w:tc>
          <w:tcPr>
            <w:tcW w:w="362"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4</w:t>
            </w:r>
          </w:p>
        </w:tc>
        <w:tc>
          <w:tcPr>
            <w:tcW w:w="1610" w:type="pct"/>
            <w:tcBorders>
              <w:top w:val="double" w:sz="4" w:space="0" w:color="auto"/>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5</w:t>
            </w:r>
          </w:p>
        </w:tc>
      </w:tr>
      <w:tr w:rsidR="00195E9E" w:rsidRPr="00195E9E" w:rsidTr="00195E9E">
        <w:trPr>
          <w:trHeight w:val="227"/>
        </w:trPr>
        <w:tc>
          <w:tcPr>
            <w:tcW w:w="1425" w:type="pct"/>
            <w:tcBorders>
              <w:top w:val="double" w:sz="4" w:space="0" w:color="auto"/>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автомобильный транспорт</w:t>
            </w:r>
          </w:p>
        </w:tc>
        <w:tc>
          <w:tcPr>
            <w:tcW w:w="363" w:type="pct"/>
            <w:tcBorders>
              <w:top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7.2</w:t>
            </w:r>
          </w:p>
        </w:tc>
        <w:tc>
          <w:tcPr>
            <w:tcW w:w="1240" w:type="pct"/>
            <w:tcBorders>
              <w:top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магазины</w:t>
            </w:r>
          </w:p>
        </w:tc>
        <w:tc>
          <w:tcPr>
            <w:tcW w:w="362" w:type="pct"/>
            <w:tcBorders>
              <w:top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4.4</w:t>
            </w:r>
          </w:p>
        </w:tc>
        <w:tc>
          <w:tcPr>
            <w:tcW w:w="1610" w:type="pct"/>
            <w:vMerge w:val="restart"/>
            <w:tcBorders>
              <w:top w:val="double" w:sz="4" w:space="0" w:color="auto"/>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r w:rsidRPr="00195E9E">
              <w:rPr>
                <w:rFonts w:ascii="Times New Roman" w:hAnsi="Times New Roman" w:cs="Times New Roman"/>
                <w:sz w:val="22"/>
                <w:szCs w:val="22"/>
              </w:rPr>
              <w:t>- размещение парковок для автомобилей обслуживающего персонала и посетителей;</w:t>
            </w:r>
          </w:p>
          <w:p w:rsidR="00195E9E" w:rsidRPr="00195E9E" w:rsidRDefault="00195E9E" w:rsidP="00195E9E">
            <w:pPr>
              <w:pStyle w:val="ConsPlusNormal"/>
              <w:ind w:firstLine="0"/>
              <w:rPr>
                <w:rFonts w:ascii="Times New Roman" w:hAnsi="Times New Roman" w:cs="Times New Roman"/>
                <w:sz w:val="22"/>
                <w:szCs w:val="22"/>
              </w:rPr>
            </w:pPr>
            <w:r w:rsidRPr="00195E9E">
              <w:rPr>
                <w:rFonts w:ascii="Times New Roman" w:hAnsi="Times New Roman" w:cs="Times New Roman"/>
                <w:sz w:val="22"/>
                <w:szCs w:val="22"/>
              </w:rPr>
              <w:t>- объекты благоустройства;</w:t>
            </w:r>
          </w:p>
          <w:p w:rsidR="00195E9E" w:rsidRPr="00195E9E" w:rsidRDefault="00195E9E" w:rsidP="00195E9E">
            <w:pPr>
              <w:pStyle w:val="ConsPlusNormal"/>
              <w:ind w:firstLine="0"/>
              <w:rPr>
                <w:rFonts w:ascii="Times New Roman" w:hAnsi="Times New Roman" w:cs="Times New Roman"/>
                <w:sz w:val="22"/>
                <w:szCs w:val="22"/>
              </w:rPr>
            </w:pPr>
            <w:r w:rsidRPr="00195E9E">
              <w:rPr>
                <w:rFonts w:ascii="Times New Roman" w:hAnsi="Times New Roman" w:cs="Times New Roman"/>
                <w:sz w:val="22"/>
                <w:szCs w:val="22"/>
              </w:rPr>
              <w:t>- земельные участки, предоставленные для размещения шумозащитных инженерных сооружений и лесонасаждений;</w:t>
            </w:r>
          </w:p>
          <w:p w:rsidR="00195E9E" w:rsidRPr="00195E9E" w:rsidRDefault="00195E9E" w:rsidP="00195E9E">
            <w:pPr>
              <w:pStyle w:val="ConsPlusNormal"/>
              <w:ind w:firstLine="0"/>
              <w:rPr>
                <w:rFonts w:ascii="Times New Roman" w:hAnsi="Times New Roman" w:cs="Times New Roman"/>
                <w:sz w:val="22"/>
                <w:szCs w:val="22"/>
              </w:rPr>
            </w:pPr>
            <w:r w:rsidRPr="00195E9E">
              <w:rPr>
                <w:rFonts w:ascii="Times New Roman" w:hAnsi="Times New Roman" w:cs="Times New Roman"/>
                <w:sz w:val="22"/>
                <w:szCs w:val="22"/>
              </w:rPr>
              <w:t>- общественные туалеты.</w:t>
            </w:r>
          </w:p>
        </w:tc>
      </w:tr>
      <w:tr w:rsidR="00195E9E" w:rsidRPr="00195E9E" w:rsidTr="00195E9E">
        <w:trPr>
          <w:trHeight w:val="20"/>
        </w:trPr>
        <w:tc>
          <w:tcPr>
            <w:tcW w:w="1425"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 xml:space="preserve">обслуживание автотранспорта </w:t>
            </w:r>
          </w:p>
        </w:tc>
        <w:tc>
          <w:tcPr>
            <w:tcW w:w="363"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4.9</w:t>
            </w:r>
          </w:p>
        </w:tc>
        <w:tc>
          <w:tcPr>
            <w:tcW w:w="1240" w:type="pct"/>
          </w:tcPr>
          <w:p w:rsidR="00195E9E" w:rsidRPr="00195E9E" w:rsidRDefault="00195E9E" w:rsidP="00195E9E">
            <w:pPr>
              <w:pStyle w:val="11"/>
              <w:widowControl w:val="0"/>
              <w:spacing w:after="0" w:line="240" w:lineRule="auto"/>
              <w:ind w:left="0"/>
              <w:rPr>
                <w:rStyle w:val="FontStyle22"/>
                <w:sz w:val="22"/>
                <w:szCs w:val="22"/>
              </w:rPr>
            </w:pPr>
            <w:r w:rsidRPr="00195E9E">
              <w:rPr>
                <w:rStyle w:val="FontStyle22"/>
                <w:sz w:val="22"/>
                <w:szCs w:val="22"/>
              </w:rPr>
              <w:t>деловое управление</w:t>
            </w:r>
          </w:p>
        </w:tc>
        <w:tc>
          <w:tcPr>
            <w:tcW w:w="362" w:type="pct"/>
          </w:tcPr>
          <w:p w:rsidR="00195E9E" w:rsidRPr="00195E9E" w:rsidRDefault="00195E9E" w:rsidP="00195E9E">
            <w:pPr>
              <w:pStyle w:val="11"/>
              <w:widowControl w:val="0"/>
              <w:spacing w:after="0" w:line="240" w:lineRule="auto"/>
              <w:ind w:left="0"/>
              <w:rPr>
                <w:rStyle w:val="FontStyle22"/>
                <w:sz w:val="22"/>
                <w:szCs w:val="22"/>
              </w:rPr>
            </w:pPr>
            <w:r w:rsidRPr="00195E9E">
              <w:rPr>
                <w:rStyle w:val="FontStyle22"/>
                <w:sz w:val="22"/>
                <w:szCs w:val="22"/>
              </w:rPr>
              <w:t>4.1</w:t>
            </w:r>
          </w:p>
        </w:tc>
        <w:tc>
          <w:tcPr>
            <w:tcW w:w="1610"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20"/>
        </w:trPr>
        <w:tc>
          <w:tcPr>
            <w:tcW w:w="1425"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объекты придорожного сервиса</w:t>
            </w:r>
          </w:p>
        </w:tc>
        <w:tc>
          <w:tcPr>
            <w:tcW w:w="363" w:type="pct"/>
          </w:tcPr>
          <w:p w:rsidR="00195E9E" w:rsidRPr="00195E9E" w:rsidRDefault="00195E9E" w:rsidP="00195E9E">
            <w:pPr>
              <w:pStyle w:val="11"/>
              <w:widowControl w:val="0"/>
              <w:spacing w:after="0" w:line="240" w:lineRule="auto"/>
              <w:ind w:left="0"/>
              <w:rPr>
                <w:rStyle w:val="FontStyle22"/>
                <w:sz w:val="22"/>
                <w:szCs w:val="22"/>
              </w:rPr>
            </w:pPr>
            <w:r w:rsidRPr="00195E9E">
              <w:rPr>
                <w:rFonts w:ascii="Times New Roman" w:hAnsi="Times New Roman"/>
              </w:rPr>
              <w:t>4.9.1</w:t>
            </w:r>
          </w:p>
        </w:tc>
        <w:tc>
          <w:tcPr>
            <w:tcW w:w="1240"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коммунальное облуживание</w:t>
            </w:r>
          </w:p>
        </w:tc>
        <w:tc>
          <w:tcPr>
            <w:tcW w:w="362"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3.1</w:t>
            </w:r>
          </w:p>
        </w:tc>
        <w:tc>
          <w:tcPr>
            <w:tcW w:w="1610"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20"/>
        </w:trPr>
        <w:tc>
          <w:tcPr>
            <w:tcW w:w="1425" w:type="pct"/>
            <w:tcBorders>
              <w:left w:val="double" w:sz="4" w:space="0" w:color="auto"/>
            </w:tcBorders>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объекты гаражного назначения</w:t>
            </w:r>
          </w:p>
        </w:tc>
        <w:tc>
          <w:tcPr>
            <w:tcW w:w="363" w:type="pct"/>
          </w:tcPr>
          <w:p w:rsidR="00195E9E" w:rsidRPr="00195E9E" w:rsidRDefault="00195E9E" w:rsidP="00195E9E">
            <w:pPr>
              <w:pStyle w:val="11"/>
              <w:widowControl w:val="0"/>
              <w:spacing w:after="0" w:line="240" w:lineRule="auto"/>
              <w:ind w:left="0"/>
              <w:rPr>
                <w:rStyle w:val="FontStyle22"/>
                <w:sz w:val="22"/>
                <w:szCs w:val="22"/>
              </w:rPr>
            </w:pPr>
            <w:r w:rsidRPr="00195E9E">
              <w:rPr>
                <w:rFonts w:ascii="Times New Roman" w:hAnsi="Times New Roman"/>
              </w:rPr>
              <w:t>2.7.1</w:t>
            </w:r>
          </w:p>
        </w:tc>
        <w:tc>
          <w:tcPr>
            <w:tcW w:w="1240"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склады</w:t>
            </w:r>
          </w:p>
        </w:tc>
        <w:tc>
          <w:tcPr>
            <w:tcW w:w="362" w:type="pct"/>
          </w:tcPr>
          <w:p w:rsidR="00195E9E" w:rsidRPr="00195E9E" w:rsidRDefault="00195E9E" w:rsidP="00195E9E">
            <w:pPr>
              <w:pStyle w:val="11"/>
              <w:widowControl w:val="0"/>
              <w:spacing w:after="0" w:line="240" w:lineRule="auto"/>
              <w:ind w:left="0"/>
              <w:rPr>
                <w:rStyle w:val="FontStyle22"/>
                <w:sz w:val="22"/>
                <w:szCs w:val="22"/>
              </w:rPr>
            </w:pPr>
            <w:r w:rsidRPr="00195E9E">
              <w:rPr>
                <w:rStyle w:val="FontStyle22"/>
                <w:sz w:val="22"/>
                <w:szCs w:val="22"/>
              </w:rPr>
              <w:t>6.9</w:t>
            </w:r>
          </w:p>
        </w:tc>
        <w:tc>
          <w:tcPr>
            <w:tcW w:w="1610"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520"/>
        </w:trPr>
        <w:tc>
          <w:tcPr>
            <w:tcW w:w="1788" w:type="pct"/>
            <w:gridSpan w:val="2"/>
            <w:tcBorders>
              <w:left w:val="double" w:sz="4" w:space="0" w:color="auto"/>
              <w:bottom w:val="double" w:sz="4" w:space="0" w:color="auto"/>
            </w:tcBorders>
          </w:tcPr>
          <w:p w:rsidR="00195E9E" w:rsidRPr="00195E9E" w:rsidRDefault="00195E9E" w:rsidP="00195E9E">
            <w:pPr>
              <w:pStyle w:val="11"/>
              <w:widowControl w:val="0"/>
              <w:spacing w:after="0" w:line="240" w:lineRule="auto"/>
              <w:ind w:left="0"/>
              <w:rPr>
                <w:rStyle w:val="FontStyle22"/>
                <w:sz w:val="22"/>
                <w:szCs w:val="22"/>
              </w:rPr>
            </w:pPr>
          </w:p>
        </w:tc>
        <w:tc>
          <w:tcPr>
            <w:tcW w:w="1602" w:type="pct"/>
            <w:gridSpan w:val="2"/>
            <w:tcBorders>
              <w:bottom w:val="double" w:sz="4" w:space="0" w:color="auto"/>
            </w:tcBorders>
          </w:tcPr>
          <w:p w:rsidR="00195E9E" w:rsidRPr="00195E9E" w:rsidRDefault="00195E9E" w:rsidP="00195E9E">
            <w:pPr>
              <w:pStyle w:val="11"/>
              <w:widowControl w:val="0"/>
              <w:spacing w:after="0" w:line="240" w:lineRule="auto"/>
              <w:ind w:left="0"/>
              <w:rPr>
                <w:rStyle w:val="FontStyle22"/>
                <w:sz w:val="22"/>
                <w:szCs w:val="22"/>
              </w:rPr>
            </w:pPr>
          </w:p>
        </w:tc>
        <w:tc>
          <w:tcPr>
            <w:tcW w:w="1610" w:type="pct"/>
            <w:vMerge/>
            <w:tcBorders>
              <w:bottom w:val="double" w:sz="4" w:space="0" w:color="auto"/>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bl>
    <w:p w:rsidR="00195E9E" w:rsidRPr="00195E9E" w:rsidRDefault="00195E9E" w:rsidP="00195E9E">
      <w:pPr>
        <w:spacing w:after="0"/>
        <w:ind w:left="1418" w:hanging="709"/>
        <w:jc w:val="both"/>
        <w:rPr>
          <w:rFonts w:ascii="Times New Roman" w:hAnsi="Times New Roman" w:cs="Times New Roman"/>
          <w:b/>
        </w:rPr>
      </w:pPr>
    </w:p>
    <w:p w:rsidR="00195E9E" w:rsidRPr="00195E9E" w:rsidRDefault="00195E9E" w:rsidP="00195E9E">
      <w:pPr>
        <w:spacing w:after="0"/>
        <w:jc w:val="center"/>
        <w:rPr>
          <w:rFonts w:ascii="Times New Roman" w:hAnsi="Times New Roman" w:cs="Times New Roman"/>
          <w:b/>
        </w:rPr>
      </w:pPr>
      <w:r w:rsidRPr="00195E9E">
        <w:rPr>
          <w:rFonts w:ascii="Times New Roman" w:hAnsi="Times New Roman" w:cs="Times New Roman"/>
          <w:b/>
        </w:rPr>
        <w:t>Статья 28</w:t>
      </w:r>
      <w:r w:rsidRPr="00195E9E">
        <w:rPr>
          <w:rFonts w:ascii="Times New Roman" w:hAnsi="Times New Roman" w:cs="Times New Roman"/>
          <w:b/>
        </w:rPr>
        <w:tab/>
        <w:t>Градостроительные регламенты. Зоны сельскохозяйственного использования</w:t>
      </w:r>
    </w:p>
    <w:p w:rsidR="00195E9E" w:rsidRPr="00195E9E" w:rsidRDefault="00195E9E" w:rsidP="00195E9E">
      <w:pPr>
        <w:spacing w:after="0"/>
        <w:ind w:left="1980" w:hanging="1260"/>
        <w:jc w:val="both"/>
        <w:rPr>
          <w:rFonts w:ascii="Times New Roman" w:hAnsi="Times New Roman" w:cs="Times New Roman"/>
          <w:b/>
        </w:rPr>
      </w:pPr>
    </w:p>
    <w:p w:rsidR="00195E9E" w:rsidRPr="00195E9E" w:rsidRDefault="00195E9E" w:rsidP="00195E9E">
      <w:pPr>
        <w:spacing w:after="0"/>
        <w:ind w:left="1418" w:hanging="709"/>
        <w:jc w:val="both"/>
        <w:rPr>
          <w:rFonts w:ascii="Times New Roman" w:hAnsi="Times New Roman" w:cs="Times New Roman"/>
          <w:b/>
        </w:rPr>
      </w:pPr>
      <w:r w:rsidRPr="00195E9E">
        <w:rPr>
          <w:rFonts w:ascii="Times New Roman" w:hAnsi="Times New Roman" w:cs="Times New Roman"/>
          <w:b/>
        </w:rPr>
        <w:t>СхУ</w:t>
      </w:r>
      <w:r w:rsidRPr="00195E9E">
        <w:rPr>
          <w:rFonts w:ascii="Times New Roman" w:hAnsi="Times New Roman" w:cs="Times New Roman"/>
          <w:b/>
        </w:rPr>
        <w:tab/>
        <w:t>Зона сельскохозяйственных угодий</w:t>
      </w:r>
    </w:p>
    <w:p w:rsidR="00195E9E" w:rsidRPr="00195E9E" w:rsidRDefault="00195E9E" w:rsidP="00195E9E">
      <w:pPr>
        <w:tabs>
          <w:tab w:val="left" w:pos="1440"/>
        </w:tabs>
        <w:spacing w:after="0"/>
        <w:ind w:firstLine="709"/>
        <w:jc w:val="both"/>
        <w:rPr>
          <w:rFonts w:ascii="Times New Roman" w:hAnsi="Times New Roman" w:cs="Times New Roman"/>
        </w:rPr>
      </w:pPr>
      <w:r w:rsidRPr="00195E9E">
        <w:rPr>
          <w:rFonts w:ascii="Times New Roman" w:hAnsi="Times New Roman" w:cs="Times New Roman"/>
        </w:rPr>
        <w:t>1</w:t>
      </w:r>
      <w:r w:rsidRPr="00195E9E">
        <w:rPr>
          <w:rFonts w:ascii="Times New Roman" w:hAnsi="Times New Roman" w:cs="Times New Roman"/>
        </w:rPr>
        <w:tab/>
        <w:t>К зоне сельскохозяйственных угодий относятся сельскохозяйственные угодья: пашни (пары) для производства зерновых культур, кормовых культур, луга, пастбища для выпаса скота и сенокошения.</w:t>
      </w:r>
    </w:p>
    <w:p w:rsidR="00195E9E" w:rsidRPr="00195E9E" w:rsidRDefault="00195E9E" w:rsidP="00195E9E">
      <w:pPr>
        <w:tabs>
          <w:tab w:val="left" w:pos="1440"/>
        </w:tabs>
        <w:spacing w:after="0"/>
        <w:ind w:firstLine="709"/>
        <w:jc w:val="both"/>
        <w:rPr>
          <w:rFonts w:ascii="Times New Roman" w:hAnsi="Times New Roman" w:cs="Times New Roman"/>
        </w:rPr>
      </w:pPr>
      <w:r w:rsidRPr="00195E9E">
        <w:rPr>
          <w:rFonts w:ascii="Times New Roman" w:hAnsi="Times New Roman" w:cs="Times New Roman"/>
        </w:rPr>
        <w:t>2</w:t>
      </w:r>
      <w:r w:rsidRPr="00195E9E">
        <w:rPr>
          <w:rFonts w:ascii="Times New Roman" w:hAnsi="Times New Roman" w:cs="Times New Roman"/>
        </w:rPr>
        <w:tab/>
        <w:t>Виды разрешенного использования земельных участков и объектов капитального строительства зоны сельскохозяйственных угодий *:</w:t>
      </w:r>
    </w:p>
    <w:tbl>
      <w:tblPr>
        <w:tblW w:w="491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17"/>
        <w:gridCol w:w="678"/>
        <w:gridCol w:w="2911"/>
        <w:gridCol w:w="678"/>
        <w:gridCol w:w="2530"/>
      </w:tblGrid>
      <w:tr w:rsidR="00195E9E" w:rsidRPr="00195E9E" w:rsidTr="00195E9E">
        <w:tc>
          <w:tcPr>
            <w:tcW w:w="1750" w:type="pct"/>
            <w:gridSpan w:val="2"/>
            <w:tcBorders>
              <w:top w:val="double" w:sz="4" w:space="0" w:color="auto"/>
              <w:left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Основные </w:t>
            </w:r>
          </w:p>
        </w:tc>
        <w:tc>
          <w:tcPr>
            <w:tcW w:w="1906" w:type="pct"/>
            <w:gridSpan w:val="2"/>
            <w:tcBorders>
              <w:top w:val="double" w:sz="4" w:space="0" w:color="auto"/>
              <w:left w:val="single" w:sz="4" w:space="0" w:color="000000"/>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Условно разрешенные </w:t>
            </w:r>
          </w:p>
        </w:tc>
        <w:tc>
          <w:tcPr>
            <w:tcW w:w="1344" w:type="pct"/>
            <w:tcBorders>
              <w:top w:val="double" w:sz="4" w:space="0" w:color="auto"/>
              <w:left w:val="single" w:sz="4" w:space="0" w:color="000000"/>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Вспомогательные </w:t>
            </w:r>
          </w:p>
        </w:tc>
      </w:tr>
      <w:tr w:rsidR="00195E9E" w:rsidRPr="00195E9E" w:rsidTr="00195E9E">
        <w:tc>
          <w:tcPr>
            <w:tcW w:w="1390" w:type="pct"/>
            <w:tcBorders>
              <w:left w:val="double" w:sz="4" w:space="0" w:color="auto"/>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60"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 xml:space="preserve">код </w:t>
            </w:r>
          </w:p>
        </w:tc>
        <w:tc>
          <w:tcPr>
            <w:tcW w:w="1546"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60" w:type="pct"/>
            <w:tcBorders>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код</w:t>
            </w:r>
          </w:p>
        </w:tc>
        <w:tc>
          <w:tcPr>
            <w:tcW w:w="1344" w:type="pct"/>
            <w:tcBorders>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наименование</w:t>
            </w:r>
          </w:p>
        </w:tc>
      </w:tr>
      <w:tr w:rsidR="00195E9E" w:rsidRPr="00195E9E" w:rsidTr="00195E9E">
        <w:tc>
          <w:tcPr>
            <w:tcW w:w="1390" w:type="pct"/>
            <w:tcBorders>
              <w:top w:val="double" w:sz="4" w:space="0" w:color="auto"/>
              <w:left w:val="double" w:sz="4" w:space="0" w:color="auto"/>
              <w:bottom w:val="double" w:sz="4" w:space="0" w:color="auto"/>
              <w:right w:val="single" w:sz="4" w:space="0" w:color="000000"/>
            </w:tcBorders>
            <w:vAlign w:val="center"/>
          </w:tcPr>
          <w:p w:rsidR="00195E9E" w:rsidRPr="00195E9E" w:rsidRDefault="00195E9E" w:rsidP="00195E9E">
            <w:pPr>
              <w:pStyle w:val="11"/>
              <w:widowControl w:val="0"/>
              <w:spacing w:after="0" w:line="240" w:lineRule="auto"/>
              <w:ind w:left="0"/>
              <w:jc w:val="center"/>
              <w:rPr>
                <w:rFonts w:ascii="Times New Roman" w:hAnsi="Times New Roman"/>
              </w:rPr>
            </w:pPr>
            <w:r w:rsidRPr="00195E9E">
              <w:rPr>
                <w:rFonts w:ascii="Times New Roman" w:hAnsi="Times New Roman"/>
              </w:rPr>
              <w:t>1</w:t>
            </w:r>
          </w:p>
        </w:tc>
        <w:tc>
          <w:tcPr>
            <w:tcW w:w="360"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2</w:t>
            </w:r>
          </w:p>
        </w:tc>
        <w:tc>
          <w:tcPr>
            <w:tcW w:w="1546"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3</w:t>
            </w:r>
          </w:p>
        </w:tc>
        <w:tc>
          <w:tcPr>
            <w:tcW w:w="360"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4</w:t>
            </w:r>
          </w:p>
        </w:tc>
        <w:tc>
          <w:tcPr>
            <w:tcW w:w="1344" w:type="pct"/>
            <w:tcBorders>
              <w:top w:val="double" w:sz="4" w:space="0" w:color="auto"/>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5</w:t>
            </w:r>
          </w:p>
        </w:tc>
      </w:tr>
      <w:tr w:rsidR="00195E9E" w:rsidRPr="00195E9E" w:rsidTr="00195E9E">
        <w:trPr>
          <w:trHeight w:val="227"/>
        </w:trPr>
        <w:tc>
          <w:tcPr>
            <w:tcW w:w="1390" w:type="pct"/>
            <w:tcBorders>
              <w:top w:val="double" w:sz="4" w:space="0" w:color="auto"/>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ведение личного подсобного хозяйства на полевых участках</w:t>
            </w:r>
          </w:p>
        </w:tc>
        <w:tc>
          <w:tcPr>
            <w:tcW w:w="360" w:type="pct"/>
            <w:tcBorders>
              <w:top w:val="double" w:sz="4" w:space="0" w:color="auto"/>
            </w:tcBorders>
          </w:tcPr>
          <w:p w:rsidR="00195E9E" w:rsidRPr="00195E9E" w:rsidRDefault="00195E9E" w:rsidP="00195E9E">
            <w:pPr>
              <w:pStyle w:val="11"/>
              <w:widowControl w:val="0"/>
              <w:spacing w:after="0" w:line="240" w:lineRule="auto"/>
              <w:ind w:left="0"/>
              <w:rPr>
                <w:rStyle w:val="FontStyle22"/>
                <w:sz w:val="22"/>
                <w:szCs w:val="22"/>
              </w:rPr>
            </w:pPr>
            <w:r w:rsidRPr="00195E9E">
              <w:rPr>
                <w:rStyle w:val="FontStyle22"/>
                <w:sz w:val="22"/>
                <w:szCs w:val="22"/>
              </w:rPr>
              <w:t>1.16</w:t>
            </w:r>
          </w:p>
        </w:tc>
        <w:tc>
          <w:tcPr>
            <w:tcW w:w="1546" w:type="pct"/>
            <w:tcBorders>
              <w:top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хранение и переработка сельскохозяйственной продукции</w:t>
            </w:r>
          </w:p>
        </w:tc>
        <w:tc>
          <w:tcPr>
            <w:tcW w:w="360" w:type="pct"/>
            <w:tcBorders>
              <w:top w:val="double" w:sz="4" w:space="0" w:color="auto"/>
            </w:tcBorders>
          </w:tcPr>
          <w:p w:rsidR="00195E9E" w:rsidRPr="00195E9E" w:rsidRDefault="00195E9E" w:rsidP="00195E9E">
            <w:pPr>
              <w:pStyle w:val="11"/>
              <w:widowControl w:val="0"/>
              <w:spacing w:after="0" w:line="240" w:lineRule="auto"/>
              <w:ind w:left="0"/>
              <w:rPr>
                <w:rStyle w:val="FontStyle22"/>
                <w:sz w:val="22"/>
                <w:szCs w:val="22"/>
              </w:rPr>
            </w:pPr>
            <w:r w:rsidRPr="00195E9E">
              <w:rPr>
                <w:rStyle w:val="FontStyle22"/>
                <w:sz w:val="22"/>
                <w:szCs w:val="22"/>
              </w:rPr>
              <w:t>1.15</w:t>
            </w:r>
          </w:p>
        </w:tc>
        <w:tc>
          <w:tcPr>
            <w:tcW w:w="1344" w:type="pct"/>
            <w:vMerge w:val="restart"/>
            <w:tcBorders>
              <w:top w:val="double" w:sz="4" w:space="0" w:color="auto"/>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r w:rsidRPr="00195E9E">
              <w:rPr>
                <w:rFonts w:ascii="Times New Roman" w:hAnsi="Times New Roman" w:cs="Times New Roman"/>
                <w:sz w:val="22"/>
                <w:szCs w:val="22"/>
              </w:rPr>
              <w:t>- инженерные сети и сооружения;</w:t>
            </w:r>
          </w:p>
          <w:p w:rsidR="00195E9E" w:rsidRPr="00195E9E" w:rsidRDefault="00195E9E" w:rsidP="00195E9E">
            <w:pPr>
              <w:pStyle w:val="ConsPlusNormal"/>
              <w:widowControl/>
              <w:ind w:right="168" w:firstLine="0"/>
              <w:rPr>
                <w:rFonts w:ascii="Times New Roman" w:hAnsi="Times New Roman" w:cs="Times New Roman"/>
                <w:sz w:val="22"/>
                <w:szCs w:val="22"/>
              </w:rPr>
            </w:pPr>
            <w:r w:rsidRPr="00195E9E">
              <w:rPr>
                <w:rFonts w:ascii="Times New Roman" w:hAnsi="Times New Roman" w:cs="Times New Roman"/>
                <w:sz w:val="22"/>
                <w:szCs w:val="22"/>
              </w:rPr>
              <w:t>- благоустройство территории.</w:t>
            </w:r>
          </w:p>
        </w:tc>
      </w:tr>
      <w:tr w:rsidR="00195E9E" w:rsidRPr="00195E9E" w:rsidTr="00195E9E">
        <w:trPr>
          <w:trHeight w:val="20"/>
        </w:trPr>
        <w:tc>
          <w:tcPr>
            <w:tcW w:w="1390" w:type="pct"/>
            <w:tcBorders>
              <w:left w:val="double" w:sz="4" w:space="0" w:color="auto"/>
            </w:tcBorders>
          </w:tcPr>
          <w:p w:rsidR="00195E9E" w:rsidRPr="00195E9E" w:rsidRDefault="00195E9E" w:rsidP="00195E9E">
            <w:pPr>
              <w:pStyle w:val="11"/>
              <w:widowControl w:val="0"/>
              <w:spacing w:after="0" w:line="240" w:lineRule="auto"/>
              <w:ind w:left="0"/>
              <w:rPr>
                <w:rStyle w:val="FontStyle22"/>
                <w:sz w:val="22"/>
                <w:szCs w:val="22"/>
              </w:rPr>
            </w:pPr>
            <w:r w:rsidRPr="00195E9E">
              <w:rPr>
                <w:rFonts w:ascii="Times New Roman" w:hAnsi="Times New Roman"/>
              </w:rPr>
              <w:t>растениеводство</w:t>
            </w:r>
          </w:p>
        </w:tc>
        <w:tc>
          <w:tcPr>
            <w:tcW w:w="360" w:type="pct"/>
          </w:tcPr>
          <w:p w:rsidR="00195E9E" w:rsidRPr="00195E9E" w:rsidRDefault="00195E9E" w:rsidP="00195E9E">
            <w:pPr>
              <w:pStyle w:val="11"/>
              <w:widowControl w:val="0"/>
              <w:spacing w:after="0" w:line="240" w:lineRule="auto"/>
              <w:ind w:left="0"/>
              <w:rPr>
                <w:rStyle w:val="FontStyle22"/>
                <w:sz w:val="22"/>
                <w:szCs w:val="22"/>
              </w:rPr>
            </w:pPr>
            <w:r w:rsidRPr="00195E9E">
              <w:rPr>
                <w:rStyle w:val="FontStyle22"/>
                <w:sz w:val="22"/>
                <w:szCs w:val="22"/>
              </w:rPr>
              <w:t>1.1</w:t>
            </w:r>
          </w:p>
        </w:tc>
        <w:tc>
          <w:tcPr>
            <w:tcW w:w="1546" w:type="pct"/>
            <w:tcBorders>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магазины</w:t>
            </w:r>
          </w:p>
        </w:tc>
        <w:tc>
          <w:tcPr>
            <w:tcW w:w="360" w:type="pct"/>
            <w:tcBorders>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4.4</w:t>
            </w:r>
          </w:p>
        </w:tc>
        <w:tc>
          <w:tcPr>
            <w:tcW w:w="1344"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20"/>
        </w:trPr>
        <w:tc>
          <w:tcPr>
            <w:tcW w:w="1390"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 xml:space="preserve">скотоводство </w:t>
            </w:r>
          </w:p>
        </w:tc>
        <w:tc>
          <w:tcPr>
            <w:tcW w:w="360"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1.8</w:t>
            </w:r>
          </w:p>
        </w:tc>
        <w:tc>
          <w:tcPr>
            <w:tcW w:w="1546" w:type="pct"/>
            <w:tcBorders>
              <w:bottom w:val="single" w:sz="4" w:space="0" w:color="000000"/>
              <w:right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коммунальное облуживание</w:t>
            </w:r>
          </w:p>
        </w:tc>
        <w:tc>
          <w:tcPr>
            <w:tcW w:w="360" w:type="pct"/>
            <w:tcBorders>
              <w:left w:val="single" w:sz="4" w:space="0" w:color="000000"/>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3.1</w:t>
            </w:r>
          </w:p>
        </w:tc>
        <w:tc>
          <w:tcPr>
            <w:tcW w:w="1344" w:type="pct"/>
            <w:vMerge/>
            <w:tcBorders>
              <w:right w:val="double" w:sz="4" w:space="0" w:color="auto"/>
            </w:tcBorders>
          </w:tcPr>
          <w:p w:rsidR="00195E9E" w:rsidRPr="00195E9E" w:rsidRDefault="00195E9E" w:rsidP="00195E9E">
            <w:pPr>
              <w:pStyle w:val="11"/>
              <w:spacing w:after="0"/>
              <w:rPr>
                <w:rFonts w:ascii="Times New Roman" w:hAnsi="Times New Roman"/>
              </w:rPr>
            </w:pPr>
          </w:p>
        </w:tc>
      </w:tr>
      <w:tr w:rsidR="00195E9E" w:rsidRPr="00195E9E" w:rsidTr="00195E9E">
        <w:trPr>
          <w:trHeight w:val="20"/>
        </w:trPr>
        <w:tc>
          <w:tcPr>
            <w:tcW w:w="1390" w:type="pct"/>
            <w:tcBorders>
              <w:left w:val="double" w:sz="4" w:space="0" w:color="auto"/>
            </w:tcBorders>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земельные участки (территории) общего пользования</w:t>
            </w:r>
          </w:p>
        </w:tc>
        <w:tc>
          <w:tcPr>
            <w:tcW w:w="360" w:type="pct"/>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12.0</w:t>
            </w:r>
          </w:p>
        </w:tc>
        <w:tc>
          <w:tcPr>
            <w:tcW w:w="1546" w:type="pct"/>
            <w:tcBorders>
              <w:bottom w:val="single" w:sz="4" w:space="0" w:color="000000"/>
              <w:right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p>
        </w:tc>
        <w:tc>
          <w:tcPr>
            <w:tcW w:w="360" w:type="pct"/>
            <w:tcBorders>
              <w:left w:val="single" w:sz="4" w:space="0" w:color="000000"/>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p>
        </w:tc>
        <w:tc>
          <w:tcPr>
            <w:tcW w:w="1344" w:type="pct"/>
            <w:vMerge/>
            <w:tcBorders>
              <w:right w:val="double" w:sz="4" w:space="0" w:color="auto"/>
            </w:tcBorders>
          </w:tcPr>
          <w:p w:rsidR="00195E9E" w:rsidRPr="00195E9E" w:rsidRDefault="00195E9E" w:rsidP="00195E9E">
            <w:pPr>
              <w:pStyle w:val="11"/>
              <w:spacing w:after="0"/>
              <w:rPr>
                <w:rFonts w:ascii="Times New Roman" w:hAnsi="Times New Roman"/>
              </w:rPr>
            </w:pPr>
          </w:p>
        </w:tc>
      </w:tr>
      <w:tr w:rsidR="00195E9E" w:rsidRPr="00195E9E" w:rsidTr="00195E9E">
        <w:trPr>
          <w:trHeight w:val="785"/>
        </w:trPr>
        <w:tc>
          <w:tcPr>
            <w:tcW w:w="1750" w:type="pct"/>
            <w:gridSpan w:val="2"/>
            <w:tcBorders>
              <w:left w:val="double" w:sz="4" w:space="0" w:color="auto"/>
              <w:bottom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p>
        </w:tc>
        <w:tc>
          <w:tcPr>
            <w:tcW w:w="1906" w:type="pct"/>
            <w:gridSpan w:val="2"/>
            <w:tcBorders>
              <w:top w:val="single" w:sz="4" w:space="0" w:color="000000"/>
              <w:bottom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p>
        </w:tc>
        <w:tc>
          <w:tcPr>
            <w:tcW w:w="1344" w:type="pct"/>
            <w:vMerge/>
            <w:tcBorders>
              <w:bottom w:val="double" w:sz="4" w:space="0" w:color="auto"/>
              <w:right w:val="double" w:sz="4" w:space="0" w:color="auto"/>
            </w:tcBorders>
          </w:tcPr>
          <w:p w:rsidR="00195E9E" w:rsidRPr="00195E9E" w:rsidRDefault="00195E9E" w:rsidP="00195E9E">
            <w:pPr>
              <w:pStyle w:val="11"/>
              <w:spacing w:after="0"/>
              <w:rPr>
                <w:rFonts w:ascii="Times New Roman" w:hAnsi="Times New Roman"/>
              </w:rPr>
            </w:pPr>
          </w:p>
        </w:tc>
      </w:tr>
    </w:tbl>
    <w:p w:rsidR="00195E9E" w:rsidRPr="00195E9E" w:rsidRDefault="00195E9E" w:rsidP="00195E9E">
      <w:pPr>
        <w:spacing w:after="0"/>
        <w:ind w:left="2464" w:hanging="1744"/>
        <w:jc w:val="both"/>
        <w:rPr>
          <w:rFonts w:ascii="Times New Roman" w:hAnsi="Times New Roman" w:cs="Times New Roman"/>
        </w:rPr>
      </w:pPr>
      <w:r w:rsidRPr="00195E9E">
        <w:rPr>
          <w:rFonts w:ascii="Times New Roman" w:hAnsi="Times New Roman" w:cs="Times New Roman"/>
          <w:b/>
        </w:rPr>
        <w:t>Примечание:</w:t>
      </w:r>
      <w:r w:rsidRPr="00195E9E">
        <w:rPr>
          <w:rFonts w:ascii="Times New Roman" w:hAnsi="Times New Roman" w:cs="Times New Roman"/>
        </w:rPr>
        <w:t xml:space="preserve"> *- Выбор указанных видов разрешенного использования земельных участков и объектов капитального строительства возможен только при условии, если такие виды не накладывают дополнительных ограничений на прилегающую территорию.</w:t>
      </w:r>
    </w:p>
    <w:p w:rsidR="00195E9E" w:rsidRPr="00195E9E" w:rsidRDefault="00195E9E" w:rsidP="00195E9E">
      <w:pPr>
        <w:spacing w:after="0"/>
        <w:ind w:left="1620" w:hanging="540"/>
        <w:jc w:val="both"/>
        <w:rPr>
          <w:rFonts w:ascii="Times New Roman" w:hAnsi="Times New Roman" w:cs="Times New Roman"/>
        </w:rPr>
      </w:pPr>
    </w:p>
    <w:p w:rsidR="00195E9E" w:rsidRPr="00195E9E" w:rsidRDefault="00195E9E" w:rsidP="00195E9E">
      <w:pPr>
        <w:spacing w:after="0"/>
        <w:ind w:left="1418" w:hanging="709"/>
        <w:jc w:val="both"/>
        <w:rPr>
          <w:rFonts w:ascii="Times New Roman" w:hAnsi="Times New Roman" w:cs="Times New Roman"/>
          <w:b/>
        </w:rPr>
      </w:pPr>
      <w:r w:rsidRPr="00195E9E">
        <w:rPr>
          <w:rFonts w:ascii="Times New Roman" w:hAnsi="Times New Roman" w:cs="Times New Roman"/>
          <w:b/>
        </w:rPr>
        <w:t>СхД</w:t>
      </w:r>
      <w:r w:rsidRPr="00195E9E">
        <w:rPr>
          <w:rFonts w:ascii="Times New Roman" w:hAnsi="Times New Roman" w:cs="Times New Roman"/>
          <w:b/>
        </w:rPr>
        <w:tab/>
        <w:t>Зона дачного хозяйства</w:t>
      </w:r>
    </w:p>
    <w:p w:rsidR="00195E9E" w:rsidRPr="00195E9E" w:rsidRDefault="00195E9E" w:rsidP="00195E9E">
      <w:pPr>
        <w:tabs>
          <w:tab w:val="left" w:pos="1440"/>
        </w:tabs>
        <w:spacing w:after="0"/>
        <w:ind w:firstLine="709"/>
        <w:jc w:val="both"/>
        <w:rPr>
          <w:rFonts w:ascii="Times New Roman" w:hAnsi="Times New Roman" w:cs="Times New Roman"/>
        </w:rPr>
      </w:pPr>
      <w:r w:rsidRPr="00195E9E">
        <w:rPr>
          <w:rFonts w:ascii="Times New Roman" w:hAnsi="Times New Roman" w:cs="Times New Roman"/>
        </w:rPr>
        <w:t>1</w:t>
      </w:r>
      <w:r w:rsidRPr="00195E9E">
        <w:rPr>
          <w:rFonts w:ascii="Times New Roman" w:hAnsi="Times New Roman" w:cs="Times New Roman"/>
        </w:rPr>
        <w:tab/>
        <w:t>Зона дачного хозяйства предназначена для размещения отдельно стоящих одноквартирных дачных домов с количеством этажей не более трех и выращивание на дачном участке плодовых, ягодных, декоративных растений, ягодных и овощных культур.</w:t>
      </w:r>
    </w:p>
    <w:p w:rsidR="00195E9E" w:rsidRPr="00195E9E" w:rsidRDefault="00195E9E" w:rsidP="00195E9E">
      <w:pPr>
        <w:tabs>
          <w:tab w:val="left" w:pos="1440"/>
        </w:tabs>
        <w:spacing w:after="0"/>
        <w:ind w:firstLine="709"/>
        <w:jc w:val="both"/>
        <w:rPr>
          <w:rFonts w:ascii="Times New Roman" w:hAnsi="Times New Roman" w:cs="Times New Roman"/>
        </w:rPr>
      </w:pPr>
      <w:r w:rsidRPr="00195E9E">
        <w:rPr>
          <w:rFonts w:ascii="Times New Roman" w:hAnsi="Times New Roman" w:cs="Times New Roman"/>
        </w:rPr>
        <w:t>2</w:t>
      </w:r>
      <w:r w:rsidRPr="00195E9E">
        <w:rPr>
          <w:rFonts w:ascii="Times New Roman" w:hAnsi="Times New Roman" w:cs="Times New Roman"/>
        </w:rPr>
        <w:tab/>
        <w:t>Виды разрешенного использования земельных участков и объектов капитального строительства зоны дачного хозяйства: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66"/>
        <w:gridCol w:w="676"/>
        <w:gridCol w:w="2044"/>
        <w:gridCol w:w="681"/>
        <w:gridCol w:w="4104"/>
      </w:tblGrid>
      <w:tr w:rsidR="00195E9E" w:rsidRPr="00195E9E" w:rsidTr="00195E9E">
        <w:tc>
          <w:tcPr>
            <w:tcW w:w="1432" w:type="pct"/>
            <w:gridSpan w:val="2"/>
            <w:tcBorders>
              <w:top w:val="double" w:sz="4" w:space="0" w:color="auto"/>
              <w:left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Основные </w:t>
            </w:r>
          </w:p>
        </w:tc>
        <w:tc>
          <w:tcPr>
            <w:tcW w:w="1424" w:type="pct"/>
            <w:gridSpan w:val="2"/>
            <w:tcBorders>
              <w:top w:val="double" w:sz="4" w:space="0" w:color="auto"/>
              <w:left w:val="single" w:sz="4" w:space="0" w:color="000000"/>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Условно разрешенные </w:t>
            </w:r>
          </w:p>
        </w:tc>
        <w:tc>
          <w:tcPr>
            <w:tcW w:w="2144" w:type="pct"/>
            <w:tcBorders>
              <w:top w:val="double" w:sz="4" w:space="0" w:color="auto"/>
              <w:left w:val="single" w:sz="4" w:space="0" w:color="000000"/>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Вспомогательные </w:t>
            </w:r>
          </w:p>
        </w:tc>
      </w:tr>
      <w:tr w:rsidR="00195E9E" w:rsidRPr="00195E9E" w:rsidTr="00195E9E">
        <w:tc>
          <w:tcPr>
            <w:tcW w:w="1079" w:type="pct"/>
            <w:tcBorders>
              <w:left w:val="double" w:sz="4" w:space="0" w:color="auto"/>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53"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 xml:space="preserve">код </w:t>
            </w:r>
          </w:p>
        </w:tc>
        <w:tc>
          <w:tcPr>
            <w:tcW w:w="1068"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56" w:type="pct"/>
            <w:tcBorders>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код</w:t>
            </w:r>
          </w:p>
        </w:tc>
        <w:tc>
          <w:tcPr>
            <w:tcW w:w="2144" w:type="pct"/>
            <w:tcBorders>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наименование</w:t>
            </w:r>
          </w:p>
        </w:tc>
      </w:tr>
      <w:tr w:rsidR="00195E9E" w:rsidRPr="00195E9E" w:rsidTr="00195E9E">
        <w:tc>
          <w:tcPr>
            <w:tcW w:w="1079" w:type="pct"/>
            <w:tcBorders>
              <w:top w:val="double" w:sz="4" w:space="0" w:color="auto"/>
              <w:left w:val="double" w:sz="4" w:space="0" w:color="auto"/>
              <w:bottom w:val="double" w:sz="4" w:space="0" w:color="auto"/>
              <w:right w:val="single" w:sz="4" w:space="0" w:color="000000"/>
            </w:tcBorders>
            <w:vAlign w:val="center"/>
          </w:tcPr>
          <w:p w:rsidR="00195E9E" w:rsidRPr="00195E9E" w:rsidRDefault="00195E9E" w:rsidP="00195E9E">
            <w:pPr>
              <w:pStyle w:val="11"/>
              <w:widowControl w:val="0"/>
              <w:spacing w:after="0" w:line="240" w:lineRule="auto"/>
              <w:ind w:left="0"/>
              <w:jc w:val="center"/>
              <w:rPr>
                <w:rFonts w:ascii="Times New Roman" w:hAnsi="Times New Roman"/>
              </w:rPr>
            </w:pPr>
            <w:r w:rsidRPr="00195E9E">
              <w:rPr>
                <w:rFonts w:ascii="Times New Roman" w:hAnsi="Times New Roman"/>
              </w:rPr>
              <w:t>1</w:t>
            </w:r>
          </w:p>
        </w:tc>
        <w:tc>
          <w:tcPr>
            <w:tcW w:w="353"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2</w:t>
            </w:r>
          </w:p>
        </w:tc>
        <w:tc>
          <w:tcPr>
            <w:tcW w:w="1068"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3</w:t>
            </w:r>
          </w:p>
        </w:tc>
        <w:tc>
          <w:tcPr>
            <w:tcW w:w="356"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4</w:t>
            </w:r>
          </w:p>
        </w:tc>
        <w:tc>
          <w:tcPr>
            <w:tcW w:w="2144" w:type="pct"/>
            <w:tcBorders>
              <w:top w:val="double" w:sz="4" w:space="0" w:color="auto"/>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5</w:t>
            </w:r>
          </w:p>
        </w:tc>
      </w:tr>
      <w:tr w:rsidR="00195E9E" w:rsidRPr="00195E9E" w:rsidTr="00195E9E">
        <w:trPr>
          <w:trHeight w:val="345"/>
        </w:trPr>
        <w:tc>
          <w:tcPr>
            <w:tcW w:w="1079" w:type="pct"/>
            <w:tcBorders>
              <w:top w:val="double" w:sz="4" w:space="0" w:color="auto"/>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садоводство</w:t>
            </w:r>
          </w:p>
        </w:tc>
        <w:tc>
          <w:tcPr>
            <w:tcW w:w="353" w:type="pct"/>
            <w:tcBorders>
              <w:top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1.5</w:t>
            </w:r>
          </w:p>
        </w:tc>
        <w:tc>
          <w:tcPr>
            <w:tcW w:w="1068" w:type="pct"/>
            <w:tcBorders>
              <w:top w:val="double" w:sz="4" w:space="0" w:color="auto"/>
              <w:bottom w:val="single" w:sz="4" w:space="0" w:color="000000"/>
            </w:tcBorders>
          </w:tcPr>
          <w:p w:rsidR="00195E9E" w:rsidRPr="00195E9E" w:rsidRDefault="00195E9E" w:rsidP="00195E9E">
            <w:pPr>
              <w:pStyle w:val="a5"/>
              <w:widowControl w:val="0"/>
              <w:spacing w:after="0"/>
              <w:ind w:firstLine="0"/>
              <w:rPr>
                <w:sz w:val="22"/>
                <w:szCs w:val="22"/>
              </w:rPr>
            </w:pPr>
            <w:r w:rsidRPr="00195E9E">
              <w:rPr>
                <w:sz w:val="22"/>
                <w:szCs w:val="22"/>
              </w:rPr>
              <w:t>магазины</w:t>
            </w:r>
          </w:p>
        </w:tc>
        <w:tc>
          <w:tcPr>
            <w:tcW w:w="356" w:type="pct"/>
            <w:tcBorders>
              <w:top w:val="double" w:sz="4" w:space="0" w:color="auto"/>
              <w:bottom w:val="single" w:sz="4" w:space="0" w:color="000000"/>
            </w:tcBorders>
          </w:tcPr>
          <w:p w:rsidR="00195E9E" w:rsidRPr="00195E9E" w:rsidRDefault="00195E9E" w:rsidP="00195E9E">
            <w:pPr>
              <w:pStyle w:val="a5"/>
              <w:widowControl w:val="0"/>
              <w:spacing w:after="0"/>
              <w:ind w:firstLine="0"/>
              <w:rPr>
                <w:sz w:val="22"/>
                <w:szCs w:val="22"/>
              </w:rPr>
            </w:pPr>
            <w:r w:rsidRPr="00195E9E">
              <w:rPr>
                <w:sz w:val="22"/>
                <w:szCs w:val="22"/>
              </w:rPr>
              <w:t>4.4</w:t>
            </w:r>
          </w:p>
        </w:tc>
        <w:tc>
          <w:tcPr>
            <w:tcW w:w="2144" w:type="pct"/>
            <w:vMerge w:val="restart"/>
            <w:tcBorders>
              <w:top w:val="double" w:sz="4" w:space="0" w:color="auto"/>
              <w:right w:val="double" w:sz="4" w:space="0" w:color="auto"/>
            </w:tcBorders>
          </w:tcPr>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пункты оказания первой медицинской помощи;</w:t>
            </w:r>
          </w:p>
          <w:p w:rsidR="00195E9E" w:rsidRPr="00195E9E" w:rsidRDefault="00195E9E" w:rsidP="00195E9E">
            <w:pPr>
              <w:pStyle w:val="23"/>
              <w:spacing w:after="0" w:line="240" w:lineRule="auto"/>
              <w:rPr>
                <w:rFonts w:ascii="Times New Roman" w:hAnsi="Times New Roman" w:cs="Times New Roman"/>
              </w:rPr>
            </w:pPr>
            <w:r w:rsidRPr="00195E9E">
              <w:rPr>
                <w:rFonts w:ascii="Times New Roman" w:hAnsi="Times New Roman" w:cs="Times New Roman"/>
              </w:rPr>
              <w:t>- противопожарные водоемы;</w:t>
            </w:r>
          </w:p>
          <w:p w:rsidR="00195E9E" w:rsidRPr="00195E9E" w:rsidRDefault="00195E9E" w:rsidP="00195E9E">
            <w:pPr>
              <w:pStyle w:val="23"/>
              <w:spacing w:after="0" w:line="240" w:lineRule="auto"/>
              <w:rPr>
                <w:rFonts w:ascii="Times New Roman" w:hAnsi="Times New Roman" w:cs="Times New Roman"/>
              </w:rPr>
            </w:pPr>
            <w:r w:rsidRPr="00195E9E">
              <w:rPr>
                <w:rFonts w:ascii="Times New Roman" w:hAnsi="Times New Roman" w:cs="Times New Roman"/>
              </w:rPr>
              <w:t>- водозаборы;</w:t>
            </w:r>
          </w:p>
          <w:p w:rsidR="00195E9E" w:rsidRPr="00195E9E" w:rsidRDefault="00195E9E" w:rsidP="00195E9E">
            <w:pPr>
              <w:pStyle w:val="23"/>
              <w:spacing w:after="0" w:line="240" w:lineRule="auto"/>
              <w:rPr>
                <w:rFonts w:ascii="Times New Roman" w:hAnsi="Times New Roman" w:cs="Times New Roman"/>
              </w:rPr>
            </w:pPr>
            <w:r w:rsidRPr="00195E9E">
              <w:rPr>
                <w:rFonts w:ascii="Times New Roman" w:hAnsi="Times New Roman" w:cs="Times New Roman"/>
              </w:rPr>
              <w:lastRenderedPageBreak/>
              <w:t>- размещение парковок, стоянок для автомобилей;</w:t>
            </w:r>
          </w:p>
          <w:p w:rsidR="00195E9E" w:rsidRPr="00195E9E" w:rsidRDefault="00195E9E" w:rsidP="00195E9E">
            <w:pPr>
              <w:pStyle w:val="ConsPlusNormal"/>
              <w:widowControl/>
              <w:ind w:firstLine="0"/>
              <w:rPr>
                <w:rFonts w:ascii="Times New Roman" w:hAnsi="Times New Roman" w:cs="Times New Roman"/>
                <w:sz w:val="22"/>
                <w:szCs w:val="22"/>
              </w:rPr>
            </w:pPr>
            <w:r w:rsidRPr="00195E9E">
              <w:rPr>
                <w:rFonts w:ascii="Times New Roman" w:hAnsi="Times New Roman" w:cs="Times New Roman"/>
                <w:sz w:val="22"/>
                <w:szCs w:val="22"/>
              </w:rPr>
              <w:t>- садовые дома, не предназначенные для постоянного проживания;</w:t>
            </w:r>
          </w:p>
          <w:p w:rsidR="00195E9E" w:rsidRPr="00195E9E" w:rsidRDefault="00195E9E" w:rsidP="00195E9E">
            <w:pPr>
              <w:pStyle w:val="23"/>
              <w:spacing w:after="0" w:line="240" w:lineRule="auto"/>
              <w:rPr>
                <w:rFonts w:ascii="Times New Roman" w:hAnsi="Times New Roman" w:cs="Times New Roman"/>
              </w:rPr>
            </w:pPr>
            <w:r w:rsidRPr="00195E9E">
              <w:rPr>
                <w:rFonts w:ascii="Times New Roman" w:hAnsi="Times New Roman" w:cs="Times New Roman"/>
              </w:rPr>
              <w:t>- индивидуальные бани, сауны;</w:t>
            </w:r>
          </w:p>
          <w:p w:rsidR="00195E9E" w:rsidRPr="00195E9E" w:rsidRDefault="00195E9E" w:rsidP="00195E9E">
            <w:pPr>
              <w:pStyle w:val="23"/>
              <w:spacing w:after="0" w:line="240" w:lineRule="auto"/>
              <w:rPr>
                <w:rFonts w:ascii="Times New Roman" w:hAnsi="Times New Roman" w:cs="Times New Roman"/>
              </w:rPr>
            </w:pPr>
            <w:r w:rsidRPr="00195E9E">
              <w:rPr>
                <w:rFonts w:ascii="Times New Roman" w:hAnsi="Times New Roman" w:cs="Times New Roman"/>
              </w:rPr>
              <w:t>- парники, теплицы, оранжереи;</w:t>
            </w:r>
          </w:p>
          <w:p w:rsidR="00195E9E" w:rsidRPr="00195E9E" w:rsidRDefault="00195E9E" w:rsidP="00195E9E">
            <w:pPr>
              <w:pStyle w:val="23"/>
              <w:spacing w:after="0" w:line="240" w:lineRule="auto"/>
              <w:rPr>
                <w:rFonts w:ascii="Times New Roman" w:hAnsi="Times New Roman" w:cs="Times New Roman"/>
              </w:rPr>
            </w:pPr>
            <w:r w:rsidRPr="00195E9E">
              <w:rPr>
                <w:rFonts w:ascii="Times New Roman" w:hAnsi="Times New Roman" w:cs="Times New Roman"/>
              </w:rPr>
              <w:t>- емкости для хранения воды;</w:t>
            </w:r>
          </w:p>
          <w:p w:rsidR="00195E9E" w:rsidRPr="00195E9E" w:rsidRDefault="00195E9E" w:rsidP="00195E9E">
            <w:pPr>
              <w:pStyle w:val="23"/>
              <w:spacing w:after="0" w:line="240" w:lineRule="auto"/>
              <w:rPr>
                <w:rFonts w:ascii="Times New Roman" w:hAnsi="Times New Roman" w:cs="Times New Roman"/>
              </w:rPr>
            </w:pPr>
            <w:r w:rsidRPr="00195E9E">
              <w:rPr>
                <w:rFonts w:ascii="Times New Roman" w:hAnsi="Times New Roman" w:cs="Times New Roman"/>
              </w:rPr>
              <w:t>- площадки для сбора мусора;</w:t>
            </w:r>
          </w:p>
          <w:p w:rsidR="00195E9E" w:rsidRPr="00195E9E" w:rsidRDefault="00195E9E" w:rsidP="00195E9E">
            <w:pPr>
              <w:pStyle w:val="23"/>
              <w:spacing w:after="0" w:line="240" w:lineRule="auto"/>
              <w:rPr>
                <w:rFonts w:ascii="Times New Roman" w:hAnsi="Times New Roman" w:cs="Times New Roman"/>
              </w:rPr>
            </w:pPr>
            <w:r w:rsidRPr="00195E9E">
              <w:rPr>
                <w:rFonts w:ascii="Times New Roman" w:hAnsi="Times New Roman" w:cs="Times New Roman"/>
              </w:rPr>
              <w:t>- хозяйственные постройки;</w:t>
            </w:r>
          </w:p>
          <w:p w:rsidR="00195E9E" w:rsidRPr="00195E9E" w:rsidRDefault="00195E9E" w:rsidP="00195E9E">
            <w:pPr>
              <w:pStyle w:val="23"/>
              <w:spacing w:after="0" w:line="240" w:lineRule="auto"/>
              <w:rPr>
                <w:rFonts w:ascii="Times New Roman" w:hAnsi="Times New Roman" w:cs="Times New Roman"/>
              </w:rPr>
            </w:pPr>
            <w:r w:rsidRPr="00195E9E">
              <w:rPr>
                <w:rFonts w:ascii="Times New Roman" w:hAnsi="Times New Roman" w:cs="Times New Roman"/>
              </w:rPr>
              <w:t>- индивидуальные гаражи или навесы на придомовых участках на 1-2 легковых автомобиля;</w:t>
            </w:r>
          </w:p>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инженерные сети и сооружения;</w:t>
            </w:r>
          </w:p>
          <w:p w:rsidR="00195E9E" w:rsidRPr="00195E9E" w:rsidRDefault="00195E9E" w:rsidP="00195E9E">
            <w:pPr>
              <w:pStyle w:val="23"/>
              <w:spacing w:after="0" w:line="240" w:lineRule="auto"/>
              <w:rPr>
                <w:rFonts w:ascii="Times New Roman" w:hAnsi="Times New Roman" w:cs="Times New Roman"/>
              </w:rPr>
            </w:pPr>
            <w:r w:rsidRPr="00195E9E">
              <w:rPr>
                <w:rFonts w:ascii="Times New Roman" w:hAnsi="Times New Roman" w:cs="Times New Roman"/>
              </w:rPr>
              <w:t>- дома сторожей;</w:t>
            </w:r>
          </w:p>
          <w:p w:rsidR="00195E9E" w:rsidRPr="00195E9E" w:rsidRDefault="00195E9E" w:rsidP="00195E9E">
            <w:pPr>
              <w:pStyle w:val="ConsPlusNormal"/>
              <w:widowControl/>
              <w:ind w:firstLine="0"/>
              <w:rPr>
                <w:rFonts w:ascii="Times New Roman" w:hAnsi="Times New Roman" w:cs="Times New Roman"/>
                <w:sz w:val="22"/>
                <w:szCs w:val="22"/>
              </w:rPr>
            </w:pPr>
            <w:r w:rsidRPr="00195E9E">
              <w:rPr>
                <w:rFonts w:ascii="Times New Roman" w:hAnsi="Times New Roman" w:cs="Times New Roman"/>
                <w:sz w:val="22"/>
                <w:szCs w:val="22"/>
              </w:rPr>
              <w:t>-благоустройство территории.</w:t>
            </w:r>
          </w:p>
        </w:tc>
      </w:tr>
      <w:tr w:rsidR="00195E9E" w:rsidRPr="00195E9E" w:rsidTr="00195E9E">
        <w:trPr>
          <w:trHeight w:val="20"/>
        </w:trPr>
        <w:tc>
          <w:tcPr>
            <w:tcW w:w="1079"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овощеводство</w:t>
            </w:r>
          </w:p>
        </w:tc>
        <w:tc>
          <w:tcPr>
            <w:tcW w:w="353"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1.3</w:t>
            </w:r>
          </w:p>
        </w:tc>
        <w:tc>
          <w:tcPr>
            <w:tcW w:w="1068" w:type="pct"/>
            <w:tcBorders>
              <w:bottom w:val="single" w:sz="4" w:space="0" w:color="000000"/>
              <w:right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коммунальное облуживание</w:t>
            </w:r>
          </w:p>
        </w:tc>
        <w:tc>
          <w:tcPr>
            <w:tcW w:w="356" w:type="pct"/>
            <w:tcBorders>
              <w:left w:val="single" w:sz="4" w:space="0" w:color="000000"/>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3.1</w:t>
            </w:r>
          </w:p>
        </w:tc>
        <w:tc>
          <w:tcPr>
            <w:tcW w:w="2144" w:type="pct"/>
            <w:vMerge/>
            <w:tcBorders>
              <w:right w:val="double" w:sz="4" w:space="0" w:color="auto"/>
            </w:tcBorders>
          </w:tcPr>
          <w:p w:rsidR="00195E9E" w:rsidRPr="00195E9E" w:rsidRDefault="00195E9E" w:rsidP="00195E9E">
            <w:pPr>
              <w:pStyle w:val="11"/>
              <w:spacing w:after="0"/>
              <w:rPr>
                <w:rFonts w:ascii="Times New Roman" w:hAnsi="Times New Roman"/>
              </w:rPr>
            </w:pPr>
          </w:p>
        </w:tc>
      </w:tr>
      <w:tr w:rsidR="00195E9E" w:rsidRPr="00195E9E" w:rsidTr="00195E9E">
        <w:trPr>
          <w:trHeight w:val="20"/>
        </w:trPr>
        <w:tc>
          <w:tcPr>
            <w:tcW w:w="1079" w:type="pct"/>
            <w:tcBorders>
              <w:left w:val="double" w:sz="4" w:space="0" w:color="auto"/>
            </w:tcBorders>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 xml:space="preserve">размещение </w:t>
            </w:r>
            <w:r w:rsidRPr="00195E9E">
              <w:rPr>
                <w:rFonts w:ascii="Times New Roman" w:hAnsi="Times New Roman" w:cs="Times New Roman"/>
              </w:rPr>
              <w:lastRenderedPageBreak/>
              <w:t xml:space="preserve">дачных и садовых домов </w:t>
            </w:r>
          </w:p>
        </w:tc>
        <w:tc>
          <w:tcPr>
            <w:tcW w:w="353"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lastRenderedPageBreak/>
              <w:t>2.1</w:t>
            </w:r>
          </w:p>
        </w:tc>
        <w:tc>
          <w:tcPr>
            <w:tcW w:w="1424" w:type="pct"/>
            <w:gridSpan w:val="2"/>
            <w:vMerge w:val="restart"/>
            <w:tcBorders>
              <w:top w:val="single" w:sz="4" w:space="0" w:color="000000"/>
            </w:tcBorders>
          </w:tcPr>
          <w:p w:rsidR="00195E9E" w:rsidRPr="00195E9E" w:rsidRDefault="00195E9E" w:rsidP="00195E9E">
            <w:pPr>
              <w:pStyle w:val="a5"/>
              <w:widowControl w:val="0"/>
              <w:spacing w:after="0"/>
              <w:rPr>
                <w:sz w:val="22"/>
                <w:szCs w:val="22"/>
              </w:rPr>
            </w:pPr>
          </w:p>
        </w:tc>
        <w:tc>
          <w:tcPr>
            <w:tcW w:w="2144" w:type="pct"/>
            <w:vMerge/>
            <w:tcBorders>
              <w:right w:val="double" w:sz="4" w:space="0" w:color="auto"/>
            </w:tcBorders>
          </w:tcPr>
          <w:p w:rsidR="00195E9E" w:rsidRPr="00195E9E" w:rsidRDefault="00195E9E" w:rsidP="00195E9E">
            <w:pPr>
              <w:pStyle w:val="a5"/>
              <w:spacing w:after="0"/>
              <w:rPr>
                <w:sz w:val="22"/>
                <w:szCs w:val="22"/>
              </w:rPr>
            </w:pPr>
          </w:p>
        </w:tc>
      </w:tr>
      <w:tr w:rsidR="00195E9E" w:rsidRPr="00195E9E" w:rsidTr="00195E9E">
        <w:trPr>
          <w:trHeight w:val="20"/>
        </w:trPr>
        <w:tc>
          <w:tcPr>
            <w:tcW w:w="1079" w:type="pct"/>
            <w:tcBorders>
              <w:left w:val="double" w:sz="4" w:space="0" w:color="auto"/>
            </w:tcBorders>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lastRenderedPageBreak/>
              <w:t>ведение дачного хозяйства</w:t>
            </w:r>
          </w:p>
        </w:tc>
        <w:tc>
          <w:tcPr>
            <w:tcW w:w="353"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13.3</w:t>
            </w:r>
          </w:p>
        </w:tc>
        <w:tc>
          <w:tcPr>
            <w:tcW w:w="1424" w:type="pct"/>
            <w:gridSpan w:val="2"/>
            <w:vMerge/>
          </w:tcPr>
          <w:p w:rsidR="00195E9E" w:rsidRPr="00195E9E" w:rsidRDefault="00195E9E" w:rsidP="00195E9E">
            <w:pPr>
              <w:pStyle w:val="a5"/>
              <w:widowControl w:val="0"/>
              <w:spacing w:after="0"/>
              <w:rPr>
                <w:sz w:val="22"/>
                <w:szCs w:val="22"/>
              </w:rPr>
            </w:pPr>
          </w:p>
        </w:tc>
        <w:tc>
          <w:tcPr>
            <w:tcW w:w="2144" w:type="pct"/>
            <w:vMerge/>
            <w:tcBorders>
              <w:right w:val="double" w:sz="4" w:space="0" w:color="auto"/>
            </w:tcBorders>
          </w:tcPr>
          <w:p w:rsidR="00195E9E" w:rsidRPr="00195E9E" w:rsidRDefault="00195E9E" w:rsidP="00195E9E">
            <w:pPr>
              <w:pStyle w:val="a5"/>
              <w:spacing w:after="0"/>
              <w:rPr>
                <w:sz w:val="22"/>
                <w:szCs w:val="22"/>
              </w:rPr>
            </w:pPr>
          </w:p>
        </w:tc>
      </w:tr>
      <w:tr w:rsidR="00195E9E" w:rsidRPr="00195E9E" w:rsidTr="00195E9E">
        <w:trPr>
          <w:trHeight w:val="20"/>
        </w:trPr>
        <w:tc>
          <w:tcPr>
            <w:tcW w:w="1079" w:type="pct"/>
            <w:tcBorders>
              <w:left w:val="double" w:sz="4" w:space="0" w:color="auto"/>
            </w:tcBorders>
          </w:tcPr>
          <w:p w:rsidR="00195E9E" w:rsidRPr="00195E9E" w:rsidRDefault="00195E9E" w:rsidP="00195E9E">
            <w:pPr>
              <w:pStyle w:val="ConsPlusNormal"/>
              <w:ind w:firstLine="0"/>
              <w:jc w:val="both"/>
              <w:rPr>
                <w:rFonts w:ascii="Times New Roman" w:hAnsi="Times New Roman" w:cs="Times New Roman"/>
                <w:sz w:val="22"/>
                <w:szCs w:val="22"/>
              </w:rPr>
            </w:pPr>
            <w:r w:rsidRPr="00195E9E">
              <w:rPr>
                <w:rFonts w:ascii="Times New Roman" w:hAnsi="Times New Roman" w:cs="Times New Roman"/>
                <w:sz w:val="22"/>
                <w:szCs w:val="22"/>
              </w:rPr>
              <w:t>ведение огородничества</w:t>
            </w:r>
          </w:p>
        </w:tc>
        <w:tc>
          <w:tcPr>
            <w:tcW w:w="353"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13.1</w:t>
            </w:r>
          </w:p>
        </w:tc>
        <w:tc>
          <w:tcPr>
            <w:tcW w:w="1424" w:type="pct"/>
            <w:gridSpan w:val="2"/>
            <w:vMerge/>
          </w:tcPr>
          <w:p w:rsidR="00195E9E" w:rsidRPr="00195E9E" w:rsidRDefault="00195E9E" w:rsidP="00195E9E">
            <w:pPr>
              <w:pStyle w:val="a5"/>
              <w:widowControl w:val="0"/>
              <w:spacing w:after="0"/>
              <w:rPr>
                <w:sz w:val="22"/>
                <w:szCs w:val="22"/>
              </w:rPr>
            </w:pPr>
          </w:p>
        </w:tc>
        <w:tc>
          <w:tcPr>
            <w:tcW w:w="2144" w:type="pct"/>
            <w:vMerge/>
            <w:tcBorders>
              <w:right w:val="double" w:sz="4" w:space="0" w:color="auto"/>
            </w:tcBorders>
          </w:tcPr>
          <w:p w:rsidR="00195E9E" w:rsidRPr="00195E9E" w:rsidRDefault="00195E9E" w:rsidP="00195E9E">
            <w:pPr>
              <w:pStyle w:val="a5"/>
              <w:spacing w:after="0"/>
              <w:rPr>
                <w:sz w:val="22"/>
                <w:szCs w:val="22"/>
              </w:rPr>
            </w:pPr>
          </w:p>
        </w:tc>
      </w:tr>
      <w:tr w:rsidR="00195E9E" w:rsidRPr="00195E9E" w:rsidTr="00195E9E">
        <w:trPr>
          <w:trHeight w:val="20"/>
        </w:trPr>
        <w:tc>
          <w:tcPr>
            <w:tcW w:w="1079" w:type="pct"/>
            <w:tcBorders>
              <w:left w:val="double" w:sz="4" w:space="0" w:color="auto"/>
            </w:tcBorders>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ведение садоводства</w:t>
            </w:r>
          </w:p>
        </w:tc>
        <w:tc>
          <w:tcPr>
            <w:tcW w:w="353"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13.2</w:t>
            </w:r>
          </w:p>
        </w:tc>
        <w:tc>
          <w:tcPr>
            <w:tcW w:w="1424" w:type="pct"/>
            <w:gridSpan w:val="2"/>
            <w:vMerge/>
          </w:tcPr>
          <w:p w:rsidR="00195E9E" w:rsidRPr="00195E9E" w:rsidRDefault="00195E9E" w:rsidP="00195E9E">
            <w:pPr>
              <w:pStyle w:val="a5"/>
              <w:widowControl w:val="0"/>
              <w:spacing w:after="0"/>
              <w:rPr>
                <w:sz w:val="22"/>
                <w:szCs w:val="22"/>
              </w:rPr>
            </w:pPr>
          </w:p>
        </w:tc>
        <w:tc>
          <w:tcPr>
            <w:tcW w:w="2144" w:type="pct"/>
            <w:vMerge/>
            <w:tcBorders>
              <w:right w:val="double" w:sz="4" w:space="0" w:color="auto"/>
            </w:tcBorders>
          </w:tcPr>
          <w:p w:rsidR="00195E9E" w:rsidRPr="00195E9E" w:rsidRDefault="00195E9E" w:rsidP="00195E9E">
            <w:pPr>
              <w:pStyle w:val="a5"/>
              <w:spacing w:after="0"/>
              <w:rPr>
                <w:sz w:val="22"/>
                <w:szCs w:val="22"/>
              </w:rPr>
            </w:pPr>
          </w:p>
        </w:tc>
      </w:tr>
      <w:tr w:rsidR="00195E9E" w:rsidRPr="00195E9E" w:rsidTr="00195E9E">
        <w:trPr>
          <w:trHeight w:val="20"/>
        </w:trPr>
        <w:tc>
          <w:tcPr>
            <w:tcW w:w="1079" w:type="pct"/>
            <w:tcBorders>
              <w:left w:val="double" w:sz="4" w:space="0" w:color="auto"/>
            </w:tcBorders>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земельные участки (территории) общего пользования</w:t>
            </w:r>
          </w:p>
        </w:tc>
        <w:tc>
          <w:tcPr>
            <w:tcW w:w="353" w:type="pct"/>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12.0</w:t>
            </w:r>
          </w:p>
        </w:tc>
        <w:tc>
          <w:tcPr>
            <w:tcW w:w="1424" w:type="pct"/>
            <w:gridSpan w:val="2"/>
            <w:vMerge/>
          </w:tcPr>
          <w:p w:rsidR="00195E9E" w:rsidRPr="00195E9E" w:rsidRDefault="00195E9E" w:rsidP="00195E9E">
            <w:pPr>
              <w:pStyle w:val="a5"/>
              <w:widowControl w:val="0"/>
              <w:spacing w:after="0"/>
              <w:rPr>
                <w:sz w:val="22"/>
                <w:szCs w:val="22"/>
              </w:rPr>
            </w:pPr>
          </w:p>
        </w:tc>
        <w:tc>
          <w:tcPr>
            <w:tcW w:w="2144" w:type="pct"/>
            <w:vMerge/>
            <w:tcBorders>
              <w:right w:val="double" w:sz="4" w:space="0" w:color="auto"/>
            </w:tcBorders>
          </w:tcPr>
          <w:p w:rsidR="00195E9E" w:rsidRPr="00195E9E" w:rsidRDefault="00195E9E" w:rsidP="00195E9E">
            <w:pPr>
              <w:pStyle w:val="a5"/>
              <w:spacing w:after="0"/>
              <w:rPr>
                <w:sz w:val="22"/>
                <w:szCs w:val="22"/>
              </w:rPr>
            </w:pPr>
          </w:p>
        </w:tc>
      </w:tr>
      <w:tr w:rsidR="00195E9E" w:rsidRPr="00195E9E" w:rsidTr="00195E9E">
        <w:trPr>
          <w:trHeight w:val="534"/>
        </w:trPr>
        <w:tc>
          <w:tcPr>
            <w:tcW w:w="1432" w:type="pct"/>
            <w:gridSpan w:val="2"/>
            <w:tcBorders>
              <w:left w:val="double" w:sz="4" w:space="0" w:color="auto"/>
              <w:bottom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p>
        </w:tc>
        <w:tc>
          <w:tcPr>
            <w:tcW w:w="1424" w:type="pct"/>
            <w:gridSpan w:val="2"/>
            <w:vMerge/>
            <w:tcBorders>
              <w:bottom w:val="double" w:sz="4" w:space="0" w:color="auto"/>
            </w:tcBorders>
          </w:tcPr>
          <w:p w:rsidR="00195E9E" w:rsidRPr="00195E9E" w:rsidRDefault="00195E9E" w:rsidP="00195E9E">
            <w:pPr>
              <w:pStyle w:val="a5"/>
              <w:widowControl w:val="0"/>
              <w:spacing w:after="0"/>
              <w:rPr>
                <w:sz w:val="22"/>
                <w:szCs w:val="22"/>
              </w:rPr>
            </w:pPr>
          </w:p>
        </w:tc>
        <w:tc>
          <w:tcPr>
            <w:tcW w:w="2144" w:type="pct"/>
            <w:vMerge/>
            <w:tcBorders>
              <w:bottom w:val="double" w:sz="4" w:space="0" w:color="auto"/>
              <w:right w:val="double" w:sz="4" w:space="0" w:color="auto"/>
            </w:tcBorders>
          </w:tcPr>
          <w:p w:rsidR="00195E9E" w:rsidRPr="00195E9E" w:rsidRDefault="00195E9E" w:rsidP="00195E9E">
            <w:pPr>
              <w:pStyle w:val="a5"/>
              <w:spacing w:after="0"/>
              <w:rPr>
                <w:sz w:val="22"/>
                <w:szCs w:val="22"/>
              </w:rPr>
            </w:pPr>
          </w:p>
        </w:tc>
      </w:tr>
    </w:tbl>
    <w:p w:rsidR="00195E9E" w:rsidRPr="00195E9E" w:rsidRDefault="00195E9E" w:rsidP="00195E9E">
      <w:pPr>
        <w:spacing w:after="0"/>
        <w:ind w:left="1418" w:hanging="709"/>
        <w:jc w:val="both"/>
        <w:rPr>
          <w:rFonts w:ascii="Times New Roman" w:hAnsi="Times New Roman" w:cs="Times New Roman"/>
          <w:b/>
        </w:rPr>
      </w:pPr>
    </w:p>
    <w:p w:rsidR="00195E9E" w:rsidRPr="00195E9E" w:rsidRDefault="00195E9E" w:rsidP="00195E9E">
      <w:pPr>
        <w:spacing w:after="0"/>
        <w:ind w:left="1418" w:hanging="709"/>
        <w:jc w:val="both"/>
        <w:rPr>
          <w:rFonts w:ascii="Times New Roman" w:hAnsi="Times New Roman" w:cs="Times New Roman"/>
          <w:b/>
        </w:rPr>
      </w:pPr>
    </w:p>
    <w:p w:rsidR="00195E9E" w:rsidRPr="00195E9E" w:rsidRDefault="00195E9E" w:rsidP="00195E9E">
      <w:pPr>
        <w:spacing w:after="0"/>
        <w:ind w:left="1418" w:hanging="709"/>
        <w:jc w:val="both"/>
        <w:rPr>
          <w:rFonts w:ascii="Times New Roman" w:hAnsi="Times New Roman" w:cs="Times New Roman"/>
          <w:b/>
        </w:rPr>
      </w:pPr>
      <w:r w:rsidRPr="00195E9E">
        <w:rPr>
          <w:rFonts w:ascii="Times New Roman" w:hAnsi="Times New Roman" w:cs="Times New Roman"/>
          <w:b/>
        </w:rPr>
        <w:t>СхО</w:t>
      </w:r>
      <w:r w:rsidRPr="00195E9E">
        <w:rPr>
          <w:rFonts w:ascii="Times New Roman" w:hAnsi="Times New Roman" w:cs="Times New Roman"/>
          <w:b/>
        </w:rPr>
        <w:tab/>
        <w:t>Зона, занятая объектами сельскохозяйственного назначения</w:t>
      </w:r>
    </w:p>
    <w:p w:rsidR="00195E9E" w:rsidRPr="00195E9E" w:rsidRDefault="00195E9E" w:rsidP="00195E9E">
      <w:pPr>
        <w:tabs>
          <w:tab w:val="left" w:pos="1440"/>
        </w:tabs>
        <w:spacing w:after="0"/>
        <w:ind w:firstLine="720"/>
        <w:jc w:val="both"/>
        <w:rPr>
          <w:rFonts w:ascii="Times New Roman" w:hAnsi="Times New Roman" w:cs="Times New Roman"/>
        </w:rPr>
      </w:pPr>
      <w:r w:rsidRPr="00195E9E">
        <w:rPr>
          <w:rFonts w:ascii="Times New Roman" w:hAnsi="Times New Roman" w:cs="Times New Roman"/>
        </w:rPr>
        <w:t>1</w:t>
      </w:r>
      <w:r w:rsidRPr="00195E9E">
        <w:rPr>
          <w:rFonts w:ascii="Times New Roman" w:hAnsi="Times New Roman" w:cs="Times New Roman"/>
        </w:rPr>
        <w:tab/>
        <w:t>Зона, занятая объектами сельскохозяйственного назначения предназначена для размещения объектов первичной переработки сельскохозяйственной продукции, объектов для хранения и эксплуатации сельскохозяйственной техники, амбаров, силосных ям, башен, захоронения отходов сельскохозяйственного производства, объектов для содержания сельскохозяйственных животных, для ведения пчеловодства и разведения рыбы или водоплавающей птицы.</w:t>
      </w:r>
    </w:p>
    <w:p w:rsidR="00195E9E" w:rsidRPr="00195E9E" w:rsidRDefault="00195E9E" w:rsidP="00195E9E">
      <w:pPr>
        <w:tabs>
          <w:tab w:val="left" w:pos="1440"/>
        </w:tabs>
        <w:spacing w:after="0"/>
        <w:ind w:firstLine="720"/>
        <w:jc w:val="both"/>
        <w:rPr>
          <w:rFonts w:ascii="Times New Roman" w:hAnsi="Times New Roman" w:cs="Times New Roman"/>
        </w:rPr>
      </w:pPr>
      <w:r w:rsidRPr="00195E9E">
        <w:rPr>
          <w:rFonts w:ascii="Times New Roman" w:hAnsi="Times New Roman" w:cs="Times New Roman"/>
        </w:rPr>
        <w:t>2</w:t>
      </w:r>
      <w:r w:rsidRPr="00195E9E">
        <w:rPr>
          <w:rFonts w:ascii="Times New Roman" w:hAnsi="Times New Roman" w:cs="Times New Roman"/>
        </w:rPr>
        <w:tab/>
        <w:t>Виды разрешенного использования земельных участков и объектов капитального строительства зоны, занятой объектами сельскохозяйственного назначения *:</w:t>
      </w:r>
    </w:p>
    <w:tbl>
      <w:tblPr>
        <w:tblW w:w="501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32"/>
        <w:gridCol w:w="648"/>
        <w:gridCol w:w="2379"/>
        <w:gridCol w:w="12"/>
        <w:gridCol w:w="672"/>
        <w:gridCol w:w="3564"/>
      </w:tblGrid>
      <w:tr w:rsidR="00195E9E" w:rsidRPr="00195E9E" w:rsidTr="00195E9E">
        <w:tc>
          <w:tcPr>
            <w:tcW w:w="1551" w:type="pct"/>
            <w:gridSpan w:val="2"/>
            <w:tcBorders>
              <w:top w:val="double" w:sz="4" w:space="0" w:color="auto"/>
              <w:left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Основные </w:t>
            </w:r>
          </w:p>
        </w:tc>
        <w:tc>
          <w:tcPr>
            <w:tcW w:w="1594" w:type="pct"/>
            <w:gridSpan w:val="3"/>
            <w:tcBorders>
              <w:top w:val="double" w:sz="4" w:space="0" w:color="auto"/>
              <w:left w:val="single" w:sz="4" w:space="0" w:color="000000"/>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Условно разрешенные </w:t>
            </w:r>
          </w:p>
        </w:tc>
        <w:tc>
          <w:tcPr>
            <w:tcW w:w="1855" w:type="pct"/>
            <w:tcBorders>
              <w:top w:val="double" w:sz="4" w:space="0" w:color="auto"/>
              <w:left w:val="single" w:sz="4" w:space="0" w:color="000000"/>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Вспомогательные </w:t>
            </w:r>
          </w:p>
        </w:tc>
      </w:tr>
      <w:tr w:rsidR="00195E9E" w:rsidRPr="00195E9E" w:rsidTr="00195E9E">
        <w:tc>
          <w:tcPr>
            <w:tcW w:w="1214" w:type="pct"/>
            <w:tcBorders>
              <w:left w:val="double" w:sz="4" w:space="0" w:color="auto"/>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37"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 xml:space="preserve">код </w:t>
            </w:r>
          </w:p>
        </w:tc>
        <w:tc>
          <w:tcPr>
            <w:tcW w:w="1244" w:type="pct"/>
            <w:gridSpan w:val="2"/>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50" w:type="pct"/>
            <w:tcBorders>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код</w:t>
            </w:r>
          </w:p>
        </w:tc>
        <w:tc>
          <w:tcPr>
            <w:tcW w:w="1855" w:type="pct"/>
            <w:tcBorders>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наименование</w:t>
            </w:r>
          </w:p>
        </w:tc>
      </w:tr>
      <w:tr w:rsidR="00195E9E" w:rsidRPr="00195E9E" w:rsidTr="00195E9E">
        <w:tc>
          <w:tcPr>
            <w:tcW w:w="1214" w:type="pct"/>
            <w:tcBorders>
              <w:top w:val="double" w:sz="4" w:space="0" w:color="auto"/>
              <w:left w:val="double" w:sz="4" w:space="0" w:color="auto"/>
              <w:bottom w:val="double" w:sz="4" w:space="0" w:color="auto"/>
              <w:right w:val="single" w:sz="4" w:space="0" w:color="000000"/>
            </w:tcBorders>
            <w:vAlign w:val="center"/>
          </w:tcPr>
          <w:p w:rsidR="00195E9E" w:rsidRPr="00195E9E" w:rsidRDefault="00195E9E" w:rsidP="00195E9E">
            <w:pPr>
              <w:pStyle w:val="11"/>
              <w:widowControl w:val="0"/>
              <w:spacing w:after="0" w:line="240" w:lineRule="auto"/>
              <w:ind w:left="0"/>
              <w:jc w:val="center"/>
              <w:rPr>
                <w:rFonts w:ascii="Times New Roman" w:hAnsi="Times New Roman"/>
              </w:rPr>
            </w:pPr>
            <w:r w:rsidRPr="00195E9E">
              <w:rPr>
                <w:rFonts w:ascii="Times New Roman" w:hAnsi="Times New Roman"/>
              </w:rPr>
              <w:t>1</w:t>
            </w:r>
          </w:p>
        </w:tc>
        <w:tc>
          <w:tcPr>
            <w:tcW w:w="337"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2</w:t>
            </w:r>
          </w:p>
        </w:tc>
        <w:tc>
          <w:tcPr>
            <w:tcW w:w="1244" w:type="pct"/>
            <w:gridSpan w:val="2"/>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3</w:t>
            </w:r>
          </w:p>
        </w:tc>
        <w:tc>
          <w:tcPr>
            <w:tcW w:w="350"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4</w:t>
            </w:r>
          </w:p>
        </w:tc>
        <w:tc>
          <w:tcPr>
            <w:tcW w:w="1855" w:type="pct"/>
            <w:tcBorders>
              <w:top w:val="double" w:sz="4" w:space="0" w:color="auto"/>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5</w:t>
            </w:r>
          </w:p>
        </w:tc>
      </w:tr>
      <w:tr w:rsidR="00195E9E" w:rsidRPr="00195E9E" w:rsidTr="00195E9E">
        <w:trPr>
          <w:trHeight w:val="227"/>
        </w:trPr>
        <w:tc>
          <w:tcPr>
            <w:tcW w:w="1214" w:type="pct"/>
            <w:tcBorders>
              <w:top w:val="double" w:sz="4" w:space="0" w:color="auto"/>
              <w:left w:val="double" w:sz="4" w:space="0" w:color="auto"/>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научное обеспечение сельского хозяйства</w:t>
            </w:r>
          </w:p>
        </w:tc>
        <w:tc>
          <w:tcPr>
            <w:tcW w:w="337" w:type="pct"/>
            <w:tcBorders>
              <w:top w:val="double" w:sz="4" w:space="0" w:color="auto"/>
              <w:bottom w:val="single" w:sz="4" w:space="0" w:color="000000"/>
            </w:tcBorders>
          </w:tcPr>
          <w:p w:rsidR="00195E9E" w:rsidRPr="00195E9E" w:rsidRDefault="00195E9E" w:rsidP="00195E9E">
            <w:pPr>
              <w:pStyle w:val="11"/>
              <w:widowControl w:val="0"/>
              <w:spacing w:after="0" w:line="240" w:lineRule="auto"/>
              <w:ind w:left="0"/>
              <w:jc w:val="center"/>
              <w:rPr>
                <w:rFonts w:ascii="Times New Roman" w:hAnsi="Times New Roman"/>
              </w:rPr>
            </w:pPr>
            <w:r w:rsidRPr="00195E9E">
              <w:rPr>
                <w:rFonts w:ascii="Times New Roman" w:hAnsi="Times New Roman"/>
              </w:rPr>
              <w:t>1.14</w:t>
            </w:r>
          </w:p>
        </w:tc>
        <w:tc>
          <w:tcPr>
            <w:tcW w:w="1244" w:type="pct"/>
            <w:gridSpan w:val="2"/>
            <w:tcBorders>
              <w:top w:val="double" w:sz="4" w:space="0" w:color="auto"/>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магазины</w:t>
            </w:r>
          </w:p>
        </w:tc>
        <w:tc>
          <w:tcPr>
            <w:tcW w:w="350" w:type="pct"/>
            <w:tcBorders>
              <w:top w:val="double" w:sz="4" w:space="0" w:color="auto"/>
              <w:bottom w:val="single" w:sz="4" w:space="0" w:color="000000"/>
            </w:tcBorders>
          </w:tcPr>
          <w:p w:rsidR="00195E9E" w:rsidRPr="00195E9E" w:rsidRDefault="00195E9E" w:rsidP="00195E9E">
            <w:pPr>
              <w:pStyle w:val="11"/>
              <w:widowControl w:val="0"/>
              <w:spacing w:after="0" w:line="240" w:lineRule="auto"/>
              <w:ind w:left="0"/>
              <w:jc w:val="center"/>
              <w:rPr>
                <w:rFonts w:ascii="Times New Roman" w:hAnsi="Times New Roman"/>
              </w:rPr>
            </w:pPr>
            <w:r w:rsidRPr="00195E9E">
              <w:rPr>
                <w:rFonts w:ascii="Times New Roman" w:hAnsi="Times New Roman"/>
              </w:rPr>
              <w:t>4.4</w:t>
            </w:r>
          </w:p>
        </w:tc>
        <w:tc>
          <w:tcPr>
            <w:tcW w:w="1855" w:type="pct"/>
            <w:vMerge w:val="restart"/>
            <w:tcBorders>
              <w:top w:val="double" w:sz="4" w:space="0" w:color="auto"/>
              <w:right w:val="double" w:sz="4" w:space="0" w:color="auto"/>
            </w:tcBorders>
          </w:tcPr>
          <w:p w:rsidR="00195E9E" w:rsidRPr="00195E9E" w:rsidRDefault="00195E9E" w:rsidP="00195E9E">
            <w:pPr>
              <w:spacing w:after="0"/>
              <w:ind w:left="20"/>
              <w:rPr>
                <w:rFonts w:ascii="Times New Roman" w:hAnsi="Times New Roman" w:cs="Times New Roman"/>
              </w:rPr>
            </w:pPr>
            <w:r w:rsidRPr="00195E9E">
              <w:rPr>
                <w:rFonts w:ascii="Times New Roman" w:hAnsi="Times New Roman" w:cs="Times New Roman"/>
              </w:rPr>
              <w:t>- объекты пожарной охраны;</w:t>
            </w:r>
          </w:p>
          <w:p w:rsidR="00195E9E" w:rsidRPr="00195E9E" w:rsidRDefault="00195E9E" w:rsidP="00195E9E">
            <w:pPr>
              <w:pStyle w:val="ConsPlusNormal"/>
              <w:widowControl/>
              <w:ind w:left="20" w:firstLine="0"/>
              <w:rPr>
                <w:rFonts w:ascii="Times New Roman" w:hAnsi="Times New Roman" w:cs="Times New Roman"/>
                <w:sz w:val="22"/>
                <w:szCs w:val="22"/>
              </w:rPr>
            </w:pPr>
            <w:r w:rsidRPr="00195E9E">
              <w:rPr>
                <w:rFonts w:ascii="Times New Roman" w:hAnsi="Times New Roman" w:cs="Times New Roman"/>
                <w:sz w:val="22"/>
                <w:szCs w:val="22"/>
              </w:rPr>
              <w:t>- инженерные сети и сооружения;</w:t>
            </w:r>
          </w:p>
          <w:p w:rsidR="00195E9E" w:rsidRPr="00195E9E" w:rsidRDefault="00195E9E" w:rsidP="00195E9E">
            <w:pPr>
              <w:tabs>
                <w:tab w:val="left" w:pos="1620"/>
              </w:tabs>
              <w:spacing w:after="0"/>
              <w:ind w:left="20"/>
              <w:rPr>
                <w:rFonts w:ascii="Times New Roman" w:hAnsi="Times New Roman" w:cs="Times New Roman"/>
              </w:rPr>
            </w:pPr>
            <w:r w:rsidRPr="00195E9E">
              <w:rPr>
                <w:rFonts w:ascii="Times New Roman" w:hAnsi="Times New Roman" w:cs="Times New Roman"/>
              </w:rPr>
              <w:t>- помещения обслуживающего персонала, охраны предприятий;</w:t>
            </w:r>
          </w:p>
          <w:p w:rsidR="00195E9E" w:rsidRPr="00195E9E" w:rsidRDefault="00195E9E" w:rsidP="00195E9E">
            <w:pPr>
              <w:pStyle w:val="23"/>
              <w:spacing w:after="0" w:line="240" w:lineRule="auto"/>
              <w:ind w:left="20"/>
              <w:rPr>
                <w:rFonts w:ascii="Times New Roman" w:hAnsi="Times New Roman" w:cs="Times New Roman"/>
              </w:rPr>
            </w:pPr>
            <w:r w:rsidRPr="00195E9E">
              <w:rPr>
                <w:rFonts w:ascii="Times New Roman" w:hAnsi="Times New Roman" w:cs="Times New Roman"/>
              </w:rPr>
              <w:t>- общественное питание в целях обслуживания сельскохозяйственных объектов;</w:t>
            </w:r>
          </w:p>
          <w:p w:rsidR="00195E9E" w:rsidRPr="00195E9E" w:rsidRDefault="00195E9E" w:rsidP="00195E9E">
            <w:pPr>
              <w:pStyle w:val="ConsPlusNormal"/>
              <w:widowControl/>
              <w:ind w:firstLine="0"/>
              <w:rPr>
                <w:rFonts w:ascii="Times New Roman" w:hAnsi="Times New Roman" w:cs="Times New Roman"/>
                <w:sz w:val="22"/>
                <w:szCs w:val="22"/>
              </w:rPr>
            </w:pPr>
            <w:r w:rsidRPr="00195E9E">
              <w:rPr>
                <w:rFonts w:ascii="Times New Roman" w:hAnsi="Times New Roman" w:cs="Times New Roman"/>
                <w:sz w:val="22"/>
                <w:szCs w:val="22"/>
              </w:rPr>
              <w:t>- размещение парковок для автомобилей обслуживающего персонала и посетителей;</w:t>
            </w:r>
          </w:p>
          <w:p w:rsidR="00195E9E" w:rsidRPr="00195E9E" w:rsidRDefault="00195E9E" w:rsidP="00195E9E">
            <w:pPr>
              <w:tabs>
                <w:tab w:val="left" w:pos="1620"/>
              </w:tabs>
              <w:spacing w:after="0"/>
              <w:ind w:left="20"/>
              <w:rPr>
                <w:rFonts w:ascii="Times New Roman" w:hAnsi="Times New Roman" w:cs="Times New Roman"/>
              </w:rPr>
            </w:pPr>
            <w:r w:rsidRPr="00195E9E">
              <w:rPr>
                <w:rFonts w:ascii="Times New Roman" w:hAnsi="Times New Roman" w:cs="Times New Roman"/>
              </w:rPr>
              <w:t>- площадки для временного складирования отходов, при условии обеспечения их вывоза или утилизации;</w:t>
            </w:r>
          </w:p>
          <w:p w:rsidR="00195E9E" w:rsidRPr="00195E9E" w:rsidRDefault="00195E9E" w:rsidP="00195E9E">
            <w:pPr>
              <w:pStyle w:val="ConsPlusNormal"/>
              <w:widowControl/>
              <w:ind w:left="20" w:right="168" w:firstLine="0"/>
              <w:rPr>
                <w:rFonts w:ascii="Times New Roman" w:hAnsi="Times New Roman" w:cs="Times New Roman"/>
                <w:sz w:val="22"/>
                <w:szCs w:val="22"/>
              </w:rPr>
            </w:pPr>
            <w:r w:rsidRPr="00195E9E">
              <w:rPr>
                <w:rFonts w:ascii="Times New Roman" w:hAnsi="Times New Roman" w:cs="Times New Roman"/>
                <w:sz w:val="22"/>
                <w:szCs w:val="22"/>
              </w:rPr>
              <w:t>- благоустройство территории.</w:t>
            </w:r>
          </w:p>
        </w:tc>
      </w:tr>
      <w:tr w:rsidR="00195E9E" w:rsidRPr="00195E9E" w:rsidTr="00195E9E">
        <w:trPr>
          <w:trHeight w:val="227"/>
        </w:trPr>
        <w:tc>
          <w:tcPr>
            <w:tcW w:w="1214" w:type="pct"/>
            <w:tcBorders>
              <w:top w:val="single" w:sz="4" w:space="0" w:color="000000"/>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хранение и переработка сельскохозяйственной продукции</w:t>
            </w:r>
          </w:p>
        </w:tc>
        <w:tc>
          <w:tcPr>
            <w:tcW w:w="337" w:type="pct"/>
            <w:tcBorders>
              <w:top w:val="single" w:sz="4" w:space="0" w:color="000000"/>
            </w:tcBorders>
          </w:tcPr>
          <w:p w:rsidR="00195E9E" w:rsidRPr="00195E9E" w:rsidRDefault="00195E9E" w:rsidP="00195E9E">
            <w:pPr>
              <w:pStyle w:val="11"/>
              <w:widowControl w:val="0"/>
              <w:spacing w:after="0" w:line="240" w:lineRule="auto"/>
              <w:ind w:left="0"/>
              <w:jc w:val="center"/>
              <w:rPr>
                <w:rStyle w:val="FontStyle22"/>
                <w:sz w:val="22"/>
                <w:szCs w:val="22"/>
              </w:rPr>
            </w:pPr>
            <w:r w:rsidRPr="00195E9E">
              <w:rPr>
                <w:rStyle w:val="FontStyle22"/>
                <w:sz w:val="22"/>
                <w:szCs w:val="22"/>
              </w:rPr>
              <w:t>1.15</w:t>
            </w:r>
          </w:p>
        </w:tc>
        <w:tc>
          <w:tcPr>
            <w:tcW w:w="1244" w:type="pct"/>
            <w:gridSpan w:val="2"/>
            <w:tcBorders>
              <w:top w:val="single" w:sz="4" w:space="0" w:color="000000"/>
            </w:tcBorders>
          </w:tcPr>
          <w:p w:rsidR="00195E9E" w:rsidRPr="00195E9E" w:rsidRDefault="00195E9E" w:rsidP="00195E9E">
            <w:pPr>
              <w:pStyle w:val="11"/>
              <w:widowControl w:val="0"/>
              <w:spacing w:after="0" w:line="240" w:lineRule="auto"/>
              <w:ind w:left="0"/>
              <w:rPr>
                <w:rStyle w:val="FontStyle22"/>
                <w:sz w:val="22"/>
                <w:szCs w:val="22"/>
              </w:rPr>
            </w:pPr>
            <w:r w:rsidRPr="00195E9E">
              <w:rPr>
                <w:rStyle w:val="FontStyle22"/>
                <w:sz w:val="22"/>
                <w:szCs w:val="22"/>
              </w:rPr>
              <w:t>деловое управление</w:t>
            </w:r>
          </w:p>
        </w:tc>
        <w:tc>
          <w:tcPr>
            <w:tcW w:w="350" w:type="pct"/>
            <w:tcBorders>
              <w:top w:val="single" w:sz="4" w:space="0" w:color="000000"/>
            </w:tcBorders>
          </w:tcPr>
          <w:p w:rsidR="00195E9E" w:rsidRPr="00195E9E" w:rsidRDefault="00195E9E" w:rsidP="00195E9E">
            <w:pPr>
              <w:pStyle w:val="11"/>
              <w:widowControl w:val="0"/>
              <w:spacing w:after="0" w:line="240" w:lineRule="auto"/>
              <w:ind w:left="0"/>
              <w:jc w:val="center"/>
              <w:rPr>
                <w:rStyle w:val="FontStyle22"/>
                <w:sz w:val="22"/>
                <w:szCs w:val="22"/>
              </w:rPr>
            </w:pPr>
            <w:r w:rsidRPr="00195E9E">
              <w:rPr>
                <w:rStyle w:val="FontStyle22"/>
                <w:sz w:val="22"/>
                <w:szCs w:val="22"/>
              </w:rPr>
              <w:t>4.1</w:t>
            </w:r>
          </w:p>
        </w:tc>
        <w:tc>
          <w:tcPr>
            <w:tcW w:w="1855" w:type="pct"/>
            <w:vMerge/>
            <w:tcBorders>
              <w:right w:val="double" w:sz="4" w:space="0" w:color="auto"/>
            </w:tcBorders>
          </w:tcPr>
          <w:p w:rsidR="00195E9E" w:rsidRPr="00195E9E" w:rsidRDefault="00195E9E" w:rsidP="00195E9E">
            <w:pPr>
              <w:spacing w:after="0"/>
              <w:ind w:left="20"/>
              <w:rPr>
                <w:rFonts w:ascii="Times New Roman" w:hAnsi="Times New Roman" w:cs="Times New Roman"/>
              </w:rPr>
            </w:pPr>
          </w:p>
        </w:tc>
      </w:tr>
      <w:tr w:rsidR="00195E9E" w:rsidRPr="00195E9E" w:rsidTr="00195E9E">
        <w:trPr>
          <w:trHeight w:val="227"/>
        </w:trPr>
        <w:tc>
          <w:tcPr>
            <w:tcW w:w="1214" w:type="pct"/>
            <w:tcBorders>
              <w:top w:val="single" w:sz="4" w:space="0" w:color="000000"/>
              <w:left w:val="double" w:sz="4" w:space="0" w:color="auto"/>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обеспечение сельскохозяйственного производства</w:t>
            </w:r>
          </w:p>
        </w:tc>
        <w:tc>
          <w:tcPr>
            <w:tcW w:w="337" w:type="pct"/>
            <w:tcBorders>
              <w:top w:val="single" w:sz="4" w:space="0" w:color="000000"/>
              <w:bottom w:val="single" w:sz="4" w:space="0" w:color="000000"/>
            </w:tcBorders>
          </w:tcPr>
          <w:p w:rsidR="00195E9E" w:rsidRPr="00195E9E" w:rsidRDefault="00195E9E" w:rsidP="00195E9E">
            <w:pPr>
              <w:pStyle w:val="11"/>
              <w:widowControl w:val="0"/>
              <w:spacing w:after="0" w:line="240" w:lineRule="auto"/>
              <w:ind w:left="0"/>
              <w:jc w:val="center"/>
              <w:rPr>
                <w:rFonts w:ascii="Times New Roman" w:hAnsi="Times New Roman"/>
              </w:rPr>
            </w:pPr>
            <w:r w:rsidRPr="00195E9E">
              <w:rPr>
                <w:rFonts w:ascii="Times New Roman" w:hAnsi="Times New Roman"/>
              </w:rPr>
              <w:t>1.18</w:t>
            </w:r>
          </w:p>
        </w:tc>
        <w:tc>
          <w:tcPr>
            <w:tcW w:w="1244" w:type="pct"/>
            <w:gridSpan w:val="2"/>
            <w:tcBorders>
              <w:top w:val="single" w:sz="4" w:space="0" w:color="000000"/>
              <w:bottom w:val="single" w:sz="4" w:space="0" w:color="000000"/>
            </w:tcBorders>
          </w:tcPr>
          <w:p w:rsidR="00195E9E" w:rsidRPr="00195E9E" w:rsidRDefault="00195E9E" w:rsidP="00195E9E">
            <w:pPr>
              <w:pStyle w:val="11"/>
              <w:widowControl w:val="0"/>
              <w:spacing w:after="0" w:line="240" w:lineRule="auto"/>
              <w:ind w:left="0"/>
              <w:rPr>
                <w:rStyle w:val="FontStyle22"/>
                <w:sz w:val="22"/>
                <w:szCs w:val="22"/>
              </w:rPr>
            </w:pPr>
            <w:r w:rsidRPr="00195E9E">
              <w:rPr>
                <w:rStyle w:val="FontStyle22"/>
                <w:sz w:val="22"/>
                <w:szCs w:val="22"/>
              </w:rPr>
              <w:t>связь</w:t>
            </w:r>
          </w:p>
        </w:tc>
        <w:tc>
          <w:tcPr>
            <w:tcW w:w="350" w:type="pct"/>
            <w:tcBorders>
              <w:top w:val="single" w:sz="4" w:space="0" w:color="000000"/>
              <w:bottom w:val="single" w:sz="4" w:space="0" w:color="000000"/>
            </w:tcBorders>
          </w:tcPr>
          <w:p w:rsidR="00195E9E" w:rsidRPr="00195E9E" w:rsidRDefault="00195E9E" w:rsidP="00195E9E">
            <w:pPr>
              <w:pStyle w:val="11"/>
              <w:widowControl w:val="0"/>
              <w:spacing w:after="0" w:line="240" w:lineRule="auto"/>
              <w:ind w:left="0"/>
              <w:jc w:val="center"/>
              <w:rPr>
                <w:rStyle w:val="FontStyle22"/>
                <w:sz w:val="22"/>
                <w:szCs w:val="22"/>
              </w:rPr>
            </w:pPr>
            <w:r w:rsidRPr="00195E9E">
              <w:rPr>
                <w:rStyle w:val="FontStyle22"/>
                <w:sz w:val="22"/>
                <w:szCs w:val="22"/>
              </w:rPr>
              <w:t>6.8</w:t>
            </w:r>
          </w:p>
        </w:tc>
        <w:tc>
          <w:tcPr>
            <w:tcW w:w="1855" w:type="pct"/>
            <w:vMerge/>
            <w:tcBorders>
              <w:right w:val="double" w:sz="4" w:space="0" w:color="auto"/>
            </w:tcBorders>
          </w:tcPr>
          <w:p w:rsidR="00195E9E" w:rsidRPr="00195E9E" w:rsidRDefault="00195E9E" w:rsidP="00195E9E">
            <w:pPr>
              <w:spacing w:after="0"/>
              <w:ind w:left="20"/>
              <w:rPr>
                <w:rFonts w:ascii="Times New Roman" w:hAnsi="Times New Roman" w:cs="Times New Roman"/>
              </w:rPr>
            </w:pPr>
          </w:p>
        </w:tc>
      </w:tr>
      <w:tr w:rsidR="00195E9E" w:rsidRPr="00195E9E" w:rsidTr="00195E9E">
        <w:trPr>
          <w:trHeight w:val="511"/>
        </w:trPr>
        <w:tc>
          <w:tcPr>
            <w:tcW w:w="1214" w:type="pct"/>
            <w:tcBorders>
              <w:top w:val="single" w:sz="4" w:space="0" w:color="000000"/>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ветеринарное обслуживание</w:t>
            </w:r>
          </w:p>
        </w:tc>
        <w:tc>
          <w:tcPr>
            <w:tcW w:w="337" w:type="pct"/>
            <w:tcBorders>
              <w:top w:val="single" w:sz="4" w:space="0" w:color="000000"/>
            </w:tcBorders>
          </w:tcPr>
          <w:p w:rsidR="00195E9E" w:rsidRPr="00195E9E" w:rsidRDefault="00195E9E" w:rsidP="00195E9E">
            <w:pPr>
              <w:pStyle w:val="11"/>
              <w:widowControl w:val="0"/>
              <w:spacing w:after="0" w:line="240" w:lineRule="auto"/>
              <w:ind w:left="0"/>
              <w:jc w:val="center"/>
              <w:rPr>
                <w:rFonts w:ascii="Times New Roman" w:hAnsi="Times New Roman"/>
              </w:rPr>
            </w:pPr>
            <w:r w:rsidRPr="00195E9E">
              <w:rPr>
                <w:rFonts w:ascii="Times New Roman" w:hAnsi="Times New Roman"/>
              </w:rPr>
              <w:t>3.10</w:t>
            </w:r>
          </w:p>
        </w:tc>
        <w:tc>
          <w:tcPr>
            <w:tcW w:w="1238" w:type="pct"/>
            <w:tcBorders>
              <w:top w:val="single" w:sz="4" w:space="0" w:color="000000"/>
            </w:tcBorders>
          </w:tcPr>
          <w:p w:rsidR="00195E9E" w:rsidRPr="00195E9E" w:rsidRDefault="00195E9E" w:rsidP="00195E9E">
            <w:pPr>
              <w:pStyle w:val="11"/>
              <w:widowControl w:val="0"/>
              <w:spacing w:after="0" w:line="240" w:lineRule="auto"/>
              <w:ind w:left="0"/>
              <w:rPr>
                <w:rStyle w:val="FontStyle22"/>
                <w:sz w:val="22"/>
                <w:szCs w:val="22"/>
              </w:rPr>
            </w:pPr>
            <w:r w:rsidRPr="00195E9E">
              <w:rPr>
                <w:rFonts w:ascii="Times New Roman" w:hAnsi="Times New Roman"/>
              </w:rPr>
              <w:t>выращивание зерновых и иных сельскохозяйственных культур**</w:t>
            </w:r>
          </w:p>
        </w:tc>
        <w:tc>
          <w:tcPr>
            <w:tcW w:w="356" w:type="pct"/>
            <w:gridSpan w:val="2"/>
            <w:tcBorders>
              <w:top w:val="single" w:sz="4" w:space="0" w:color="000000"/>
            </w:tcBorders>
          </w:tcPr>
          <w:p w:rsidR="00195E9E" w:rsidRPr="00195E9E" w:rsidRDefault="00195E9E" w:rsidP="00195E9E">
            <w:pPr>
              <w:pStyle w:val="11"/>
              <w:widowControl w:val="0"/>
              <w:spacing w:after="0" w:line="240" w:lineRule="auto"/>
              <w:ind w:left="0"/>
              <w:jc w:val="center"/>
              <w:rPr>
                <w:rStyle w:val="FontStyle22"/>
                <w:sz w:val="22"/>
                <w:szCs w:val="22"/>
              </w:rPr>
            </w:pPr>
            <w:r w:rsidRPr="00195E9E">
              <w:rPr>
                <w:rStyle w:val="FontStyle22"/>
                <w:sz w:val="22"/>
                <w:szCs w:val="22"/>
              </w:rPr>
              <w:t>1.2**</w:t>
            </w:r>
          </w:p>
        </w:tc>
        <w:tc>
          <w:tcPr>
            <w:tcW w:w="1855" w:type="pct"/>
            <w:vMerge/>
            <w:tcBorders>
              <w:right w:val="double" w:sz="4" w:space="0" w:color="auto"/>
            </w:tcBorders>
          </w:tcPr>
          <w:p w:rsidR="00195E9E" w:rsidRPr="00195E9E" w:rsidRDefault="00195E9E" w:rsidP="00195E9E">
            <w:pPr>
              <w:pStyle w:val="11"/>
              <w:spacing w:after="0"/>
              <w:rPr>
                <w:rFonts w:ascii="Times New Roman" w:hAnsi="Times New Roman"/>
              </w:rPr>
            </w:pPr>
          </w:p>
        </w:tc>
      </w:tr>
      <w:tr w:rsidR="00195E9E" w:rsidRPr="00195E9E" w:rsidTr="00195E9E">
        <w:trPr>
          <w:trHeight w:val="241"/>
        </w:trPr>
        <w:tc>
          <w:tcPr>
            <w:tcW w:w="1214" w:type="pct"/>
            <w:tcBorders>
              <w:top w:val="single" w:sz="4" w:space="0" w:color="000000"/>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питомники</w:t>
            </w:r>
          </w:p>
        </w:tc>
        <w:tc>
          <w:tcPr>
            <w:tcW w:w="337" w:type="pct"/>
            <w:tcBorders>
              <w:top w:val="single" w:sz="4" w:space="0" w:color="000000"/>
            </w:tcBorders>
          </w:tcPr>
          <w:p w:rsidR="00195E9E" w:rsidRPr="00195E9E" w:rsidRDefault="00195E9E" w:rsidP="00195E9E">
            <w:pPr>
              <w:pStyle w:val="11"/>
              <w:widowControl w:val="0"/>
              <w:spacing w:after="0" w:line="240" w:lineRule="auto"/>
              <w:ind w:left="0"/>
              <w:jc w:val="center"/>
              <w:rPr>
                <w:rFonts w:ascii="Times New Roman" w:hAnsi="Times New Roman"/>
              </w:rPr>
            </w:pPr>
            <w:r w:rsidRPr="00195E9E">
              <w:rPr>
                <w:rStyle w:val="FontStyle22"/>
                <w:sz w:val="22"/>
                <w:szCs w:val="22"/>
              </w:rPr>
              <w:t>1.17</w:t>
            </w:r>
          </w:p>
        </w:tc>
        <w:tc>
          <w:tcPr>
            <w:tcW w:w="1238"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животноводство**</w:t>
            </w:r>
          </w:p>
        </w:tc>
        <w:tc>
          <w:tcPr>
            <w:tcW w:w="356" w:type="pct"/>
            <w:gridSpan w:val="2"/>
          </w:tcPr>
          <w:p w:rsidR="00195E9E" w:rsidRPr="00195E9E" w:rsidRDefault="00195E9E" w:rsidP="00195E9E">
            <w:pPr>
              <w:pStyle w:val="11"/>
              <w:widowControl w:val="0"/>
              <w:spacing w:after="0" w:line="240" w:lineRule="auto"/>
              <w:ind w:left="0"/>
              <w:jc w:val="center"/>
              <w:rPr>
                <w:rFonts w:ascii="Times New Roman" w:hAnsi="Times New Roman"/>
              </w:rPr>
            </w:pPr>
            <w:r w:rsidRPr="00195E9E">
              <w:rPr>
                <w:rStyle w:val="FontStyle22"/>
                <w:sz w:val="22"/>
                <w:szCs w:val="22"/>
              </w:rPr>
              <w:t>1.7</w:t>
            </w:r>
            <w:r w:rsidRPr="00195E9E">
              <w:rPr>
                <w:rFonts w:ascii="Times New Roman" w:hAnsi="Times New Roman"/>
              </w:rPr>
              <w:t>**</w:t>
            </w:r>
          </w:p>
        </w:tc>
        <w:tc>
          <w:tcPr>
            <w:tcW w:w="1855" w:type="pct"/>
            <w:vMerge/>
            <w:tcBorders>
              <w:right w:val="double" w:sz="4" w:space="0" w:color="auto"/>
            </w:tcBorders>
          </w:tcPr>
          <w:p w:rsidR="00195E9E" w:rsidRPr="00195E9E" w:rsidRDefault="00195E9E" w:rsidP="00195E9E">
            <w:pPr>
              <w:pStyle w:val="11"/>
              <w:spacing w:after="0"/>
              <w:rPr>
                <w:rFonts w:ascii="Times New Roman" w:hAnsi="Times New Roman"/>
              </w:rPr>
            </w:pPr>
          </w:p>
        </w:tc>
      </w:tr>
      <w:tr w:rsidR="00195E9E" w:rsidRPr="00195E9E" w:rsidTr="00195E9E">
        <w:trPr>
          <w:trHeight w:val="241"/>
        </w:trPr>
        <w:tc>
          <w:tcPr>
            <w:tcW w:w="1214" w:type="pct"/>
            <w:tcBorders>
              <w:top w:val="single" w:sz="4" w:space="0" w:color="000000"/>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рыбоводство</w:t>
            </w:r>
          </w:p>
        </w:tc>
        <w:tc>
          <w:tcPr>
            <w:tcW w:w="337" w:type="pct"/>
            <w:tcBorders>
              <w:top w:val="single" w:sz="4" w:space="0" w:color="000000"/>
            </w:tcBorders>
          </w:tcPr>
          <w:p w:rsidR="00195E9E" w:rsidRPr="00195E9E" w:rsidRDefault="00195E9E" w:rsidP="00195E9E">
            <w:pPr>
              <w:pStyle w:val="11"/>
              <w:widowControl w:val="0"/>
              <w:spacing w:after="0" w:line="240" w:lineRule="auto"/>
              <w:ind w:left="0"/>
              <w:jc w:val="center"/>
              <w:rPr>
                <w:rFonts w:ascii="Times New Roman" w:hAnsi="Times New Roman"/>
              </w:rPr>
            </w:pPr>
            <w:r w:rsidRPr="00195E9E">
              <w:rPr>
                <w:rStyle w:val="FontStyle22"/>
                <w:sz w:val="22"/>
                <w:szCs w:val="22"/>
              </w:rPr>
              <w:t>1.13</w:t>
            </w:r>
          </w:p>
        </w:tc>
        <w:tc>
          <w:tcPr>
            <w:tcW w:w="1238"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коммунальное облуживание</w:t>
            </w:r>
          </w:p>
        </w:tc>
        <w:tc>
          <w:tcPr>
            <w:tcW w:w="356" w:type="pct"/>
            <w:gridSpan w:val="2"/>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3.1</w:t>
            </w:r>
          </w:p>
        </w:tc>
        <w:tc>
          <w:tcPr>
            <w:tcW w:w="1855" w:type="pct"/>
            <w:vMerge/>
            <w:tcBorders>
              <w:right w:val="double" w:sz="4" w:space="0" w:color="auto"/>
            </w:tcBorders>
          </w:tcPr>
          <w:p w:rsidR="00195E9E" w:rsidRPr="00195E9E" w:rsidRDefault="00195E9E" w:rsidP="00195E9E">
            <w:pPr>
              <w:pStyle w:val="11"/>
              <w:spacing w:after="0"/>
              <w:rPr>
                <w:rFonts w:ascii="Times New Roman" w:hAnsi="Times New Roman"/>
              </w:rPr>
            </w:pPr>
          </w:p>
        </w:tc>
      </w:tr>
      <w:tr w:rsidR="00195E9E" w:rsidRPr="00195E9E" w:rsidTr="00195E9E">
        <w:trPr>
          <w:trHeight w:val="285"/>
        </w:trPr>
        <w:tc>
          <w:tcPr>
            <w:tcW w:w="1214" w:type="pct"/>
            <w:tcBorders>
              <w:left w:val="double" w:sz="4" w:space="0" w:color="auto"/>
              <w:bottom w:val="single" w:sz="4" w:space="0" w:color="000000"/>
              <w:right w:val="single" w:sz="4" w:space="0" w:color="auto"/>
            </w:tcBorders>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пчеловодство</w:t>
            </w:r>
          </w:p>
        </w:tc>
        <w:tc>
          <w:tcPr>
            <w:tcW w:w="337" w:type="pct"/>
            <w:tcBorders>
              <w:left w:val="single" w:sz="4" w:space="0" w:color="auto"/>
              <w:bottom w:val="single" w:sz="4" w:space="0" w:color="000000"/>
            </w:tcBorders>
          </w:tcPr>
          <w:p w:rsidR="00195E9E" w:rsidRPr="00195E9E" w:rsidRDefault="00195E9E" w:rsidP="00195E9E">
            <w:pPr>
              <w:pStyle w:val="11"/>
              <w:widowControl w:val="0"/>
              <w:spacing w:after="0" w:line="240" w:lineRule="auto"/>
              <w:ind w:left="0"/>
              <w:jc w:val="center"/>
              <w:rPr>
                <w:rStyle w:val="FontStyle22"/>
                <w:sz w:val="22"/>
                <w:szCs w:val="22"/>
              </w:rPr>
            </w:pPr>
            <w:r w:rsidRPr="00195E9E">
              <w:rPr>
                <w:rStyle w:val="FontStyle22"/>
                <w:sz w:val="22"/>
                <w:szCs w:val="22"/>
              </w:rPr>
              <w:t>1.12</w:t>
            </w:r>
          </w:p>
        </w:tc>
        <w:tc>
          <w:tcPr>
            <w:tcW w:w="1594" w:type="pct"/>
            <w:gridSpan w:val="3"/>
            <w:vMerge w:val="restart"/>
          </w:tcPr>
          <w:p w:rsidR="00195E9E" w:rsidRPr="00195E9E" w:rsidRDefault="00195E9E" w:rsidP="00195E9E">
            <w:pPr>
              <w:pStyle w:val="11"/>
              <w:widowControl w:val="0"/>
              <w:spacing w:after="0" w:line="240" w:lineRule="auto"/>
              <w:ind w:left="0"/>
              <w:rPr>
                <w:rFonts w:ascii="Times New Roman" w:hAnsi="Times New Roman"/>
              </w:rPr>
            </w:pPr>
          </w:p>
        </w:tc>
        <w:tc>
          <w:tcPr>
            <w:tcW w:w="1855" w:type="pct"/>
            <w:vMerge/>
            <w:tcBorders>
              <w:right w:val="double" w:sz="4" w:space="0" w:color="auto"/>
            </w:tcBorders>
          </w:tcPr>
          <w:p w:rsidR="00195E9E" w:rsidRPr="00195E9E" w:rsidRDefault="00195E9E" w:rsidP="00195E9E">
            <w:pPr>
              <w:pStyle w:val="11"/>
              <w:spacing w:after="0"/>
              <w:rPr>
                <w:rFonts w:ascii="Times New Roman" w:hAnsi="Times New Roman"/>
              </w:rPr>
            </w:pPr>
          </w:p>
        </w:tc>
      </w:tr>
      <w:tr w:rsidR="00195E9E" w:rsidRPr="00195E9E" w:rsidTr="00195E9E">
        <w:trPr>
          <w:trHeight w:val="330"/>
        </w:trPr>
        <w:tc>
          <w:tcPr>
            <w:tcW w:w="1214" w:type="pct"/>
            <w:tcBorders>
              <w:left w:val="double" w:sz="4" w:space="0" w:color="auto"/>
              <w:bottom w:val="single" w:sz="4" w:space="0" w:color="auto"/>
              <w:right w:val="sing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ведение личного подсобного хозяйства на полевых участках</w:t>
            </w:r>
          </w:p>
        </w:tc>
        <w:tc>
          <w:tcPr>
            <w:tcW w:w="337" w:type="pct"/>
            <w:tcBorders>
              <w:left w:val="single" w:sz="4" w:space="0" w:color="auto"/>
              <w:bottom w:val="single" w:sz="4" w:space="0" w:color="auto"/>
            </w:tcBorders>
          </w:tcPr>
          <w:p w:rsidR="00195E9E" w:rsidRPr="00195E9E" w:rsidRDefault="00195E9E" w:rsidP="00195E9E">
            <w:pPr>
              <w:pStyle w:val="11"/>
              <w:widowControl w:val="0"/>
              <w:spacing w:after="0" w:line="240" w:lineRule="auto"/>
              <w:ind w:left="0"/>
              <w:jc w:val="center"/>
              <w:rPr>
                <w:rStyle w:val="FontStyle22"/>
                <w:sz w:val="22"/>
                <w:szCs w:val="22"/>
              </w:rPr>
            </w:pPr>
            <w:r w:rsidRPr="00195E9E">
              <w:rPr>
                <w:rStyle w:val="FontStyle22"/>
                <w:sz w:val="22"/>
                <w:szCs w:val="22"/>
              </w:rPr>
              <w:t>1.16</w:t>
            </w:r>
          </w:p>
        </w:tc>
        <w:tc>
          <w:tcPr>
            <w:tcW w:w="1594" w:type="pct"/>
            <w:gridSpan w:val="3"/>
            <w:vMerge/>
          </w:tcPr>
          <w:p w:rsidR="00195E9E" w:rsidRPr="00195E9E" w:rsidRDefault="00195E9E" w:rsidP="00195E9E">
            <w:pPr>
              <w:pStyle w:val="11"/>
              <w:widowControl w:val="0"/>
              <w:spacing w:after="0" w:line="240" w:lineRule="auto"/>
              <w:ind w:left="0"/>
              <w:rPr>
                <w:rStyle w:val="FontStyle22"/>
                <w:sz w:val="22"/>
                <w:szCs w:val="22"/>
              </w:rPr>
            </w:pPr>
          </w:p>
        </w:tc>
        <w:tc>
          <w:tcPr>
            <w:tcW w:w="1855" w:type="pct"/>
            <w:vMerge/>
            <w:tcBorders>
              <w:right w:val="double" w:sz="4" w:space="0" w:color="auto"/>
            </w:tcBorders>
          </w:tcPr>
          <w:p w:rsidR="00195E9E" w:rsidRPr="00195E9E" w:rsidRDefault="00195E9E" w:rsidP="00195E9E">
            <w:pPr>
              <w:pStyle w:val="11"/>
              <w:spacing w:after="0"/>
              <w:rPr>
                <w:rFonts w:ascii="Times New Roman" w:hAnsi="Times New Roman"/>
              </w:rPr>
            </w:pPr>
          </w:p>
        </w:tc>
      </w:tr>
      <w:tr w:rsidR="00195E9E" w:rsidRPr="00195E9E" w:rsidTr="00195E9E">
        <w:trPr>
          <w:trHeight w:val="360"/>
        </w:trPr>
        <w:tc>
          <w:tcPr>
            <w:tcW w:w="1214" w:type="pct"/>
            <w:tcBorders>
              <w:top w:val="single" w:sz="4" w:space="0" w:color="auto"/>
              <w:left w:val="double" w:sz="4" w:space="0" w:color="auto"/>
              <w:bottom w:val="single" w:sz="4" w:space="0" w:color="000000"/>
              <w:right w:val="single" w:sz="4" w:space="0" w:color="auto"/>
            </w:tcBorders>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земельные участки (территории) общего пользования</w:t>
            </w:r>
          </w:p>
        </w:tc>
        <w:tc>
          <w:tcPr>
            <w:tcW w:w="337" w:type="pct"/>
            <w:tcBorders>
              <w:top w:val="single" w:sz="4" w:space="0" w:color="auto"/>
              <w:left w:val="single" w:sz="4" w:space="0" w:color="auto"/>
              <w:bottom w:val="single" w:sz="4" w:space="0" w:color="000000"/>
            </w:tcBorders>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12.0</w:t>
            </w:r>
          </w:p>
        </w:tc>
        <w:tc>
          <w:tcPr>
            <w:tcW w:w="1594" w:type="pct"/>
            <w:gridSpan w:val="3"/>
            <w:vMerge/>
          </w:tcPr>
          <w:p w:rsidR="00195E9E" w:rsidRPr="00195E9E" w:rsidRDefault="00195E9E" w:rsidP="00195E9E">
            <w:pPr>
              <w:pStyle w:val="11"/>
              <w:widowControl w:val="0"/>
              <w:spacing w:after="0" w:line="240" w:lineRule="auto"/>
              <w:ind w:left="0"/>
              <w:rPr>
                <w:rFonts w:ascii="Times New Roman" w:hAnsi="Times New Roman"/>
              </w:rPr>
            </w:pPr>
          </w:p>
        </w:tc>
        <w:tc>
          <w:tcPr>
            <w:tcW w:w="1855" w:type="pct"/>
            <w:vMerge/>
            <w:tcBorders>
              <w:right w:val="double" w:sz="4" w:space="0" w:color="auto"/>
            </w:tcBorders>
          </w:tcPr>
          <w:p w:rsidR="00195E9E" w:rsidRPr="00195E9E" w:rsidRDefault="00195E9E" w:rsidP="00195E9E">
            <w:pPr>
              <w:pStyle w:val="11"/>
              <w:spacing w:after="0"/>
              <w:rPr>
                <w:rFonts w:ascii="Times New Roman" w:hAnsi="Times New Roman"/>
              </w:rPr>
            </w:pPr>
          </w:p>
        </w:tc>
      </w:tr>
      <w:tr w:rsidR="00195E9E" w:rsidRPr="00195E9E" w:rsidTr="00195E9E">
        <w:trPr>
          <w:trHeight w:val="184"/>
        </w:trPr>
        <w:tc>
          <w:tcPr>
            <w:tcW w:w="1551" w:type="pct"/>
            <w:gridSpan w:val="2"/>
            <w:tcBorders>
              <w:top w:val="single" w:sz="4" w:space="0" w:color="000000"/>
              <w:left w:val="double" w:sz="4" w:space="0" w:color="auto"/>
              <w:bottom w:val="double" w:sz="4" w:space="0" w:color="auto"/>
            </w:tcBorders>
          </w:tcPr>
          <w:p w:rsidR="00195E9E" w:rsidRPr="00195E9E" w:rsidRDefault="00195E9E" w:rsidP="00195E9E">
            <w:pPr>
              <w:pStyle w:val="11"/>
              <w:widowControl w:val="0"/>
              <w:spacing w:after="0" w:line="240" w:lineRule="auto"/>
              <w:ind w:left="0"/>
              <w:rPr>
                <w:rStyle w:val="FontStyle22"/>
                <w:sz w:val="22"/>
                <w:szCs w:val="22"/>
              </w:rPr>
            </w:pPr>
          </w:p>
        </w:tc>
        <w:tc>
          <w:tcPr>
            <w:tcW w:w="1594" w:type="pct"/>
            <w:gridSpan w:val="3"/>
            <w:vMerge/>
            <w:tcBorders>
              <w:bottom w:val="double" w:sz="4" w:space="0" w:color="auto"/>
            </w:tcBorders>
          </w:tcPr>
          <w:p w:rsidR="00195E9E" w:rsidRPr="00195E9E" w:rsidRDefault="00195E9E" w:rsidP="00195E9E">
            <w:pPr>
              <w:pStyle w:val="11"/>
              <w:widowControl w:val="0"/>
              <w:spacing w:after="0" w:line="240" w:lineRule="auto"/>
              <w:ind w:left="0"/>
              <w:rPr>
                <w:rStyle w:val="FontStyle22"/>
                <w:sz w:val="22"/>
                <w:szCs w:val="22"/>
              </w:rPr>
            </w:pPr>
          </w:p>
        </w:tc>
        <w:tc>
          <w:tcPr>
            <w:tcW w:w="1855" w:type="pct"/>
            <w:vMerge/>
            <w:tcBorders>
              <w:bottom w:val="double" w:sz="4" w:space="0" w:color="auto"/>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bl>
    <w:p w:rsidR="00195E9E" w:rsidRPr="00195E9E" w:rsidRDefault="00195E9E" w:rsidP="00195E9E">
      <w:pPr>
        <w:spacing w:after="0"/>
        <w:ind w:left="2160" w:hanging="1440"/>
        <w:jc w:val="both"/>
        <w:rPr>
          <w:rFonts w:ascii="Times New Roman" w:hAnsi="Times New Roman" w:cs="Times New Roman"/>
        </w:rPr>
      </w:pPr>
      <w:r w:rsidRPr="00195E9E">
        <w:rPr>
          <w:rFonts w:ascii="Times New Roman" w:hAnsi="Times New Roman" w:cs="Times New Roman"/>
          <w:b/>
        </w:rPr>
        <w:lastRenderedPageBreak/>
        <w:t>Примечание:</w:t>
      </w:r>
      <w:r w:rsidRPr="00195E9E">
        <w:rPr>
          <w:rFonts w:ascii="Times New Roman" w:hAnsi="Times New Roman" w:cs="Times New Roman"/>
        </w:rPr>
        <w:t xml:space="preserve"> * - Выбор указанных видов разрешенного использования земельных участков и объектов капитального строительства возможен только в случае, если размещение сельскохозяйственного объекта не накладывает дополнительные ограничения на близлежащую территорию и (или) не увеличивает санитарно-защитную зону, определенную настоящими Правилами. При этом размер санитарно-защитной зоны определяется по проектам, утвержденным в установленном порядке, а в случае отсутствия таких проектов </w:t>
      </w:r>
      <w:r w:rsidRPr="00195E9E">
        <w:rPr>
          <w:rFonts w:ascii="Times New Roman" w:hAnsi="Times New Roman" w:cs="Times New Roman"/>
        </w:rPr>
        <w:br/>
        <w:t>СанПиН 2.2.1/2.1.1.1200-03 «Санитарно-защитные зоны и санитарная классификация предприятий, сооружений и иных объектов».</w:t>
      </w:r>
    </w:p>
    <w:p w:rsidR="00195E9E" w:rsidRPr="00195E9E" w:rsidRDefault="00195E9E" w:rsidP="00195E9E">
      <w:pPr>
        <w:spacing w:after="0"/>
        <w:ind w:left="2160" w:hanging="33"/>
        <w:jc w:val="both"/>
        <w:rPr>
          <w:rFonts w:ascii="Times New Roman" w:hAnsi="Times New Roman" w:cs="Times New Roman"/>
        </w:rPr>
      </w:pPr>
      <w:r w:rsidRPr="00195E9E">
        <w:rPr>
          <w:rFonts w:ascii="Times New Roman" w:hAnsi="Times New Roman" w:cs="Times New Roman"/>
        </w:rPr>
        <w:t>** - Выбор указанного вида разрешенного использования земельных участков и объектов капитального строительства возможен только в случае, если это не противоречит требованиям главы V СанПиН 2.2.1/2.1.1.1200-03.</w:t>
      </w:r>
    </w:p>
    <w:p w:rsidR="00195E9E" w:rsidRPr="00195E9E" w:rsidRDefault="00195E9E" w:rsidP="00195E9E">
      <w:pPr>
        <w:spacing w:after="0"/>
        <w:ind w:left="1418" w:hanging="709"/>
        <w:jc w:val="both"/>
        <w:rPr>
          <w:rFonts w:ascii="Times New Roman" w:hAnsi="Times New Roman" w:cs="Times New Roman"/>
          <w:b/>
        </w:rPr>
      </w:pPr>
      <w:r w:rsidRPr="00195E9E">
        <w:rPr>
          <w:rFonts w:ascii="Times New Roman" w:hAnsi="Times New Roman" w:cs="Times New Roman"/>
          <w:b/>
        </w:rPr>
        <w:t>СхЛ</w:t>
      </w:r>
      <w:r w:rsidRPr="00195E9E">
        <w:rPr>
          <w:rFonts w:ascii="Times New Roman" w:hAnsi="Times New Roman" w:cs="Times New Roman"/>
          <w:b/>
        </w:rPr>
        <w:tab/>
        <w:t>Зона защитных лесов</w:t>
      </w:r>
    </w:p>
    <w:p w:rsidR="00195E9E" w:rsidRPr="00195E9E" w:rsidRDefault="00195E9E" w:rsidP="00195E9E">
      <w:pPr>
        <w:tabs>
          <w:tab w:val="left" w:pos="1440"/>
        </w:tabs>
        <w:spacing w:after="0"/>
        <w:ind w:firstLine="720"/>
        <w:jc w:val="both"/>
        <w:rPr>
          <w:rFonts w:ascii="Times New Roman" w:hAnsi="Times New Roman" w:cs="Times New Roman"/>
        </w:rPr>
      </w:pPr>
      <w:r w:rsidRPr="00195E9E">
        <w:rPr>
          <w:rFonts w:ascii="Times New Roman" w:hAnsi="Times New Roman" w:cs="Times New Roman"/>
        </w:rPr>
        <w:t>1</w:t>
      </w:r>
      <w:r w:rsidRPr="00195E9E">
        <w:rPr>
          <w:rFonts w:ascii="Times New Roman" w:hAnsi="Times New Roman" w:cs="Times New Roman"/>
        </w:rPr>
        <w:tab/>
        <w:t>Зона защитных лесов предназначена для размещения лесных насаждений, предназначенных для защиты сельскохозяйственных земель и объектов от воздействия вредных явлений (в том числе зеленых насаждений специального назначения, расположенных в санитарно-защитных зонах).</w:t>
      </w:r>
    </w:p>
    <w:p w:rsidR="00195E9E" w:rsidRPr="00195E9E" w:rsidRDefault="00195E9E" w:rsidP="00195E9E">
      <w:pPr>
        <w:tabs>
          <w:tab w:val="left" w:pos="1440"/>
        </w:tabs>
        <w:spacing w:after="0"/>
        <w:ind w:firstLine="709"/>
        <w:jc w:val="both"/>
        <w:rPr>
          <w:rFonts w:ascii="Times New Roman" w:hAnsi="Times New Roman" w:cs="Times New Roman"/>
        </w:rPr>
      </w:pPr>
      <w:r w:rsidRPr="00195E9E">
        <w:rPr>
          <w:rFonts w:ascii="Times New Roman" w:hAnsi="Times New Roman" w:cs="Times New Roman"/>
        </w:rPr>
        <w:t>2</w:t>
      </w:r>
      <w:r w:rsidRPr="00195E9E">
        <w:rPr>
          <w:rFonts w:ascii="Times New Roman" w:hAnsi="Times New Roman" w:cs="Times New Roman"/>
        </w:rPr>
        <w:tab/>
        <w:t>Виды разрешенного использования земельных участков и объектов капитального строительства зоны защитных лесов:</w:t>
      </w:r>
    </w:p>
    <w:tbl>
      <w:tblPr>
        <w:tblW w:w="486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15"/>
        <w:gridCol w:w="676"/>
        <w:gridCol w:w="1708"/>
        <w:gridCol w:w="679"/>
        <w:gridCol w:w="3627"/>
      </w:tblGrid>
      <w:tr w:rsidR="00195E9E" w:rsidRPr="00195E9E" w:rsidTr="00195E9E">
        <w:tc>
          <w:tcPr>
            <w:tcW w:w="1768" w:type="pct"/>
            <w:gridSpan w:val="2"/>
            <w:tcBorders>
              <w:top w:val="double" w:sz="4" w:space="0" w:color="auto"/>
              <w:left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Основные </w:t>
            </w:r>
          </w:p>
        </w:tc>
        <w:tc>
          <w:tcPr>
            <w:tcW w:w="1283" w:type="pct"/>
            <w:gridSpan w:val="2"/>
            <w:tcBorders>
              <w:top w:val="double" w:sz="4" w:space="0" w:color="auto"/>
              <w:left w:val="single" w:sz="4" w:space="0" w:color="000000"/>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Условно разрешенные </w:t>
            </w:r>
          </w:p>
        </w:tc>
        <w:tc>
          <w:tcPr>
            <w:tcW w:w="1949" w:type="pct"/>
            <w:tcBorders>
              <w:top w:val="double" w:sz="4" w:space="0" w:color="auto"/>
              <w:left w:val="single" w:sz="4" w:space="0" w:color="000000"/>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Вспомогательные </w:t>
            </w:r>
          </w:p>
        </w:tc>
      </w:tr>
      <w:tr w:rsidR="00195E9E" w:rsidRPr="00195E9E" w:rsidTr="00195E9E">
        <w:tc>
          <w:tcPr>
            <w:tcW w:w="1405" w:type="pct"/>
            <w:tcBorders>
              <w:left w:val="double" w:sz="4" w:space="0" w:color="auto"/>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63"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 xml:space="preserve">код </w:t>
            </w:r>
          </w:p>
        </w:tc>
        <w:tc>
          <w:tcPr>
            <w:tcW w:w="918"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65" w:type="pct"/>
            <w:tcBorders>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код</w:t>
            </w:r>
          </w:p>
        </w:tc>
        <w:tc>
          <w:tcPr>
            <w:tcW w:w="1949" w:type="pct"/>
            <w:tcBorders>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наименование</w:t>
            </w:r>
          </w:p>
        </w:tc>
      </w:tr>
      <w:tr w:rsidR="00195E9E" w:rsidRPr="00195E9E" w:rsidTr="00195E9E">
        <w:tc>
          <w:tcPr>
            <w:tcW w:w="1405" w:type="pct"/>
            <w:tcBorders>
              <w:top w:val="double" w:sz="4" w:space="0" w:color="auto"/>
              <w:left w:val="double" w:sz="4" w:space="0" w:color="auto"/>
              <w:bottom w:val="double" w:sz="4" w:space="0" w:color="auto"/>
              <w:right w:val="single" w:sz="4" w:space="0" w:color="000000"/>
            </w:tcBorders>
            <w:vAlign w:val="center"/>
          </w:tcPr>
          <w:p w:rsidR="00195E9E" w:rsidRPr="00195E9E" w:rsidRDefault="00195E9E" w:rsidP="00195E9E">
            <w:pPr>
              <w:pStyle w:val="11"/>
              <w:widowControl w:val="0"/>
              <w:spacing w:after="0" w:line="240" w:lineRule="auto"/>
              <w:ind w:left="0"/>
              <w:jc w:val="center"/>
              <w:rPr>
                <w:rFonts w:ascii="Times New Roman" w:hAnsi="Times New Roman"/>
              </w:rPr>
            </w:pPr>
            <w:r w:rsidRPr="00195E9E">
              <w:rPr>
                <w:rFonts w:ascii="Times New Roman" w:hAnsi="Times New Roman"/>
              </w:rPr>
              <w:t>1</w:t>
            </w:r>
          </w:p>
        </w:tc>
        <w:tc>
          <w:tcPr>
            <w:tcW w:w="363"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2</w:t>
            </w:r>
          </w:p>
        </w:tc>
        <w:tc>
          <w:tcPr>
            <w:tcW w:w="918"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3</w:t>
            </w:r>
          </w:p>
        </w:tc>
        <w:tc>
          <w:tcPr>
            <w:tcW w:w="365"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4</w:t>
            </w:r>
          </w:p>
        </w:tc>
        <w:tc>
          <w:tcPr>
            <w:tcW w:w="1949" w:type="pct"/>
            <w:tcBorders>
              <w:top w:val="double" w:sz="4" w:space="0" w:color="auto"/>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5</w:t>
            </w:r>
          </w:p>
        </w:tc>
      </w:tr>
      <w:tr w:rsidR="00195E9E" w:rsidRPr="00195E9E" w:rsidTr="00195E9E">
        <w:trPr>
          <w:trHeight w:val="165"/>
        </w:trPr>
        <w:tc>
          <w:tcPr>
            <w:tcW w:w="1405" w:type="pct"/>
            <w:vMerge w:val="restart"/>
            <w:tcBorders>
              <w:top w:val="double" w:sz="4" w:space="0" w:color="auto"/>
              <w:left w:val="double" w:sz="4" w:space="0" w:color="auto"/>
            </w:tcBorders>
          </w:tcPr>
          <w:p w:rsidR="00195E9E" w:rsidRPr="00195E9E" w:rsidRDefault="00195E9E" w:rsidP="00195E9E">
            <w:pPr>
              <w:spacing w:after="0"/>
              <w:rPr>
                <w:rFonts w:ascii="Times New Roman" w:hAnsi="Times New Roman" w:cs="Times New Roman"/>
              </w:rPr>
            </w:pPr>
            <w:r w:rsidRPr="00195E9E">
              <w:rPr>
                <w:rStyle w:val="FontStyle22"/>
                <w:sz w:val="22"/>
                <w:szCs w:val="22"/>
              </w:rPr>
              <w:t>охрана природных территорий</w:t>
            </w:r>
          </w:p>
        </w:tc>
        <w:tc>
          <w:tcPr>
            <w:tcW w:w="363" w:type="pct"/>
            <w:vMerge w:val="restart"/>
            <w:tcBorders>
              <w:top w:val="double" w:sz="4" w:space="0" w:color="auto"/>
            </w:tcBorders>
          </w:tcPr>
          <w:p w:rsidR="00195E9E" w:rsidRPr="00195E9E" w:rsidRDefault="00195E9E" w:rsidP="00195E9E">
            <w:pPr>
              <w:spacing w:after="0"/>
              <w:rPr>
                <w:rFonts w:ascii="Times New Roman" w:hAnsi="Times New Roman" w:cs="Times New Roman"/>
              </w:rPr>
            </w:pPr>
            <w:r w:rsidRPr="00195E9E">
              <w:rPr>
                <w:rStyle w:val="FontStyle22"/>
                <w:sz w:val="22"/>
                <w:szCs w:val="22"/>
              </w:rPr>
              <w:t>9.1</w:t>
            </w:r>
          </w:p>
        </w:tc>
        <w:tc>
          <w:tcPr>
            <w:tcW w:w="918" w:type="pct"/>
            <w:tcBorders>
              <w:top w:val="double" w:sz="4" w:space="0" w:color="auto"/>
              <w:bottom w:val="single" w:sz="4" w:space="0" w:color="000000"/>
              <w:right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коммунальное облуживание</w:t>
            </w:r>
          </w:p>
        </w:tc>
        <w:tc>
          <w:tcPr>
            <w:tcW w:w="365" w:type="pct"/>
            <w:tcBorders>
              <w:top w:val="double" w:sz="4" w:space="0" w:color="auto"/>
              <w:left w:val="single" w:sz="4" w:space="0" w:color="000000"/>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3.1</w:t>
            </w:r>
          </w:p>
        </w:tc>
        <w:tc>
          <w:tcPr>
            <w:tcW w:w="1949" w:type="pct"/>
            <w:vMerge w:val="restart"/>
            <w:tcBorders>
              <w:top w:val="double" w:sz="4" w:space="0" w:color="auto"/>
              <w:right w:val="double" w:sz="4" w:space="0" w:color="auto"/>
            </w:tcBorders>
          </w:tcPr>
          <w:p w:rsidR="00195E9E" w:rsidRPr="00195E9E" w:rsidRDefault="00195E9E" w:rsidP="00195E9E">
            <w:pPr>
              <w:pStyle w:val="a5"/>
              <w:spacing w:after="0"/>
              <w:rPr>
                <w:sz w:val="22"/>
                <w:szCs w:val="22"/>
              </w:rPr>
            </w:pPr>
          </w:p>
        </w:tc>
      </w:tr>
      <w:tr w:rsidR="00195E9E" w:rsidRPr="00195E9E" w:rsidTr="00195E9E">
        <w:trPr>
          <w:trHeight w:val="544"/>
        </w:trPr>
        <w:tc>
          <w:tcPr>
            <w:tcW w:w="1405" w:type="pct"/>
            <w:vMerge/>
            <w:tcBorders>
              <w:left w:val="double" w:sz="4" w:space="0" w:color="auto"/>
              <w:bottom w:val="single" w:sz="4" w:space="0" w:color="000000"/>
            </w:tcBorders>
          </w:tcPr>
          <w:p w:rsidR="00195E9E" w:rsidRPr="00195E9E" w:rsidRDefault="00195E9E" w:rsidP="00195E9E">
            <w:pPr>
              <w:spacing w:after="0"/>
              <w:rPr>
                <w:rStyle w:val="FontStyle22"/>
                <w:sz w:val="22"/>
                <w:szCs w:val="22"/>
              </w:rPr>
            </w:pPr>
          </w:p>
        </w:tc>
        <w:tc>
          <w:tcPr>
            <w:tcW w:w="363" w:type="pct"/>
            <w:vMerge/>
            <w:tcBorders>
              <w:bottom w:val="single" w:sz="4" w:space="0" w:color="000000"/>
            </w:tcBorders>
          </w:tcPr>
          <w:p w:rsidR="00195E9E" w:rsidRPr="00195E9E" w:rsidRDefault="00195E9E" w:rsidP="00195E9E">
            <w:pPr>
              <w:spacing w:after="0"/>
              <w:rPr>
                <w:rStyle w:val="FontStyle22"/>
                <w:sz w:val="22"/>
                <w:szCs w:val="22"/>
              </w:rPr>
            </w:pPr>
          </w:p>
        </w:tc>
        <w:tc>
          <w:tcPr>
            <w:tcW w:w="1283" w:type="pct"/>
            <w:gridSpan w:val="2"/>
            <w:vMerge w:val="restart"/>
            <w:tcBorders>
              <w:top w:val="single" w:sz="4" w:space="0" w:color="000000"/>
            </w:tcBorders>
          </w:tcPr>
          <w:p w:rsidR="00195E9E" w:rsidRPr="00195E9E" w:rsidRDefault="00195E9E" w:rsidP="00195E9E">
            <w:pPr>
              <w:pStyle w:val="a5"/>
              <w:widowControl w:val="0"/>
              <w:spacing w:after="0"/>
              <w:rPr>
                <w:sz w:val="22"/>
                <w:szCs w:val="22"/>
              </w:rPr>
            </w:pPr>
          </w:p>
        </w:tc>
        <w:tc>
          <w:tcPr>
            <w:tcW w:w="1949" w:type="pct"/>
            <w:vMerge/>
            <w:tcBorders>
              <w:top w:val="double" w:sz="4" w:space="0" w:color="auto"/>
              <w:right w:val="double" w:sz="4" w:space="0" w:color="auto"/>
            </w:tcBorders>
          </w:tcPr>
          <w:p w:rsidR="00195E9E" w:rsidRPr="00195E9E" w:rsidRDefault="00195E9E" w:rsidP="00195E9E">
            <w:pPr>
              <w:pStyle w:val="a5"/>
              <w:spacing w:after="0"/>
              <w:rPr>
                <w:sz w:val="22"/>
                <w:szCs w:val="22"/>
              </w:rPr>
            </w:pPr>
          </w:p>
        </w:tc>
      </w:tr>
      <w:tr w:rsidR="00195E9E" w:rsidRPr="00195E9E" w:rsidTr="00195E9E">
        <w:trPr>
          <w:trHeight w:val="350"/>
        </w:trPr>
        <w:tc>
          <w:tcPr>
            <w:tcW w:w="1405" w:type="pct"/>
            <w:tcBorders>
              <w:top w:val="single" w:sz="4" w:space="0" w:color="000000"/>
              <w:left w:val="double" w:sz="4" w:space="0" w:color="auto"/>
            </w:tcBorders>
          </w:tcPr>
          <w:p w:rsidR="00195E9E" w:rsidRPr="00195E9E" w:rsidRDefault="00195E9E" w:rsidP="00195E9E">
            <w:pPr>
              <w:widowControl w:val="0"/>
              <w:autoSpaceDE w:val="0"/>
              <w:autoSpaceDN w:val="0"/>
              <w:adjustRightInd w:val="0"/>
              <w:spacing w:after="0"/>
              <w:rPr>
                <w:rFonts w:ascii="Times New Roman" w:hAnsi="Times New Roman" w:cs="Times New Roman"/>
              </w:rPr>
            </w:pPr>
            <w:r w:rsidRPr="00195E9E">
              <w:rPr>
                <w:rFonts w:ascii="Times New Roman" w:hAnsi="Times New Roman" w:cs="Times New Roman"/>
              </w:rPr>
              <w:t>резервные леса</w:t>
            </w:r>
          </w:p>
        </w:tc>
        <w:tc>
          <w:tcPr>
            <w:tcW w:w="363" w:type="pct"/>
            <w:tcBorders>
              <w:top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10.4</w:t>
            </w:r>
          </w:p>
        </w:tc>
        <w:tc>
          <w:tcPr>
            <w:tcW w:w="1283" w:type="pct"/>
            <w:gridSpan w:val="2"/>
            <w:vMerge/>
          </w:tcPr>
          <w:p w:rsidR="00195E9E" w:rsidRPr="00195E9E" w:rsidRDefault="00195E9E" w:rsidP="00195E9E">
            <w:pPr>
              <w:pStyle w:val="11"/>
              <w:widowControl w:val="0"/>
              <w:spacing w:after="0" w:line="240" w:lineRule="auto"/>
              <w:ind w:left="0"/>
              <w:rPr>
                <w:rFonts w:ascii="Times New Roman" w:hAnsi="Times New Roman"/>
              </w:rPr>
            </w:pPr>
          </w:p>
        </w:tc>
        <w:tc>
          <w:tcPr>
            <w:tcW w:w="1949" w:type="pct"/>
            <w:vMerge/>
            <w:tcBorders>
              <w:top w:val="double" w:sz="4" w:space="0" w:color="auto"/>
              <w:right w:val="double" w:sz="4" w:space="0" w:color="auto"/>
            </w:tcBorders>
          </w:tcPr>
          <w:p w:rsidR="00195E9E" w:rsidRPr="00195E9E" w:rsidRDefault="00195E9E" w:rsidP="00195E9E">
            <w:pPr>
              <w:pStyle w:val="11"/>
              <w:spacing w:after="0"/>
              <w:rPr>
                <w:rFonts w:ascii="Times New Roman" w:hAnsi="Times New Roman"/>
              </w:rPr>
            </w:pPr>
          </w:p>
        </w:tc>
      </w:tr>
      <w:tr w:rsidR="00195E9E" w:rsidRPr="00195E9E" w:rsidTr="00195E9E">
        <w:trPr>
          <w:trHeight w:val="295"/>
        </w:trPr>
        <w:tc>
          <w:tcPr>
            <w:tcW w:w="1768" w:type="pct"/>
            <w:gridSpan w:val="2"/>
            <w:tcBorders>
              <w:left w:val="double" w:sz="4" w:space="0" w:color="auto"/>
              <w:bottom w:val="double" w:sz="4" w:space="0" w:color="auto"/>
            </w:tcBorders>
          </w:tcPr>
          <w:p w:rsidR="00195E9E" w:rsidRPr="00195E9E" w:rsidRDefault="00195E9E" w:rsidP="00195E9E">
            <w:pPr>
              <w:pStyle w:val="11"/>
              <w:widowControl w:val="0"/>
              <w:spacing w:after="0" w:line="240" w:lineRule="auto"/>
              <w:ind w:left="0"/>
              <w:rPr>
                <w:rStyle w:val="FontStyle22"/>
                <w:sz w:val="22"/>
                <w:szCs w:val="22"/>
              </w:rPr>
            </w:pPr>
          </w:p>
        </w:tc>
        <w:tc>
          <w:tcPr>
            <w:tcW w:w="1283" w:type="pct"/>
            <w:gridSpan w:val="2"/>
            <w:vMerge/>
            <w:tcBorders>
              <w:bottom w:val="double" w:sz="4" w:space="0" w:color="auto"/>
            </w:tcBorders>
          </w:tcPr>
          <w:p w:rsidR="00195E9E" w:rsidRPr="00195E9E" w:rsidRDefault="00195E9E" w:rsidP="00195E9E">
            <w:pPr>
              <w:pStyle w:val="11"/>
              <w:widowControl w:val="0"/>
              <w:spacing w:after="0" w:line="240" w:lineRule="auto"/>
              <w:ind w:left="0"/>
              <w:rPr>
                <w:rStyle w:val="FontStyle22"/>
                <w:sz w:val="22"/>
                <w:szCs w:val="22"/>
              </w:rPr>
            </w:pPr>
          </w:p>
        </w:tc>
        <w:tc>
          <w:tcPr>
            <w:tcW w:w="1949" w:type="pct"/>
            <w:vMerge/>
            <w:tcBorders>
              <w:bottom w:val="double" w:sz="4" w:space="0" w:color="auto"/>
              <w:right w:val="double" w:sz="4" w:space="0" w:color="auto"/>
            </w:tcBorders>
          </w:tcPr>
          <w:p w:rsidR="00195E9E" w:rsidRPr="00195E9E" w:rsidRDefault="00195E9E" w:rsidP="00195E9E">
            <w:pPr>
              <w:pStyle w:val="11"/>
              <w:spacing w:after="0"/>
              <w:rPr>
                <w:rFonts w:ascii="Times New Roman" w:hAnsi="Times New Roman"/>
              </w:rPr>
            </w:pPr>
          </w:p>
        </w:tc>
      </w:tr>
    </w:tbl>
    <w:p w:rsidR="00195E9E" w:rsidRPr="00195E9E" w:rsidRDefault="00195E9E" w:rsidP="00195E9E">
      <w:pPr>
        <w:tabs>
          <w:tab w:val="left" w:pos="1440"/>
        </w:tabs>
        <w:spacing w:after="0"/>
        <w:ind w:firstLine="709"/>
        <w:jc w:val="both"/>
        <w:rPr>
          <w:rFonts w:ascii="Times New Roman" w:hAnsi="Times New Roman" w:cs="Times New Roman"/>
          <w:b/>
        </w:rPr>
      </w:pPr>
    </w:p>
    <w:p w:rsidR="00195E9E" w:rsidRPr="00195E9E" w:rsidRDefault="00195E9E" w:rsidP="00195E9E">
      <w:pPr>
        <w:spacing w:after="0"/>
        <w:jc w:val="center"/>
        <w:rPr>
          <w:rFonts w:ascii="Times New Roman" w:hAnsi="Times New Roman" w:cs="Times New Roman"/>
          <w:b/>
        </w:rPr>
      </w:pPr>
      <w:r w:rsidRPr="00195E9E">
        <w:rPr>
          <w:rFonts w:ascii="Times New Roman" w:hAnsi="Times New Roman" w:cs="Times New Roman"/>
          <w:b/>
        </w:rPr>
        <w:t>Статья 29</w:t>
      </w:r>
      <w:r w:rsidRPr="00195E9E">
        <w:rPr>
          <w:rFonts w:ascii="Times New Roman" w:hAnsi="Times New Roman" w:cs="Times New Roman"/>
          <w:b/>
        </w:rPr>
        <w:tab/>
        <w:t>Градостроительные регламенты. Зоны рекреационного назначения</w:t>
      </w:r>
    </w:p>
    <w:p w:rsidR="00195E9E" w:rsidRPr="00195E9E" w:rsidRDefault="00195E9E" w:rsidP="00195E9E">
      <w:pPr>
        <w:spacing w:after="0"/>
        <w:ind w:firstLine="709"/>
        <w:jc w:val="both"/>
        <w:rPr>
          <w:rFonts w:ascii="Times New Roman" w:hAnsi="Times New Roman" w:cs="Times New Roman"/>
        </w:rPr>
      </w:pPr>
    </w:p>
    <w:p w:rsidR="00195E9E" w:rsidRPr="00195E9E" w:rsidRDefault="00195E9E" w:rsidP="00195E9E">
      <w:pPr>
        <w:spacing w:after="0"/>
        <w:ind w:firstLine="709"/>
        <w:jc w:val="both"/>
        <w:rPr>
          <w:rFonts w:ascii="Times New Roman" w:hAnsi="Times New Roman" w:cs="Times New Roman"/>
        </w:rPr>
      </w:pPr>
      <w:r w:rsidRPr="00195E9E">
        <w:rPr>
          <w:rFonts w:ascii="Times New Roman" w:hAnsi="Times New Roman" w:cs="Times New Roman"/>
        </w:rPr>
        <w:t>Представленные градостроительные регламенты могут быть распространены на земельные участки в составе зон рекреационного назначения только в случае, если они не являются территориями общего пользования.</w:t>
      </w:r>
    </w:p>
    <w:p w:rsidR="00195E9E" w:rsidRPr="00195E9E" w:rsidRDefault="00195E9E" w:rsidP="00195E9E">
      <w:pPr>
        <w:spacing w:after="0"/>
        <w:ind w:left="360" w:hanging="360"/>
        <w:jc w:val="both"/>
        <w:rPr>
          <w:rFonts w:ascii="Times New Roman" w:hAnsi="Times New Roman" w:cs="Times New Roman"/>
          <w:b/>
        </w:rPr>
      </w:pPr>
    </w:p>
    <w:p w:rsidR="00195E9E" w:rsidRPr="00195E9E" w:rsidRDefault="00195E9E" w:rsidP="00195E9E">
      <w:pPr>
        <w:spacing w:after="0"/>
        <w:ind w:left="1440" w:hanging="720"/>
        <w:jc w:val="both"/>
        <w:rPr>
          <w:rFonts w:ascii="Times New Roman" w:hAnsi="Times New Roman" w:cs="Times New Roman"/>
          <w:b/>
        </w:rPr>
      </w:pPr>
      <w:r w:rsidRPr="00195E9E">
        <w:rPr>
          <w:rFonts w:ascii="Times New Roman" w:hAnsi="Times New Roman" w:cs="Times New Roman"/>
          <w:b/>
        </w:rPr>
        <w:t>РС</w:t>
      </w:r>
      <w:r w:rsidRPr="00195E9E">
        <w:rPr>
          <w:rFonts w:ascii="Times New Roman" w:hAnsi="Times New Roman" w:cs="Times New Roman"/>
          <w:b/>
        </w:rPr>
        <w:tab/>
        <w:t>Зона объектов физкультуры и спорта</w:t>
      </w:r>
    </w:p>
    <w:p w:rsidR="00195E9E" w:rsidRPr="00195E9E" w:rsidRDefault="00195E9E" w:rsidP="00195E9E">
      <w:pPr>
        <w:pStyle w:val="11"/>
        <w:widowControl w:val="0"/>
        <w:tabs>
          <w:tab w:val="left" w:pos="1440"/>
        </w:tabs>
        <w:spacing w:after="0"/>
        <w:ind w:left="0" w:firstLine="720"/>
        <w:rPr>
          <w:rFonts w:ascii="Times New Roman" w:hAnsi="Times New Roman"/>
        </w:rPr>
      </w:pPr>
      <w:r w:rsidRPr="00195E9E">
        <w:rPr>
          <w:rFonts w:ascii="Times New Roman" w:hAnsi="Times New Roman"/>
        </w:rPr>
        <w:t>1</w:t>
      </w:r>
      <w:r w:rsidRPr="00195E9E">
        <w:rPr>
          <w:rFonts w:ascii="Times New Roman" w:hAnsi="Times New Roman"/>
        </w:rPr>
        <w:tab/>
        <w:t>Зона объектов физкультуры и спорта предназначена для размещения зданий и сооружений, предназначенных для занятия спортом (в том числе, спортивных клубов, спортивных залов, бассейнов), устройства площадок для занятия спортом (беговых дорожек, теннисных кортов, полей для спортивных игр и др.), размещения объектов для хранения спортивного инвентаря и оборудования.</w:t>
      </w:r>
    </w:p>
    <w:p w:rsidR="00195E9E" w:rsidRPr="00195E9E" w:rsidRDefault="00195E9E" w:rsidP="00195E9E">
      <w:pPr>
        <w:tabs>
          <w:tab w:val="left" w:pos="1440"/>
        </w:tabs>
        <w:spacing w:after="0"/>
        <w:ind w:firstLine="709"/>
        <w:jc w:val="both"/>
        <w:rPr>
          <w:rFonts w:ascii="Times New Roman" w:hAnsi="Times New Roman" w:cs="Times New Roman"/>
        </w:rPr>
      </w:pPr>
      <w:r w:rsidRPr="00195E9E">
        <w:rPr>
          <w:rFonts w:ascii="Times New Roman" w:hAnsi="Times New Roman" w:cs="Times New Roman"/>
        </w:rPr>
        <w:t>2</w:t>
      </w:r>
      <w:r w:rsidRPr="00195E9E">
        <w:rPr>
          <w:rFonts w:ascii="Times New Roman" w:hAnsi="Times New Roman" w:cs="Times New Roman"/>
        </w:rPr>
        <w:tab/>
        <w:t>Виды разрешенного использования земельных участков и объектов капитального строительства зоны объектов физкультуры и спорта:</w:t>
      </w:r>
    </w:p>
    <w:tbl>
      <w:tblPr>
        <w:tblW w:w="48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97"/>
        <w:gridCol w:w="670"/>
        <w:gridCol w:w="1694"/>
        <w:gridCol w:w="670"/>
        <w:gridCol w:w="3676"/>
      </w:tblGrid>
      <w:tr w:rsidR="00195E9E" w:rsidRPr="00195E9E" w:rsidTr="00195E9E">
        <w:tc>
          <w:tcPr>
            <w:tcW w:w="1755" w:type="pct"/>
            <w:gridSpan w:val="2"/>
            <w:tcBorders>
              <w:top w:val="double" w:sz="4" w:space="0" w:color="auto"/>
              <w:left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Основные </w:t>
            </w:r>
          </w:p>
        </w:tc>
        <w:tc>
          <w:tcPr>
            <w:tcW w:w="1270" w:type="pct"/>
            <w:gridSpan w:val="2"/>
            <w:tcBorders>
              <w:top w:val="double" w:sz="4" w:space="0" w:color="auto"/>
              <w:left w:val="single" w:sz="4" w:space="0" w:color="000000"/>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Условно разрешенные </w:t>
            </w:r>
          </w:p>
        </w:tc>
        <w:tc>
          <w:tcPr>
            <w:tcW w:w="1975" w:type="pct"/>
            <w:tcBorders>
              <w:top w:val="double" w:sz="4" w:space="0" w:color="auto"/>
              <w:left w:val="single" w:sz="4" w:space="0" w:color="000000"/>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Вспомогательные </w:t>
            </w:r>
          </w:p>
        </w:tc>
      </w:tr>
      <w:tr w:rsidR="00195E9E" w:rsidRPr="00195E9E" w:rsidTr="00195E9E">
        <w:tc>
          <w:tcPr>
            <w:tcW w:w="1395" w:type="pct"/>
            <w:tcBorders>
              <w:left w:val="double" w:sz="4" w:space="0" w:color="auto"/>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60"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 xml:space="preserve">код </w:t>
            </w:r>
          </w:p>
        </w:tc>
        <w:tc>
          <w:tcPr>
            <w:tcW w:w="910"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60" w:type="pct"/>
            <w:tcBorders>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код</w:t>
            </w:r>
          </w:p>
        </w:tc>
        <w:tc>
          <w:tcPr>
            <w:tcW w:w="1975" w:type="pct"/>
            <w:tcBorders>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наименование</w:t>
            </w:r>
          </w:p>
        </w:tc>
      </w:tr>
      <w:tr w:rsidR="00195E9E" w:rsidRPr="00195E9E" w:rsidTr="00195E9E">
        <w:tc>
          <w:tcPr>
            <w:tcW w:w="1395" w:type="pct"/>
            <w:tcBorders>
              <w:top w:val="double" w:sz="4" w:space="0" w:color="auto"/>
              <w:left w:val="double" w:sz="4" w:space="0" w:color="auto"/>
              <w:bottom w:val="double" w:sz="4" w:space="0" w:color="auto"/>
              <w:right w:val="single" w:sz="4" w:space="0" w:color="000000"/>
            </w:tcBorders>
            <w:vAlign w:val="center"/>
          </w:tcPr>
          <w:p w:rsidR="00195E9E" w:rsidRPr="00195E9E" w:rsidRDefault="00195E9E" w:rsidP="00195E9E">
            <w:pPr>
              <w:pStyle w:val="11"/>
              <w:widowControl w:val="0"/>
              <w:spacing w:after="0" w:line="240" w:lineRule="auto"/>
              <w:ind w:left="0"/>
              <w:jc w:val="center"/>
              <w:rPr>
                <w:rFonts w:ascii="Times New Roman" w:hAnsi="Times New Roman"/>
              </w:rPr>
            </w:pPr>
            <w:r w:rsidRPr="00195E9E">
              <w:rPr>
                <w:rFonts w:ascii="Times New Roman" w:hAnsi="Times New Roman"/>
              </w:rPr>
              <w:t>1</w:t>
            </w:r>
          </w:p>
        </w:tc>
        <w:tc>
          <w:tcPr>
            <w:tcW w:w="360"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2</w:t>
            </w:r>
          </w:p>
        </w:tc>
        <w:tc>
          <w:tcPr>
            <w:tcW w:w="910"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3</w:t>
            </w:r>
          </w:p>
        </w:tc>
        <w:tc>
          <w:tcPr>
            <w:tcW w:w="360"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4</w:t>
            </w:r>
          </w:p>
        </w:tc>
        <w:tc>
          <w:tcPr>
            <w:tcW w:w="1975" w:type="pct"/>
            <w:tcBorders>
              <w:top w:val="double" w:sz="4" w:space="0" w:color="auto"/>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5</w:t>
            </w:r>
          </w:p>
        </w:tc>
      </w:tr>
      <w:tr w:rsidR="00195E9E" w:rsidRPr="00195E9E" w:rsidTr="00195E9E">
        <w:trPr>
          <w:trHeight w:val="227"/>
        </w:trPr>
        <w:tc>
          <w:tcPr>
            <w:tcW w:w="1395" w:type="pct"/>
            <w:tcBorders>
              <w:top w:val="double" w:sz="4" w:space="0" w:color="auto"/>
              <w:left w:val="double" w:sz="4" w:space="0" w:color="auto"/>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 xml:space="preserve">спорт </w:t>
            </w:r>
          </w:p>
        </w:tc>
        <w:tc>
          <w:tcPr>
            <w:tcW w:w="360" w:type="pct"/>
            <w:tcBorders>
              <w:top w:val="double" w:sz="4" w:space="0" w:color="auto"/>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5.1</w:t>
            </w:r>
          </w:p>
        </w:tc>
        <w:tc>
          <w:tcPr>
            <w:tcW w:w="910" w:type="pct"/>
            <w:tcBorders>
              <w:top w:val="double" w:sz="4" w:space="0" w:color="auto"/>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 xml:space="preserve">обслуживание автотранспорта </w:t>
            </w:r>
          </w:p>
        </w:tc>
        <w:tc>
          <w:tcPr>
            <w:tcW w:w="360" w:type="pct"/>
            <w:tcBorders>
              <w:top w:val="double" w:sz="4" w:space="0" w:color="auto"/>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4.9</w:t>
            </w:r>
          </w:p>
        </w:tc>
        <w:tc>
          <w:tcPr>
            <w:tcW w:w="1975" w:type="pct"/>
            <w:vMerge w:val="restart"/>
            <w:tcBorders>
              <w:top w:val="double" w:sz="4" w:space="0" w:color="auto"/>
              <w:bottom w:val="single" w:sz="4" w:space="0" w:color="000000"/>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r w:rsidRPr="00195E9E">
              <w:rPr>
                <w:rFonts w:ascii="Times New Roman" w:hAnsi="Times New Roman" w:cs="Times New Roman"/>
                <w:sz w:val="22"/>
                <w:szCs w:val="22"/>
              </w:rPr>
              <w:t>- объекты пожарной охраны;</w:t>
            </w:r>
          </w:p>
          <w:p w:rsidR="00195E9E" w:rsidRPr="00195E9E" w:rsidRDefault="00195E9E" w:rsidP="00195E9E">
            <w:pPr>
              <w:pStyle w:val="23"/>
              <w:spacing w:after="0" w:line="240" w:lineRule="auto"/>
              <w:rPr>
                <w:rFonts w:ascii="Times New Roman" w:hAnsi="Times New Roman" w:cs="Times New Roman"/>
              </w:rPr>
            </w:pPr>
            <w:r w:rsidRPr="00195E9E">
              <w:rPr>
                <w:rFonts w:ascii="Times New Roman" w:hAnsi="Times New Roman" w:cs="Times New Roman"/>
              </w:rPr>
              <w:t>- помещения обслуживающего персонала;</w:t>
            </w:r>
          </w:p>
          <w:p w:rsidR="00195E9E" w:rsidRPr="00195E9E" w:rsidRDefault="00195E9E" w:rsidP="00195E9E">
            <w:pPr>
              <w:pStyle w:val="23"/>
              <w:spacing w:after="0" w:line="240" w:lineRule="auto"/>
              <w:rPr>
                <w:rFonts w:ascii="Times New Roman" w:hAnsi="Times New Roman" w:cs="Times New Roman"/>
              </w:rPr>
            </w:pPr>
            <w:r w:rsidRPr="00195E9E">
              <w:rPr>
                <w:rFonts w:ascii="Times New Roman" w:hAnsi="Times New Roman" w:cs="Times New Roman"/>
              </w:rPr>
              <w:t>- объекты освещения;</w:t>
            </w:r>
          </w:p>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lastRenderedPageBreak/>
              <w:t>- инженерные сети и сооружения;</w:t>
            </w:r>
          </w:p>
          <w:p w:rsidR="00195E9E" w:rsidRPr="00195E9E" w:rsidRDefault="00195E9E" w:rsidP="00195E9E">
            <w:pPr>
              <w:tabs>
                <w:tab w:val="num" w:pos="1620"/>
              </w:tabs>
              <w:spacing w:after="0"/>
              <w:rPr>
                <w:rFonts w:ascii="Times New Roman" w:hAnsi="Times New Roman" w:cs="Times New Roman"/>
              </w:rPr>
            </w:pPr>
            <w:r w:rsidRPr="00195E9E">
              <w:rPr>
                <w:rFonts w:ascii="Times New Roman" w:hAnsi="Times New Roman" w:cs="Times New Roman"/>
              </w:rPr>
              <w:t xml:space="preserve">- сооружения, связанные с организацией отдыха (скамейки, беседки и другие малые архитектурные формы, связанные с организацией отдыха); </w:t>
            </w:r>
          </w:p>
          <w:p w:rsidR="00195E9E" w:rsidRPr="00195E9E" w:rsidRDefault="00195E9E" w:rsidP="00195E9E">
            <w:pPr>
              <w:tabs>
                <w:tab w:val="num" w:pos="1620"/>
              </w:tabs>
              <w:spacing w:after="0"/>
              <w:rPr>
                <w:rFonts w:ascii="Times New Roman" w:hAnsi="Times New Roman" w:cs="Times New Roman"/>
              </w:rPr>
            </w:pPr>
            <w:r w:rsidRPr="00195E9E">
              <w:rPr>
                <w:rFonts w:ascii="Times New Roman" w:hAnsi="Times New Roman" w:cs="Times New Roman"/>
              </w:rPr>
              <w:t>- общественные туалеты;</w:t>
            </w:r>
          </w:p>
          <w:p w:rsidR="00195E9E" w:rsidRPr="00195E9E" w:rsidRDefault="00195E9E" w:rsidP="00195E9E">
            <w:pPr>
              <w:pStyle w:val="ConsPlusNormal"/>
              <w:widowControl/>
              <w:ind w:firstLine="0"/>
              <w:rPr>
                <w:rFonts w:ascii="Times New Roman" w:hAnsi="Times New Roman" w:cs="Times New Roman"/>
                <w:sz w:val="22"/>
                <w:szCs w:val="22"/>
              </w:rPr>
            </w:pPr>
            <w:r w:rsidRPr="00195E9E">
              <w:rPr>
                <w:rFonts w:ascii="Times New Roman" w:hAnsi="Times New Roman" w:cs="Times New Roman"/>
                <w:sz w:val="22"/>
                <w:szCs w:val="22"/>
              </w:rPr>
              <w:t>- открытые стоянки для временного хранения транспортных средств.</w:t>
            </w:r>
          </w:p>
        </w:tc>
      </w:tr>
      <w:tr w:rsidR="00195E9E" w:rsidRPr="00195E9E" w:rsidTr="00195E9E">
        <w:trPr>
          <w:trHeight w:val="227"/>
        </w:trPr>
        <w:tc>
          <w:tcPr>
            <w:tcW w:w="1395" w:type="pct"/>
            <w:tcBorders>
              <w:top w:val="single" w:sz="4" w:space="0" w:color="000000"/>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магазины</w:t>
            </w:r>
          </w:p>
        </w:tc>
        <w:tc>
          <w:tcPr>
            <w:tcW w:w="360" w:type="pct"/>
            <w:tcBorders>
              <w:top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4.4</w:t>
            </w:r>
          </w:p>
        </w:tc>
        <w:tc>
          <w:tcPr>
            <w:tcW w:w="910" w:type="pct"/>
            <w:tcBorders>
              <w:top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бытовое обслуживание</w:t>
            </w:r>
          </w:p>
        </w:tc>
        <w:tc>
          <w:tcPr>
            <w:tcW w:w="360" w:type="pct"/>
            <w:tcBorders>
              <w:top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3.3</w:t>
            </w:r>
          </w:p>
        </w:tc>
        <w:tc>
          <w:tcPr>
            <w:tcW w:w="1975" w:type="pct"/>
            <w:vMerge/>
            <w:tcBorders>
              <w:top w:val="single" w:sz="4" w:space="0" w:color="000000"/>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20"/>
        </w:trPr>
        <w:tc>
          <w:tcPr>
            <w:tcW w:w="1395"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общественное питание</w:t>
            </w:r>
          </w:p>
        </w:tc>
        <w:tc>
          <w:tcPr>
            <w:tcW w:w="360"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4.6</w:t>
            </w:r>
          </w:p>
        </w:tc>
        <w:tc>
          <w:tcPr>
            <w:tcW w:w="910"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 xml:space="preserve">коммунальное </w:t>
            </w:r>
            <w:r w:rsidRPr="00195E9E">
              <w:rPr>
                <w:rFonts w:ascii="Times New Roman" w:hAnsi="Times New Roman"/>
              </w:rPr>
              <w:lastRenderedPageBreak/>
              <w:t>облуживание</w:t>
            </w:r>
          </w:p>
        </w:tc>
        <w:tc>
          <w:tcPr>
            <w:tcW w:w="360"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lastRenderedPageBreak/>
              <w:t>3.1</w:t>
            </w:r>
          </w:p>
        </w:tc>
        <w:tc>
          <w:tcPr>
            <w:tcW w:w="1975" w:type="pct"/>
            <w:vMerge/>
            <w:tcBorders>
              <w:right w:val="double" w:sz="4" w:space="0" w:color="auto"/>
            </w:tcBorders>
          </w:tcPr>
          <w:p w:rsidR="00195E9E" w:rsidRPr="00195E9E" w:rsidRDefault="00195E9E" w:rsidP="00195E9E">
            <w:pPr>
              <w:pStyle w:val="a5"/>
              <w:spacing w:after="0"/>
              <w:rPr>
                <w:sz w:val="22"/>
                <w:szCs w:val="22"/>
              </w:rPr>
            </w:pPr>
          </w:p>
        </w:tc>
      </w:tr>
      <w:tr w:rsidR="00195E9E" w:rsidRPr="00195E9E" w:rsidTr="00195E9E">
        <w:trPr>
          <w:trHeight w:val="20"/>
        </w:trPr>
        <w:tc>
          <w:tcPr>
            <w:tcW w:w="1395"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lastRenderedPageBreak/>
              <w:t xml:space="preserve">гостиничное обслуживание </w:t>
            </w:r>
          </w:p>
        </w:tc>
        <w:tc>
          <w:tcPr>
            <w:tcW w:w="360"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4.7</w:t>
            </w:r>
          </w:p>
        </w:tc>
        <w:tc>
          <w:tcPr>
            <w:tcW w:w="1270" w:type="pct"/>
            <w:gridSpan w:val="2"/>
            <w:vMerge w:val="restart"/>
          </w:tcPr>
          <w:p w:rsidR="00195E9E" w:rsidRPr="00195E9E" w:rsidRDefault="00195E9E" w:rsidP="00195E9E">
            <w:pPr>
              <w:pStyle w:val="a5"/>
              <w:widowControl w:val="0"/>
              <w:spacing w:after="0"/>
              <w:rPr>
                <w:sz w:val="22"/>
                <w:szCs w:val="22"/>
              </w:rPr>
            </w:pPr>
          </w:p>
        </w:tc>
        <w:tc>
          <w:tcPr>
            <w:tcW w:w="1975" w:type="pct"/>
            <w:vMerge/>
            <w:tcBorders>
              <w:right w:val="double" w:sz="4" w:space="0" w:color="auto"/>
            </w:tcBorders>
          </w:tcPr>
          <w:p w:rsidR="00195E9E" w:rsidRPr="00195E9E" w:rsidRDefault="00195E9E" w:rsidP="00195E9E">
            <w:pPr>
              <w:pStyle w:val="a5"/>
              <w:spacing w:after="0"/>
              <w:rPr>
                <w:sz w:val="22"/>
                <w:szCs w:val="22"/>
              </w:rPr>
            </w:pPr>
          </w:p>
        </w:tc>
      </w:tr>
      <w:tr w:rsidR="00195E9E" w:rsidRPr="00195E9E" w:rsidTr="00195E9E">
        <w:trPr>
          <w:trHeight w:val="20"/>
        </w:trPr>
        <w:tc>
          <w:tcPr>
            <w:tcW w:w="1395"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земельные участки (территории) общего пользования</w:t>
            </w:r>
          </w:p>
        </w:tc>
        <w:tc>
          <w:tcPr>
            <w:tcW w:w="360" w:type="pct"/>
          </w:tcPr>
          <w:p w:rsidR="00195E9E" w:rsidRPr="00195E9E" w:rsidRDefault="00195E9E" w:rsidP="00195E9E">
            <w:pPr>
              <w:pStyle w:val="11"/>
              <w:widowControl w:val="0"/>
              <w:spacing w:after="0" w:line="240" w:lineRule="auto"/>
              <w:ind w:left="0"/>
              <w:rPr>
                <w:rStyle w:val="FontStyle22"/>
                <w:sz w:val="22"/>
                <w:szCs w:val="22"/>
              </w:rPr>
            </w:pPr>
            <w:r w:rsidRPr="00195E9E">
              <w:rPr>
                <w:rStyle w:val="FontStyle22"/>
                <w:sz w:val="22"/>
                <w:szCs w:val="22"/>
              </w:rPr>
              <w:t>12.0</w:t>
            </w:r>
          </w:p>
        </w:tc>
        <w:tc>
          <w:tcPr>
            <w:tcW w:w="1270" w:type="pct"/>
            <w:gridSpan w:val="2"/>
            <w:vMerge/>
          </w:tcPr>
          <w:p w:rsidR="00195E9E" w:rsidRPr="00195E9E" w:rsidRDefault="00195E9E" w:rsidP="00195E9E">
            <w:pPr>
              <w:pStyle w:val="a5"/>
              <w:widowControl w:val="0"/>
              <w:spacing w:after="0"/>
              <w:rPr>
                <w:sz w:val="22"/>
                <w:szCs w:val="22"/>
              </w:rPr>
            </w:pPr>
          </w:p>
        </w:tc>
        <w:tc>
          <w:tcPr>
            <w:tcW w:w="1975" w:type="pct"/>
            <w:vMerge/>
            <w:tcBorders>
              <w:right w:val="double" w:sz="4" w:space="0" w:color="auto"/>
            </w:tcBorders>
          </w:tcPr>
          <w:p w:rsidR="00195E9E" w:rsidRPr="00195E9E" w:rsidRDefault="00195E9E" w:rsidP="00195E9E">
            <w:pPr>
              <w:pStyle w:val="a5"/>
              <w:spacing w:after="0"/>
              <w:rPr>
                <w:sz w:val="22"/>
                <w:szCs w:val="22"/>
              </w:rPr>
            </w:pPr>
          </w:p>
        </w:tc>
      </w:tr>
      <w:tr w:rsidR="00195E9E" w:rsidRPr="00195E9E" w:rsidTr="00195E9E">
        <w:trPr>
          <w:trHeight w:val="20"/>
        </w:trPr>
        <w:tc>
          <w:tcPr>
            <w:tcW w:w="1755" w:type="pct"/>
            <w:gridSpan w:val="2"/>
            <w:tcBorders>
              <w:left w:val="double" w:sz="4" w:space="0" w:color="auto"/>
              <w:bottom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p>
        </w:tc>
        <w:tc>
          <w:tcPr>
            <w:tcW w:w="1270" w:type="pct"/>
            <w:gridSpan w:val="2"/>
            <w:vMerge/>
            <w:tcBorders>
              <w:bottom w:val="double" w:sz="4" w:space="0" w:color="auto"/>
            </w:tcBorders>
          </w:tcPr>
          <w:p w:rsidR="00195E9E" w:rsidRPr="00195E9E" w:rsidRDefault="00195E9E" w:rsidP="00195E9E">
            <w:pPr>
              <w:pStyle w:val="11"/>
              <w:widowControl w:val="0"/>
              <w:spacing w:after="0" w:line="240" w:lineRule="auto"/>
              <w:ind w:left="0"/>
              <w:rPr>
                <w:rStyle w:val="FontStyle22"/>
                <w:sz w:val="22"/>
                <w:szCs w:val="22"/>
              </w:rPr>
            </w:pPr>
          </w:p>
        </w:tc>
        <w:tc>
          <w:tcPr>
            <w:tcW w:w="1975" w:type="pct"/>
            <w:vMerge/>
            <w:tcBorders>
              <w:bottom w:val="double" w:sz="4" w:space="0" w:color="auto"/>
              <w:right w:val="double" w:sz="4" w:space="0" w:color="auto"/>
            </w:tcBorders>
          </w:tcPr>
          <w:p w:rsidR="00195E9E" w:rsidRPr="00195E9E" w:rsidRDefault="00195E9E" w:rsidP="00195E9E">
            <w:pPr>
              <w:pStyle w:val="11"/>
              <w:spacing w:after="0"/>
              <w:rPr>
                <w:rFonts w:ascii="Times New Roman" w:hAnsi="Times New Roman"/>
              </w:rPr>
            </w:pPr>
          </w:p>
        </w:tc>
      </w:tr>
    </w:tbl>
    <w:p w:rsidR="00195E9E" w:rsidRPr="00195E9E" w:rsidRDefault="00195E9E" w:rsidP="00195E9E">
      <w:pPr>
        <w:spacing w:after="0"/>
        <w:jc w:val="center"/>
        <w:rPr>
          <w:rFonts w:ascii="Times New Roman" w:hAnsi="Times New Roman" w:cs="Times New Roman"/>
          <w:b/>
          <w:bCs/>
        </w:rPr>
      </w:pPr>
    </w:p>
    <w:p w:rsidR="00195E9E" w:rsidRPr="00195E9E" w:rsidRDefault="00195E9E" w:rsidP="00195E9E">
      <w:pPr>
        <w:tabs>
          <w:tab w:val="left" w:pos="1440"/>
        </w:tabs>
        <w:spacing w:after="0"/>
        <w:ind w:firstLine="720"/>
        <w:jc w:val="both"/>
        <w:rPr>
          <w:rFonts w:ascii="Times New Roman" w:hAnsi="Times New Roman" w:cs="Times New Roman"/>
          <w:b/>
        </w:rPr>
      </w:pPr>
      <w:r w:rsidRPr="00195E9E">
        <w:rPr>
          <w:rFonts w:ascii="Times New Roman" w:hAnsi="Times New Roman" w:cs="Times New Roman"/>
          <w:b/>
        </w:rPr>
        <w:t>РО</w:t>
      </w:r>
      <w:r w:rsidRPr="00195E9E">
        <w:rPr>
          <w:rFonts w:ascii="Times New Roman" w:hAnsi="Times New Roman" w:cs="Times New Roman"/>
          <w:b/>
        </w:rPr>
        <w:tab/>
        <w:t>Зона объектов прогулок и отдыха</w:t>
      </w:r>
    </w:p>
    <w:p w:rsidR="00195E9E" w:rsidRPr="00195E9E" w:rsidRDefault="00195E9E" w:rsidP="00195E9E">
      <w:pPr>
        <w:spacing w:after="0"/>
        <w:ind w:firstLine="709"/>
        <w:jc w:val="both"/>
        <w:rPr>
          <w:rFonts w:ascii="Times New Roman" w:hAnsi="Times New Roman" w:cs="Times New Roman"/>
        </w:rPr>
      </w:pPr>
      <w:r w:rsidRPr="00195E9E">
        <w:rPr>
          <w:rFonts w:ascii="Times New Roman" w:hAnsi="Times New Roman" w:cs="Times New Roman"/>
        </w:rPr>
        <w:t>1</w:t>
      </w:r>
      <w:r w:rsidRPr="00195E9E">
        <w:rPr>
          <w:rFonts w:ascii="Times New Roman" w:hAnsi="Times New Roman" w:cs="Times New Roman"/>
        </w:rPr>
        <w:tab/>
        <w:t>Зона объектов прогулок и отдыха выделена для обеспечения правовых условий сохранения и использования земельных участков озеленения в целях проведения досуга населением.</w:t>
      </w:r>
    </w:p>
    <w:p w:rsidR="00195E9E" w:rsidRPr="00195E9E" w:rsidRDefault="00195E9E" w:rsidP="00195E9E">
      <w:pPr>
        <w:tabs>
          <w:tab w:val="left" w:pos="1440"/>
        </w:tabs>
        <w:spacing w:after="0"/>
        <w:ind w:firstLine="709"/>
        <w:jc w:val="both"/>
        <w:rPr>
          <w:rFonts w:ascii="Times New Roman" w:hAnsi="Times New Roman" w:cs="Times New Roman"/>
        </w:rPr>
      </w:pPr>
      <w:r w:rsidRPr="00195E9E">
        <w:rPr>
          <w:rFonts w:ascii="Times New Roman" w:hAnsi="Times New Roman" w:cs="Times New Roman"/>
        </w:rPr>
        <w:t>2</w:t>
      </w:r>
      <w:r w:rsidRPr="00195E9E">
        <w:rPr>
          <w:rFonts w:ascii="Times New Roman" w:hAnsi="Times New Roman" w:cs="Times New Roman"/>
        </w:rPr>
        <w:tab/>
        <w:t>Виды разрешенного использования земельных участков и объектов капитального строительства зоны объектов прогулок и отдыха:</w:t>
      </w:r>
    </w:p>
    <w:tbl>
      <w:tblPr>
        <w:tblW w:w="495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18"/>
        <w:gridCol w:w="675"/>
        <w:gridCol w:w="1537"/>
        <w:gridCol w:w="675"/>
        <w:gridCol w:w="3974"/>
      </w:tblGrid>
      <w:tr w:rsidR="00195E9E" w:rsidRPr="00195E9E" w:rsidTr="00195E9E">
        <w:tc>
          <w:tcPr>
            <w:tcW w:w="1737" w:type="pct"/>
            <w:gridSpan w:val="2"/>
            <w:tcBorders>
              <w:top w:val="double" w:sz="4" w:space="0" w:color="auto"/>
              <w:left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Основные </w:t>
            </w:r>
          </w:p>
        </w:tc>
        <w:tc>
          <w:tcPr>
            <w:tcW w:w="1167" w:type="pct"/>
            <w:gridSpan w:val="2"/>
            <w:tcBorders>
              <w:top w:val="double" w:sz="4" w:space="0" w:color="auto"/>
              <w:left w:val="single" w:sz="4" w:space="0" w:color="000000"/>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Условно разрешенные </w:t>
            </w:r>
          </w:p>
        </w:tc>
        <w:tc>
          <w:tcPr>
            <w:tcW w:w="2096" w:type="pct"/>
            <w:tcBorders>
              <w:top w:val="double" w:sz="4" w:space="0" w:color="auto"/>
              <w:left w:val="single" w:sz="4" w:space="0" w:color="000000"/>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Вспомогательные </w:t>
            </w:r>
          </w:p>
        </w:tc>
      </w:tr>
      <w:tr w:rsidR="00195E9E" w:rsidRPr="00195E9E" w:rsidTr="00195E9E">
        <w:tc>
          <w:tcPr>
            <w:tcW w:w="1381" w:type="pct"/>
            <w:tcBorders>
              <w:left w:val="double" w:sz="4" w:space="0" w:color="auto"/>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56"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 xml:space="preserve">код </w:t>
            </w:r>
          </w:p>
        </w:tc>
        <w:tc>
          <w:tcPr>
            <w:tcW w:w="811"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56" w:type="pct"/>
            <w:tcBorders>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код</w:t>
            </w:r>
          </w:p>
        </w:tc>
        <w:tc>
          <w:tcPr>
            <w:tcW w:w="2096" w:type="pct"/>
            <w:tcBorders>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наименование</w:t>
            </w:r>
          </w:p>
        </w:tc>
      </w:tr>
      <w:tr w:rsidR="00195E9E" w:rsidRPr="00195E9E" w:rsidTr="00195E9E">
        <w:tc>
          <w:tcPr>
            <w:tcW w:w="1381" w:type="pct"/>
            <w:tcBorders>
              <w:top w:val="double" w:sz="4" w:space="0" w:color="auto"/>
              <w:left w:val="double" w:sz="4" w:space="0" w:color="auto"/>
              <w:bottom w:val="double" w:sz="4" w:space="0" w:color="auto"/>
              <w:right w:val="single" w:sz="4" w:space="0" w:color="000000"/>
            </w:tcBorders>
            <w:vAlign w:val="center"/>
          </w:tcPr>
          <w:p w:rsidR="00195E9E" w:rsidRPr="00195E9E" w:rsidRDefault="00195E9E" w:rsidP="00195E9E">
            <w:pPr>
              <w:pStyle w:val="11"/>
              <w:widowControl w:val="0"/>
              <w:spacing w:after="0" w:line="240" w:lineRule="auto"/>
              <w:ind w:left="0"/>
              <w:jc w:val="center"/>
              <w:rPr>
                <w:rFonts w:ascii="Times New Roman" w:hAnsi="Times New Roman"/>
              </w:rPr>
            </w:pPr>
            <w:r w:rsidRPr="00195E9E">
              <w:rPr>
                <w:rFonts w:ascii="Times New Roman" w:hAnsi="Times New Roman"/>
              </w:rPr>
              <w:t>1</w:t>
            </w:r>
          </w:p>
        </w:tc>
        <w:tc>
          <w:tcPr>
            <w:tcW w:w="356"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2</w:t>
            </w:r>
          </w:p>
        </w:tc>
        <w:tc>
          <w:tcPr>
            <w:tcW w:w="811"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3</w:t>
            </w:r>
          </w:p>
        </w:tc>
        <w:tc>
          <w:tcPr>
            <w:tcW w:w="356"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4</w:t>
            </w:r>
          </w:p>
        </w:tc>
        <w:tc>
          <w:tcPr>
            <w:tcW w:w="2096" w:type="pct"/>
            <w:tcBorders>
              <w:top w:val="double" w:sz="4" w:space="0" w:color="auto"/>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5</w:t>
            </w:r>
          </w:p>
        </w:tc>
      </w:tr>
      <w:tr w:rsidR="00195E9E" w:rsidRPr="00195E9E" w:rsidTr="00195E9E">
        <w:trPr>
          <w:trHeight w:val="227"/>
        </w:trPr>
        <w:tc>
          <w:tcPr>
            <w:tcW w:w="1381" w:type="pct"/>
            <w:tcBorders>
              <w:top w:val="double" w:sz="4" w:space="0" w:color="auto"/>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развлечения</w:t>
            </w:r>
          </w:p>
        </w:tc>
        <w:tc>
          <w:tcPr>
            <w:tcW w:w="356" w:type="pct"/>
            <w:tcBorders>
              <w:top w:val="double" w:sz="4" w:space="0" w:color="auto"/>
            </w:tcBorders>
          </w:tcPr>
          <w:p w:rsidR="00195E9E" w:rsidRPr="00195E9E" w:rsidRDefault="00195E9E" w:rsidP="00195E9E">
            <w:pPr>
              <w:pStyle w:val="11"/>
              <w:widowControl w:val="0"/>
              <w:spacing w:after="0" w:line="240" w:lineRule="auto"/>
              <w:ind w:left="0"/>
              <w:rPr>
                <w:rStyle w:val="FontStyle22"/>
                <w:sz w:val="22"/>
                <w:szCs w:val="22"/>
              </w:rPr>
            </w:pPr>
            <w:r w:rsidRPr="00195E9E">
              <w:rPr>
                <w:rStyle w:val="FontStyle22"/>
                <w:sz w:val="22"/>
                <w:szCs w:val="22"/>
              </w:rPr>
              <w:t>4.8</w:t>
            </w:r>
          </w:p>
        </w:tc>
        <w:tc>
          <w:tcPr>
            <w:tcW w:w="811" w:type="pct"/>
            <w:tcBorders>
              <w:top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магазины</w:t>
            </w:r>
          </w:p>
        </w:tc>
        <w:tc>
          <w:tcPr>
            <w:tcW w:w="356" w:type="pct"/>
            <w:tcBorders>
              <w:top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4.4</w:t>
            </w:r>
          </w:p>
        </w:tc>
        <w:tc>
          <w:tcPr>
            <w:tcW w:w="2096" w:type="pct"/>
            <w:vMerge w:val="restart"/>
            <w:tcBorders>
              <w:top w:val="double" w:sz="4" w:space="0" w:color="auto"/>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r w:rsidRPr="00195E9E">
              <w:rPr>
                <w:rFonts w:ascii="Times New Roman" w:hAnsi="Times New Roman" w:cs="Times New Roman"/>
                <w:sz w:val="22"/>
                <w:szCs w:val="22"/>
              </w:rPr>
              <w:t>- объекты пожарной охраны;</w:t>
            </w:r>
          </w:p>
          <w:p w:rsidR="00195E9E" w:rsidRPr="00195E9E" w:rsidRDefault="00195E9E" w:rsidP="00195E9E">
            <w:pPr>
              <w:pStyle w:val="23"/>
              <w:spacing w:after="0" w:line="240" w:lineRule="auto"/>
              <w:rPr>
                <w:rFonts w:ascii="Times New Roman" w:hAnsi="Times New Roman" w:cs="Times New Roman"/>
              </w:rPr>
            </w:pPr>
            <w:r w:rsidRPr="00195E9E">
              <w:rPr>
                <w:rFonts w:ascii="Times New Roman" w:hAnsi="Times New Roman" w:cs="Times New Roman"/>
              </w:rPr>
              <w:t>- объекты освещения;</w:t>
            </w:r>
          </w:p>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инженерные сети и сооружения;</w:t>
            </w:r>
          </w:p>
          <w:p w:rsidR="00195E9E" w:rsidRPr="00195E9E" w:rsidRDefault="00195E9E" w:rsidP="00195E9E">
            <w:pPr>
              <w:numPr>
                <w:ilvl w:val="1"/>
                <w:numId w:val="0"/>
              </w:numPr>
              <w:tabs>
                <w:tab w:val="num" w:pos="1620"/>
              </w:tabs>
              <w:spacing w:after="0"/>
              <w:rPr>
                <w:rFonts w:ascii="Times New Roman" w:hAnsi="Times New Roman" w:cs="Times New Roman"/>
              </w:rPr>
            </w:pPr>
            <w:r w:rsidRPr="00195E9E">
              <w:rPr>
                <w:rFonts w:ascii="Times New Roman" w:hAnsi="Times New Roman" w:cs="Times New Roman"/>
              </w:rPr>
              <w:t>- мемориалы, памятники и другие скульптурные композиции;</w:t>
            </w:r>
          </w:p>
          <w:p w:rsidR="00195E9E" w:rsidRPr="00195E9E" w:rsidRDefault="00195E9E" w:rsidP="00195E9E">
            <w:pPr>
              <w:tabs>
                <w:tab w:val="num" w:pos="1620"/>
              </w:tabs>
              <w:spacing w:after="0"/>
              <w:rPr>
                <w:rFonts w:ascii="Times New Roman" w:hAnsi="Times New Roman" w:cs="Times New Roman"/>
              </w:rPr>
            </w:pPr>
            <w:r w:rsidRPr="00195E9E">
              <w:rPr>
                <w:rFonts w:ascii="Times New Roman" w:hAnsi="Times New Roman" w:cs="Times New Roman"/>
              </w:rPr>
              <w:t xml:space="preserve">- сооружения, связанные с организацией отдыха (скамейки, беседки и другие малые архитектурные формы, связанные с организацией отдыха); </w:t>
            </w:r>
          </w:p>
          <w:p w:rsidR="00195E9E" w:rsidRPr="00195E9E" w:rsidRDefault="00195E9E" w:rsidP="00195E9E">
            <w:pPr>
              <w:tabs>
                <w:tab w:val="num" w:pos="1620"/>
              </w:tabs>
              <w:spacing w:after="0"/>
              <w:rPr>
                <w:rFonts w:ascii="Times New Roman" w:hAnsi="Times New Roman" w:cs="Times New Roman"/>
              </w:rPr>
            </w:pPr>
            <w:r w:rsidRPr="00195E9E">
              <w:rPr>
                <w:rFonts w:ascii="Times New Roman" w:hAnsi="Times New Roman" w:cs="Times New Roman"/>
              </w:rPr>
              <w:t>- общественные туалеты;</w:t>
            </w:r>
          </w:p>
          <w:p w:rsidR="00195E9E" w:rsidRPr="00195E9E" w:rsidRDefault="00195E9E" w:rsidP="00195E9E">
            <w:pPr>
              <w:pStyle w:val="ConsPlusNormal"/>
              <w:ind w:firstLine="0"/>
              <w:rPr>
                <w:rFonts w:ascii="Times New Roman" w:hAnsi="Times New Roman" w:cs="Times New Roman"/>
                <w:sz w:val="22"/>
                <w:szCs w:val="22"/>
              </w:rPr>
            </w:pPr>
            <w:r w:rsidRPr="00195E9E">
              <w:rPr>
                <w:rFonts w:ascii="Times New Roman" w:hAnsi="Times New Roman" w:cs="Times New Roman"/>
                <w:sz w:val="22"/>
                <w:szCs w:val="22"/>
              </w:rPr>
              <w:t>- открытые стоянки для временного хранения транспортных средств.</w:t>
            </w:r>
          </w:p>
        </w:tc>
      </w:tr>
      <w:tr w:rsidR="00195E9E" w:rsidRPr="00195E9E" w:rsidTr="00195E9E">
        <w:trPr>
          <w:trHeight w:val="20"/>
        </w:trPr>
        <w:tc>
          <w:tcPr>
            <w:tcW w:w="1381"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земельные участки (территории) общего пользования</w:t>
            </w:r>
          </w:p>
        </w:tc>
        <w:tc>
          <w:tcPr>
            <w:tcW w:w="356"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12.0</w:t>
            </w:r>
          </w:p>
        </w:tc>
        <w:tc>
          <w:tcPr>
            <w:tcW w:w="811"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общественное питание</w:t>
            </w:r>
          </w:p>
        </w:tc>
        <w:tc>
          <w:tcPr>
            <w:tcW w:w="356"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4.6</w:t>
            </w:r>
          </w:p>
        </w:tc>
        <w:tc>
          <w:tcPr>
            <w:tcW w:w="2096"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20"/>
        </w:trPr>
        <w:tc>
          <w:tcPr>
            <w:tcW w:w="1381" w:type="pct"/>
            <w:tcBorders>
              <w:left w:val="double" w:sz="4" w:space="0" w:color="auto"/>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общее пользование водными объектами</w:t>
            </w:r>
          </w:p>
        </w:tc>
        <w:tc>
          <w:tcPr>
            <w:tcW w:w="356" w:type="pct"/>
            <w:tcBorders>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11.1</w:t>
            </w:r>
          </w:p>
        </w:tc>
        <w:tc>
          <w:tcPr>
            <w:tcW w:w="811" w:type="pct"/>
            <w:tcBorders>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спорт</w:t>
            </w:r>
          </w:p>
        </w:tc>
        <w:tc>
          <w:tcPr>
            <w:tcW w:w="356" w:type="pct"/>
            <w:tcBorders>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5.1</w:t>
            </w:r>
          </w:p>
        </w:tc>
        <w:tc>
          <w:tcPr>
            <w:tcW w:w="2096" w:type="pct"/>
            <w:vMerge/>
            <w:tcBorders>
              <w:bottom w:val="single" w:sz="4" w:space="0" w:color="000000"/>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330"/>
        </w:trPr>
        <w:tc>
          <w:tcPr>
            <w:tcW w:w="1381" w:type="pct"/>
            <w:vMerge w:val="restar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охрана природных территорий</w:t>
            </w:r>
          </w:p>
        </w:tc>
        <w:tc>
          <w:tcPr>
            <w:tcW w:w="356" w:type="pct"/>
            <w:vMerge w:val="restar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9.1</w:t>
            </w:r>
          </w:p>
        </w:tc>
        <w:tc>
          <w:tcPr>
            <w:tcW w:w="811" w:type="pct"/>
            <w:tcBorders>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коммунальное облуживание</w:t>
            </w:r>
          </w:p>
        </w:tc>
        <w:tc>
          <w:tcPr>
            <w:tcW w:w="356" w:type="pct"/>
            <w:tcBorders>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3.1</w:t>
            </w:r>
          </w:p>
        </w:tc>
        <w:tc>
          <w:tcPr>
            <w:tcW w:w="2096" w:type="pct"/>
            <w:vMerge/>
            <w:tcBorders>
              <w:bottom w:val="single" w:sz="4" w:space="0" w:color="000000"/>
              <w:right w:val="double" w:sz="4" w:space="0" w:color="auto"/>
            </w:tcBorders>
          </w:tcPr>
          <w:p w:rsidR="00195E9E" w:rsidRPr="00195E9E" w:rsidRDefault="00195E9E" w:rsidP="00195E9E">
            <w:pPr>
              <w:pStyle w:val="11"/>
              <w:spacing w:after="0"/>
              <w:rPr>
                <w:rFonts w:ascii="Times New Roman" w:hAnsi="Times New Roman"/>
              </w:rPr>
            </w:pPr>
          </w:p>
        </w:tc>
      </w:tr>
      <w:tr w:rsidR="00195E9E" w:rsidRPr="00195E9E" w:rsidTr="00195E9E">
        <w:trPr>
          <w:trHeight w:val="253"/>
        </w:trPr>
        <w:tc>
          <w:tcPr>
            <w:tcW w:w="1381" w:type="pct"/>
            <w:vMerge/>
            <w:tcBorders>
              <w:left w:val="double" w:sz="4" w:space="0" w:color="auto"/>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p>
        </w:tc>
        <w:tc>
          <w:tcPr>
            <w:tcW w:w="356" w:type="pct"/>
            <w:vMerge/>
            <w:tcBorders>
              <w:bottom w:val="single" w:sz="4" w:space="0" w:color="000000"/>
            </w:tcBorders>
          </w:tcPr>
          <w:p w:rsidR="00195E9E" w:rsidRPr="00195E9E" w:rsidRDefault="00195E9E" w:rsidP="00195E9E">
            <w:pPr>
              <w:pStyle w:val="11"/>
              <w:widowControl w:val="0"/>
              <w:spacing w:after="0" w:line="240" w:lineRule="auto"/>
              <w:ind w:left="0"/>
              <w:rPr>
                <w:rFonts w:ascii="Times New Roman" w:hAnsi="Times New Roman"/>
              </w:rPr>
            </w:pPr>
          </w:p>
        </w:tc>
        <w:tc>
          <w:tcPr>
            <w:tcW w:w="1167" w:type="pct"/>
            <w:gridSpan w:val="2"/>
            <w:vMerge w:val="restart"/>
          </w:tcPr>
          <w:p w:rsidR="00195E9E" w:rsidRPr="00195E9E" w:rsidRDefault="00195E9E" w:rsidP="00195E9E">
            <w:pPr>
              <w:pStyle w:val="11"/>
              <w:widowControl w:val="0"/>
              <w:spacing w:after="0" w:line="240" w:lineRule="auto"/>
              <w:ind w:left="0"/>
              <w:rPr>
                <w:rStyle w:val="FontStyle22"/>
                <w:sz w:val="22"/>
                <w:szCs w:val="22"/>
              </w:rPr>
            </w:pPr>
          </w:p>
        </w:tc>
        <w:tc>
          <w:tcPr>
            <w:tcW w:w="2096" w:type="pct"/>
            <w:vMerge/>
            <w:tcBorders>
              <w:bottom w:val="single" w:sz="4" w:space="0" w:color="000000"/>
              <w:right w:val="double" w:sz="4" w:space="0" w:color="auto"/>
            </w:tcBorders>
          </w:tcPr>
          <w:p w:rsidR="00195E9E" w:rsidRPr="00195E9E" w:rsidRDefault="00195E9E" w:rsidP="00195E9E">
            <w:pPr>
              <w:pStyle w:val="11"/>
              <w:spacing w:after="0"/>
              <w:rPr>
                <w:rFonts w:ascii="Times New Roman" w:hAnsi="Times New Roman"/>
              </w:rPr>
            </w:pPr>
          </w:p>
        </w:tc>
      </w:tr>
      <w:tr w:rsidR="00195E9E" w:rsidRPr="00195E9E" w:rsidTr="00195E9E">
        <w:trPr>
          <w:trHeight w:val="516"/>
        </w:trPr>
        <w:tc>
          <w:tcPr>
            <w:tcW w:w="1737" w:type="pct"/>
            <w:gridSpan w:val="2"/>
            <w:tcBorders>
              <w:left w:val="double" w:sz="4" w:space="0" w:color="auto"/>
              <w:bottom w:val="double" w:sz="4" w:space="0" w:color="auto"/>
            </w:tcBorders>
          </w:tcPr>
          <w:p w:rsidR="00195E9E" w:rsidRPr="00195E9E" w:rsidRDefault="00195E9E" w:rsidP="00195E9E">
            <w:pPr>
              <w:pStyle w:val="11"/>
              <w:widowControl w:val="0"/>
              <w:spacing w:after="0" w:line="240" w:lineRule="auto"/>
              <w:ind w:left="0"/>
              <w:rPr>
                <w:rStyle w:val="FontStyle22"/>
                <w:sz w:val="22"/>
                <w:szCs w:val="22"/>
              </w:rPr>
            </w:pPr>
          </w:p>
        </w:tc>
        <w:tc>
          <w:tcPr>
            <w:tcW w:w="1167" w:type="pct"/>
            <w:gridSpan w:val="2"/>
            <w:vMerge/>
            <w:tcBorders>
              <w:bottom w:val="double" w:sz="4" w:space="0" w:color="auto"/>
            </w:tcBorders>
          </w:tcPr>
          <w:p w:rsidR="00195E9E" w:rsidRPr="00195E9E" w:rsidRDefault="00195E9E" w:rsidP="00195E9E">
            <w:pPr>
              <w:pStyle w:val="11"/>
              <w:widowControl w:val="0"/>
              <w:spacing w:after="0" w:line="240" w:lineRule="auto"/>
              <w:ind w:left="0"/>
              <w:rPr>
                <w:rStyle w:val="FontStyle22"/>
                <w:sz w:val="22"/>
                <w:szCs w:val="22"/>
              </w:rPr>
            </w:pPr>
          </w:p>
        </w:tc>
        <w:tc>
          <w:tcPr>
            <w:tcW w:w="2096" w:type="pct"/>
            <w:vMerge/>
            <w:tcBorders>
              <w:bottom w:val="double" w:sz="4" w:space="0" w:color="auto"/>
              <w:right w:val="double" w:sz="4" w:space="0" w:color="auto"/>
            </w:tcBorders>
          </w:tcPr>
          <w:p w:rsidR="00195E9E" w:rsidRPr="00195E9E" w:rsidRDefault="00195E9E" w:rsidP="00195E9E">
            <w:pPr>
              <w:pStyle w:val="11"/>
              <w:spacing w:after="0"/>
              <w:rPr>
                <w:rFonts w:ascii="Times New Roman" w:hAnsi="Times New Roman"/>
              </w:rPr>
            </w:pPr>
          </w:p>
        </w:tc>
      </w:tr>
    </w:tbl>
    <w:p w:rsidR="00195E9E" w:rsidRPr="00195E9E" w:rsidRDefault="00195E9E" w:rsidP="00195E9E">
      <w:pPr>
        <w:tabs>
          <w:tab w:val="left" w:pos="1440"/>
        </w:tabs>
        <w:spacing w:after="0"/>
        <w:ind w:firstLine="720"/>
        <w:jc w:val="both"/>
        <w:rPr>
          <w:rFonts w:ascii="Times New Roman" w:hAnsi="Times New Roman" w:cs="Times New Roman"/>
          <w:b/>
        </w:rPr>
      </w:pPr>
    </w:p>
    <w:p w:rsidR="00195E9E" w:rsidRPr="00195E9E" w:rsidRDefault="00195E9E" w:rsidP="00195E9E">
      <w:pPr>
        <w:tabs>
          <w:tab w:val="left" w:pos="1440"/>
        </w:tabs>
        <w:spacing w:after="0"/>
        <w:ind w:firstLine="720"/>
        <w:jc w:val="both"/>
        <w:rPr>
          <w:rFonts w:ascii="Times New Roman" w:hAnsi="Times New Roman" w:cs="Times New Roman"/>
          <w:b/>
        </w:rPr>
      </w:pPr>
      <w:r w:rsidRPr="00195E9E">
        <w:rPr>
          <w:rFonts w:ascii="Times New Roman" w:hAnsi="Times New Roman" w:cs="Times New Roman"/>
          <w:b/>
        </w:rPr>
        <w:t>ГЛ</w:t>
      </w:r>
      <w:r w:rsidRPr="00195E9E">
        <w:rPr>
          <w:rFonts w:ascii="Times New Roman" w:hAnsi="Times New Roman" w:cs="Times New Roman"/>
          <w:b/>
        </w:rPr>
        <w:tab/>
        <w:t>Зона городских лесов</w:t>
      </w:r>
    </w:p>
    <w:p w:rsidR="00195E9E" w:rsidRPr="00195E9E" w:rsidRDefault="00195E9E" w:rsidP="00195E9E">
      <w:pPr>
        <w:spacing w:after="0"/>
        <w:ind w:firstLine="709"/>
        <w:jc w:val="both"/>
        <w:rPr>
          <w:rFonts w:ascii="Times New Roman" w:hAnsi="Times New Roman" w:cs="Times New Roman"/>
        </w:rPr>
      </w:pPr>
      <w:r w:rsidRPr="00195E9E">
        <w:rPr>
          <w:rFonts w:ascii="Times New Roman" w:hAnsi="Times New Roman" w:cs="Times New Roman"/>
        </w:rPr>
        <w:t>1</w:t>
      </w:r>
      <w:r w:rsidRPr="00195E9E">
        <w:rPr>
          <w:rFonts w:ascii="Times New Roman" w:hAnsi="Times New Roman" w:cs="Times New Roman"/>
        </w:rPr>
        <w:tab/>
        <w:t>Зона городских лесов включает в себя леса, лесопарки в границах населенных пунктов.</w:t>
      </w:r>
    </w:p>
    <w:p w:rsidR="00195E9E" w:rsidRPr="00195E9E" w:rsidRDefault="00195E9E" w:rsidP="00195E9E">
      <w:pPr>
        <w:tabs>
          <w:tab w:val="left" w:pos="1440"/>
        </w:tabs>
        <w:spacing w:after="0"/>
        <w:ind w:firstLine="709"/>
        <w:jc w:val="both"/>
        <w:rPr>
          <w:rFonts w:ascii="Times New Roman" w:hAnsi="Times New Roman" w:cs="Times New Roman"/>
        </w:rPr>
      </w:pPr>
      <w:r w:rsidRPr="00195E9E">
        <w:rPr>
          <w:rFonts w:ascii="Times New Roman" w:hAnsi="Times New Roman" w:cs="Times New Roman"/>
        </w:rPr>
        <w:t>2</w:t>
      </w:r>
      <w:r w:rsidRPr="00195E9E">
        <w:rPr>
          <w:rFonts w:ascii="Times New Roman" w:hAnsi="Times New Roman" w:cs="Times New Roman"/>
        </w:rPr>
        <w:tab/>
        <w:t>Виды разрешенного использования земельных участков и объектов капитального строительства зоны городских лесов:</w:t>
      </w:r>
    </w:p>
    <w:tbl>
      <w:tblPr>
        <w:tblW w:w="495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18"/>
        <w:gridCol w:w="675"/>
        <w:gridCol w:w="1537"/>
        <w:gridCol w:w="675"/>
        <w:gridCol w:w="3974"/>
      </w:tblGrid>
      <w:tr w:rsidR="00195E9E" w:rsidRPr="00195E9E" w:rsidTr="00195E9E">
        <w:tc>
          <w:tcPr>
            <w:tcW w:w="1737" w:type="pct"/>
            <w:gridSpan w:val="2"/>
            <w:tcBorders>
              <w:top w:val="double" w:sz="4" w:space="0" w:color="auto"/>
              <w:left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Основные </w:t>
            </w:r>
          </w:p>
        </w:tc>
        <w:tc>
          <w:tcPr>
            <w:tcW w:w="1167" w:type="pct"/>
            <w:gridSpan w:val="2"/>
            <w:tcBorders>
              <w:top w:val="double" w:sz="4" w:space="0" w:color="auto"/>
              <w:left w:val="single" w:sz="4" w:space="0" w:color="000000"/>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Условно разрешенные </w:t>
            </w:r>
          </w:p>
        </w:tc>
        <w:tc>
          <w:tcPr>
            <w:tcW w:w="2096" w:type="pct"/>
            <w:tcBorders>
              <w:top w:val="double" w:sz="4" w:space="0" w:color="auto"/>
              <w:left w:val="single" w:sz="4" w:space="0" w:color="000000"/>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Вспомогательные </w:t>
            </w:r>
          </w:p>
        </w:tc>
      </w:tr>
      <w:tr w:rsidR="00195E9E" w:rsidRPr="00195E9E" w:rsidTr="00195E9E">
        <w:tc>
          <w:tcPr>
            <w:tcW w:w="1381" w:type="pct"/>
            <w:tcBorders>
              <w:left w:val="double" w:sz="4" w:space="0" w:color="auto"/>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56"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 xml:space="preserve">код </w:t>
            </w:r>
          </w:p>
        </w:tc>
        <w:tc>
          <w:tcPr>
            <w:tcW w:w="811"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56" w:type="pct"/>
            <w:tcBorders>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код</w:t>
            </w:r>
          </w:p>
        </w:tc>
        <w:tc>
          <w:tcPr>
            <w:tcW w:w="2096" w:type="pct"/>
            <w:tcBorders>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наименование</w:t>
            </w:r>
          </w:p>
        </w:tc>
      </w:tr>
      <w:tr w:rsidR="00195E9E" w:rsidRPr="00195E9E" w:rsidTr="00195E9E">
        <w:tc>
          <w:tcPr>
            <w:tcW w:w="1381" w:type="pct"/>
            <w:tcBorders>
              <w:top w:val="double" w:sz="4" w:space="0" w:color="auto"/>
              <w:left w:val="double" w:sz="4" w:space="0" w:color="auto"/>
              <w:bottom w:val="double" w:sz="4" w:space="0" w:color="auto"/>
              <w:right w:val="single" w:sz="4" w:space="0" w:color="000000"/>
            </w:tcBorders>
            <w:vAlign w:val="center"/>
          </w:tcPr>
          <w:p w:rsidR="00195E9E" w:rsidRPr="00195E9E" w:rsidRDefault="00195E9E" w:rsidP="00195E9E">
            <w:pPr>
              <w:pStyle w:val="11"/>
              <w:widowControl w:val="0"/>
              <w:spacing w:after="0" w:line="240" w:lineRule="auto"/>
              <w:ind w:left="0"/>
              <w:jc w:val="center"/>
              <w:rPr>
                <w:rFonts w:ascii="Times New Roman" w:hAnsi="Times New Roman"/>
              </w:rPr>
            </w:pPr>
            <w:r w:rsidRPr="00195E9E">
              <w:rPr>
                <w:rFonts w:ascii="Times New Roman" w:hAnsi="Times New Roman"/>
              </w:rPr>
              <w:t>1</w:t>
            </w:r>
          </w:p>
        </w:tc>
        <w:tc>
          <w:tcPr>
            <w:tcW w:w="356"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2</w:t>
            </w:r>
          </w:p>
        </w:tc>
        <w:tc>
          <w:tcPr>
            <w:tcW w:w="811"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3</w:t>
            </w:r>
          </w:p>
        </w:tc>
        <w:tc>
          <w:tcPr>
            <w:tcW w:w="356"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4</w:t>
            </w:r>
          </w:p>
        </w:tc>
        <w:tc>
          <w:tcPr>
            <w:tcW w:w="2096" w:type="pct"/>
            <w:tcBorders>
              <w:top w:val="double" w:sz="4" w:space="0" w:color="auto"/>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5</w:t>
            </w:r>
          </w:p>
        </w:tc>
      </w:tr>
      <w:tr w:rsidR="00195E9E" w:rsidRPr="00195E9E" w:rsidTr="00195E9E">
        <w:trPr>
          <w:trHeight w:val="227"/>
        </w:trPr>
        <w:tc>
          <w:tcPr>
            <w:tcW w:w="1381" w:type="pct"/>
            <w:tcBorders>
              <w:top w:val="double" w:sz="4" w:space="0" w:color="auto"/>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охрана природных территорий</w:t>
            </w:r>
          </w:p>
        </w:tc>
        <w:tc>
          <w:tcPr>
            <w:tcW w:w="356" w:type="pct"/>
            <w:tcBorders>
              <w:top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9.1</w:t>
            </w:r>
          </w:p>
        </w:tc>
        <w:tc>
          <w:tcPr>
            <w:tcW w:w="811" w:type="pct"/>
            <w:tcBorders>
              <w:top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коммунальное облуживание</w:t>
            </w:r>
          </w:p>
        </w:tc>
        <w:tc>
          <w:tcPr>
            <w:tcW w:w="356" w:type="pct"/>
            <w:tcBorders>
              <w:top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3.1</w:t>
            </w:r>
          </w:p>
        </w:tc>
        <w:tc>
          <w:tcPr>
            <w:tcW w:w="2096" w:type="pct"/>
            <w:vMerge w:val="restart"/>
            <w:tcBorders>
              <w:top w:val="double" w:sz="4" w:space="0" w:color="auto"/>
              <w:right w:val="double" w:sz="4" w:space="0" w:color="auto"/>
            </w:tcBorders>
          </w:tcPr>
          <w:p w:rsidR="00195E9E" w:rsidRPr="00195E9E" w:rsidRDefault="00195E9E" w:rsidP="00195E9E">
            <w:pPr>
              <w:pStyle w:val="23"/>
              <w:spacing w:after="0" w:line="240" w:lineRule="auto"/>
              <w:rPr>
                <w:rFonts w:ascii="Times New Roman" w:hAnsi="Times New Roman" w:cs="Times New Roman"/>
              </w:rPr>
            </w:pPr>
            <w:r w:rsidRPr="00195E9E">
              <w:rPr>
                <w:rFonts w:ascii="Times New Roman" w:hAnsi="Times New Roman" w:cs="Times New Roman"/>
              </w:rPr>
              <w:t>- объекты освещения;</w:t>
            </w:r>
          </w:p>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 инженерные сети и сооружения;</w:t>
            </w:r>
          </w:p>
          <w:p w:rsidR="00195E9E" w:rsidRPr="00195E9E" w:rsidRDefault="00195E9E" w:rsidP="00195E9E">
            <w:pPr>
              <w:numPr>
                <w:ilvl w:val="1"/>
                <w:numId w:val="0"/>
              </w:numPr>
              <w:tabs>
                <w:tab w:val="num" w:pos="1620"/>
              </w:tabs>
              <w:spacing w:after="0"/>
              <w:rPr>
                <w:rFonts w:ascii="Times New Roman" w:hAnsi="Times New Roman" w:cs="Times New Roman"/>
              </w:rPr>
            </w:pPr>
            <w:r w:rsidRPr="00195E9E">
              <w:rPr>
                <w:rFonts w:ascii="Times New Roman" w:hAnsi="Times New Roman" w:cs="Times New Roman"/>
              </w:rPr>
              <w:t>- мемориалы, памятники и другие скульптурные композиции;</w:t>
            </w:r>
          </w:p>
          <w:p w:rsidR="00195E9E" w:rsidRPr="00195E9E" w:rsidRDefault="00195E9E" w:rsidP="00195E9E">
            <w:pPr>
              <w:pStyle w:val="ConsPlusNormal"/>
              <w:ind w:firstLine="0"/>
              <w:rPr>
                <w:rFonts w:ascii="Times New Roman" w:hAnsi="Times New Roman" w:cs="Times New Roman"/>
                <w:sz w:val="22"/>
                <w:szCs w:val="22"/>
              </w:rPr>
            </w:pPr>
            <w:r w:rsidRPr="00195E9E">
              <w:rPr>
                <w:rFonts w:ascii="Times New Roman" w:hAnsi="Times New Roman" w:cs="Times New Roman"/>
                <w:sz w:val="22"/>
                <w:szCs w:val="22"/>
              </w:rPr>
              <w:t xml:space="preserve">- сооружения, связанные с организацией отдыха (скамейки, беседки и другие малые архитектурные формы, связанные с организацией </w:t>
            </w:r>
            <w:r w:rsidRPr="00195E9E">
              <w:rPr>
                <w:rFonts w:ascii="Times New Roman" w:hAnsi="Times New Roman" w:cs="Times New Roman"/>
                <w:sz w:val="22"/>
                <w:szCs w:val="22"/>
              </w:rPr>
              <w:lastRenderedPageBreak/>
              <w:t>отдыха).</w:t>
            </w:r>
          </w:p>
        </w:tc>
      </w:tr>
      <w:tr w:rsidR="00195E9E" w:rsidRPr="00195E9E" w:rsidTr="00195E9E">
        <w:trPr>
          <w:trHeight w:val="20"/>
        </w:trPr>
        <w:tc>
          <w:tcPr>
            <w:tcW w:w="1381"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резервные леса</w:t>
            </w:r>
          </w:p>
        </w:tc>
        <w:tc>
          <w:tcPr>
            <w:tcW w:w="356"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10.4</w:t>
            </w:r>
          </w:p>
        </w:tc>
        <w:tc>
          <w:tcPr>
            <w:tcW w:w="1167" w:type="pct"/>
            <w:gridSpan w:val="2"/>
            <w:vMerge w:val="restart"/>
          </w:tcPr>
          <w:p w:rsidR="00195E9E" w:rsidRPr="00195E9E" w:rsidRDefault="00195E9E" w:rsidP="00195E9E">
            <w:pPr>
              <w:pStyle w:val="11"/>
              <w:widowControl w:val="0"/>
              <w:spacing w:after="0" w:line="240" w:lineRule="auto"/>
              <w:ind w:left="0"/>
              <w:rPr>
                <w:rFonts w:ascii="Times New Roman" w:hAnsi="Times New Roman"/>
              </w:rPr>
            </w:pPr>
          </w:p>
        </w:tc>
        <w:tc>
          <w:tcPr>
            <w:tcW w:w="2096" w:type="pct"/>
            <w:vMerge/>
            <w:tcBorders>
              <w:right w:val="double" w:sz="4" w:space="0" w:color="auto"/>
            </w:tcBorders>
          </w:tcPr>
          <w:p w:rsidR="00195E9E" w:rsidRPr="00195E9E" w:rsidRDefault="00195E9E" w:rsidP="00195E9E">
            <w:pPr>
              <w:pStyle w:val="11"/>
              <w:spacing w:after="0"/>
              <w:rPr>
                <w:rFonts w:ascii="Times New Roman" w:hAnsi="Times New Roman"/>
              </w:rPr>
            </w:pPr>
          </w:p>
        </w:tc>
      </w:tr>
      <w:tr w:rsidR="00195E9E" w:rsidRPr="00195E9E" w:rsidTr="00195E9E">
        <w:trPr>
          <w:trHeight w:val="20"/>
        </w:trPr>
        <w:tc>
          <w:tcPr>
            <w:tcW w:w="1737" w:type="pct"/>
            <w:gridSpan w:val="2"/>
            <w:tcBorders>
              <w:left w:val="double" w:sz="4" w:space="0" w:color="auto"/>
              <w:bottom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p>
        </w:tc>
        <w:tc>
          <w:tcPr>
            <w:tcW w:w="1167" w:type="pct"/>
            <w:gridSpan w:val="2"/>
            <w:vMerge/>
            <w:tcBorders>
              <w:bottom w:val="double" w:sz="4" w:space="0" w:color="auto"/>
            </w:tcBorders>
          </w:tcPr>
          <w:p w:rsidR="00195E9E" w:rsidRPr="00195E9E" w:rsidRDefault="00195E9E" w:rsidP="00195E9E">
            <w:pPr>
              <w:pStyle w:val="11"/>
              <w:widowControl w:val="0"/>
              <w:spacing w:after="0" w:line="240" w:lineRule="auto"/>
              <w:ind w:left="0"/>
              <w:rPr>
                <w:rStyle w:val="FontStyle22"/>
                <w:sz w:val="22"/>
                <w:szCs w:val="22"/>
              </w:rPr>
            </w:pPr>
          </w:p>
        </w:tc>
        <w:tc>
          <w:tcPr>
            <w:tcW w:w="2096" w:type="pct"/>
            <w:vMerge/>
            <w:tcBorders>
              <w:bottom w:val="double" w:sz="4" w:space="0" w:color="auto"/>
              <w:right w:val="double" w:sz="4" w:space="0" w:color="auto"/>
            </w:tcBorders>
          </w:tcPr>
          <w:p w:rsidR="00195E9E" w:rsidRPr="00195E9E" w:rsidRDefault="00195E9E" w:rsidP="00195E9E">
            <w:pPr>
              <w:pStyle w:val="11"/>
              <w:spacing w:after="0"/>
              <w:rPr>
                <w:rFonts w:ascii="Times New Roman" w:hAnsi="Times New Roman"/>
              </w:rPr>
            </w:pPr>
          </w:p>
        </w:tc>
      </w:tr>
    </w:tbl>
    <w:p w:rsidR="00195E9E" w:rsidRPr="00195E9E" w:rsidRDefault="00195E9E" w:rsidP="00195E9E">
      <w:pPr>
        <w:tabs>
          <w:tab w:val="left" w:pos="1440"/>
        </w:tabs>
        <w:spacing w:after="0"/>
        <w:ind w:firstLine="720"/>
        <w:jc w:val="both"/>
        <w:rPr>
          <w:rFonts w:ascii="Times New Roman" w:hAnsi="Times New Roman" w:cs="Times New Roman"/>
          <w:b/>
        </w:rPr>
      </w:pPr>
    </w:p>
    <w:p w:rsidR="00087FF3" w:rsidRPr="00520F18" w:rsidRDefault="00195E9E" w:rsidP="00520F18">
      <w:pPr>
        <w:pStyle w:val="4"/>
        <w:tabs>
          <w:tab w:val="clear" w:pos="2700"/>
        </w:tabs>
        <w:spacing w:line="240" w:lineRule="auto"/>
        <w:ind w:left="0" w:firstLine="0"/>
        <w:jc w:val="center"/>
        <w:rPr>
          <w:sz w:val="22"/>
          <w:szCs w:val="22"/>
        </w:rPr>
      </w:pPr>
      <w:r w:rsidRPr="00195E9E">
        <w:rPr>
          <w:sz w:val="22"/>
          <w:szCs w:val="22"/>
        </w:rPr>
        <w:t>Статья 30</w:t>
      </w:r>
      <w:r w:rsidRPr="00195E9E">
        <w:rPr>
          <w:sz w:val="22"/>
          <w:szCs w:val="22"/>
        </w:rPr>
        <w:tab/>
        <w:t>Градостроительные регламенты. Зоны специального назначения</w:t>
      </w:r>
    </w:p>
    <w:p w:rsidR="00087FF3" w:rsidRPr="00195E9E" w:rsidRDefault="00087FF3" w:rsidP="00195E9E">
      <w:pPr>
        <w:tabs>
          <w:tab w:val="left" w:pos="2700"/>
        </w:tabs>
        <w:spacing w:after="0"/>
        <w:ind w:left="2340" w:hanging="1800"/>
        <w:jc w:val="both"/>
        <w:rPr>
          <w:rFonts w:ascii="Times New Roman" w:hAnsi="Times New Roman" w:cs="Times New Roman"/>
          <w:b/>
        </w:rPr>
      </w:pPr>
    </w:p>
    <w:p w:rsidR="00195E9E" w:rsidRPr="00195E9E" w:rsidRDefault="00195E9E" w:rsidP="00195E9E">
      <w:pPr>
        <w:spacing w:after="0"/>
        <w:ind w:left="720"/>
        <w:jc w:val="both"/>
        <w:rPr>
          <w:rFonts w:ascii="Times New Roman" w:hAnsi="Times New Roman" w:cs="Times New Roman"/>
          <w:b/>
        </w:rPr>
      </w:pPr>
      <w:r w:rsidRPr="00195E9E">
        <w:rPr>
          <w:rFonts w:ascii="Times New Roman" w:hAnsi="Times New Roman" w:cs="Times New Roman"/>
          <w:b/>
        </w:rPr>
        <w:t>СК</w:t>
      </w:r>
      <w:r w:rsidRPr="00195E9E">
        <w:rPr>
          <w:rFonts w:ascii="Times New Roman" w:hAnsi="Times New Roman" w:cs="Times New Roman"/>
          <w:b/>
        </w:rPr>
        <w:tab/>
        <w:t>Зона кладбищ</w:t>
      </w:r>
    </w:p>
    <w:p w:rsidR="00195E9E" w:rsidRPr="00195E9E" w:rsidRDefault="00195E9E" w:rsidP="00195E9E">
      <w:pPr>
        <w:spacing w:after="0"/>
        <w:ind w:firstLine="709"/>
        <w:jc w:val="both"/>
        <w:rPr>
          <w:rFonts w:ascii="Times New Roman" w:hAnsi="Times New Roman" w:cs="Times New Roman"/>
        </w:rPr>
      </w:pPr>
      <w:r w:rsidRPr="00195E9E">
        <w:rPr>
          <w:rFonts w:ascii="Times New Roman" w:hAnsi="Times New Roman" w:cs="Times New Roman"/>
        </w:rPr>
        <w:t>1</w:t>
      </w:r>
      <w:r w:rsidRPr="00195E9E">
        <w:rPr>
          <w:rFonts w:ascii="Times New Roman" w:hAnsi="Times New Roman" w:cs="Times New Roman"/>
        </w:rPr>
        <w:tab/>
        <w:t>Зона кладбищ предназначена для размещения кладбищ, крематориев и объектов их обслуживания.</w:t>
      </w:r>
    </w:p>
    <w:p w:rsidR="00195E9E" w:rsidRPr="00195E9E" w:rsidRDefault="00195E9E" w:rsidP="00195E9E">
      <w:pPr>
        <w:tabs>
          <w:tab w:val="left" w:pos="1440"/>
        </w:tabs>
        <w:spacing w:after="0"/>
        <w:ind w:firstLine="709"/>
        <w:jc w:val="both"/>
        <w:rPr>
          <w:rFonts w:ascii="Times New Roman" w:hAnsi="Times New Roman" w:cs="Times New Roman"/>
        </w:rPr>
      </w:pPr>
      <w:r w:rsidRPr="00195E9E">
        <w:rPr>
          <w:rFonts w:ascii="Times New Roman" w:hAnsi="Times New Roman" w:cs="Times New Roman"/>
        </w:rPr>
        <w:t>1</w:t>
      </w:r>
      <w:r w:rsidRPr="00195E9E">
        <w:rPr>
          <w:rFonts w:ascii="Times New Roman" w:hAnsi="Times New Roman" w:cs="Times New Roman"/>
        </w:rPr>
        <w:tab/>
        <w:t>Виды разрешенного использования земельных участков и объектов капитального строительства зоны кладбищ*:</w:t>
      </w:r>
    </w:p>
    <w:tbl>
      <w:tblPr>
        <w:tblW w:w="495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18"/>
        <w:gridCol w:w="677"/>
        <w:gridCol w:w="1704"/>
        <w:gridCol w:w="677"/>
        <w:gridCol w:w="3803"/>
      </w:tblGrid>
      <w:tr w:rsidR="00195E9E" w:rsidRPr="00195E9E" w:rsidTr="00195E9E">
        <w:tc>
          <w:tcPr>
            <w:tcW w:w="1738" w:type="pct"/>
            <w:gridSpan w:val="2"/>
            <w:tcBorders>
              <w:top w:val="double" w:sz="4" w:space="0" w:color="auto"/>
              <w:left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Основные </w:t>
            </w:r>
          </w:p>
        </w:tc>
        <w:tc>
          <w:tcPr>
            <w:tcW w:w="1256" w:type="pct"/>
            <w:gridSpan w:val="2"/>
            <w:tcBorders>
              <w:top w:val="double" w:sz="4" w:space="0" w:color="auto"/>
              <w:left w:val="single" w:sz="4" w:space="0" w:color="000000"/>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Условно разрешенные </w:t>
            </w:r>
          </w:p>
        </w:tc>
        <w:tc>
          <w:tcPr>
            <w:tcW w:w="2006" w:type="pct"/>
            <w:tcBorders>
              <w:top w:val="double" w:sz="4" w:space="0" w:color="auto"/>
              <w:left w:val="single" w:sz="4" w:space="0" w:color="000000"/>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Вспомогательные </w:t>
            </w:r>
          </w:p>
        </w:tc>
      </w:tr>
      <w:tr w:rsidR="00195E9E" w:rsidRPr="00195E9E" w:rsidTr="00195E9E">
        <w:tc>
          <w:tcPr>
            <w:tcW w:w="1381" w:type="pct"/>
            <w:tcBorders>
              <w:left w:val="double" w:sz="4" w:space="0" w:color="auto"/>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57"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 xml:space="preserve">код </w:t>
            </w:r>
          </w:p>
        </w:tc>
        <w:tc>
          <w:tcPr>
            <w:tcW w:w="899"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57" w:type="pct"/>
            <w:tcBorders>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код</w:t>
            </w:r>
          </w:p>
        </w:tc>
        <w:tc>
          <w:tcPr>
            <w:tcW w:w="2006" w:type="pct"/>
            <w:tcBorders>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наименование</w:t>
            </w:r>
          </w:p>
        </w:tc>
      </w:tr>
      <w:tr w:rsidR="00195E9E" w:rsidRPr="00195E9E" w:rsidTr="00195E9E">
        <w:tc>
          <w:tcPr>
            <w:tcW w:w="1381" w:type="pct"/>
            <w:tcBorders>
              <w:top w:val="double" w:sz="4" w:space="0" w:color="auto"/>
              <w:left w:val="double" w:sz="4" w:space="0" w:color="auto"/>
              <w:bottom w:val="double" w:sz="4" w:space="0" w:color="auto"/>
              <w:right w:val="single" w:sz="4" w:space="0" w:color="000000"/>
            </w:tcBorders>
            <w:vAlign w:val="center"/>
          </w:tcPr>
          <w:p w:rsidR="00195E9E" w:rsidRPr="00195E9E" w:rsidRDefault="00195E9E" w:rsidP="00195E9E">
            <w:pPr>
              <w:pStyle w:val="11"/>
              <w:widowControl w:val="0"/>
              <w:spacing w:after="0" w:line="240" w:lineRule="auto"/>
              <w:ind w:left="0"/>
              <w:jc w:val="center"/>
              <w:rPr>
                <w:rFonts w:ascii="Times New Roman" w:hAnsi="Times New Roman"/>
              </w:rPr>
            </w:pPr>
            <w:r w:rsidRPr="00195E9E">
              <w:rPr>
                <w:rFonts w:ascii="Times New Roman" w:hAnsi="Times New Roman"/>
              </w:rPr>
              <w:t>1</w:t>
            </w:r>
          </w:p>
        </w:tc>
        <w:tc>
          <w:tcPr>
            <w:tcW w:w="357"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2</w:t>
            </w:r>
          </w:p>
        </w:tc>
        <w:tc>
          <w:tcPr>
            <w:tcW w:w="899"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3</w:t>
            </w:r>
          </w:p>
        </w:tc>
        <w:tc>
          <w:tcPr>
            <w:tcW w:w="357"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4</w:t>
            </w:r>
          </w:p>
        </w:tc>
        <w:tc>
          <w:tcPr>
            <w:tcW w:w="2006" w:type="pct"/>
            <w:tcBorders>
              <w:top w:val="double" w:sz="4" w:space="0" w:color="auto"/>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5</w:t>
            </w:r>
          </w:p>
        </w:tc>
      </w:tr>
      <w:tr w:rsidR="00195E9E" w:rsidRPr="00195E9E" w:rsidTr="00195E9E">
        <w:trPr>
          <w:trHeight w:val="227"/>
        </w:trPr>
        <w:tc>
          <w:tcPr>
            <w:tcW w:w="1381" w:type="pct"/>
            <w:tcBorders>
              <w:top w:val="double" w:sz="4" w:space="0" w:color="auto"/>
              <w:left w:val="double" w:sz="4" w:space="0" w:color="auto"/>
            </w:tcBorders>
          </w:tcPr>
          <w:p w:rsidR="00195E9E" w:rsidRPr="00195E9E" w:rsidRDefault="00195E9E" w:rsidP="00195E9E">
            <w:pPr>
              <w:spacing w:after="0"/>
              <w:rPr>
                <w:rFonts w:ascii="Times New Roman" w:hAnsi="Times New Roman" w:cs="Times New Roman"/>
              </w:rPr>
            </w:pPr>
            <w:r w:rsidRPr="00195E9E">
              <w:rPr>
                <w:rStyle w:val="FontStyle22"/>
                <w:sz w:val="22"/>
                <w:szCs w:val="22"/>
              </w:rPr>
              <w:t>ритуальная деятельность</w:t>
            </w:r>
          </w:p>
        </w:tc>
        <w:tc>
          <w:tcPr>
            <w:tcW w:w="357" w:type="pct"/>
            <w:tcBorders>
              <w:top w:val="double" w:sz="4" w:space="0" w:color="auto"/>
            </w:tcBorders>
          </w:tcPr>
          <w:p w:rsidR="00195E9E" w:rsidRPr="00195E9E" w:rsidRDefault="00195E9E" w:rsidP="00195E9E">
            <w:pPr>
              <w:spacing w:after="0"/>
              <w:rPr>
                <w:rFonts w:ascii="Times New Roman" w:hAnsi="Times New Roman" w:cs="Times New Roman"/>
              </w:rPr>
            </w:pPr>
            <w:r w:rsidRPr="00195E9E">
              <w:rPr>
                <w:rStyle w:val="FontStyle22"/>
                <w:sz w:val="22"/>
                <w:szCs w:val="22"/>
              </w:rPr>
              <w:t>12.1</w:t>
            </w:r>
          </w:p>
        </w:tc>
        <w:tc>
          <w:tcPr>
            <w:tcW w:w="899" w:type="pct"/>
            <w:tcBorders>
              <w:top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связь</w:t>
            </w:r>
          </w:p>
        </w:tc>
        <w:tc>
          <w:tcPr>
            <w:tcW w:w="357" w:type="pct"/>
            <w:tcBorders>
              <w:top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6.8</w:t>
            </w:r>
          </w:p>
        </w:tc>
        <w:tc>
          <w:tcPr>
            <w:tcW w:w="2006" w:type="pct"/>
            <w:vMerge w:val="restart"/>
            <w:tcBorders>
              <w:top w:val="double" w:sz="4" w:space="0" w:color="auto"/>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r w:rsidRPr="00195E9E">
              <w:rPr>
                <w:rFonts w:ascii="Times New Roman" w:hAnsi="Times New Roman" w:cs="Times New Roman"/>
                <w:sz w:val="22"/>
                <w:szCs w:val="22"/>
              </w:rPr>
              <w:t>- размещение парковок для автомобилей обслуживающего персонала и посетителей;</w:t>
            </w:r>
          </w:p>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 xml:space="preserve">- размещение вспомогательных, подсобных строений и сооружений; </w:t>
            </w:r>
          </w:p>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 мемориальные комплексы;</w:t>
            </w:r>
          </w:p>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 благоустройство территории;</w:t>
            </w:r>
          </w:p>
          <w:p w:rsidR="00195E9E" w:rsidRPr="00195E9E" w:rsidRDefault="00195E9E" w:rsidP="00195E9E">
            <w:pPr>
              <w:numPr>
                <w:ilvl w:val="1"/>
                <w:numId w:val="0"/>
              </w:numPr>
              <w:tabs>
                <w:tab w:val="num" w:pos="1620"/>
              </w:tabs>
              <w:spacing w:after="0"/>
              <w:jc w:val="both"/>
              <w:rPr>
                <w:rFonts w:ascii="Times New Roman" w:hAnsi="Times New Roman" w:cs="Times New Roman"/>
              </w:rPr>
            </w:pPr>
            <w:r w:rsidRPr="00195E9E">
              <w:rPr>
                <w:rFonts w:ascii="Times New Roman" w:hAnsi="Times New Roman" w:cs="Times New Roman"/>
              </w:rPr>
              <w:t>- зеленые насаждения;</w:t>
            </w:r>
          </w:p>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 инженерные сети и сооружения.</w:t>
            </w:r>
          </w:p>
        </w:tc>
      </w:tr>
      <w:tr w:rsidR="00195E9E" w:rsidRPr="00195E9E" w:rsidTr="00195E9E">
        <w:trPr>
          <w:trHeight w:val="20"/>
        </w:trPr>
        <w:tc>
          <w:tcPr>
            <w:tcW w:w="1738" w:type="pct"/>
            <w:gridSpan w:val="2"/>
            <w:vMerge w:val="restar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p>
        </w:tc>
        <w:tc>
          <w:tcPr>
            <w:tcW w:w="899"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магазины</w:t>
            </w:r>
          </w:p>
        </w:tc>
        <w:tc>
          <w:tcPr>
            <w:tcW w:w="357" w:type="pct"/>
          </w:tcPr>
          <w:p w:rsidR="00195E9E" w:rsidRPr="00195E9E" w:rsidRDefault="00195E9E" w:rsidP="00195E9E">
            <w:pPr>
              <w:pStyle w:val="11"/>
              <w:widowControl w:val="0"/>
              <w:spacing w:after="0" w:line="240" w:lineRule="auto"/>
              <w:ind w:left="0"/>
              <w:rPr>
                <w:rFonts w:ascii="Times New Roman" w:hAnsi="Times New Roman"/>
              </w:rPr>
            </w:pPr>
            <w:r w:rsidRPr="00195E9E">
              <w:rPr>
                <w:rStyle w:val="FontStyle22"/>
                <w:sz w:val="22"/>
                <w:szCs w:val="22"/>
              </w:rPr>
              <w:t>4.4</w:t>
            </w:r>
          </w:p>
        </w:tc>
        <w:tc>
          <w:tcPr>
            <w:tcW w:w="2006"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345"/>
        </w:trPr>
        <w:tc>
          <w:tcPr>
            <w:tcW w:w="1738" w:type="pct"/>
            <w:gridSpan w:val="2"/>
            <w:vMerge/>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p>
        </w:tc>
        <w:tc>
          <w:tcPr>
            <w:tcW w:w="899"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коммунальное облуживание</w:t>
            </w:r>
          </w:p>
        </w:tc>
        <w:tc>
          <w:tcPr>
            <w:tcW w:w="357" w:type="pct"/>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3.1</w:t>
            </w:r>
          </w:p>
        </w:tc>
        <w:tc>
          <w:tcPr>
            <w:tcW w:w="2006" w:type="pct"/>
            <w:vMerge/>
            <w:tcBorders>
              <w:right w:val="double" w:sz="4" w:space="0" w:color="auto"/>
            </w:tcBorders>
          </w:tcPr>
          <w:p w:rsidR="00195E9E" w:rsidRPr="00195E9E" w:rsidRDefault="00195E9E" w:rsidP="00195E9E">
            <w:pPr>
              <w:pStyle w:val="11"/>
              <w:spacing w:after="0"/>
              <w:rPr>
                <w:rFonts w:ascii="Times New Roman" w:hAnsi="Times New Roman"/>
              </w:rPr>
            </w:pPr>
          </w:p>
        </w:tc>
      </w:tr>
      <w:tr w:rsidR="00195E9E" w:rsidRPr="00195E9E" w:rsidTr="00195E9E">
        <w:trPr>
          <w:trHeight w:val="1380"/>
        </w:trPr>
        <w:tc>
          <w:tcPr>
            <w:tcW w:w="1738" w:type="pct"/>
            <w:gridSpan w:val="2"/>
            <w:vMerge/>
            <w:tcBorders>
              <w:left w:val="double" w:sz="4" w:space="0" w:color="auto"/>
              <w:bottom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p>
        </w:tc>
        <w:tc>
          <w:tcPr>
            <w:tcW w:w="1256" w:type="pct"/>
            <w:gridSpan w:val="2"/>
            <w:tcBorders>
              <w:bottom w:val="double" w:sz="4" w:space="0" w:color="auto"/>
            </w:tcBorders>
          </w:tcPr>
          <w:p w:rsidR="00195E9E" w:rsidRPr="00195E9E" w:rsidRDefault="00195E9E" w:rsidP="00195E9E">
            <w:pPr>
              <w:pStyle w:val="11"/>
              <w:widowControl w:val="0"/>
              <w:spacing w:after="0" w:line="240" w:lineRule="auto"/>
              <w:ind w:left="0"/>
              <w:rPr>
                <w:rStyle w:val="FontStyle22"/>
                <w:sz w:val="22"/>
                <w:szCs w:val="22"/>
              </w:rPr>
            </w:pPr>
          </w:p>
        </w:tc>
        <w:tc>
          <w:tcPr>
            <w:tcW w:w="2006" w:type="pct"/>
            <w:vMerge/>
            <w:tcBorders>
              <w:bottom w:val="double" w:sz="4" w:space="0" w:color="auto"/>
              <w:right w:val="double" w:sz="4" w:space="0" w:color="auto"/>
            </w:tcBorders>
          </w:tcPr>
          <w:p w:rsidR="00195E9E" w:rsidRPr="00195E9E" w:rsidRDefault="00195E9E" w:rsidP="00195E9E">
            <w:pPr>
              <w:pStyle w:val="11"/>
              <w:spacing w:after="0"/>
              <w:rPr>
                <w:rFonts w:ascii="Times New Roman" w:hAnsi="Times New Roman"/>
              </w:rPr>
            </w:pPr>
          </w:p>
        </w:tc>
      </w:tr>
    </w:tbl>
    <w:p w:rsidR="00195E9E" w:rsidRPr="00195E9E" w:rsidRDefault="00195E9E" w:rsidP="00195E9E">
      <w:pPr>
        <w:spacing w:after="0"/>
        <w:ind w:left="2160" w:hanging="1440"/>
        <w:jc w:val="both"/>
        <w:rPr>
          <w:rFonts w:ascii="Times New Roman" w:hAnsi="Times New Roman" w:cs="Times New Roman"/>
        </w:rPr>
      </w:pPr>
      <w:r w:rsidRPr="00195E9E">
        <w:rPr>
          <w:rFonts w:ascii="Times New Roman" w:hAnsi="Times New Roman" w:cs="Times New Roman"/>
          <w:b/>
        </w:rPr>
        <w:t>Примечание:</w:t>
      </w:r>
      <w:r w:rsidRPr="00195E9E">
        <w:rPr>
          <w:rFonts w:ascii="Times New Roman" w:hAnsi="Times New Roman" w:cs="Times New Roman"/>
        </w:rPr>
        <w:t xml:space="preserve"> * - Выбор указанных видов разрешенного использования земельных участков и объектов капитального строительства возможен только в случае, если размещение объекта специального назначения не накладывает дополнительные ограничения на близлежащую территорию и (или) не увеличивает санитарно-защитную зону, определенную настоящими Правилами. При этом размер санитарно-защитной зоны определяется по проектам, утвержденным в установленном порядке, а в случае отсутствия таких проектов </w:t>
      </w:r>
      <w:r w:rsidRPr="00195E9E">
        <w:rPr>
          <w:rFonts w:ascii="Times New Roman" w:hAnsi="Times New Roman" w:cs="Times New Roman"/>
        </w:rPr>
        <w:br/>
        <w:t>СанПиН 2.2.1/2.1.1.1200-03 «Санитарно-защитные зоны и санитарная классификация предприятий, сооружений и иных объектов».</w:t>
      </w:r>
    </w:p>
    <w:p w:rsidR="00195E9E" w:rsidRPr="00195E9E" w:rsidRDefault="00195E9E" w:rsidP="00195E9E">
      <w:pPr>
        <w:numPr>
          <w:ilvl w:val="1"/>
          <w:numId w:val="0"/>
        </w:numPr>
        <w:tabs>
          <w:tab w:val="num" w:pos="1620"/>
        </w:tabs>
        <w:spacing w:after="0"/>
        <w:ind w:left="1620" w:hanging="540"/>
        <w:jc w:val="both"/>
        <w:rPr>
          <w:rFonts w:ascii="Times New Roman" w:hAnsi="Times New Roman" w:cs="Times New Roman"/>
        </w:rPr>
      </w:pPr>
    </w:p>
    <w:p w:rsidR="00195E9E" w:rsidRPr="00195E9E" w:rsidRDefault="00195E9E" w:rsidP="00195E9E">
      <w:pPr>
        <w:pStyle w:val="4"/>
        <w:tabs>
          <w:tab w:val="clear" w:pos="2700"/>
        </w:tabs>
        <w:spacing w:line="240" w:lineRule="auto"/>
        <w:ind w:left="0" w:firstLine="0"/>
        <w:jc w:val="center"/>
        <w:rPr>
          <w:sz w:val="22"/>
          <w:szCs w:val="22"/>
        </w:rPr>
      </w:pPr>
      <w:r w:rsidRPr="00195E9E">
        <w:rPr>
          <w:sz w:val="22"/>
          <w:szCs w:val="22"/>
        </w:rPr>
        <w:t>Статья 31</w:t>
      </w:r>
      <w:r w:rsidRPr="00195E9E">
        <w:rPr>
          <w:sz w:val="22"/>
          <w:szCs w:val="22"/>
        </w:rPr>
        <w:tab/>
        <w:t>Градостроительные регламенты. Зоны резервных территорий</w:t>
      </w:r>
    </w:p>
    <w:p w:rsidR="00195E9E" w:rsidRPr="00195E9E" w:rsidRDefault="00195E9E" w:rsidP="00195E9E">
      <w:pPr>
        <w:spacing w:after="0"/>
        <w:ind w:left="1418" w:hanging="709"/>
        <w:jc w:val="both"/>
        <w:rPr>
          <w:rFonts w:ascii="Times New Roman" w:hAnsi="Times New Roman" w:cs="Times New Roman"/>
          <w:b/>
        </w:rPr>
      </w:pPr>
    </w:p>
    <w:p w:rsidR="00195E9E" w:rsidRPr="00195E9E" w:rsidRDefault="00195E9E" w:rsidP="00195E9E">
      <w:pPr>
        <w:spacing w:after="0"/>
        <w:ind w:left="1418" w:hanging="709"/>
        <w:jc w:val="both"/>
        <w:rPr>
          <w:rFonts w:ascii="Times New Roman" w:hAnsi="Times New Roman" w:cs="Times New Roman"/>
          <w:b/>
        </w:rPr>
      </w:pPr>
      <w:r w:rsidRPr="00195E9E">
        <w:rPr>
          <w:rFonts w:ascii="Times New Roman" w:hAnsi="Times New Roman" w:cs="Times New Roman"/>
          <w:b/>
        </w:rPr>
        <w:t>ЗР</w:t>
      </w:r>
      <w:r w:rsidRPr="00195E9E">
        <w:rPr>
          <w:rFonts w:ascii="Times New Roman" w:hAnsi="Times New Roman" w:cs="Times New Roman"/>
          <w:b/>
        </w:rPr>
        <w:tab/>
        <w:t>Зона резервных территорий</w:t>
      </w:r>
    </w:p>
    <w:p w:rsidR="00195E9E" w:rsidRPr="00195E9E" w:rsidRDefault="00195E9E" w:rsidP="00195E9E">
      <w:pPr>
        <w:tabs>
          <w:tab w:val="left" w:pos="1440"/>
        </w:tabs>
        <w:spacing w:after="0"/>
        <w:ind w:firstLine="709"/>
        <w:jc w:val="both"/>
        <w:rPr>
          <w:rFonts w:ascii="Times New Roman" w:hAnsi="Times New Roman" w:cs="Times New Roman"/>
        </w:rPr>
      </w:pPr>
      <w:r w:rsidRPr="00195E9E">
        <w:rPr>
          <w:rFonts w:ascii="Times New Roman" w:hAnsi="Times New Roman" w:cs="Times New Roman"/>
        </w:rPr>
        <w:t>1</w:t>
      </w:r>
      <w:r w:rsidRPr="00195E9E">
        <w:rPr>
          <w:rFonts w:ascii="Times New Roman" w:hAnsi="Times New Roman" w:cs="Times New Roman"/>
        </w:rPr>
        <w:tab/>
        <w:t>В зону резервных территорий выделены резервные территории, предназначенные для перспективного развития населенных пунктов за пределами расчетного срока генерального плана поселения, а также территории, на которых осуществление хозяйственной деятельности маловероятно или невозможно.</w:t>
      </w:r>
    </w:p>
    <w:p w:rsidR="00195E9E" w:rsidRPr="00195E9E" w:rsidRDefault="00195E9E" w:rsidP="00195E9E">
      <w:pPr>
        <w:tabs>
          <w:tab w:val="left" w:pos="1440"/>
        </w:tabs>
        <w:spacing w:after="0"/>
        <w:ind w:firstLine="709"/>
        <w:jc w:val="both"/>
        <w:rPr>
          <w:rFonts w:ascii="Times New Roman" w:hAnsi="Times New Roman" w:cs="Times New Roman"/>
        </w:rPr>
      </w:pPr>
      <w:r w:rsidRPr="00195E9E">
        <w:rPr>
          <w:rFonts w:ascii="Times New Roman" w:hAnsi="Times New Roman" w:cs="Times New Roman"/>
        </w:rPr>
        <w:t>3</w:t>
      </w:r>
      <w:r w:rsidRPr="00195E9E">
        <w:rPr>
          <w:rFonts w:ascii="Times New Roman" w:hAnsi="Times New Roman" w:cs="Times New Roman"/>
        </w:rPr>
        <w:tab/>
        <w:t>Виды разрешенного использования земельных участков и объектов капитального строительства зоны резервных территорий:</w:t>
      </w:r>
    </w:p>
    <w:tbl>
      <w:tblPr>
        <w:tblW w:w="48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12"/>
        <w:gridCol w:w="681"/>
        <w:gridCol w:w="1876"/>
        <w:gridCol w:w="676"/>
        <w:gridCol w:w="3462"/>
      </w:tblGrid>
      <w:tr w:rsidR="00195E9E" w:rsidRPr="00195E9E" w:rsidTr="00195E9E">
        <w:tc>
          <w:tcPr>
            <w:tcW w:w="1769" w:type="pct"/>
            <w:gridSpan w:val="2"/>
            <w:tcBorders>
              <w:top w:val="double" w:sz="4" w:space="0" w:color="auto"/>
              <w:left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Основные </w:t>
            </w:r>
          </w:p>
        </w:tc>
        <w:tc>
          <w:tcPr>
            <w:tcW w:w="1371" w:type="pct"/>
            <w:gridSpan w:val="2"/>
            <w:tcBorders>
              <w:top w:val="double" w:sz="4" w:space="0" w:color="auto"/>
              <w:left w:val="single" w:sz="4" w:space="0" w:color="000000"/>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Условно разрешенные </w:t>
            </w:r>
          </w:p>
        </w:tc>
        <w:tc>
          <w:tcPr>
            <w:tcW w:w="1860" w:type="pct"/>
            <w:tcBorders>
              <w:top w:val="double" w:sz="4" w:space="0" w:color="auto"/>
              <w:left w:val="single" w:sz="4" w:space="0" w:color="000000"/>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 xml:space="preserve">Вспомогательные </w:t>
            </w:r>
          </w:p>
        </w:tc>
      </w:tr>
      <w:tr w:rsidR="00195E9E" w:rsidRPr="00195E9E" w:rsidTr="00195E9E">
        <w:tc>
          <w:tcPr>
            <w:tcW w:w="1403" w:type="pct"/>
            <w:tcBorders>
              <w:left w:val="double" w:sz="4" w:space="0" w:color="auto"/>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65"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 xml:space="preserve">код </w:t>
            </w:r>
          </w:p>
        </w:tc>
        <w:tc>
          <w:tcPr>
            <w:tcW w:w="1008" w:type="pct"/>
            <w:tcBorders>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наименование</w:t>
            </w:r>
          </w:p>
        </w:tc>
        <w:tc>
          <w:tcPr>
            <w:tcW w:w="363" w:type="pct"/>
            <w:tcBorders>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код</w:t>
            </w:r>
          </w:p>
        </w:tc>
        <w:tc>
          <w:tcPr>
            <w:tcW w:w="1860" w:type="pct"/>
            <w:tcBorders>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наименование</w:t>
            </w:r>
          </w:p>
        </w:tc>
      </w:tr>
      <w:tr w:rsidR="00195E9E" w:rsidRPr="00195E9E" w:rsidTr="00195E9E">
        <w:tc>
          <w:tcPr>
            <w:tcW w:w="1403" w:type="pct"/>
            <w:tcBorders>
              <w:top w:val="double" w:sz="4" w:space="0" w:color="auto"/>
              <w:left w:val="double" w:sz="4" w:space="0" w:color="auto"/>
              <w:bottom w:val="double" w:sz="4" w:space="0" w:color="auto"/>
              <w:right w:val="single" w:sz="4" w:space="0" w:color="000000"/>
            </w:tcBorders>
            <w:vAlign w:val="center"/>
          </w:tcPr>
          <w:p w:rsidR="00195E9E" w:rsidRPr="00195E9E" w:rsidRDefault="00195E9E" w:rsidP="00195E9E">
            <w:pPr>
              <w:pStyle w:val="11"/>
              <w:widowControl w:val="0"/>
              <w:spacing w:after="0" w:line="240" w:lineRule="auto"/>
              <w:ind w:left="0"/>
              <w:jc w:val="center"/>
              <w:rPr>
                <w:rFonts w:ascii="Times New Roman" w:hAnsi="Times New Roman"/>
              </w:rPr>
            </w:pPr>
            <w:r w:rsidRPr="00195E9E">
              <w:rPr>
                <w:rFonts w:ascii="Times New Roman" w:hAnsi="Times New Roman"/>
              </w:rPr>
              <w:t>1</w:t>
            </w:r>
          </w:p>
        </w:tc>
        <w:tc>
          <w:tcPr>
            <w:tcW w:w="365"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2</w:t>
            </w:r>
          </w:p>
        </w:tc>
        <w:tc>
          <w:tcPr>
            <w:tcW w:w="1008"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spacing w:after="0"/>
              <w:jc w:val="center"/>
              <w:rPr>
                <w:rFonts w:ascii="Times New Roman" w:hAnsi="Times New Roman" w:cs="Times New Roman"/>
              </w:rPr>
            </w:pPr>
            <w:r w:rsidRPr="00195E9E">
              <w:rPr>
                <w:rFonts w:ascii="Times New Roman" w:hAnsi="Times New Roman" w:cs="Times New Roman"/>
              </w:rPr>
              <w:t>3</w:t>
            </w:r>
          </w:p>
        </w:tc>
        <w:tc>
          <w:tcPr>
            <w:tcW w:w="363" w:type="pct"/>
            <w:tcBorders>
              <w:top w:val="double" w:sz="4" w:space="0" w:color="auto"/>
              <w:left w:val="single" w:sz="4" w:space="0" w:color="000000"/>
              <w:bottom w:val="double" w:sz="4" w:space="0" w:color="auto"/>
              <w:right w:val="single" w:sz="4" w:space="0" w:color="000000"/>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4</w:t>
            </w:r>
          </w:p>
        </w:tc>
        <w:tc>
          <w:tcPr>
            <w:tcW w:w="1860" w:type="pct"/>
            <w:tcBorders>
              <w:top w:val="double" w:sz="4" w:space="0" w:color="auto"/>
              <w:left w:val="single" w:sz="4" w:space="0" w:color="000000"/>
              <w:bottom w:val="double" w:sz="4" w:space="0" w:color="auto"/>
              <w:right w:val="double" w:sz="4" w:space="0" w:color="auto"/>
            </w:tcBorders>
            <w:vAlign w:val="center"/>
          </w:tcPr>
          <w:p w:rsidR="00195E9E" w:rsidRPr="00195E9E" w:rsidRDefault="00195E9E" w:rsidP="00195E9E">
            <w:pPr>
              <w:pStyle w:val="ConsPlusNormal"/>
              <w:widowControl/>
              <w:ind w:firstLine="0"/>
              <w:jc w:val="center"/>
              <w:rPr>
                <w:rFonts w:ascii="Times New Roman" w:hAnsi="Times New Roman" w:cs="Times New Roman"/>
                <w:sz w:val="22"/>
                <w:szCs w:val="22"/>
              </w:rPr>
            </w:pPr>
            <w:r w:rsidRPr="00195E9E">
              <w:rPr>
                <w:rFonts w:ascii="Times New Roman" w:hAnsi="Times New Roman" w:cs="Times New Roman"/>
                <w:sz w:val="22"/>
                <w:szCs w:val="22"/>
              </w:rPr>
              <w:t>5</w:t>
            </w:r>
          </w:p>
        </w:tc>
      </w:tr>
      <w:tr w:rsidR="00195E9E" w:rsidRPr="00195E9E" w:rsidTr="00195E9E">
        <w:trPr>
          <w:trHeight w:val="227"/>
        </w:trPr>
        <w:tc>
          <w:tcPr>
            <w:tcW w:w="1403" w:type="pct"/>
            <w:tcBorders>
              <w:top w:val="double" w:sz="4" w:space="0" w:color="auto"/>
              <w:left w:val="double" w:sz="4" w:space="0" w:color="auto"/>
            </w:tcBorders>
          </w:tcPr>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запас</w:t>
            </w:r>
          </w:p>
        </w:tc>
        <w:tc>
          <w:tcPr>
            <w:tcW w:w="365" w:type="pct"/>
            <w:tcBorders>
              <w:top w:val="double" w:sz="4" w:space="0" w:color="auto"/>
            </w:tcBorders>
          </w:tcPr>
          <w:p w:rsidR="00195E9E" w:rsidRPr="00195E9E" w:rsidRDefault="00195E9E" w:rsidP="00195E9E">
            <w:pPr>
              <w:spacing w:after="0"/>
              <w:rPr>
                <w:rFonts w:ascii="Times New Roman" w:hAnsi="Times New Roman" w:cs="Times New Roman"/>
              </w:rPr>
            </w:pPr>
            <w:r w:rsidRPr="00195E9E">
              <w:rPr>
                <w:rStyle w:val="FontStyle22"/>
                <w:sz w:val="22"/>
                <w:szCs w:val="22"/>
              </w:rPr>
              <w:t>12.3</w:t>
            </w:r>
          </w:p>
        </w:tc>
        <w:tc>
          <w:tcPr>
            <w:tcW w:w="1371" w:type="pct"/>
            <w:gridSpan w:val="2"/>
            <w:vMerge w:val="restart"/>
            <w:tcBorders>
              <w:top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p>
        </w:tc>
        <w:tc>
          <w:tcPr>
            <w:tcW w:w="1860" w:type="pct"/>
            <w:vMerge w:val="restart"/>
            <w:tcBorders>
              <w:top w:val="double" w:sz="4" w:space="0" w:color="auto"/>
              <w:right w:val="double" w:sz="4" w:space="0" w:color="auto"/>
            </w:tcBorders>
          </w:tcPr>
          <w:p w:rsidR="00195E9E" w:rsidRPr="00195E9E" w:rsidRDefault="00195E9E" w:rsidP="00195E9E">
            <w:pPr>
              <w:tabs>
                <w:tab w:val="left" w:pos="1620"/>
              </w:tabs>
              <w:spacing w:after="0"/>
              <w:rPr>
                <w:rFonts w:ascii="Times New Roman" w:hAnsi="Times New Roman" w:cs="Times New Roman"/>
              </w:rPr>
            </w:pPr>
            <w:r w:rsidRPr="00195E9E">
              <w:rPr>
                <w:rFonts w:ascii="Times New Roman" w:hAnsi="Times New Roman" w:cs="Times New Roman"/>
              </w:rPr>
              <w:t>- огороды для населения;</w:t>
            </w:r>
          </w:p>
          <w:p w:rsidR="00195E9E" w:rsidRPr="00195E9E" w:rsidRDefault="00195E9E" w:rsidP="00195E9E">
            <w:pPr>
              <w:tabs>
                <w:tab w:val="left" w:pos="1620"/>
              </w:tabs>
              <w:spacing w:after="0"/>
              <w:rPr>
                <w:rFonts w:ascii="Times New Roman" w:hAnsi="Times New Roman" w:cs="Times New Roman"/>
              </w:rPr>
            </w:pPr>
            <w:r w:rsidRPr="00195E9E">
              <w:rPr>
                <w:rFonts w:ascii="Times New Roman" w:hAnsi="Times New Roman" w:cs="Times New Roman"/>
              </w:rPr>
              <w:t>- сенокошение и выпас скота;</w:t>
            </w:r>
          </w:p>
          <w:p w:rsidR="00195E9E" w:rsidRPr="00195E9E" w:rsidRDefault="00195E9E" w:rsidP="00195E9E">
            <w:pPr>
              <w:tabs>
                <w:tab w:val="left" w:pos="1620"/>
              </w:tabs>
              <w:spacing w:after="0"/>
              <w:rPr>
                <w:rFonts w:ascii="Times New Roman" w:hAnsi="Times New Roman" w:cs="Times New Roman"/>
              </w:rPr>
            </w:pPr>
            <w:r w:rsidRPr="00195E9E">
              <w:rPr>
                <w:rFonts w:ascii="Times New Roman" w:hAnsi="Times New Roman" w:cs="Times New Roman"/>
              </w:rPr>
              <w:t>- иные земельные угодья;</w:t>
            </w:r>
          </w:p>
          <w:p w:rsidR="00195E9E" w:rsidRPr="00195E9E" w:rsidRDefault="00195E9E" w:rsidP="00195E9E">
            <w:pPr>
              <w:tabs>
                <w:tab w:val="left" w:pos="1620"/>
              </w:tabs>
              <w:spacing w:after="0"/>
              <w:rPr>
                <w:rFonts w:ascii="Times New Roman" w:hAnsi="Times New Roman" w:cs="Times New Roman"/>
              </w:rPr>
            </w:pPr>
            <w:r w:rsidRPr="00195E9E">
              <w:rPr>
                <w:rFonts w:ascii="Times New Roman" w:hAnsi="Times New Roman" w:cs="Times New Roman"/>
              </w:rPr>
              <w:t>- нарушенные земли;</w:t>
            </w:r>
          </w:p>
          <w:p w:rsidR="00195E9E" w:rsidRPr="00195E9E" w:rsidRDefault="00195E9E" w:rsidP="00195E9E">
            <w:pPr>
              <w:tabs>
                <w:tab w:val="left" w:pos="1620"/>
              </w:tabs>
              <w:spacing w:after="0"/>
              <w:rPr>
                <w:rFonts w:ascii="Times New Roman" w:hAnsi="Times New Roman" w:cs="Times New Roman"/>
              </w:rPr>
            </w:pPr>
            <w:r w:rsidRPr="00195E9E">
              <w:rPr>
                <w:rFonts w:ascii="Times New Roman" w:hAnsi="Times New Roman" w:cs="Times New Roman"/>
              </w:rPr>
              <w:t>- объекты пожарной охраны;</w:t>
            </w:r>
          </w:p>
          <w:p w:rsidR="00195E9E" w:rsidRPr="00195E9E" w:rsidRDefault="00195E9E" w:rsidP="00195E9E">
            <w:pPr>
              <w:pStyle w:val="ConsPlusNormal"/>
              <w:widowControl/>
              <w:ind w:right="168" w:firstLine="0"/>
              <w:rPr>
                <w:rFonts w:ascii="Times New Roman" w:hAnsi="Times New Roman" w:cs="Times New Roman"/>
                <w:sz w:val="22"/>
                <w:szCs w:val="22"/>
              </w:rPr>
            </w:pPr>
            <w:r w:rsidRPr="00195E9E">
              <w:rPr>
                <w:rFonts w:ascii="Times New Roman" w:hAnsi="Times New Roman" w:cs="Times New Roman"/>
                <w:sz w:val="22"/>
                <w:szCs w:val="22"/>
              </w:rPr>
              <w:t>- инженерные сети и сооружения.</w:t>
            </w:r>
          </w:p>
        </w:tc>
      </w:tr>
      <w:tr w:rsidR="00195E9E" w:rsidRPr="00195E9E" w:rsidTr="00195E9E">
        <w:trPr>
          <w:trHeight w:val="20"/>
        </w:trPr>
        <w:tc>
          <w:tcPr>
            <w:tcW w:w="1403" w:type="pct"/>
            <w:tcBorders>
              <w:left w:val="double" w:sz="4" w:space="0" w:color="auto"/>
            </w:tcBorders>
          </w:tcPr>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охрана природных территорий</w:t>
            </w:r>
          </w:p>
        </w:tc>
        <w:tc>
          <w:tcPr>
            <w:tcW w:w="365" w:type="pct"/>
          </w:tcPr>
          <w:p w:rsidR="00195E9E" w:rsidRPr="00195E9E" w:rsidRDefault="00195E9E" w:rsidP="00195E9E">
            <w:pPr>
              <w:spacing w:after="0"/>
              <w:rPr>
                <w:rStyle w:val="FontStyle22"/>
                <w:sz w:val="22"/>
                <w:szCs w:val="22"/>
              </w:rPr>
            </w:pPr>
            <w:r w:rsidRPr="00195E9E">
              <w:rPr>
                <w:rStyle w:val="FontStyle22"/>
                <w:sz w:val="22"/>
                <w:szCs w:val="22"/>
              </w:rPr>
              <w:t>9.1</w:t>
            </w:r>
          </w:p>
        </w:tc>
        <w:tc>
          <w:tcPr>
            <w:tcW w:w="1371" w:type="pct"/>
            <w:gridSpan w:val="2"/>
            <w:vMerge/>
          </w:tcPr>
          <w:p w:rsidR="00195E9E" w:rsidRPr="00195E9E" w:rsidRDefault="00195E9E" w:rsidP="00195E9E">
            <w:pPr>
              <w:pStyle w:val="11"/>
              <w:widowControl w:val="0"/>
              <w:spacing w:after="0" w:line="240" w:lineRule="auto"/>
              <w:ind w:left="0"/>
              <w:rPr>
                <w:rFonts w:ascii="Times New Roman" w:hAnsi="Times New Roman"/>
              </w:rPr>
            </w:pPr>
          </w:p>
        </w:tc>
        <w:tc>
          <w:tcPr>
            <w:tcW w:w="1860"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20"/>
        </w:trPr>
        <w:tc>
          <w:tcPr>
            <w:tcW w:w="1403" w:type="pct"/>
            <w:tcBorders>
              <w:left w:val="double" w:sz="4" w:space="0" w:color="auto"/>
            </w:tcBorders>
          </w:tcPr>
          <w:p w:rsidR="00195E9E" w:rsidRPr="00195E9E" w:rsidRDefault="00195E9E" w:rsidP="00195E9E">
            <w:pPr>
              <w:spacing w:after="0"/>
              <w:rPr>
                <w:rFonts w:ascii="Times New Roman" w:hAnsi="Times New Roman" w:cs="Times New Roman"/>
              </w:rPr>
            </w:pPr>
            <w:r w:rsidRPr="00195E9E">
              <w:rPr>
                <w:rFonts w:ascii="Times New Roman" w:hAnsi="Times New Roman" w:cs="Times New Roman"/>
              </w:rPr>
              <w:t>коммунальное обслуживание</w:t>
            </w:r>
          </w:p>
        </w:tc>
        <w:tc>
          <w:tcPr>
            <w:tcW w:w="365" w:type="pct"/>
          </w:tcPr>
          <w:p w:rsidR="00195E9E" w:rsidRPr="00195E9E" w:rsidRDefault="00195E9E" w:rsidP="00195E9E">
            <w:pPr>
              <w:spacing w:after="0"/>
              <w:rPr>
                <w:rStyle w:val="FontStyle22"/>
                <w:sz w:val="22"/>
                <w:szCs w:val="22"/>
              </w:rPr>
            </w:pPr>
            <w:r w:rsidRPr="00195E9E">
              <w:rPr>
                <w:rFonts w:ascii="Times New Roman" w:hAnsi="Times New Roman" w:cs="Times New Roman"/>
              </w:rPr>
              <w:t>3.1</w:t>
            </w:r>
          </w:p>
        </w:tc>
        <w:tc>
          <w:tcPr>
            <w:tcW w:w="1371" w:type="pct"/>
            <w:gridSpan w:val="2"/>
            <w:vMerge/>
          </w:tcPr>
          <w:p w:rsidR="00195E9E" w:rsidRPr="00195E9E" w:rsidRDefault="00195E9E" w:rsidP="00195E9E">
            <w:pPr>
              <w:pStyle w:val="11"/>
              <w:widowControl w:val="0"/>
              <w:spacing w:after="0" w:line="240" w:lineRule="auto"/>
              <w:ind w:left="0"/>
              <w:rPr>
                <w:rFonts w:ascii="Times New Roman" w:hAnsi="Times New Roman"/>
              </w:rPr>
            </w:pPr>
          </w:p>
        </w:tc>
        <w:tc>
          <w:tcPr>
            <w:tcW w:w="1860"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20"/>
        </w:trPr>
        <w:tc>
          <w:tcPr>
            <w:tcW w:w="1403"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гидротехнические сооружения</w:t>
            </w:r>
          </w:p>
        </w:tc>
        <w:tc>
          <w:tcPr>
            <w:tcW w:w="365" w:type="pct"/>
          </w:tcPr>
          <w:p w:rsidR="00195E9E" w:rsidRPr="00195E9E" w:rsidRDefault="00195E9E" w:rsidP="00195E9E">
            <w:pPr>
              <w:pStyle w:val="11"/>
              <w:widowControl w:val="0"/>
              <w:spacing w:after="0" w:line="240" w:lineRule="auto"/>
              <w:ind w:left="0"/>
              <w:rPr>
                <w:rStyle w:val="FontStyle22"/>
                <w:sz w:val="22"/>
                <w:szCs w:val="22"/>
              </w:rPr>
            </w:pPr>
            <w:r w:rsidRPr="00195E9E">
              <w:rPr>
                <w:rFonts w:ascii="Times New Roman" w:hAnsi="Times New Roman"/>
              </w:rPr>
              <w:t>11.3</w:t>
            </w:r>
          </w:p>
        </w:tc>
        <w:tc>
          <w:tcPr>
            <w:tcW w:w="1371" w:type="pct"/>
            <w:gridSpan w:val="2"/>
            <w:vMerge/>
          </w:tcPr>
          <w:p w:rsidR="00195E9E" w:rsidRPr="00195E9E" w:rsidRDefault="00195E9E" w:rsidP="00195E9E">
            <w:pPr>
              <w:pStyle w:val="11"/>
              <w:widowControl w:val="0"/>
              <w:spacing w:after="0" w:line="240" w:lineRule="auto"/>
              <w:ind w:left="0"/>
              <w:rPr>
                <w:rFonts w:ascii="Times New Roman" w:hAnsi="Times New Roman"/>
              </w:rPr>
            </w:pPr>
          </w:p>
        </w:tc>
        <w:tc>
          <w:tcPr>
            <w:tcW w:w="1860"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20"/>
        </w:trPr>
        <w:tc>
          <w:tcPr>
            <w:tcW w:w="1403" w:type="pct"/>
            <w:tcBorders>
              <w:left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r w:rsidRPr="00195E9E">
              <w:rPr>
                <w:rFonts w:ascii="Times New Roman" w:hAnsi="Times New Roman"/>
              </w:rPr>
              <w:t xml:space="preserve">специальное пользование водными </w:t>
            </w:r>
            <w:r w:rsidRPr="00195E9E">
              <w:rPr>
                <w:rFonts w:ascii="Times New Roman" w:hAnsi="Times New Roman"/>
              </w:rPr>
              <w:lastRenderedPageBreak/>
              <w:t>объектами</w:t>
            </w:r>
          </w:p>
        </w:tc>
        <w:tc>
          <w:tcPr>
            <w:tcW w:w="365" w:type="pct"/>
          </w:tcPr>
          <w:p w:rsidR="00195E9E" w:rsidRPr="00195E9E" w:rsidRDefault="00195E9E" w:rsidP="00195E9E">
            <w:pPr>
              <w:pStyle w:val="11"/>
              <w:widowControl w:val="0"/>
              <w:spacing w:after="0" w:line="240" w:lineRule="auto"/>
              <w:ind w:left="0"/>
              <w:rPr>
                <w:rStyle w:val="FontStyle22"/>
                <w:sz w:val="22"/>
                <w:szCs w:val="22"/>
              </w:rPr>
            </w:pPr>
            <w:r w:rsidRPr="00195E9E">
              <w:rPr>
                <w:rStyle w:val="FontStyle22"/>
                <w:sz w:val="22"/>
                <w:szCs w:val="22"/>
              </w:rPr>
              <w:lastRenderedPageBreak/>
              <w:t>11.2</w:t>
            </w:r>
          </w:p>
        </w:tc>
        <w:tc>
          <w:tcPr>
            <w:tcW w:w="1371" w:type="pct"/>
            <w:gridSpan w:val="2"/>
            <w:vMerge/>
          </w:tcPr>
          <w:p w:rsidR="00195E9E" w:rsidRPr="00195E9E" w:rsidRDefault="00195E9E" w:rsidP="00195E9E">
            <w:pPr>
              <w:pStyle w:val="11"/>
              <w:widowControl w:val="0"/>
              <w:spacing w:after="0" w:line="240" w:lineRule="auto"/>
              <w:ind w:left="0"/>
              <w:rPr>
                <w:rFonts w:ascii="Times New Roman" w:hAnsi="Times New Roman"/>
              </w:rPr>
            </w:pPr>
          </w:p>
        </w:tc>
        <w:tc>
          <w:tcPr>
            <w:tcW w:w="1860" w:type="pct"/>
            <w:vMerge/>
            <w:tcBorders>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r w:rsidR="00195E9E" w:rsidRPr="00195E9E" w:rsidTr="00195E9E">
        <w:trPr>
          <w:trHeight w:val="20"/>
        </w:trPr>
        <w:tc>
          <w:tcPr>
            <w:tcW w:w="1769" w:type="pct"/>
            <w:gridSpan w:val="2"/>
            <w:tcBorders>
              <w:left w:val="double" w:sz="4" w:space="0" w:color="auto"/>
              <w:bottom w:val="double" w:sz="4" w:space="0" w:color="auto"/>
            </w:tcBorders>
          </w:tcPr>
          <w:p w:rsidR="00195E9E" w:rsidRPr="00195E9E" w:rsidRDefault="00195E9E" w:rsidP="00195E9E">
            <w:pPr>
              <w:spacing w:after="0"/>
              <w:rPr>
                <w:rStyle w:val="FontStyle22"/>
                <w:sz w:val="22"/>
                <w:szCs w:val="22"/>
              </w:rPr>
            </w:pPr>
          </w:p>
        </w:tc>
        <w:tc>
          <w:tcPr>
            <w:tcW w:w="1371" w:type="pct"/>
            <w:gridSpan w:val="2"/>
            <w:vMerge/>
            <w:tcBorders>
              <w:bottom w:val="double" w:sz="4" w:space="0" w:color="auto"/>
            </w:tcBorders>
          </w:tcPr>
          <w:p w:rsidR="00195E9E" w:rsidRPr="00195E9E" w:rsidRDefault="00195E9E" w:rsidP="00195E9E">
            <w:pPr>
              <w:pStyle w:val="11"/>
              <w:widowControl w:val="0"/>
              <w:spacing w:after="0" w:line="240" w:lineRule="auto"/>
              <w:ind w:left="0"/>
              <w:rPr>
                <w:rFonts w:ascii="Times New Roman" w:hAnsi="Times New Roman"/>
              </w:rPr>
            </w:pPr>
          </w:p>
        </w:tc>
        <w:tc>
          <w:tcPr>
            <w:tcW w:w="1860" w:type="pct"/>
            <w:vMerge/>
            <w:tcBorders>
              <w:bottom w:val="double" w:sz="4" w:space="0" w:color="auto"/>
              <w:right w:val="double" w:sz="4" w:space="0" w:color="auto"/>
            </w:tcBorders>
          </w:tcPr>
          <w:p w:rsidR="00195E9E" w:rsidRPr="00195E9E" w:rsidRDefault="00195E9E" w:rsidP="00195E9E">
            <w:pPr>
              <w:pStyle w:val="ConsPlusNormal"/>
              <w:widowControl/>
              <w:ind w:firstLine="0"/>
              <w:rPr>
                <w:rFonts w:ascii="Times New Roman" w:hAnsi="Times New Roman" w:cs="Times New Roman"/>
                <w:sz w:val="22"/>
                <w:szCs w:val="22"/>
              </w:rPr>
            </w:pPr>
          </w:p>
        </w:tc>
      </w:tr>
    </w:tbl>
    <w:p w:rsidR="00195E9E" w:rsidRPr="00195E9E" w:rsidRDefault="00195E9E" w:rsidP="00195E9E">
      <w:pPr>
        <w:spacing w:after="0"/>
        <w:jc w:val="center"/>
        <w:rPr>
          <w:rFonts w:ascii="Times New Roman" w:hAnsi="Times New Roman" w:cs="Times New Roman"/>
          <w:b/>
          <w:bCs/>
        </w:rPr>
      </w:pPr>
    </w:p>
    <w:p w:rsidR="00195E9E" w:rsidRPr="00F35343" w:rsidRDefault="00195E9E" w:rsidP="00195E9E">
      <w:pPr>
        <w:spacing w:after="0"/>
        <w:jc w:val="center"/>
        <w:rPr>
          <w:b/>
          <w:bCs/>
        </w:rPr>
      </w:pPr>
    </w:p>
    <w:p w:rsidR="00463FF2" w:rsidRDefault="00463FF2" w:rsidP="00585F0F">
      <w:pPr>
        <w:spacing w:after="0"/>
      </w:pPr>
    </w:p>
    <w:p w:rsidR="0088404A" w:rsidRDefault="0088404A" w:rsidP="00585F0F">
      <w:pPr>
        <w:spacing w:after="0"/>
        <w:sectPr w:rsidR="0088404A" w:rsidSect="00E430A5">
          <w:pgSz w:w="11906" w:h="16838"/>
          <w:pgMar w:top="1134" w:right="850" w:bottom="426" w:left="1701" w:header="708" w:footer="708" w:gutter="0"/>
          <w:cols w:space="708"/>
          <w:docGrid w:linePitch="360"/>
        </w:sectPr>
      </w:pPr>
    </w:p>
    <w:p w:rsidR="00463FF2" w:rsidRDefault="00463FF2" w:rsidP="00585F0F">
      <w:pPr>
        <w:spacing w:after="0"/>
      </w:pPr>
    </w:p>
    <w:p w:rsidR="00463FF2" w:rsidRDefault="00463FF2" w:rsidP="00585F0F">
      <w:pPr>
        <w:spacing w:after="0"/>
      </w:pPr>
    </w:p>
    <w:p w:rsidR="00C67084" w:rsidRPr="00C67084" w:rsidRDefault="00C67084" w:rsidP="00C67084">
      <w:pPr>
        <w:ind w:left="1620"/>
        <w:jc w:val="center"/>
        <w:rPr>
          <w:rFonts w:ascii="Times New Roman" w:hAnsi="Times New Roman" w:cs="Times New Roman"/>
          <w:b/>
          <w:bCs/>
          <w:sz w:val="20"/>
          <w:szCs w:val="20"/>
        </w:rPr>
      </w:pPr>
      <w:r w:rsidRPr="00C67084">
        <w:rPr>
          <w:rFonts w:ascii="Times New Roman" w:hAnsi="Times New Roman" w:cs="Times New Roman"/>
          <w:b/>
          <w:sz w:val="20"/>
          <w:szCs w:val="20"/>
        </w:rPr>
        <w:t>Статья 32</w:t>
      </w:r>
      <w:r w:rsidRPr="00C67084">
        <w:rPr>
          <w:rFonts w:ascii="Times New Roman" w:hAnsi="Times New Roman" w:cs="Times New Roman"/>
          <w:sz w:val="20"/>
          <w:szCs w:val="20"/>
        </w:rPr>
        <w:tab/>
      </w:r>
      <w:r w:rsidRPr="00C67084">
        <w:rPr>
          <w:rFonts w:ascii="Times New Roman" w:hAnsi="Times New Roman" w:cs="Times New Roman"/>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 видами разрешенного использования определенными Классификатором видов разрешенного использования</w:t>
      </w:r>
    </w:p>
    <w:p w:rsidR="00C67084" w:rsidRPr="00C67084" w:rsidRDefault="00C67084" w:rsidP="00C67084">
      <w:pPr>
        <w:jc w:val="center"/>
        <w:rPr>
          <w:rFonts w:ascii="Times New Roman" w:hAnsi="Times New Roman" w:cs="Times New Roman"/>
          <w:b/>
          <w:bCs/>
          <w:sz w:val="20"/>
          <w:szCs w:val="20"/>
        </w:rPr>
      </w:pPr>
    </w:p>
    <w:tbl>
      <w:tblPr>
        <w:tblW w:w="15843"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2269"/>
        <w:gridCol w:w="5664"/>
        <w:gridCol w:w="1862"/>
        <w:gridCol w:w="6048"/>
      </w:tblGrid>
      <w:tr w:rsidR="00C67084" w:rsidRPr="00C67084" w:rsidTr="00C67084">
        <w:tc>
          <w:tcPr>
            <w:tcW w:w="2269" w:type="dxa"/>
            <w:tcBorders>
              <w:bottom w:val="double" w:sz="4" w:space="0" w:color="auto"/>
            </w:tcBorders>
            <w:vAlign w:val="center"/>
          </w:tcPr>
          <w:p w:rsidR="00C67084" w:rsidRPr="00C67084" w:rsidRDefault="00C67084" w:rsidP="00C67084">
            <w:pPr>
              <w:jc w:val="center"/>
              <w:rPr>
                <w:rFonts w:ascii="Times New Roman" w:hAnsi="Times New Roman" w:cs="Times New Roman"/>
                <w:bCs/>
                <w:sz w:val="20"/>
                <w:szCs w:val="20"/>
              </w:rPr>
            </w:pPr>
            <w:r w:rsidRPr="00C67084">
              <w:rPr>
                <w:rFonts w:ascii="Times New Roman" w:hAnsi="Times New Roman" w:cs="Times New Roman"/>
                <w:sz w:val="20"/>
                <w:szCs w:val="20"/>
              </w:rPr>
              <w:t>Наименование вида разрешенного использования земельного участка</w:t>
            </w:r>
          </w:p>
        </w:tc>
        <w:tc>
          <w:tcPr>
            <w:tcW w:w="5664" w:type="dxa"/>
            <w:tcBorders>
              <w:bottom w:val="double" w:sz="4" w:space="0" w:color="auto"/>
            </w:tcBorders>
            <w:vAlign w:val="center"/>
          </w:tcPr>
          <w:p w:rsidR="00C67084" w:rsidRPr="00C67084" w:rsidRDefault="00C67084" w:rsidP="00C67084">
            <w:pPr>
              <w:jc w:val="center"/>
              <w:rPr>
                <w:rFonts w:ascii="Times New Roman" w:hAnsi="Times New Roman" w:cs="Times New Roman"/>
                <w:bCs/>
                <w:sz w:val="20"/>
                <w:szCs w:val="20"/>
              </w:rPr>
            </w:pPr>
            <w:r w:rsidRPr="00C67084">
              <w:rPr>
                <w:rFonts w:ascii="Times New Roman" w:hAnsi="Times New Roman" w:cs="Times New Roman"/>
                <w:sz w:val="20"/>
                <w:szCs w:val="20"/>
              </w:rPr>
              <w:t>Описание вида разрешенного использования земельного участка</w:t>
            </w:r>
          </w:p>
        </w:tc>
        <w:tc>
          <w:tcPr>
            <w:tcW w:w="1862" w:type="dxa"/>
            <w:tcBorders>
              <w:bottom w:val="double" w:sz="4" w:space="0" w:color="auto"/>
            </w:tcBorders>
            <w:vAlign w:val="center"/>
          </w:tcPr>
          <w:p w:rsidR="00C67084" w:rsidRPr="00C67084" w:rsidRDefault="00C67084" w:rsidP="00C67084">
            <w:pPr>
              <w:jc w:val="center"/>
              <w:rPr>
                <w:rFonts w:ascii="Times New Roman" w:hAnsi="Times New Roman" w:cs="Times New Roman"/>
                <w:bCs/>
                <w:sz w:val="20"/>
                <w:szCs w:val="20"/>
              </w:rPr>
            </w:pPr>
            <w:r w:rsidRPr="00C67084">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6048" w:type="dxa"/>
            <w:tcBorders>
              <w:bottom w:val="double" w:sz="4" w:space="0" w:color="auto"/>
            </w:tcBorders>
            <w:vAlign w:val="center"/>
          </w:tcPr>
          <w:p w:rsidR="00C67084" w:rsidRPr="00C67084" w:rsidRDefault="00C67084" w:rsidP="00C67084">
            <w:pPr>
              <w:jc w:val="center"/>
              <w:rPr>
                <w:rFonts w:ascii="Times New Roman" w:hAnsi="Times New Roman" w:cs="Times New Roman"/>
                <w:bCs/>
                <w:sz w:val="20"/>
                <w:szCs w:val="20"/>
              </w:rPr>
            </w:pPr>
            <w:r w:rsidRPr="00C67084">
              <w:rPr>
                <w:rFonts w:ascii="Times New Roman" w:hAnsi="Times New Roman" w:cs="Times New Roman"/>
                <w:bCs/>
                <w:sz w:val="20"/>
                <w:szCs w:val="20"/>
              </w:rPr>
              <w:t>Параметры разрешенного использования земельного участка</w:t>
            </w:r>
          </w:p>
        </w:tc>
      </w:tr>
      <w:tr w:rsidR="00C67084" w:rsidRPr="00C67084" w:rsidTr="00C67084">
        <w:tc>
          <w:tcPr>
            <w:tcW w:w="2269" w:type="dxa"/>
            <w:tcBorders>
              <w:top w:val="double" w:sz="4" w:space="0" w:color="auto"/>
              <w:bottom w:val="double" w:sz="4" w:space="0" w:color="auto"/>
            </w:tcBorders>
            <w:vAlign w:val="center"/>
          </w:tcPr>
          <w:p w:rsidR="00C67084" w:rsidRPr="00C67084" w:rsidRDefault="00C67084" w:rsidP="00C67084">
            <w:pPr>
              <w:jc w:val="center"/>
              <w:rPr>
                <w:rFonts w:ascii="Times New Roman" w:hAnsi="Times New Roman" w:cs="Times New Roman"/>
                <w:bCs/>
                <w:sz w:val="20"/>
                <w:szCs w:val="20"/>
              </w:rPr>
            </w:pPr>
            <w:r w:rsidRPr="00C67084">
              <w:rPr>
                <w:rFonts w:ascii="Times New Roman" w:hAnsi="Times New Roman" w:cs="Times New Roman"/>
                <w:bCs/>
                <w:sz w:val="20"/>
                <w:szCs w:val="20"/>
              </w:rPr>
              <w:t>1</w:t>
            </w:r>
          </w:p>
        </w:tc>
        <w:tc>
          <w:tcPr>
            <w:tcW w:w="5664" w:type="dxa"/>
            <w:tcBorders>
              <w:top w:val="double" w:sz="4" w:space="0" w:color="auto"/>
              <w:bottom w:val="double" w:sz="4" w:space="0" w:color="auto"/>
            </w:tcBorders>
            <w:vAlign w:val="center"/>
          </w:tcPr>
          <w:p w:rsidR="00C67084" w:rsidRPr="00C67084" w:rsidRDefault="00C67084" w:rsidP="00C67084">
            <w:pPr>
              <w:jc w:val="center"/>
              <w:rPr>
                <w:rFonts w:ascii="Times New Roman" w:hAnsi="Times New Roman" w:cs="Times New Roman"/>
                <w:bCs/>
                <w:sz w:val="20"/>
                <w:szCs w:val="20"/>
              </w:rPr>
            </w:pPr>
            <w:r w:rsidRPr="00C67084">
              <w:rPr>
                <w:rFonts w:ascii="Times New Roman" w:hAnsi="Times New Roman" w:cs="Times New Roman"/>
                <w:bCs/>
                <w:sz w:val="20"/>
                <w:szCs w:val="20"/>
              </w:rPr>
              <w:t>2</w:t>
            </w:r>
          </w:p>
        </w:tc>
        <w:tc>
          <w:tcPr>
            <w:tcW w:w="1862" w:type="dxa"/>
            <w:tcBorders>
              <w:top w:val="double" w:sz="4" w:space="0" w:color="auto"/>
              <w:bottom w:val="double" w:sz="4" w:space="0" w:color="auto"/>
            </w:tcBorders>
            <w:vAlign w:val="center"/>
          </w:tcPr>
          <w:p w:rsidR="00C67084" w:rsidRPr="00C67084" w:rsidRDefault="00C67084" w:rsidP="00C67084">
            <w:pPr>
              <w:jc w:val="center"/>
              <w:rPr>
                <w:rFonts w:ascii="Times New Roman" w:hAnsi="Times New Roman" w:cs="Times New Roman"/>
                <w:bCs/>
                <w:sz w:val="20"/>
                <w:szCs w:val="20"/>
              </w:rPr>
            </w:pPr>
            <w:r w:rsidRPr="00C67084">
              <w:rPr>
                <w:rFonts w:ascii="Times New Roman" w:hAnsi="Times New Roman" w:cs="Times New Roman"/>
                <w:bCs/>
                <w:sz w:val="20"/>
                <w:szCs w:val="20"/>
              </w:rPr>
              <w:t>3</w:t>
            </w:r>
          </w:p>
        </w:tc>
        <w:tc>
          <w:tcPr>
            <w:tcW w:w="6048" w:type="dxa"/>
            <w:tcBorders>
              <w:top w:val="double" w:sz="4" w:space="0" w:color="auto"/>
              <w:bottom w:val="double" w:sz="4" w:space="0" w:color="auto"/>
            </w:tcBorders>
            <w:vAlign w:val="center"/>
          </w:tcPr>
          <w:p w:rsidR="00C67084" w:rsidRPr="00C67084" w:rsidRDefault="00C67084" w:rsidP="00C67084">
            <w:pPr>
              <w:jc w:val="center"/>
              <w:rPr>
                <w:rFonts w:ascii="Times New Roman" w:hAnsi="Times New Roman" w:cs="Times New Roman"/>
                <w:bCs/>
                <w:sz w:val="20"/>
                <w:szCs w:val="20"/>
              </w:rPr>
            </w:pPr>
            <w:r w:rsidRPr="00C67084">
              <w:rPr>
                <w:rFonts w:ascii="Times New Roman" w:hAnsi="Times New Roman" w:cs="Times New Roman"/>
                <w:bCs/>
                <w:sz w:val="20"/>
                <w:szCs w:val="20"/>
              </w:rPr>
              <w:t>4</w:t>
            </w:r>
          </w:p>
        </w:tc>
      </w:tr>
      <w:tr w:rsidR="00C67084" w:rsidRPr="00C67084" w:rsidTr="00C67084">
        <w:tc>
          <w:tcPr>
            <w:tcW w:w="2269" w:type="dxa"/>
            <w:tcBorders>
              <w:top w:val="double" w:sz="4" w:space="0" w:color="auto"/>
            </w:tcBorders>
            <w:vAlign w:val="center"/>
          </w:tcPr>
          <w:p w:rsidR="00C67084" w:rsidRPr="00C67084" w:rsidRDefault="00C67084" w:rsidP="00C67084">
            <w:pPr>
              <w:tabs>
                <w:tab w:val="left" w:pos="1440"/>
              </w:tabs>
              <w:rPr>
                <w:rFonts w:ascii="Times New Roman" w:hAnsi="Times New Roman" w:cs="Times New Roman"/>
                <w:b/>
                <w:sz w:val="20"/>
                <w:szCs w:val="20"/>
              </w:rPr>
            </w:pPr>
            <w:r w:rsidRPr="00C67084">
              <w:rPr>
                <w:rFonts w:ascii="Times New Roman" w:hAnsi="Times New Roman" w:cs="Times New Roman"/>
                <w:sz w:val="20"/>
                <w:szCs w:val="20"/>
              </w:rPr>
              <w:t>Растениеводство</w:t>
            </w:r>
          </w:p>
        </w:tc>
        <w:tc>
          <w:tcPr>
            <w:tcW w:w="5664" w:type="dxa"/>
            <w:tcBorders>
              <w:top w:val="double" w:sz="4" w:space="0" w:color="auto"/>
            </w:tcBorders>
            <w:vAlign w:val="center"/>
          </w:tcPr>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Осуществление хозяйственной деятельности, связанной с выращиванием сельскохозяйственных культур.</w:t>
            </w:r>
          </w:p>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47" w:history="1">
              <w:r w:rsidRPr="00C67084">
                <w:rPr>
                  <w:rFonts w:ascii="Times New Roman" w:hAnsi="Times New Roman" w:cs="Times New Roman"/>
                  <w:sz w:val="20"/>
                  <w:szCs w:val="20"/>
                </w:rPr>
                <w:t>кодами 1.2</w:t>
              </w:r>
            </w:hyperlink>
            <w:r w:rsidRPr="00C67084">
              <w:rPr>
                <w:rFonts w:ascii="Times New Roman" w:hAnsi="Times New Roman" w:cs="Times New Roman"/>
                <w:sz w:val="20"/>
                <w:szCs w:val="20"/>
              </w:rPr>
              <w:t xml:space="preserve"> - </w:t>
            </w:r>
            <w:hyperlink w:anchor="Par59" w:history="1">
              <w:r w:rsidRPr="00C67084">
                <w:rPr>
                  <w:rFonts w:ascii="Times New Roman" w:hAnsi="Times New Roman" w:cs="Times New Roman"/>
                  <w:sz w:val="20"/>
                  <w:szCs w:val="20"/>
                </w:rPr>
                <w:t>1.6</w:t>
              </w:r>
            </w:hyperlink>
          </w:p>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1.2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1.3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 xml:space="preserve">1.4 Осуществление хозяйственной деятельности, в том числе </w:t>
            </w:r>
            <w:r w:rsidRPr="00C67084">
              <w:rPr>
                <w:rFonts w:ascii="Times New Roman" w:hAnsi="Times New Roman" w:cs="Times New Roman"/>
                <w:sz w:val="20"/>
                <w:szCs w:val="20"/>
              </w:rPr>
              <w:lastRenderedPageBreak/>
              <w:t>на сельскохозяйственных угодьях, связанной с производством чая, лекарственных и цветочных культур.</w:t>
            </w:r>
          </w:p>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1.5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C67084" w:rsidRPr="00C67084" w:rsidRDefault="00C67084" w:rsidP="00C67084">
            <w:pPr>
              <w:tabs>
                <w:tab w:val="left" w:pos="1440"/>
              </w:tabs>
              <w:rPr>
                <w:rFonts w:ascii="Times New Roman" w:hAnsi="Times New Roman" w:cs="Times New Roman"/>
                <w:b/>
                <w:sz w:val="20"/>
                <w:szCs w:val="20"/>
              </w:rPr>
            </w:pPr>
            <w:r w:rsidRPr="00C67084">
              <w:rPr>
                <w:rFonts w:ascii="Times New Roman" w:hAnsi="Times New Roman" w:cs="Times New Roman"/>
                <w:sz w:val="20"/>
                <w:szCs w:val="20"/>
              </w:rPr>
              <w:t>1.6 Осуществление хозяйственной деятельности, в том числе на сельскохозяйственных угодьях, связанной с выращиванием льна, конопли.</w:t>
            </w:r>
          </w:p>
        </w:tc>
        <w:tc>
          <w:tcPr>
            <w:tcW w:w="1862" w:type="dxa"/>
            <w:tcBorders>
              <w:top w:val="double" w:sz="4" w:space="0" w:color="auto"/>
            </w:tcBorders>
            <w:vAlign w:val="center"/>
          </w:tcPr>
          <w:p w:rsidR="00C67084" w:rsidRPr="00C67084" w:rsidRDefault="00C67084" w:rsidP="00C67084">
            <w:pPr>
              <w:tabs>
                <w:tab w:val="left" w:pos="1440"/>
              </w:tabs>
              <w:jc w:val="center"/>
              <w:rPr>
                <w:rFonts w:ascii="Times New Roman" w:hAnsi="Times New Roman" w:cs="Times New Roman"/>
                <w:b/>
                <w:sz w:val="20"/>
                <w:szCs w:val="20"/>
              </w:rPr>
            </w:pPr>
            <w:r w:rsidRPr="00C67084">
              <w:rPr>
                <w:rFonts w:ascii="Times New Roman" w:hAnsi="Times New Roman" w:cs="Times New Roman"/>
                <w:sz w:val="20"/>
                <w:szCs w:val="20"/>
              </w:rPr>
              <w:lastRenderedPageBreak/>
              <w:t>1.1</w:t>
            </w:r>
          </w:p>
        </w:tc>
        <w:tc>
          <w:tcPr>
            <w:tcW w:w="6048" w:type="dxa"/>
            <w:tcBorders>
              <w:top w:val="double" w:sz="4" w:space="0" w:color="auto"/>
            </w:tcBorders>
            <w:vAlign w:val="center"/>
          </w:tcPr>
          <w:p w:rsidR="00C67084" w:rsidRDefault="00C67084" w:rsidP="00C67084">
            <w:pPr>
              <w:rPr>
                <w:rFonts w:ascii="Times New Roman" w:hAnsi="Times New Roman" w:cs="Times New Roman"/>
                <w:bCs/>
                <w:sz w:val="20"/>
                <w:szCs w:val="20"/>
              </w:rPr>
            </w:pPr>
            <w:r w:rsidRPr="00C67084">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4 га"/>
              </w:smartTagPr>
              <w:r w:rsidRPr="00C67084">
                <w:rPr>
                  <w:rFonts w:ascii="Times New Roman" w:hAnsi="Times New Roman" w:cs="Times New Roman"/>
                  <w:bCs/>
                  <w:sz w:val="20"/>
                  <w:szCs w:val="20"/>
                </w:rPr>
                <w:t>0,04 га</w:t>
              </w:r>
            </w:smartTag>
            <w:r w:rsidRPr="00C67084">
              <w:rPr>
                <w:rFonts w:ascii="Times New Roman" w:hAnsi="Times New Roman" w:cs="Times New Roman"/>
                <w:bCs/>
                <w:sz w:val="20"/>
                <w:szCs w:val="20"/>
              </w:rPr>
              <w:t>.</w:t>
            </w:r>
          </w:p>
          <w:p w:rsidR="005C739B" w:rsidRPr="00C67084" w:rsidRDefault="005C739B" w:rsidP="00C67084">
            <w:pPr>
              <w:rPr>
                <w:rFonts w:ascii="Times New Roman" w:hAnsi="Times New Roman" w:cs="Times New Roman"/>
                <w:bCs/>
                <w:sz w:val="20"/>
                <w:szCs w:val="20"/>
              </w:rPr>
            </w:pPr>
            <w:r>
              <w:rPr>
                <w:rFonts w:ascii="Times New Roman" w:hAnsi="Times New Roman" w:cs="Times New Roman"/>
                <w:bCs/>
                <w:sz w:val="20"/>
                <w:szCs w:val="20"/>
              </w:rPr>
              <w:t>Максимальная площадь земельного участка - 5,0 га</w:t>
            </w:r>
          </w:p>
          <w:p w:rsidR="00C67084" w:rsidRPr="00C67084" w:rsidRDefault="00C67084" w:rsidP="00C67084">
            <w:pPr>
              <w:rPr>
                <w:rFonts w:ascii="Times New Roman" w:hAnsi="Times New Roman" w:cs="Times New Roman"/>
                <w:bCs/>
                <w:sz w:val="20"/>
                <w:szCs w:val="20"/>
              </w:rPr>
            </w:pPr>
            <w:r w:rsidRPr="00C67084">
              <w:rPr>
                <w:rFonts w:ascii="Times New Roman" w:hAnsi="Times New Roman" w:cs="Times New Roman"/>
                <w:bCs/>
                <w:sz w:val="20"/>
                <w:szCs w:val="20"/>
              </w:rPr>
              <w:t xml:space="preserve">Минимальный отступ от границы земельного участка – </w:t>
            </w:r>
            <w:smartTag w:uri="urn:schemas-microsoft-com:office:smarttags" w:element="metricconverter">
              <w:smartTagPr>
                <w:attr w:name="ProductID" w:val="1 м"/>
              </w:smartTagPr>
              <w:r w:rsidRPr="00C67084">
                <w:rPr>
                  <w:rFonts w:ascii="Times New Roman" w:hAnsi="Times New Roman" w:cs="Times New Roman"/>
                  <w:bCs/>
                  <w:sz w:val="20"/>
                  <w:szCs w:val="20"/>
                </w:rPr>
                <w:t>1 м</w:t>
              </w:r>
            </w:smartTag>
            <w:r w:rsidRPr="00C67084">
              <w:rPr>
                <w:rFonts w:ascii="Times New Roman" w:hAnsi="Times New Roman" w:cs="Times New Roman"/>
                <w:bCs/>
                <w:sz w:val="20"/>
                <w:szCs w:val="20"/>
              </w:rPr>
              <w:t>.</w:t>
            </w:r>
          </w:p>
          <w:p w:rsidR="00C67084" w:rsidRPr="00C67084" w:rsidRDefault="00C67084" w:rsidP="00C67084">
            <w:pPr>
              <w:rPr>
                <w:rFonts w:ascii="Times New Roman" w:hAnsi="Times New Roman" w:cs="Times New Roman"/>
                <w:bCs/>
                <w:sz w:val="20"/>
                <w:szCs w:val="20"/>
              </w:rPr>
            </w:pPr>
            <w:r w:rsidRPr="00C67084">
              <w:rPr>
                <w:rFonts w:ascii="Times New Roman" w:hAnsi="Times New Roman" w:cs="Times New Roman"/>
                <w:bCs/>
                <w:sz w:val="20"/>
                <w:szCs w:val="20"/>
              </w:rPr>
              <w:t>Предельное количество этажей – 3 этажа.</w:t>
            </w:r>
          </w:p>
          <w:p w:rsidR="00C67084" w:rsidRPr="00C67084" w:rsidRDefault="00C67084" w:rsidP="00C67084">
            <w:pPr>
              <w:rPr>
                <w:rFonts w:ascii="Times New Roman" w:hAnsi="Times New Roman" w:cs="Times New Roman"/>
                <w:bCs/>
                <w:sz w:val="20"/>
                <w:szCs w:val="20"/>
              </w:rPr>
            </w:pPr>
            <w:r w:rsidRPr="00C67084">
              <w:rPr>
                <w:rFonts w:ascii="Times New Roman" w:hAnsi="Times New Roman" w:cs="Times New Roman"/>
                <w:bCs/>
                <w:sz w:val="20"/>
                <w:szCs w:val="20"/>
              </w:rPr>
              <w:t>Максимальный процент застройки – 65% (при наличии теплиц).</w:t>
            </w:r>
          </w:p>
        </w:tc>
      </w:tr>
      <w:tr w:rsidR="00C67084" w:rsidRPr="00C67084" w:rsidTr="00C67084">
        <w:tc>
          <w:tcPr>
            <w:tcW w:w="2269" w:type="dxa"/>
            <w:vAlign w:val="center"/>
          </w:tcPr>
          <w:p w:rsidR="00C67084" w:rsidRPr="00C67084" w:rsidRDefault="00C67084" w:rsidP="00C67084">
            <w:pPr>
              <w:tabs>
                <w:tab w:val="left" w:pos="1440"/>
              </w:tabs>
              <w:rPr>
                <w:rFonts w:ascii="Times New Roman" w:hAnsi="Times New Roman" w:cs="Times New Roman"/>
                <w:b/>
                <w:sz w:val="20"/>
                <w:szCs w:val="20"/>
              </w:rPr>
            </w:pPr>
            <w:r w:rsidRPr="00C67084">
              <w:rPr>
                <w:rFonts w:ascii="Times New Roman" w:hAnsi="Times New Roman" w:cs="Times New Roman"/>
                <w:sz w:val="20"/>
                <w:szCs w:val="20"/>
              </w:rPr>
              <w:lastRenderedPageBreak/>
              <w:t>Выращивание зерновых и иных сельскохозяйственных культур</w:t>
            </w:r>
          </w:p>
        </w:tc>
        <w:tc>
          <w:tcPr>
            <w:tcW w:w="5664" w:type="dxa"/>
            <w:vAlign w:val="center"/>
          </w:tcPr>
          <w:p w:rsidR="00C67084" w:rsidRPr="00C67084" w:rsidRDefault="00C67084" w:rsidP="00C67084">
            <w:pPr>
              <w:tabs>
                <w:tab w:val="left" w:pos="1440"/>
              </w:tabs>
              <w:rPr>
                <w:rFonts w:ascii="Times New Roman" w:hAnsi="Times New Roman" w:cs="Times New Roman"/>
                <w:sz w:val="20"/>
                <w:szCs w:val="20"/>
              </w:rPr>
            </w:pPr>
            <w:r w:rsidRPr="00C67084">
              <w:rPr>
                <w:rFonts w:ascii="Times New Roman" w:hAnsi="Times New Roman" w:cs="Times New Roman"/>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862" w:type="dxa"/>
            <w:vAlign w:val="center"/>
          </w:tcPr>
          <w:p w:rsidR="00C67084" w:rsidRPr="00C67084" w:rsidRDefault="00C67084" w:rsidP="00C67084">
            <w:pPr>
              <w:tabs>
                <w:tab w:val="left" w:pos="1440"/>
              </w:tabs>
              <w:jc w:val="center"/>
              <w:rPr>
                <w:rFonts w:ascii="Times New Roman" w:hAnsi="Times New Roman" w:cs="Times New Roman"/>
                <w:sz w:val="20"/>
                <w:szCs w:val="20"/>
              </w:rPr>
            </w:pPr>
            <w:r w:rsidRPr="00C67084">
              <w:rPr>
                <w:rFonts w:ascii="Times New Roman" w:hAnsi="Times New Roman" w:cs="Times New Roman"/>
                <w:sz w:val="20"/>
                <w:szCs w:val="20"/>
              </w:rPr>
              <w:t>1.2</w:t>
            </w:r>
          </w:p>
        </w:tc>
        <w:tc>
          <w:tcPr>
            <w:tcW w:w="6048" w:type="dxa"/>
            <w:vAlign w:val="center"/>
          </w:tcPr>
          <w:p w:rsidR="00C67084" w:rsidRDefault="00C67084" w:rsidP="00C67084">
            <w:pPr>
              <w:rPr>
                <w:rFonts w:ascii="Times New Roman" w:hAnsi="Times New Roman" w:cs="Times New Roman"/>
                <w:bCs/>
                <w:sz w:val="20"/>
                <w:szCs w:val="20"/>
              </w:rPr>
            </w:pPr>
            <w:r w:rsidRPr="00C67084">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4 га"/>
              </w:smartTagPr>
              <w:r w:rsidRPr="00C67084">
                <w:rPr>
                  <w:rFonts w:ascii="Times New Roman" w:hAnsi="Times New Roman" w:cs="Times New Roman"/>
                  <w:bCs/>
                  <w:sz w:val="20"/>
                  <w:szCs w:val="20"/>
                </w:rPr>
                <w:t>0,04 га</w:t>
              </w:r>
            </w:smartTag>
            <w:r w:rsidRPr="00C67084">
              <w:rPr>
                <w:rFonts w:ascii="Times New Roman" w:hAnsi="Times New Roman" w:cs="Times New Roman"/>
                <w:bCs/>
                <w:sz w:val="20"/>
                <w:szCs w:val="20"/>
              </w:rPr>
              <w:t>.</w:t>
            </w:r>
          </w:p>
          <w:p w:rsidR="005C739B" w:rsidRPr="00C67084" w:rsidRDefault="005C739B" w:rsidP="00C67084">
            <w:pPr>
              <w:rPr>
                <w:rFonts w:ascii="Times New Roman" w:hAnsi="Times New Roman" w:cs="Times New Roman"/>
                <w:bCs/>
                <w:sz w:val="20"/>
                <w:szCs w:val="20"/>
              </w:rPr>
            </w:pPr>
            <w:r>
              <w:rPr>
                <w:rFonts w:ascii="Times New Roman" w:hAnsi="Times New Roman" w:cs="Times New Roman"/>
                <w:bCs/>
                <w:sz w:val="20"/>
                <w:szCs w:val="20"/>
              </w:rPr>
              <w:t xml:space="preserve">Максимальная площадь земельного участка </w:t>
            </w:r>
            <w:r w:rsidRPr="00FB18A8">
              <w:rPr>
                <w:rFonts w:ascii="Times New Roman" w:hAnsi="Times New Roman" w:cs="Times New Roman"/>
                <w:bCs/>
                <w:sz w:val="20"/>
                <w:szCs w:val="20"/>
              </w:rPr>
              <w:t>- 5,0 га</w:t>
            </w:r>
          </w:p>
          <w:p w:rsidR="00C67084" w:rsidRPr="00C67084" w:rsidRDefault="00C67084" w:rsidP="00C67084">
            <w:pPr>
              <w:rPr>
                <w:rFonts w:ascii="Times New Roman" w:hAnsi="Times New Roman" w:cs="Times New Roman"/>
                <w:bCs/>
                <w:sz w:val="20"/>
                <w:szCs w:val="20"/>
              </w:rPr>
            </w:pPr>
            <w:r w:rsidRPr="00C67084">
              <w:rPr>
                <w:rFonts w:ascii="Times New Roman" w:hAnsi="Times New Roman" w:cs="Times New Roman"/>
                <w:bCs/>
                <w:sz w:val="20"/>
                <w:szCs w:val="20"/>
              </w:rPr>
              <w:t xml:space="preserve">Минимальный отступ от границы земельного участка – </w:t>
            </w:r>
            <w:smartTag w:uri="urn:schemas-microsoft-com:office:smarttags" w:element="metricconverter">
              <w:smartTagPr>
                <w:attr w:name="ProductID" w:val="1 м"/>
              </w:smartTagPr>
              <w:r w:rsidRPr="00C67084">
                <w:rPr>
                  <w:rFonts w:ascii="Times New Roman" w:hAnsi="Times New Roman" w:cs="Times New Roman"/>
                  <w:bCs/>
                  <w:sz w:val="20"/>
                  <w:szCs w:val="20"/>
                </w:rPr>
                <w:t>1 м</w:t>
              </w:r>
            </w:smartTag>
            <w:r w:rsidRPr="00C67084">
              <w:rPr>
                <w:rFonts w:ascii="Times New Roman" w:hAnsi="Times New Roman" w:cs="Times New Roman"/>
                <w:bCs/>
                <w:sz w:val="20"/>
                <w:szCs w:val="20"/>
              </w:rPr>
              <w:t>.</w:t>
            </w:r>
          </w:p>
          <w:p w:rsidR="00C67084" w:rsidRPr="00C67084" w:rsidRDefault="00C67084" w:rsidP="00C67084">
            <w:pPr>
              <w:rPr>
                <w:rFonts w:ascii="Times New Roman" w:hAnsi="Times New Roman" w:cs="Times New Roman"/>
                <w:bCs/>
                <w:sz w:val="20"/>
                <w:szCs w:val="20"/>
              </w:rPr>
            </w:pPr>
            <w:r w:rsidRPr="00C67084">
              <w:rPr>
                <w:rFonts w:ascii="Times New Roman" w:hAnsi="Times New Roman" w:cs="Times New Roman"/>
                <w:bCs/>
                <w:sz w:val="20"/>
                <w:szCs w:val="20"/>
              </w:rPr>
              <w:t>Предельное количество этажей – 3 этажа.</w:t>
            </w:r>
          </w:p>
          <w:p w:rsidR="00C67084" w:rsidRPr="00C67084" w:rsidRDefault="00C67084" w:rsidP="00C67084">
            <w:pPr>
              <w:rPr>
                <w:rFonts w:ascii="Times New Roman" w:hAnsi="Times New Roman" w:cs="Times New Roman"/>
                <w:bCs/>
                <w:sz w:val="20"/>
                <w:szCs w:val="20"/>
              </w:rPr>
            </w:pPr>
            <w:r w:rsidRPr="00C67084">
              <w:rPr>
                <w:rFonts w:ascii="Times New Roman" w:hAnsi="Times New Roman" w:cs="Times New Roman"/>
                <w:bCs/>
                <w:sz w:val="20"/>
                <w:szCs w:val="20"/>
              </w:rPr>
              <w:t>Максимальный процент застройки – 65% (при наличии теплиц).</w:t>
            </w:r>
          </w:p>
        </w:tc>
      </w:tr>
      <w:tr w:rsidR="00C67084" w:rsidRPr="00C67084" w:rsidTr="00C67084">
        <w:tc>
          <w:tcPr>
            <w:tcW w:w="2269" w:type="dxa"/>
            <w:vAlign w:val="center"/>
          </w:tcPr>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Овощеводство</w:t>
            </w:r>
          </w:p>
        </w:tc>
        <w:tc>
          <w:tcPr>
            <w:tcW w:w="5664" w:type="dxa"/>
            <w:vAlign w:val="center"/>
          </w:tcPr>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862" w:type="dxa"/>
            <w:vAlign w:val="center"/>
          </w:tcPr>
          <w:p w:rsidR="00C67084" w:rsidRPr="00C67084" w:rsidRDefault="00C67084" w:rsidP="00C67084">
            <w:pPr>
              <w:widowControl w:val="0"/>
              <w:autoSpaceDE w:val="0"/>
              <w:autoSpaceDN w:val="0"/>
              <w:adjustRightInd w:val="0"/>
              <w:jc w:val="center"/>
              <w:rPr>
                <w:rFonts w:ascii="Times New Roman" w:hAnsi="Times New Roman" w:cs="Times New Roman"/>
                <w:sz w:val="20"/>
                <w:szCs w:val="20"/>
              </w:rPr>
            </w:pPr>
            <w:r w:rsidRPr="00C67084">
              <w:rPr>
                <w:rFonts w:ascii="Times New Roman" w:hAnsi="Times New Roman" w:cs="Times New Roman"/>
                <w:sz w:val="20"/>
                <w:szCs w:val="20"/>
              </w:rPr>
              <w:t>1.3</w:t>
            </w:r>
          </w:p>
        </w:tc>
        <w:tc>
          <w:tcPr>
            <w:tcW w:w="6048" w:type="dxa"/>
            <w:vAlign w:val="center"/>
          </w:tcPr>
          <w:p w:rsidR="00C67084" w:rsidRDefault="00C67084" w:rsidP="00C67084">
            <w:pPr>
              <w:rPr>
                <w:rFonts w:ascii="Times New Roman" w:hAnsi="Times New Roman" w:cs="Times New Roman"/>
                <w:bCs/>
                <w:sz w:val="20"/>
                <w:szCs w:val="20"/>
              </w:rPr>
            </w:pPr>
            <w:r w:rsidRPr="00C67084">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4 га"/>
              </w:smartTagPr>
              <w:r w:rsidRPr="00C67084">
                <w:rPr>
                  <w:rFonts w:ascii="Times New Roman" w:hAnsi="Times New Roman" w:cs="Times New Roman"/>
                  <w:bCs/>
                  <w:sz w:val="20"/>
                  <w:szCs w:val="20"/>
                </w:rPr>
                <w:t>0,04 га</w:t>
              </w:r>
            </w:smartTag>
            <w:r w:rsidRPr="00C67084">
              <w:rPr>
                <w:rFonts w:ascii="Times New Roman" w:hAnsi="Times New Roman" w:cs="Times New Roman"/>
                <w:bCs/>
                <w:sz w:val="20"/>
                <w:szCs w:val="20"/>
              </w:rPr>
              <w:t>.</w:t>
            </w:r>
          </w:p>
          <w:p w:rsidR="005C739B" w:rsidRPr="00C67084" w:rsidRDefault="005C739B" w:rsidP="00C67084">
            <w:pPr>
              <w:rPr>
                <w:rFonts w:ascii="Times New Roman" w:hAnsi="Times New Roman" w:cs="Times New Roman"/>
                <w:bCs/>
                <w:sz w:val="20"/>
                <w:szCs w:val="20"/>
              </w:rPr>
            </w:pPr>
            <w:r>
              <w:rPr>
                <w:rFonts w:ascii="Times New Roman" w:hAnsi="Times New Roman" w:cs="Times New Roman"/>
                <w:bCs/>
                <w:sz w:val="20"/>
                <w:szCs w:val="20"/>
              </w:rPr>
              <w:t xml:space="preserve">Максимальная площадь земельного </w:t>
            </w:r>
            <w:r w:rsidRPr="00FB18A8">
              <w:rPr>
                <w:rFonts w:ascii="Times New Roman" w:hAnsi="Times New Roman" w:cs="Times New Roman"/>
                <w:bCs/>
                <w:sz w:val="20"/>
                <w:szCs w:val="20"/>
              </w:rPr>
              <w:t>участка - 5,0 га</w:t>
            </w:r>
          </w:p>
          <w:p w:rsidR="00C67084" w:rsidRPr="00C67084" w:rsidRDefault="00C67084" w:rsidP="00C67084">
            <w:pPr>
              <w:rPr>
                <w:rFonts w:ascii="Times New Roman" w:hAnsi="Times New Roman" w:cs="Times New Roman"/>
                <w:bCs/>
                <w:sz w:val="20"/>
                <w:szCs w:val="20"/>
              </w:rPr>
            </w:pPr>
            <w:r w:rsidRPr="00C67084">
              <w:rPr>
                <w:rFonts w:ascii="Times New Roman" w:hAnsi="Times New Roman" w:cs="Times New Roman"/>
                <w:bCs/>
                <w:sz w:val="20"/>
                <w:szCs w:val="20"/>
              </w:rPr>
              <w:t xml:space="preserve">Минимальный отступ от границы земельного участка – </w:t>
            </w:r>
            <w:smartTag w:uri="urn:schemas-microsoft-com:office:smarttags" w:element="metricconverter">
              <w:smartTagPr>
                <w:attr w:name="ProductID" w:val="1 м"/>
              </w:smartTagPr>
              <w:r w:rsidRPr="00C67084">
                <w:rPr>
                  <w:rFonts w:ascii="Times New Roman" w:hAnsi="Times New Roman" w:cs="Times New Roman"/>
                  <w:bCs/>
                  <w:sz w:val="20"/>
                  <w:szCs w:val="20"/>
                </w:rPr>
                <w:t>1 м</w:t>
              </w:r>
            </w:smartTag>
            <w:r w:rsidRPr="00C67084">
              <w:rPr>
                <w:rFonts w:ascii="Times New Roman" w:hAnsi="Times New Roman" w:cs="Times New Roman"/>
                <w:bCs/>
                <w:sz w:val="20"/>
                <w:szCs w:val="20"/>
              </w:rPr>
              <w:t>.</w:t>
            </w:r>
          </w:p>
          <w:p w:rsidR="00C67084" w:rsidRPr="00C67084" w:rsidRDefault="00C67084" w:rsidP="00C67084">
            <w:pPr>
              <w:rPr>
                <w:rFonts w:ascii="Times New Roman" w:hAnsi="Times New Roman" w:cs="Times New Roman"/>
                <w:bCs/>
                <w:sz w:val="20"/>
                <w:szCs w:val="20"/>
              </w:rPr>
            </w:pPr>
            <w:r w:rsidRPr="00C67084">
              <w:rPr>
                <w:rFonts w:ascii="Times New Roman" w:hAnsi="Times New Roman" w:cs="Times New Roman"/>
                <w:bCs/>
                <w:sz w:val="20"/>
                <w:szCs w:val="20"/>
              </w:rPr>
              <w:t>Предельное количество этажей – 3 этажа.</w:t>
            </w:r>
          </w:p>
          <w:p w:rsidR="00C67084" w:rsidRPr="00C67084" w:rsidRDefault="00C67084" w:rsidP="00C67084">
            <w:pPr>
              <w:rPr>
                <w:rFonts w:ascii="Times New Roman" w:hAnsi="Times New Roman" w:cs="Times New Roman"/>
                <w:bCs/>
                <w:sz w:val="20"/>
                <w:szCs w:val="20"/>
              </w:rPr>
            </w:pPr>
            <w:r w:rsidRPr="00C67084">
              <w:rPr>
                <w:rFonts w:ascii="Times New Roman" w:hAnsi="Times New Roman" w:cs="Times New Roman"/>
                <w:bCs/>
                <w:sz w:val="20"/>
                <w:szCs w:val="20"/>
              </w:rPr>
              <w:t>Максимальный процент застройки – 65% (при наличии теплиц).</w:t>
            </w:r>
          </w:p>
        </w:tc>
      </w:tr>
      <w:tr w:rsidR="00C67084" w:rsidRPr="00C67084" w:rsidTr="00C67084">
        <w:trPr>
          <w:trHeight w:val="1605"/>
        </w:trPr>
        <w:tc>
          <w:tcPr>
            <w:tcW w:w="2269" w:type="dxa"/>
            <w:vAlign w:val="center"/>
          </w:tcPr>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lastRenderedPageBreak/>
              <w:t>Садоводство</w:t>
            </w:r>
          </w:p>
        </w:tc>
        <w:tc>
          <w:tcPr>
            <w:tcW w:w="5664" w:type="dxa"/>
            <w:vAlign w:val="center"/>
          </w:tcPr>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862" w:type="dxa"/>
            <w:vAlign w:val="center"/>
          </w:tcPr>
          <w:p w:rsidR="00C67084" w:rsidRPr="00C67084" w:rsidRDefault="00C67084" w:rsidP="00C67084">
            <w:pPr>
              <w:widowControl w:val="0"/>
              <w:autoSpaceDE w:val="0"/>
              <w:autoSpaceDN w:val="0"/>
              <w:adjustRightInd w:val="0"/>
              <w:jc w:val="center"/>
              <w:rPr>
                <w:rFonts w:ascii="Times New Roman" w:hAnsi="Times New Roman" w:cs="Times New Roman"/>
                <w:sz w:val="20"/>
                <w:szCs w:val="20"/>
              </w:rPr>
            </w:pPr>
            <w:r w:rsidRPr="00C67084">
              <w:rPr>
                <w:rFonts w:ascii="Times New Roman" w:hAnsi="Times New Roman" w:cs="Times New Roman"/>
                <w:sz w:val="20"/>
                <w:szCs w:val="20"/>
              </w:rPr>
              <w:t>1.5</w:t>
            </w:r>
          </w:p>
        </w:tc>
        <w:tc>
          <w:tcPr>
            <w:tcW w:w="6048" w:type="dxa"/>
            <w:vAlign w:val="center"/>
          </w:tcPr>
          <w:p w:rsidR="00C67084" w:rsidRDefault="00C67084" w:rsidP="00C67084">
            <w:pPr>
              <w:rPr>
                <w:rFonts w:ascii="Times New Roman" w:hAnsi="Times New Roman" w:cs="Times New Roman"/>
                <w:bCs/>
                <w:sz w:val="20"/>
                <w:szCs w:val="20"/>
              </w:rPr>
            </w:pPr>
            <w:r w:rsidRPr="00C67084">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4 га"/>
              </w:smartTagPr>
              <w:r w:rsidRPr="00C67084">
                <w:rPr>
                  <w:rFonts w:ascii="Times New Roman" w:hAnsi="Times New Roman" w:cs="Times New Roman"/>
                  <w:bCs/>
                  <w:sz w:val="20"/>
                  <w:szCs w:val="20"/>
                </w:rPr>
                <w:t>0,04 га</w:t>
              </w:r>
            </w:smartTag>
            <w:r w:rsidRPr="00C67084">
              <w:rPr>
                <w:rFonts w:ascii="Times New Roman" w:hAnsi="Times New Roman" w:cs="Times New Roman"/>
                <w:bCs/>
                <w:sz w:val="20"/>
                <w:szCs w:val="20"/>
              </w:rPr>
              <w:t>.</w:t>
            </w:r>
          </w:p>
          <w:p w:rsidR="005C739B" w:rsidRPr="00C67084" w:rsidRDefault="005C739B" w:rsidP="005C739B">
            <w:pPr>
              <w:rPr>
                <w:rFonts w:ascii="Times New Roman" w:hAnsi="Times New Roman" w:cs="Times New Roman"/>
                <w:bCs/>
                <w:sz w:val="20"/>
                <w:szCs w:val="20"/>
              </w:rPr>
            </w:pPr>
            <w:r>
              <w:rPr>
                <w:rFonts w:ascii="Times New Roman" w:hAnsi="Times New Roman" w:cs="Times New Roman"/>
                <w:bCs/>
                <w:sz w:val="20"/>
                <w:szCs w:val="20"/>
              </w:rPr>
              <w:t>Максимальная площадь земельного участка - 5,0 га</w:t>
            </w:r>
          </w:p>
          <w:p w:rsidR="005C739B" w:rsidRPr="00C67084" w:rsidRDefault="005C739B" w:rsidP="00C67084">
            <w:pPr>
              <w:rPr>
                <w:rFonts w:ascii="Times New Roman" w:hAnsi="Times New Roman" w:cs="Times New Roman"/>
                <w:bCs/>
                <w:sz w:val="20"/>
                <w:szCs w:val="20"/>
              </w:rPr>
            </w:pPr>
          </w:p>
          <w:p w:rsidR="00C67084" w:rsidRPr="00C67084" w:rsidRDefault="00C67084" w:rsidP="00C67084">
            <w:pPr>
              <w:rPr>
                <w:rFonts w:ascii="Times New Roman" w:hAnsi="Times New Roman" w:cs="Times New Roman"/>
                <w:bCs/>
                <w:sz w:val="20"/>
                <w:szCs w:val="20"/>
              </w:rPr>
            </w:pPr>
            <w:r w:rsidRPr="00C67084">
              <w:rPr>
                <w:rFonts w:ascii="Times New Roman" w:hAnsi="Times New Roman" w:cs="Times New Roman"/>
                <w:bCs/>
                <w:sz w:val="20"/>
                <w:szCs w:val="20"/>
              </w:rPr>
              <w:t xml:space="preserve">Минимальный отступ от границы земельного участка – </w:t>
            </w:r>
            <w:smartTag w:uri="urn:schemas-microsoft-com:office:smarttags" w:element="metricconverter">
              <w:smartTagPr>
                <w:attr w:name="ProductID" w:val="1 м"/>
              </w:smartTagPr>
              <w:r w:rsidRPr="00C67084">
                <w:rPr>
                  <w:rFonts w:ascii="Times New Roman" w:hAnsi="Times New Roman" w:cs="Times New Roman"/>
                  <w:bCs/>
                  <w:sz w:val="20"/>
                  <w:szCs w:val="20"/>
                </w:rPr>
                <w:t>1 м</w:t>
              </w:r>
            </w:smartTag>
            <w:r w:rsidRPr="00C67084">
              <w:rPr>
                <w:rFonts w:ascii="Times New Roman" w:hAnsi="Times New Roman" w:cs="Times New Roman"/>
                <w:bCs/>
                <w:sz w:val="20"/>
                <w:szCs w:val="20"/>
              </w:rPr>
              <w:t>.</w:t>
            </w:r>
          </w:p>
          <w:p w:rsidR="00C67084" w:rsidRPr="00C67084" w:rsidRDefault="00C67084" w:rsidP="00C67084">
            <w:pPr>
              <w:rPr>
                <w:rFonts w:ascii="Times New Roman" w:hAnsi="Times New Roman" w:cs="Times New Roman"/>
                <w:bCs/>
                <w:sz w:val="20"/>
                <w:szCs w:val="20"/>
              </w:rPr>
            </w:pPr>
            <w:r w:rsidRPr="00C67084">
              <w:rPr>
                <w:rFonts w:ascii="Times New Roman" w:hAnsi="Times New Roman" w:cs="Times New Roman"/>
                <w:bCs/>
                <w:sz w:val="20"/>
                <w:szCs w:val="20"/>
              </w:rPr>
              <w:t>Предельное количество этажей – 3 этажа.</w:t>
            </w:r>
          </w:p>
          <w:p w:rsidR="00C67084" w:rsidRPr="00C67084" w:rsidRDefault="00C67084" w:rsidP="00C67084">
            <w:pPr>
              <w:rPr>
                <w:rFonts w:ascii="Times New Roman" w:hAnsi="Times New Roman" w:cs="Times New Roman"/>
                <w:bCs/>
                <w:sz w:val="20"/>
                <w:szCs w:val="20"/>
              </w:rPr>
            </w:pPr>
            <w:r w:rsidRPr="00C67084">
              <w:rPr>
                <w:rFonts w:ascii="Times New Roman" w:hAnsi="Times New Roman" w:cs="Times New Roman"/>
                <w:bCs/>
                <w:sz w:val="20"/>
                <w:szCs w:val="20"/>
              </w:rPr>
              <w:t>Максимальный процент застройки – 65% (при наличии теплиц).</w:t>
            </w:r>
          </w:p>
        </w:tc>
      </w:tr>
    </w:tbl>
    <w:p w:rsidR="00C67084" w:rsidRPr="00F35343" w:rsidRDefault="00C67084" w:rsidP="00C67084"/>
    <w:tbl>
      <w:tblPr>
        <w:tblW w:w="15310"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2269"/>
        <w:gridCol w:w="4949"/>
        <w:gridCol w:w="7"/>
        <w:gridCol w:w="2415"/>
        <w:gridCol w:w="264"/>
        <w:gridCol w:w="5386"/>
        <w:gridCol w:w="20"/>
      </w:tblGrid>
      <w:tr w:rsidR="00C67084" w:rsidRPr="00AF15F1" w:rsidTr="00E63563">
        <w:trPr>
          <w:gridAfter w:val="1"/>
          <w:wAfter w:w="20" w:type="dxa"/>
        </w:trPr>
        <w:tc>
          <w:tcPr>
            <w:tcW w:w="2269" w:type="dxa"/>
            <w:vAlign w:val="center"/>
          </w:tcPr>
          <w:p w:rsidR="00C67084" w:rsidRPr="00C67084" w:rsidRDefault="00C67084" w:rsidP="00C67084">
            <w:pPr>
              <w:widowControl w:val="0"/>
              <w:autoSpaceDE w:val="0"/>
              <w:autoSpaceDN w:val="0"/>
              <w:adjustRightInd w:val="0"/>
              <w:rPr>
                <w:rFonts w:ascii="Times New Roman" w:hAnsi="Times New Roman" w:cs="Times New Roman"/>
                <w:b/>
                <w:i/>
                <w:sz w:val="20"/>
                <w:szCs w:val="20"/>
              </w:rPr>
            </w:pPr>
            <w:r w:rsidRPr="00C67084">
              <w:rPr>
                <w:rFonts w:ascii="Times New Roman" w:hAnsi="Times New Roman" w:cs="Times New Roman"/>
                <w:sz w:val="20"/>
                <w:szCs w:val="20"/>
              </w:rPr>
              <w:t>Животноводство</w:t>
            </w:r>
          </w:p>
        </w:tc>
        <w:tc>
          <w:tcPr>
            <w:tcW w:w="4949" w:type="dxa"/>
            <w:vAlign w:val="center"/>
          </w:tcPr>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68" w:history="1">
              <w:r w:rsidRPr="00C67084">
                <w:rPr>
                  <w:rFonts w:ascii="Times New Roman" w:hAnsi="Times New Roman" w:cs="Times New Roman"/>
                  <w:sz w:val="20"/>
                  <w:szCs w:val="20"/>
                </w:rPr>
                <w:t>кодами 1.8</w:t>
              </w:r>
            </w:hyperlink>
            <w:r w:rsidRPr="00C67084">
              <w:rPr>
                <w:rFonts w:ascii="Times New Roman" w:hAnsi="Times New Roman" w:cs="Times New Roman"/>
                <w:sz w:val="20"/>
                <w:szCs w:val="20"/>
              </w:rPr>
              <w:t xml:space="preserve"> - </w:t>
            </w:r>
            <w:hyperlink w:anchor="Par83" w:history="1">
              <w:r w:rsidRPr="00C67084">
                <w:rPr>
                  <w:rFonts w:ascii="Times New Roman" w:hAnsi="Times New Roman" w:cs="Times New Roman"/>
                  <w:sz w:val="20"/>
                  <w:szCs w:val="20"/>
                </w:rPr>
                <w:t>1.11</w:t>
              </w:r>
            </w:hyperlink>
          </w:p>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 xml:space="preserve">1.8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w:t>
            </w:r>
            <w:r w:rsidRPr="00C67084">
              <w:rPr>
                <w:rFonts w:ascii="Times New Roman" w:hAnsi="Times New Roman" w:cs="Times New Roman"/>
                <w:sz w:val="20"/>
                <w:szCs w:val="20"/>
              </w:rPr>
              <w:lastRenderedPageBreak/>
              <w:t>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1.9 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1.10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1.11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686" w:type="dxa"/>
            <w:gridSpan w:val="3"/>
            <w:vAlign w:val="center"/>
          </w:tcPr>
          <w:p w:rsidR="00C67084" w:rsidRPr="00C67084" w:rsidRDefault="00C67084" w:rsidP="00C67084">
            <w:pPr>
              <w:widowControl w:val="0"/>
              <w:autoSpaceDE w:val="0"/>
              <w:autoSpaceDN w:val="0"/>
              <w:adjustRightInd w:val="0"/>
              <w:jc w:val="center"/>
              <w:rPr>
                <w:rFonts w:ascii="Times New Roman" w:hAnsi="Times New Roman" w:cs="Times New Roman"/>
                <w:sz w:val="20"/>
                <w:szCs w:val="20"/>
              </w:rPr>
            </w:pPr>
            <w:r w:rsidRPr="00C67084">
              <w:rPr>
                <w:rFonts w:ascii="Times New Roman" w:hAnsi="Times New Roman" w:cs="Times New Roman"/>
                <w:sz w:val="20"/>
                <w:szCs w:val="20"/>
              </w:rPr>
              <w:lastRenderedPageBreak/>
              <w:t>1.7</w:t>
            </w:r>
          </w:p>
        </w:tc>
        <w:tc>
          <w:tcPr>
            <w:tcW w:w="5386" w:type="dxa"/>
            <w:vAlign w:val="center"/>
          </w:tcPr>
          <w:p w:rsidR="00C67084" w:rsidRPr="00C67084" w:rsidRDefault="00C67084" w:rsidP="00C67084">
            <w:pPr>
              <w:rPr>
                <w:rFonts w:ascii="Times New Roman" w:hAnsi="Times New Roman" w:cs="Times New Roman"/>
                <w:bCs/>
                <w:sz w:val="20"/>
                <w:szCs w:val="20"/>
              </w:rPr>
            </w:pPr>
            <w:r w:rsidRPr="00C67084">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4 га"/>
              </w:smartTagPr>
              <w:r w:rsidRPr="00C67084">
                <w:rPr>
                  <w:rFonts w:ascii="Times New Roman" w:hAnsi="Times New Roman" w:cs="Times New Roman"/>
                  <w:bCs/>
                  <w:sz w:val="20"/>
                  <w:szCs w:val="20"/>
                </w:rPr>
                <w:t>0,04 га</w:t>
              </w:r>
            </w:smartTag>
            <w:r w:rsidRPr="00C67084">
              <w:rPr>
                <w:rFonts w:ascii="Times New Roman" w:hAnsi="Times New Roman" w:cs="Times New Roman"/>
                <w:bCs/>
                <w:sz w:val="20"/>
                <w:szCs w:val="20"/>
              </w:rPr>
              <w:t>.</w:t>
            </w:r>
          </w:p>
          <w:p w:rsidR="00C67084" w:rsidRPr="00C67084" w:rsidRDefault="00C67084" w:rsidP="00C67084">
            <w:pPr>
              <w:rPr>
                <w:rFonts w:ascii="Times New Roman" w:hAnsi="Times New Roman" w:cs="Times New Roman"/>
                <w:bCs/>
                <w:sz w:val="20"/>
                <w:szCs w:val="20"/>
              </w:rPr>
            </w:pPr>
            <w:r w:rsidRPr="00C67084">
              <w:rPr>
                <w:rFonts w:ascii="Times New Roman" w:hAnsi="Times New Roman" w:cs="Times New Roman"/>
                <w:bCs/>
                <w:sz w:val="20"/>
                <w:szCs w:val="20"/>
              </w:rPr>
              <w:t xml:space="preserve">Максимальная площадь земельного участка – </w:t>
            </w:r>
            <w:smartTag w:uri="urn:schemas-microsoft-com:office:smarttags" w:element="metricconverter">
              <w:smartTagPr>
                <w:attr w:name="ProductID" w:val="7,5 га"/>
              </w:smartTagPr>
              <w:r w:rsidRPr="00C67084">
                <w:rPr>
                  <w:rFonts w:ascii="Times New Roman" w:hAnsi="Times New Roman" w:cs="Times New Roman"/>
                  <w:bCs/>
                  <w:sz w:val="20"/>
                  <w:szCs w:val="20"/>
                </w:rPr>
                <w:t>7,5 га</w:t>
              </w:r>
            </w:smartTag>
            <w:r w:rsidRPr="00C67084">
              <w:rPr>
                <w:rFonts w:ascii="Times New Roman" w:hAnsi="Times New Roman" w:cs="Times New Roman"/>
                <w:bCs/>
                <w:sz w:val="20"/>
                <w:szCs w:val="20"/>
              </w:rPr>
              <w:t>.</w:t>
            </w:r>
          </w:p>
          <w:p w:rsidR="00C67084" w:rsidRPr="00C67084" w:rsidRDefault="00C67084" w:rsidP="00C67084">
            <w:pPr>
              <w:rPr>
                <w:rFonts w:ascii="Times New Roman" w:hAnsi="Times New Roman" w:cs="Times New Roman"/>
                <w:bCs/>
                <w:sz w:val="20"/>
                <w:szCs w:val="20"/>
              </w:rPr>
            </w:pPr>
            <w:r w:rsidRPr="00C67084">
              <w:rPr>
                <w:rFonts w:ascii="Times New Roman" w:hAnsi="Times New Roman" w:cs="Times New Roman"/>
                <w:bCs/>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C67084">
                <w:rPr>
                  <w:rFonts w:ascii="Times New Roman" w:hAnsi="Times New Roman" w:cs="Times New Roman"/>
                  <w:bCs/>
                  <w:sz w:val="20"/>
                  <w:szCs w:val="20"/>
                </w:rPr>
                <w:t>3 м</w:t>
              </w:r>
            </w:smartTag>
            <w:r w:rsidRPr="00C67084">
              <w:rPr>
                <w:rFonts w:ascii="Times New Roman" w:hAnsi="Times New Roman" w:cs="Times New Roman"/>
                <w:bCs/>
                <w:sz w:val="20"/>
                <w:szCs w:val="20"/>
              </w:rPr>
              <w:t>.</w:t>
            </w:r>
          </w:p>
          <w:p w:rsidR="00C67084" w:rsidRPr="00C67084" w:rsidRDefault="00C67084" w:rsidP="00C67084">
            <w:pPr>
              <w:rPr>
                <w:rFonts w:ascii="Times New Roman" w:hAnsi="Times New Roman" w:cs="Times New Roman"/>
                <w:bCs/>
                <w:sz w:val="20"/>
                <w:szCs w:val="20"/>
              </w:rPr>
            </w:pPr>
            <w:r w:rsidRPr="00C67084">
              <w:rPr>
                <w:rFonts w:ascii="Times New Roman" w:hAnsi="Times New Roman" w:cs="Times New Roman"/>
                <w:bCs/>
                <w:sz w:val="20"/>
                <w:szCs w:val="20"/>
              </w:rPr>
              <w:t xml:space="preserve">Предельная высота объекта – </w:t>
            </w:r>
            <w:smartTag w:uri="urn:schemas-microsoft-com:office:smarttags" w:element="metricconverter">
              <w:smartTagPr>
                <w:attr w:name="ProductID" w:val="10 м"/>
              </w:smartTagPr>
              <w:r w:rsidRPr="00C67084">
                <w:rPr>
                  <w:rFonts w:ascii="Times New Roman" w:hAnsi="Times New Roman" w:cs="Times New Roman"/>
                  <w:bCs/>
                  <w:sz w:val="20"/>
                  <w:szCs w:val="20"/>
                </w:rPr>
                <w:t>10 м</w:t>
              </w:r>
            </w:smartTag>
            <w:r w:rsidRPr="00C67084">
              <w:rPr>
                <w:rFonts w:ascii="Times New Roman" w:hAnsi="Times New Roman" w:cs="Times New Roman"/>
                <w:bCs/>
                <w:sz w:val="20"/>
                <w:szCs w:val="20"/>
              </w:rPr>
              <w:t>.</w:t>
            </w:r>
          </w:p>
          <w:p w:rsidR="00C67084" w:rsidRPr="00C67084" w:rsidRDefault="00C67084" w:rsidP="00C67084">
            <w:pPr>
              <w:rPr>
                <w:rFonts w:ascii="Times New Roman" w:hAnsi="Times New Roman" w:cs="Times New Roman"/>
                <w:bCs/>
                <w:sz w:val="20"/>
                <w:szCs w:val="20"/>
              </w:rPr>
            </w:pPr>
            <w:r w:rsidRPr="00C67084">
              <w:rPr>
                <w:rFonts w:ascii="Times New Roman" w:hAnsi="Times New Roman" w:cs="Times New Roman"/>
                <w:bCs/>
                <w:sz w:val="20"/>
                <w:szCs w:val="20"/>
              </w:rPr>
              <w:t>Максимальный процент застройки – 65%.</w:t>
            </w:r>
          </w:p>
        </w:tc>
      </w:tr>
      <w:tr w:rsidR="00C67084" w:rsidRPr="00AF15F1" w:rsidTr="00E63563">
        <w:trPr>
          <w:gridAfter w:val="1"/>
          <w:wAfter w:w="20" w:type="dxa"/>
        </w:trPr>
        <w:tc>
          <w:tcPr>
            <w:tcW w:w="2269" w:type="dxa"/>
            <w:vAlign w:val="center"/>
          </w:tcPr>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lastRenderedPageBreak/>
              <w:t>Скотоводство</w:t>
            </w:r>
          </w:p>
        </w:tc>
        <w:tc>
          <w:tcPr>
            <w:tcW w:w="4949" w:type="dxa"/>
            <w:vAlign w:val="center"/>
          </w:tcPr>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w:t>
            </w:r>
            <w:r w:rsidRPr="00C67084">
              <w:rPr>
                <w:rFonts w:ascii="Times New Roman" w:hAnsi="Times New Roman" w:cs="Times New Roman"/>
                <w:sz w:val="20"/>
                <w:szCs w:val="20"/>
              </w:rPr>
              <w:lastRenderedPageBreak/>
              <w:t>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686" w:type="dxa"/>
            <w:gridSpan w:val="3"/>
            <w:vAlign w:val="center"/>
          </w:tcPr>
          <w:p w:rsidR="00C67084" w:rsidRPr="0016354F" w:rsidRDefault="00C67084" w:rsidP="00C67084">
            <w:pPr>
              <w:widowControl w:val="0"/>
              <w:autoSpaceDE w:val="0"/>
              <w:autoSpaceDN w:val="0"/>
              <w:adjustRightInd w:val="0"/>
              <w:jc w:val="center"/>
              <w:rPr>
                <w:rFonts w:ascii="Times New Roman" w:hAnsi="Times New Roman" w:cs="Times New Roman"/>
                <w:sz w:val="20"/>
                <w:szCs w:val="20"/>
              </w:rPr>
            </w:pPr>
            <w:bookmarkStart w:id="6" w:name="Par47"/>
            <w:bookmarkEnd w:id="6"/>
            <w:r w:rsidRPr="0016354F">
              <w:rPr>
                <w:rFonts w:ascii="Times New Roman" w:hAnsi="Times New Roman" w:cs="Times New Roman"/>
                <w:sz w:val="20"/>
                <w:szCs w:val="20"/>
              </w:rPr>
              <w:lastRenderedPageBreak/>
              <w:t>1.8</w:t>
            </w:r>
          </w:p>
        </w:tc>
        <w:tc>
          <w:tcPr>
            <w:tcW w:w="5386" w:type="dxa"/>
            <w:vAlign w:val="center"/>
          </w:tcPr>
          <w:p w:rsidR="00C67084"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2 га"/>
              </w:smartTagPr>
              <w:r w:rsidRPr="0016354F">
                <w:rPr>
                  <w:rFonts w:ascii="Times New Roman" w:hAnsi="Times New Roman" w:cs="Times New Roman"/>
                  <w:bCs/>
                  <w:sz w:val="20"/>
                  <w:szCs w:val="20"/>
                </w:rPr>
                <w:t>0,02 га</w:t>
              </w:r>
            </w:smartTag>
            <w:r w:rsidRPr="0016354F">
              <w:rPr>
                <w:rFonts w:ascii="Times New Roman" w:hAnsi="Times New Roman" w:cs="Times New Roman"/>
                <w:bCs/>
                <w:sz w:val="20"/>
                <w:szCs w:val="20"/>
              </w:rPr>
              <w:t>.</w:t>
            </w:r>
          </w:p>
          <w:p w:rsidR="005C739B" w:rsidRPr="0016354F" w:rsidRDefault="005C739B" w:rsidP="00C67084">
            <w:pPr>
              <w:rPr>
                <w:rFonts w:ascii="Times New Roman" w:hAnsi="Times New Roman" w:cs="Times New Roman"/>
                <w:bCs/>
                <w:sz w:val="20"/>
                <w:szCs w:val="20"/>
              </w:rPr>
            </w:pPr>
            <w:r>
              <w:rPr>
                <w:rFonts w:ascii="Times New Roman" w:hAnsi="Times New Roman" w:cs="Times New Roman"/>
                <w:bCs/>
                <w:sz w:val="20"/>
                <w:szCs w:val="20"/>
              </w:rPr>
              <w:t>Максимальная площадь земельного участка - 5,0 га</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Минимальные отступы от границ земельного участка в </w:t>
            </w:r>
            <w:r w:rsidRPr="0016354F">
              <w:rPr>
                <w:rFonts w:ascii="Times New Roman" w:hAnsi="Times New Roman" w:cs="Times New Roman"/>
                <w:bCs/>
                <w:sz w:val="20"/>
                <w:szCs w:val="20"/>
              </w:rPr>
              <w:lastRenderedPageBreak/>
              <w:t xml:space="preserve">целях определения места допустимого размещения объекта – </w:t>
            </w:r>
            <w:smartTag w:uri="urn:schemas-microsoft-com:office:smarttags" w:element="metricconverter">
              <w:smartTagPr>
                <w:attr w:name="ProductID" w:val="3 м"/>
              </w:smartTagPr>
              <w:r w:rsidRPr="0016354F">
                <w:rPr>
                  <w:rFonts w:ascii="Times New Roman" w:hAnsi="Times New Roman" w:cs="Times New Roman"/>
                  <w:bCs/>
                  <w:sz w:val="20"/>
                  <w:szCs w:val="20"/>
                </w:rPr>
                <w:t>3 м</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Предельная высота объекта – </w:t>
            </w:r>
            <w:smartTag w:uri="urn:schemas-microsoft-com:office:smarttags" w:element="metricconverter">
              <w:smartTagPr>
                <w:attr w:name="ProductID" w:val="10 м"/>
              </w:smartTagPr>
              <w:r w:rsidRPr="0016354F">
                <w:rPr>
                  <w:rFonts w:ascii="Times New Roman" w:hAnsi="Times New Roman" w:cs="Times New Roman"/>
                  <w:bCs/>
                  <w:sz w:val="20"/>
                  <w:szCs w:val="20"/>
                </w:rPr>
                <w:t>10 м</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Максимальный процент застройки – 65%.</w:t>
            </w:r>
          </w:p>
        </w:tc>
      </w:tr>
      <w:tr w:rsidR="00C67084" w:rsidRPr="00AF15F1" w:rsidTr="00E63563">
        <w:trPr>
          <w:gridAfter w:val="1"/>
          <w:wAfter w:w="20" w:type="dxa"/>
        </w:trPr>
        <w:tc>
          <w:tcPr>
            <w:tcW w:w="2269" w:type="dxa"/>
            <w:vAlign w:val="center"/>
          </w:tcPr>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lastRenderedPageBreak/>
              <w:t>Пчеловодство</w:t>
            </w:r>
          </w:p>
        </w:tc>
        <w:tc>
          <w:tcPr>
            <w:tcW w:w="4949" w:type="dxa"/>
            <w:vAlign w:val="center"/>
          </w:tcPr>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686" w:type="dxa"/>
            <w:gridSpan w:val="3"/>
            <w:vAlign w:val="center"/>
          </w:tcPr>
          <w:p w:rsidR="00C67084" w:rsidRPr="0016354F" w:rsidRDefault="00C67084" w:rsidP="00C67084">
            <w:pPr>
              <w:widowControl w:val="0"/>
              <w:autoSpaceDE w:val="0"/>
              <w:autoSpaceDN w:val="0"/>
              <w:adjustRightInd w:val="0"/>
              <w:jc w:val="center"/>
              <w:rPr>
                <w:rFonts w:ascii="Times New Roman" w:hAnsi="Times New Roman" w:cs="Times New Roman"/>
                <w:sz w:val="20"/>
                <w:szCs w:val="20"/>
              </w:rPr>
            </w:pPr>
            <w:r w:rsidRPr="0016354F">
              <w:rPr>
                <w:rFonts w:ascii="Times New Roman" w:hAnsi="Times New Roman" w:cs="Times New Roman"/>
                <w:sz w:val="20"/>
                <w:szCs w:val="20"/>
              </w:rPr>
              <w:t>1.12</w:t>
            </w:r>
          </w:p>
        </w:tc>
        <w:tc>
          <w:tcPr>
            <w:tcW w:w="5386" w:type="dxa"/>
            <w:vAlign w:val="center"/>
          </w:tcPr>
          <w:p w:rsidR="008324F4" w:rsidRDefault="008324F4" w:rsidP="00C67084">
            <w:pPr>
              <w:rPr>
                <w:rFonts w:ascii="Times New Roman" w:hAnsi="Times New Roman" w:cs="Times New Roman"/>
                <w:bCs/>
                <w:sz w:val="20"/>
                <w:szCs w:val="20"/>
              </w:rPr>
            </w:pPr>
            <w:r w:rsidRPr="0016354F">
              <w:rPr>
                <w:rFonts w:ascii="Times New Roman" w:hAnsi="Times New Roman" w:cs="Times New Roman"/>
                <w:bCs/>
                <w:sz w:val="20"/>
                <w:szCs w:val="20"/>
              </w:rPr>
              <w:t>Минимальная площадь земельного участка – 0,</w:t>
            </w:r>
            <w:r>
              <w:rPr>
                <w:rFonts w:ascii="Times New Roman" w:hAnsi="Times New Roman" w:cs="Times New Roman"/>
                <w:bCs/>
                <w:sz w:val="20"/>
                <w:szCs w:val="20"/>
              </w:rPr>
              <w:t>1</w:t>
            </w:r>
            <w:r w:rsidRPr="0016354F">
              <w:rPr>
                <w:rFonts w:ascii="Times New Roman" w:hAnsi="Times New Roman" w:cs="Times New Roman"/>
                <w:bCs/>
                <w:sz w:val="20"/>
                <w:szCs w:val="20"/>
              </w:rPr>
              <w:t xml:space="preserve"> га</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smartTag w:uri="urn:schemas-microsoft-com:office:smarttags" w:element="metricconverter">
              <w:smartTagPr>
                <w:attr w:name="ProductID" w:val="7,5 га"/>
              </w:smartTagPr>
              <w:r w:rsidRPr="0016354F">
                <w:rPr>
                  <w:rFonts w:ascii="Times New Roman" w:hAnsi="Times New Roman" w:cs="Times New Roman"/>
                  <w:bCs/>
                  <w:sz w:val="20"/>
                  <w:szCs w:val="20"/>
                </w:rPr>
                <w:t>7,5 га</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16354F">
                <w:rPr>
                  <w:rFonts w:ascii="Times New Roman" w:hAnsi="Times New Roman" w:cs="Times New Roman"/>
                  <w:bCs/>
                  <w:sz w:val="20"/>
                  <w:szCs w:val="20"/>
                </w:rPr>
                <w:t>3 м</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Предельное количество этажей – 1 этаж.</w:t>
            </w:r>
          </w:p>
          <w:p w:rsidR="00C67084" w:rsidRPr="0016354F" w:rsidRDefault="00C67084" w:rsidP="00C67084">
            <w:pPr>
              <w:rPr>
                <w:rFonts w:ascii="Times New Roman" w:hAnsi="Times New Roman" w:cs="Times New Roman"/>
                <w:bCs/>
              </w:rPr>
            </w:pPr>
            <w:r w:rsidRPr="0016354F">
              <w:rPr>
                <w:rFonts w:ascii="Times New Roman" w:hAnsi="Times New Roman" w:cs="Times New Roman"/>
                <w:bCs/>
                <w:sz w:val="20"/>
                <w:szCs w:val="20"/>
              </w:rPr>
              <w:t>Максимальный процент застройки – не подлежит установлению</w:t>
            </w:r>
            <w:r w:rsidRPr="0016354F">
              <w:rPr>
                <w:rFonts w:ascii="Times New Roman" w:hAnsi="Times New Roman" w:cs="Times New Roman"/>
                <w:bCs/>
              </w:rPr>
              <w:t>.</w:t>
            </w:r>
          </w:p>
        </w:tc>
      </w:tr>
      <w:tr w:rsidR="00C67084" w:rsidRPr="00AF15F1" w:rsidTr="00E63563">
        <w:trPr>
          <w:gridAfter w:val="1"/>
          <w:wAfter w:w="20" w:type="dxa"/>
        </w:trPr>
        <w:tc>
          <w:tcPr>
            <w:tcW w:w="2269" w:type="dxa"/>
            <w:vAlign w:val="center"/>
          </w:tcPr>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Рыбоводство</w:t>
            </w:r>
          </w:p>
        </w:tc>
        <w:tc>
          <w:tcPr>
            <w:tcW w:w="4949" w:type="dxa"/>
            <w:vAlign w:val="center"/>
          </w:tcPr>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686" w:type="dxa"/>
            <w:gridSpan w:val="3"/>
            <w:vAlign w:val="center"/>
          </w:tcPr>
          <w:p w:rsidR="00C67084" w:rsidRPr="0016354F" w:rsidRDefault="00C67084" w:rsidP="00C67084">
            <w:pPr>
              <w:widowControl w:val="0"/>
              <w:autoSpaceDE w:val="0"/>
              <w:autoSpaceDN w:val="0"/>
              <w:adjustRightInd w:val="0"/>
              <w:jc w:val="center"/>
              <w:rPr>
                <w:rFonts w:ascii="Times New Roman" w:hAnsi="Times New Roman" w:cs="Times New Roman"/>
                <w:sz w:val="20"/>
                <w:szCs w:val="20"/>
              </w:rPr>
            </w:pPr>
            <w:r w:rsidRPr="0016354F">
              <w:rPr>
                <w:rFonts w:ascii="Times New Roman" w:hAnsi="Times New Roman" w:cs="Times New Roman"/>
                <w:sz w:val="20"/>
                <w:szCs w:val="20"/>
              </w:rPr>
              <w:t>1.13</w:t>
            </w:r>
          </w:p>
        </w:tc>
        <w:tc>
          <w:tcPr>
            <w:tcW w:w="5386" w:type="dxa"/>
            <w:vAlign w:val="center"/>
          </w:tcPr>
          <w:p w:rsidR="00C67084"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1,2 га"/>
              </w:smartTagPr>
              <w:r w:rsidRPr="0016354F">
                <w:rPr>
                  <w:rFonts w:ascii="Times New Roman" w:hAnsi="Times New Roman" w:cs="Times New Roman"/>
                  <w:bCs/>
                  <w:sz w:val="20"/>
                  <w:szCs w:val="20"/>
                </w:rPr>
                <w:t>1,2 га</w:t>
              </w:r>
            </w:smartTag>
            <w:r w:rsidRPr="0016354F">
              <w:rPr>
                <w:rFonts w:ascii="Times New Roman" w:hAnsi="Times New Roman" w:cs="Times New Roman"/>
                <w:bCs/>
                <w:sz w:val="20"/>
                <w:szCs w:val="20"/>
              </w:rPr>
              <w:t>.</w:t>
            </w:r>
          </w:p>
          <w:p w:rsidR="008324F4" w:rsidRPr="0016354F" w:rsidRDefault="008324F4" w:rsidP="00C67084">
            <w:pPr>
              <w:rPr>
                <w:rFonts w:ascii="Times New Roman" w:hAnsi="Times New Roman" w:cs="Times New Roman"/>
                <w:bCs/>
                <w:sz w:val="20"/>
                <w:szCs w:val="20"/>
              </w:rPr>
            </w:pPr>
            <w:r>
              <w:rPr>
                <w:rFonts w:ascii="Times New Roman" w:hAnsi="Times New Roman" w:cs="Times New Roman"/>
                <w:bCs/>
                <w:sz w:val="20"/>
                <w:szCs w:val="20"/>
              </w:rPr>
              <w:t>Максимальная</w:t>
            </w:r>
            <w:r w:rsidRPr="0016354F">
              <w:rPr>
                <w:rFonts w:ascii="Times New Roman" w:hAnsi="Times New Roman" w:cs="Times New Roman"/>
                <w:bCs/>
                <w:sz w:val="20"/>
                <w:szCs w:val="20"/>
              </w:rPr>
              <w:t xml:space="preserve"> площадь земельного участка – </w:t>
            </w:r>
            <w:r>
              <w:rPr>
                <w:rFonts w:ascii="Times New Roman" w:hAnsi="Times New Roman" w:cs="Times New Roman"/>
                <w:bCs/>
                <w:sz w:val="20"/>
                <w:szCs w:val="20"/>
              </w:rPr>
              <w:t>5,0</w:t>
            </w:r>
            <w:r w:rsidRPr="0016354F">
              <w:rPr>
                <w:rFonts w:ascii="Times New Roman" w:hAnsi="Times New Roman" w:cs="Times New Roman"/>
                <w:bCs/>
                <w:sz w:val="20"/>
                <w:szCs w:val="20"/>
              </w:rPr>
              <w:t xml:space="preserve"> га</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16354F">
                <w:rPr>
                  <w:rFonts w:ascii="Times New Roman" w:hAnsi="Times New Roman" w:cs="Times New Roman"/>
                  <w:bCs/>
                  <w:sz w:val="20"/>
                  <w:szCs w:val="20"/>
                </w:rPr>
                <w:t>3 м</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Предельное количество этажей – 1 этаж.</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Максимальный процент застройки – 40%.</w:t>
            </w:r>
          </w:p>
        </w:tc>
      </w:tr>
      <w:tr w:rsidR="00C67084" w:rsidRPr="00AF15F1" w:rsidTr="00E63563">
        <w:trPr>
          <w:gridAfter w:val="1"/>
          <w:wAfter w:w="20" w:type="dxa"/>
        </w:trPr>
        <w:tc>
          <w:tcPr>
            <w:tcW w:w="2269" w:type="dxa"/>
            <w:vAlign w:val="center"/>
          </w:tcPr>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Научное обеспечение сельского хозяйства</w:t>
            </w:r>
          </w:p>
        </w:tc>
        <w:tc>
          <w:tcPr>
            <w:tcW w:w="4949" w:type="dxa"/>
            <w:vAlign w:val="center"/>
          </w:tcPr>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 xml:space="preserve">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w:t>
            </w:r>
            <w:r w:rsidRPr="00C67084">
              <w:rPr>
                <w:rFonts w:ascii="Times New Roman" w:hAnsi="Times New Roman" w:cs="Times New Roman"/>
                <w:sz w:val="20"/>
                <w:szCs w:val="20"/>
              </w:rPr>
              <w:lastRenderedPageBreak/>
              <w:t>ресурсов растений.</w:t>
            </w:r>
          </w:p>
        </w:tc>
        <w:tc>
          <w:tcPr>
            <w:tcW w:w="2686" w:type="dxa"/>
            <w:gridSpan w:val="3"/>
            <w:vAlign w:val="center"/>
          </w:tcPr>
          <w:p w:rsidR="00C67084" w:rsidRPr="0016354F" w:rsidRDefault="00C67084" w:rsidP="00C67084">
            <w:pPr>
              <w:widowControl w:val="0"/>
              <w:autoSpaceDE w:val="0"/>
              <w:autoSpaceDN w:val="0"/>
              <w:adjustRightInd w:val="0"/>
              <w:jc w:val="center"/>
              <w:rPr>
                <w:rFonts w:ascii="Times New Roman" w:hAnsi="Times New Roman" w:cs="Times New Roman"/>
                <w:sz w:val="20"/>
                <w:szCs w:val="20"/>
              </w:rPr>
            </w:pPr>
            <w:r w:rsidRPr="0016354F">
              <w:rPr>
                <w:rFonts w:ascii="Times New Roman" w:hAnsi="Times New Roman" w:cs="Times New Roman"/>
                <w:sz w:val="20"/>
                <w:szCs w:val="20"/>
              </w:rPr>
              <w:lastRenderedPageBreak/>
              <w:t>1.14</w:t>
            </w:r>
          </w:p>
        </w:tc>
        <w:tc>
          <w:tcPr>
            <w:tcW w:w="5386" w:type="dxa"/>
            <w:vAlign w:val="center"/>
          </w:tcPr>
          <w:p w:rsidR="00C67084"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4 га"/>
              </w:smartTagPr>
              <w:r w:rsidRPr="0016354F">
                <w:rPr>
                  <w:rFonts w:ascii="Times New Roman" w:hAnsi="Times New Roman" w:cs="Times New Roman"/>
                  <w:bCs/>
                  <w:sz w:val="20"/>
                  <w:szCs w:val="20"/>
                </w:rPr>
                <w:t>0,04 га</w:t>
              </w:r>
            </w:smartTag>
            <w:r w:rsidRPr="0016354F">
              <w:rPr>
                <w:rFonts w:ascii="Times New Roman" w:hAnsi="Times New Roman" w:cs="Times New Roman"/>
                <w:bCs/>
                <w:sz w:val="20"/>
                <w:szCs w:val="20"/>
              </w:rPr>
              <w:t>.</w:t>
            </w:r>
          </w:p>
          <w:p w:rsidR="008324F4" w:rsidRPr="0016354F" w:rsidRDefault="008324F4" w:rsidP="00C67084">
            <w:pPr>
              <w:rPr>
                <w:rFonts w:ascii="Times New Roman" w:hAnsi="Times New Roman" w:cs="Times New Roman"/>
                <w:bCs/>
                <w:sz w:val="20"/>
                <w:szCs w:val="20"/>
              </w:rPr>
            </w:pPr>
            <w:r>
              <w:rPr>
                <w:rFonts w:ascii="Times New Roman" w:hAnsi="Times New Roman" w:cs="Times New Roman"/>
                <w:bCs/>
                <w:sz w:val="20"/>
                <w:szCs w:val="20"/>
              </w:rPr>
              <w:t>Максимальная</w:t>
            </w:r>
            <w:r w:rsidRPr="0016354F">
              <w:rPr>
                <w:rFonts w:ascii="Times New Roman" w:hAnsi="Times New Roman" w:cs="Times New Roman"/>
                <w:bCs/>
                <w:sz w:val="20"/>
                <w:szCs w:val="20"/>
              </w:rPr>
              <w:t xml:space="preserve"> площадь земельного участка – </w:t>
            </w:r>
            <w:r>
              <w:rPr>
                <w:rFonts w:ascii="Times New Roman" w:hAnsi="Times New Roman" w:cs="Times New Roman"/>
                <w:bCs/>
                <w:sz w:val="20"/>
                <w:szCs w:val="20"/>
              </w:rPr>
              <w:t>0,25</w:t>
            </w:r>
            <w:r w:rsidRPr="0016354F">
              <w:rPr>
                <w:rFonts w:ascii="Times New Roman" w:hAnsi="Times New Roman" w:cs="Times New Roman"/>
                <w:bCs/>
                <w:sz w:val="20"/>
                <w:szCs w:val="20"/>
              </w:rPr>
              <w:t xml:space="preserve"> га</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lastRenderedPageBreak/>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16354F">
                <w:rPr>
                  <w:rFonts w:ascii="Times New Roman" w:hAnsi="Times New Roman" w:cs="Times New Roman"/>
                  <w:bCs/>
                  <w:sz w:val="20"/>
                  <w:szCs w:val="20"/>
                </w:rPr>
                <w:t>3 м</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Предельная высота объекта – </w:t>
            </w:r>
            <w:smartTag w:uri="urn:schemas-microsoft-com:office:smarttags" w:element="metricconverter">
              <w:smartTagPr>
                <w:attr w:name="ProductID" w:val="10 м"/>
              </w:smartTagPr>
              <w:r w:rsidRPr="0016354F">
                <w:rPr>
                  <w:rFonts w:ascii="Times New Roman" w:hAnsi="Times New Roman" w:cs="Times New Roman"/>
                  <w:bCs/>
                  <w:sz w:val="20"/>
                  <w:szCs w:val="20"/>
                </w:rPr>
                <w:t>10 м</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rPr>
            </w:pPr>
            <w:r w:rsidRPr="0016354F">
              <w:rPr>
                <w:rFonts w:ascii="Times New Roman" w:hAnsi="Times New Roman" w:cs="Times New Roman"/>
                <w:bCs/>
                <w:sz w:val="20"/>
                <w:szCs w:val="20"/>
              </w:rPr>
              <w:t>Максимальный процент застройки – 65%.</w:t>
            </w:r>
          </w:p>
        </w:tc>
      </w:tr>
      <w:tr w:rsidR="00C67084" w:rsidRPr="00AF15F1" w:rsidTr="00E63563">
        <w:trPr>
          <w:gridAfter w:val="1"/>
          <w:wAfter w:w="20" w:type="dxa"/>
        </w:trPr>
        <w:tc>
          <w:tcPr>
            <w:tcW w:w="2269" w:type="dxa"/>
            <w:vAlign w:val="center"/>
          </w:tcPr>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lastRenderedPageBreak/>
              <w:t>Хранение и переработка сельскохозяйственной продукции</w:t>
            </w:r>
          </w:p>
        </w:tc>
        <w:tc>
          <w:tcPr>
            <w:tcW w:w="4956" w:type="dxa"/>
            <w:gridSpan w:val="2"/>
            <w:vAlign w:val="center"/>
          </w:tcPr>
          <w:p w:rsidR="00C67084" w:rsidRPr="0016354F" w:rsidRDefault="00C67084" w:rsidP="00C67084">
            <w:pPr>
              <w:widowControl w:val="0"/>
              <w:autoSpaceDE w:val="0"/>
              <w:autoSpaceDN w:val="0"/>
              <w:adjustRightInd w:val="0"/>
              <w:rPr>
                <w:rFonts w:ascii="Times New Roman" w:hAnsi="Times New Roman" w:cs="Times New Roman"/>
                <w:sz w:val="20"/>
                <w:szCs w:val="20"/>
              </w:rPr>
            </w:pPr>
            <w:r w:rsidRPr="0016354F">
              <w:rPr>
                <w:rFonts w:ascii="Times New Roman" w:hAnsi="Times New Roman"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679" w:type="dxa"/>
            <w:gridSpan w:val="2"/>
            <w:vAlign w:val="center"/>
          </w:tcPr>
          <w:p w:rsidR="00C67084" w:rsidRPr="0016354F" w:rsidRDefault="00C67084" w:rsidP="00C67084">
            <w:pPr>
              <w:widowControl w:val="0"/>
              <w:autoSpaceDE w:val="0"/>
              <w:autoSpaceDN w:val="0"/>
              <w:adjustRightInd w:val="0"/>
              <w:jc w:val="center"/>
              <w:rPr>
                <w:rFonts w:ascii="Times New Roman" w:hAnsi="Times New Roman" w:cs="Times New Roman"/>
                <w:sz w:val="20"/>
                <w:szCs w:val="20"/>
              </w:rPr>
            </w:pPr>
            <w:r w:rsidRPr="0016354F">
              <w:rPr>
                <w:rFonts w:ascii="Times New Roman" w:hAnsi="Times New Roman" w:cs="Times New Roman"/>
                <w:sz w:val="20"/>
                <w:szCs w:val="20"/>
              </w:rPr>
              <w:t>1.15</w:t>
            </w:r>
          </w:p>
        </w:tc>
        <w:tc>
          <w:tcPr>
            <w:tcW w:w="5386" w:type="dxa"/>
            <w:vAlign w:val="center"/>
          </w:tcPr>
          <w:p w:rsidR="00C67084"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4 га"/>
              </w:smartTagPr>
              <w:r w:rsidRPr="0016354F">
                <w:rPr>
                  <w:rFonts w:ascii="Times New Roman" w:hAnsi="Times New Roman" w:cs="Times New Roman"/>
                  <w:bCs/>
                  <w:sz w:val="20"/>
                  <w:szCs w:val="20"/>
                </w:rPr>
                <w:t>0,04 га</w:t>
              </w:r>
            </w:smartTag>
            <w:r w:rsidRPr="0016354F">
              <w:rPr>
                <w:rFonts w:ascii="Times New Roman" w:hAnsi="Times New Roman" w:cs="Times New Roman"/>
                <w:bCs/>
                <w:sz w:val="20"/>
                <w:szCs w:val="20"/>
              </w:rPr>
              <w:t>.</w:t>
            </w:r>
          </w:p>
          <w:p w:rsidR="008324F4" w:rsidRPr="0016354F" w:rsidRDefault="008324F4" w:rsidP="00C67084">
            <w:pPr>
              <w:rPr>
                <w:rFonts w:ascii="Times New Roman" w:hAnsi="Times New Roman" w:cs="Times New Roman"/>
                <w:bCs/>
                <w:sz w:val="20"/>
                <w:szCs w:val="20"/>
              </w:rPr>
            </w:pPr>
            <w:r>
              <w:rPr>
                <w:rFonts w:ascii="Times New Roman" w:hAnsi="Times New Roman" w:cs="Times New Roman"/>
                <w:bCs/>
                <w:sz w:val="20"/>
                <w:szCs w:val="20"/>
              </w:rPr>
              <w:t>Максимальная</w:t>
            </w:r>
            <w:r w:rsidRPr="0016354F">
              <w:rPr>
                <w:rFonts w:ascii="Times New Roman" w:hAnsi="Times New Roman" w:cs="Times New Roman"/>
                <w:bCs/>
                <w:sz w:val="20"/>
                <w:szCs w:val="20"/>
              </w:rPr>
              <w:t xml:space="preserve"> площадь земельного участка – </w:t>
            </w:r>
            <w:r>
              <w:rPr>
                <w:rFonts w:ascii="Times New Roman" w:hAnsi="Times New Roman" w:cs="Times New Roman"/>
                <w:bCs/>
                <w:sz w:val="20"/>
                <w:szCs w:val="20"/>
              </w:rPr>
              <w:t>1,0</w:t>
            </w:r>
            <w:r w:rsidRPr="0016354F">
              <w:rPr>
                <w:rFonts w:ascii="Times New Roman" w:hAnsi="Times New Roman" w:cs="Times New Roman"/>
                <w:bCs/>
                <w:sz w:val="20"/>
                <w:szCs w:val="20"/>
              </w:rPr>
              <w:t xml:space="preserve"> га</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16354F">
                <w:rPr>
                  <w:rFonts w:ascii="Times New Roman" w:hAnsi="Times New Roman" w:cs="Times New Roman"/>
                  <w:bCs/>
                  <w:sz w:val="20"/>
                  <w:szCs w:val="20"/>
                </w:rPr>
                <w:t>3 м</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Предельная высота объекта – </w:t>
            </w:r>
            <w:smartTag w:uri="urn:schemas-microsoft-com:office:smarttags" w:element="metricconverter">
              <w:smartTagPr>
                <w:attr w:name="ProductID" w:val="10 м"/>
              </w:smartTagPr>
              <w:r w:rsidRPr="0016354F">
                <w:rPr>
                  <w:rFonts w:ascii="Times New Roman" w:hAnsi="Times New Roman" w:cs="Times New Roman"/>
                  <w:bCs/>
                  <w:sz w:val="20"/>
                  <w:szCs w:val="20"/>
                </w:rPr>
                <w:t>10 м</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Максимальный процент застройки – 65%.</w:t>
            </w:r>
          </w:p>
        </w:tc>
      </w:tr>
      <w:tr w:rsidR="00C67084" w:rsidRPr="00AF15F1" w:rsidTr="00E63563">
        <w:trPr>
          <w:gridAfter w:val="1"/>
          <w:wAfter w:w="20" w:type="dxa"/>
        </w:trPr>
        <w:tc>
          <w:tcPr>
            <w:tcW w:w="2269" w:type="dxa"/>
            <w:vAlign w:val="center"/>
          </w:tcPr>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Ведение личного подсобного хозяйства на полевых участках</w:t>
            </w:r>
          </w:p>
        </w:tc>
        <w:tc>
          <w:tcPr>
            <w:tcW w:w="4956" w:type="dxa"/>
            <w:gridSpan w:val="2"/>
            <w:vAlign w:val="center"/>
          </w:tcPr>
          <w:p w:rsidR="00C67084" w:rsidRPr="0016354F" w:rsidRDefault="00C67084" w:rsidP="00C67084">
            <w:pPr>
              <w:widowControl w:val="0"/>
              <w:autoSpaceDE w:val="0"/>
              <w:autoSpaceDN w:val="0"/>
              <w:adjustRightInd w:val="0"/>
              <w:rPr>
                <w:rFonts w:ascii="Times New Roman" w:hAnsi="Times New Roman" w:cs="Times New Roman"/>
                <w:sz w:val="20"/>
                <w:szCs w:val="20"/>
              </w:rPr>
            </w:pPr>
            <w:r w:rsidRPr="0016354F">
              <w:rPr>
                <w:rFonts w:ascii="Times New Roman" w:hAnsi="Times New Roman" w:cs="Times New Roman"/>
                <w:sz w:val="20"/>
                <w:szCs w:val="20"/>
              </w:rPr>
              <w:t>Производство сельскохозяйственной продукции без права возведения объектов капитального строительства.</w:t>
            </w:r>
          </w:p>
        </w:tc>
        <w:tc>
          <w:tcPr>
            <w:tcW w:w="2679" w:type="dxa"/>
            <w:gridSpan w:val="2"/>
            <w:vAlign w:val="center"/>
          </w:tcPr>
          <w:p w:rsidR="00C67084" w:rsidRPr="0016354F" w:rsidRDefault="00C67084" w:rsidP="00C67084">
            <w:pPr>
              <w:widowControl w:val="0"/>
              <w:autoSpaceDE w:val="0"/>
              <w:autoSpaceDN w:val="0"/>
              <w:adjustRightInd w:val="0"/>
              <w:jc w:val="center"/>
              <w:rPr>
                <w:rFonts w:ascii="Times New Roman" w:hAnsi="Times New Roman" w:cs="Times New Roman"/>
                <w:sz w:val="20"/>
                <w:szCs w:val="20"/>
              </w:rPr>
            </w:pPr>
            <w:r w:rsidRPr="0016354F">
              <w:rPr>
                <w:rFonts w:ascii="Times New Roman" w:hAnsi="Times New Roman" w:cs="Times New Roman"/>
                <w:sz w:val="20"/>
                <w:szCs w:val="20"/>
              </w:rPr>
              <w:t>1.16</w:t>
            </w:r>
          </w:p>
        </w:tc>
        <w:tc>
          <w:tcPr>
            <w:tcW w:w="5386" w:type="dxa"/>
            <w:vAlign w:val="center"/>
          </w:tcPr>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4 га"/>
              </w:smartTagPr>
              <w:r w:rsidRPr="0016354F">
                <w:rPr>
                  <w:rFonts w:ascii="Times New Roman" w:hAnsi="Times New Roman" w:cs="Times New Roman"/>
                  <w:bCs/>
                  <w:sz w:val="20"/>
                  <w:szCs w:val="20"/>
                </w:rPr>
                <w:t>0,04 га</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sidR="008324F4">
              <w:rPr>
                <w:rFonts w:ascii="Times New Roman" w:hAnsi="Times New Roman" w:cs="Times New Roman"/>
                <w:bCs/>
                <w:sz w:val="20"/>
                <w:szCs w:val="20"/>
              </w:rPr>
              <w:t>2,0</w:t>
            </w:r>
            <w:r w:rsidRPr="0016354F">
              <w:rPr>
                <w:rFonts w:ascii="Times New Roman" w:hAnsi="Times New Roman" w:cs="Times New Roman"/>
                <w:bCs/>
                <w:sz w:val="20"/>
                <w:szCs w:val="20"/>
              </w:rPr>
              <w:t xml:space="preserve"> га.</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16354F">
                <w:rPr>
                  <w:rFonts w:ascii="Times New Roman" w:hAnsi="Times New Roman" w:cs="Times New Roman"/>
                  <w:bCs/>
                  <w:sz w:val="20"/>
                  <w:szCs w:val="20"/>
                </w:rPr>
                <w:t>3 м</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Предельное количество надземных этажей – не подлежит установлению.</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Максимальный процент застройки – не подлежит установлению.</w:t>
            </w:r>
          </w:p>
        </w:tc>
      </w:tr>
      <w:tr w:rsidR="00C67084" w:rsidRPr="00AF15F1" w:rsidTr="00E63563">
        <w:trPr>
          <w:gridAfter w:val="1"/>
          <w:wAfter w:w="20" w:type="dxa"/>
        </w:trPr>
        <w:tc>
          <w:tcPr>
            <w:tcW w:w="2269" w:type="dxa"/>
            <w:vAlign w:val="center"/>
          </w:tcPr>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Питомники</w:t>
            </w:r>
          </w:p>
        </w:tc>
        <w:tc>
          <w:tcPr>
            <w:tcW w:w="4956" w:type="dxa"/>
            <w:gridSpan w:val="2"/>
            <w:vAlign w:val="center"/>
          </w:tcPr>
          <w:p w:rsidR="00C67084" w:rsidRPr="0016354F" w:rsidRDefault="00C67084" w:rsidP="00C67084">
            <w:pPr>
              <w:widowControl w:val="0"/>
              <w:autoSpaceDE w:val="0"/>
              <w:autoSpaceDN w:val="0"/>
              <w:adjustRightInd w:val="0"/>
              <w:rPr>
                <w:rFonts w:ascii="Times New Roman" w:hAnsi="Times New Roman" w:cs="Times New Roman"/>
                <w:sz w:val="20"/>
                <w:szCs w:val="20"/>
              </w:rPr>
            </w:pPr>
            <w:r w:rsidRPr="0016354F">
              <w:rPr>
                <w:rFonts w:ascii="Times New Roman" w:hAnsi="Times New Roman" w:cs="Times New Roman"/>
                <w:sz w:val="20"/>
                <w:szCs w:val="20"/>
              </w:rPr>
              <w:t xml:space="preserve">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w:t>
            </w:r>
            <w:r w:rsidRPr="0016354F">
              <w:rPr>
                <w:rFonts w:ascii="Times New Roman" w:hAnsi="Times New Roman" w:cs="Times New Roman"/>
                <w:sz w:val="20"/>
                <w:szCs w:val="20"/>
              </w:rPr>
              <w:lastRenderedPageBreak/>
              <w:t>сельскохозяйственного производства.</w:t>
            </w:r>
          </w:p>
        </w:tc>
        <w:tc>
          <w:tcPr>
            <w:tcW w:w="2679" w:type="dxa"/>
            <w:gridSpan w:val="2"/>
            <w:vAlign w:val="center"/>
          </w:tcPr>
          <w:p w:rsidR="00C67084" w:rsidRPr="0016354F" w:rsidRDefault="00C67084" w:rsidP="00C67084">
            <w:pPr>
              <w:widowControl w:val="0"/>
              <w:autoSpaceDE w:val="0"/>
              <w:autoSpaceDN w:val="0"/>
              <w:adjustRightInd w:val="0"/>
              <w:jc w:val="center"/>
              <w:rPr>
                <w:rFonts w:ascii="Times New Roman" w:hAnsi="Times New Roman" w:cs="Times New Roman"/>
                <w:sz w:val="20"/>
                <w:szCs w:val="20"/>
              </w:rPr>
            </w:pPr>
            <w:r w:rsidRPr="0016354F">
              <w:rPr>
                <w:rFonts w:ascii="Times New Roman" w:hAnsi="Times New Roman" w:cs="Times New Roman"/>
                <w:sz w:val="20"/>
                <w:szCs w:val="20"/>
              </w:rPr>
              <w:lastRenderedPageBreak/>
              <w:t>1.17</w:t>
            </w:r>
          </w:p>
        </w:tc>
        <w:tc>
          <w:tcPr>
            <w:tcW w:w="5386" w:type="dxa"/>
            <w:vAlign w:val="center"/>
          </w:tcPr>
          <w:p w:rsidR="00C67084"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50 га"/>
              </w:smartTagPr>
              <w:r w:rsidRPr="0016354F">
                <w:rPr>
                  <w:rFonts w:ascii="Times New Roman" w:hAnsi="Times New Roman" w:cs="Times New Roman"/>
                  <w:bCs/>
                  <w:sz w:val="20"/>
                  <w:szCs w:val="20"/>
                </w:rPr>
                <w:t>0,50 га</w:t>
              </w:r>
            </w:smartTag>
            <w:r w:rsidRPr="0016354F">
              <w:rPr>
                <w:rFonts w:ascii="Times New Roman" w:hAnsi="Times New Roman" w:cs="Times New Roman"/>
                <w:bCs/>
                <w:sz w:val="20"/>
                <w:szCs w:val="20"/>
              </w:rPr>
              <w:t>.</w:t>
            </w:r>
          </w:p>
          <w:p w:rsidR="00061B3F" w:rsidRPr="0016354F" w:rsidRDefault="00061B3F"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2,0</w:t>
            </w:r>
            <w:r w:rsidRPr="0016354F">
              <w:rPr>
                <w:rFonts w:ascii="Times New Roman" w:hAnsi="Times New Roman" w:cs="Times New Roman"/>
                <w:bCs/>
                <w:sz w:val="20"/>
                <w:szCs w:val="20"/>
              </w:rPr>
              <w:t xml:space="preserve"> га</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16354F">
                <w:rPr>
                  <w:rFonts w:ascii="Times New Roman" w:hAnsi="Times New Roman" w:cs="Times New Roman"/>
                  <w:bCs/>
                  <w:sz w:val="20"/>
                  <w:szCs w:val="20"/>
                </w:rPr>
                <w:t>3 м</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lastRenderedPageBreak/>
              <w:t>Предельное количество этажей – 3 этажа.</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Максимальный процент застройки – 40%.</w:t>
            </w:r>
          </w:p>
        </w:tc>
      </w:tr>
      <w:tr w:rsidR="00C67084" w:rsidRPr="00AF15F1" w:rsidTr="00E63563">
        <w:trPr>
          <w:gridAfter w:val="1"/>
          <w:wAfter w:w="20" w:type="dxa"/>
        </w:trPr>
        <w:tc>
          <w:tcPr>
            <w:tcW w:w="2269" w:type="dxa"/>
            <w:vAlign w:val="center"/>
          </w:tcPr>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lastRenderedPageBreak/>
              <w:t>Обеспечение сельскохозяйственного производства</w:t>
            </w:r>
          </w:p>
        </w:tc>
        <w:tc>
          <w:tcPr>
            <w:tcW w:w="4956" w:type="dxa"/>
            <w:gridSpan w:val="2"/>
            <w:vAlign w:val="center"/>
          </w:tcPr>
          <w:p w:rsidR="00C67084" w:rsidRPr="0016354F" w:rsidRDefault="00C67084" w:rsidP="00C67084">
            <w:pPr>
              <w:widowControl w:val="0"/>
              <w:autoSpaceDE w:val="0"/>
              <w:autoSpaceDN w:val="0"/>
              <w:adjustRightInd w:val="0"/>
              <w:rPr>
                <w:rFonts w:ascii="Times New Roman" w:hAnsi="Times New Roman" w:cs="Times New Roman"/>
                <w:sz w:val="20"/>
                <w:szCs w:val="20"/>
              </w:rPr>
            </w:pPr>
            <w:r w:rsidRPr="0016354F">
              <w:rPr>
                <w:rFonts w:ascii="Times New Roman" w:hAnsi="Times New Roman" w:cs="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679" w:type="dxa"/>
            <w:gridSpan w:val="2"/>
            <w:vAlign w:val="center"/>
          </w:tcPr>
          <w:p w:rsidR="00C67084" w:rsidRPr="0016354F" w:rsidRDefault="00C67084" w:rsidP="00C67084">
            <w:pPr>
              <w:widowControl w:val="0"/>
              <w:autoSpaceDE w:val="0"/>
              <w:autoSpaceDN w:val="0"/>
              <w:adjustRightInd w:val="0"/>
              <w:jc w:val="center"/>
              <w:rPr>
                <w:rFonts w:ascii="Times New Roman" w:hAnsi="Times New Roman" w:cs="Times New Roman"/>
                <w:sz w:val="20"/>
                <w:szCs w:val="20"/>
              </w:rPr>
            </w:pPr>
            <w:r w:rsidRPr="0016354F">
              <w:rPr>
                <w:rFonts w:ascii="Times New Roman" w:hAnsi="Times New Roman" w:cs="Times New Roman"/>
                <w:sz w:val="20"/>
                <w:szCs w:val="20"/>
              </w:rPr>
              <w:t>1.18</w:t>
            </w:r>
          </w:p>
        </w:tc>
        <w:tc>
          <w:tcPr>
            <w:tcW w:w="5386" w:type="dxa"/>
            <w:vAlign w:val="center"/>
          </w:tcPr>
          <w:p w:rsidR="00C67084"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Минимальная пл</w:t>
            </w:r>
            <w:r w:rsidR="00061B3F">
              <w:rPr>
                <w:rFonts w:ascii="Times New Roman" w:hAnsi="Times New Roman" w:cs="Times New Roman"/>
                <w:bCs/>
                <w:sz w:val="20"/>
                <w:szCs w:val="20"/>
              </w:rPr>
              <w:t>ощадь земельного участка – 0,02</w:t>
            </w:r>
            <w:r w:rsidRPr="0016354F">
              <w:rPr>
                <w:rFonts w:ascii="Times New Roman" w:hAnsi="Times New Roman" w:cs="Times New Roman"/>
                <w:bCs/>
                <w:sz w:val="20"/>
                <w:szCs w:val="20"/>
              </w:rPr>
              <w:t>га.</w:t>
            </w:r>
          </w:p>
          <w:p w:rsidR="00061B3F" w:rsidRPr="0016354F" w:rsidRDefault="00061B3F"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1,0</w:t>
            </w:r>
            <w:r w:rsidRPr="0016354F">
              <w:rPr>
                <w:rFonts w:ascii="Times New Roman" w:hAnsi="Times New Roman" w:cs="Times New Roman"/>
                <w:bCs/>
                <w:sz w:val="20"/>
                <w:szCs w:val="20"/>
              </w:rPr>
              <w:t xml:space="preserve"> га</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16354F">
                <w:rPr>
                  <w:rFonts w:ascii="Times New Roman" w:hAnsi="Times New Roman" w:cs="Times New Roman"/>
                  <w:bCs/>
                  <w:sz w:val="20"/>
                  <w:szCs w:val="20"/>
                </w:rPr>
                <w:t>3 м</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Предельная высота объекта – </w:t>
            </w:r>
            <w:smartTag w:uri="urn:schemas-microsoft-com:office:smarttags" w:element="metricconverter">
              <w:smartTagPr>
                <w:attr w:name="ProductID" w:val="10 м"/>
              </w:smartTagPr>
              <w:r w:rsidRPr="0016354F">
                <w:rPr>
                  <w:rFonts w:ascii="Times New Roman" w:hAnsi="Times New Roman" w:cs="Times New Roman"/>
                  <w:bCs/>
                  <w:sz w:val="20"/>
                  <w:szCs w:val="20"/>
                </w:rPr>
                <w:t>10 м</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Максимальный процент застройки – 65%.</w:t>
            </w:r>
          </w:p>
        </w:tc>
      </w:tr>
      <w:tr w:rsidR="00C67084" w:rsidRPr="00AF15F1" w:rsidTr="00E63563">
        <w:trPr>
          <w:gridAfter w:val="1"/>
          <w:wAfter w:w="20" w:type="dxa"/>
        </w:trPr>
        <w:tc>
          <w:tcPr>
            <w:tcW w:w="2269" w:type="dxa"/>
            <w:vAlign w:val="center"/>
          </w:tcPr>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Для индивидуального жилищного строительства</w:t>
            </w:r>
          </w:p>
        </w:tc>
        <w:tc>
          <w:tcPr>
            <w:tcW w:w="4956" w:type="dxa"/>
            <w:gridSpan w:val="2"/>
            <w:vAlign w:val="center"/>
          </w:tcPr>
          <w:p w:rsidR="00C67084" w:rsidRPr="0016354F" w:rsidRDefault="00C67084" w:rsidP="00C67084">
            <w:pPr>
              <w:widowControl w:val="0"/>
              <w:autoSpaceDE w:val="0"/>
              <w:autoSpaceDN w:val="0"/>
              <w:adjustRightInd w:val="0"/>
              <w:rPr>
                <w:rFonts w:ascii="Times New Roman" w:hAnsi="Times New Roman" w:cs="Times New Roman"/>
                <w:sz w:val="20"/>
                <w:szCs w:val="20"/>
              </w:rPr>
            </w:pPr>
            <w:r w:rsidRPr="0016354F">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679" w:type="dxa"/>
            <w:gridSpan w:val="2"/>
            <w:vAlign w:val="center"/>
          </w:tcPr>
          <w:p w:rsidR="00C67084" w:rsidRPr="0016354F" w:rsidRDefault="00C67084" w:rsidP="00C67084">
            <w:pPr>
              <w:widowControl w:val="0"/>
              <w:autoSpaceDE w:val="0"/>
              <w:autoSpaceDN w:val="0"/>
              <w:adjustRightInd w:val="0"/>
              <w:jc w:val="center"/>
              <w:rPr>
                <w:rFonts w:ascii="Times New Roman" w:hAnsi="Times New Roman" w:cs="Times New Roman"/>
                <w:sz w:val="20"/>
                <w:szCs w:val="20"/>
              </w:rPr>
            </w:pPr>
            <w:bookmarkStart w:id="7" w:name="Par123"/>
            <w:bookmarkEnd w:id="7"/>
            <w:r w:rsidRPr="0016354F">
              <w:rPr>
                <w:rFonts w:ascii="Times New Roman" w:hAnsi="Times New Roman" w:cs="Times New Roman"/>
                <w:sz w:val="20"/>
                <w:szCs w:val="20"/>
              </w:rPr>
              <w:t>2.1</w:t>
            </w:r>
          </w:p>
        </w:tc>
        <w:tc>
          <w:tcPr>
            <w:tcW w:w="5386" w:type="dxa"/>
            <w:vAlign w:val="center"/>
          </w:tcPr>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4 га"/>
              </w:smartTagPr>
              <w:r w:rsidRPr="0016354F">
                <w:rPr>
                  <w:rFonts w:ascii="Times New Roman" w:hAnsi="Times New Roman" w:cs="Times New Roman"/>
                  <w:bCs/>
                  <w:sz w:val="20"/>
                  <w:szCs w:val="20"/>
                </w:rPr>
                <w:t>0,04 га</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smartTag w:uri="urn:schemas-microsoft-com:office:smarttags" w:element="metricconverter">
              <w:smartTagPr>
                <w:attr w:name="ProductID" w:val="0,15 га"/>
              </w:smartTagPr>
              <w:r w:rsidRPr="0016354F">
                <w:rPr>
                  <w:rFonts w:ascii="Times New Roman" w:hAnsi="Times New Roman" w:cs="Times New Roman"/>
                  <w:bCs/>
                  <w:sz w:val="20"/>
                  <w:szCs w:val="20"/>
                </w:rPr>
                <w:t>0,15 га</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16354F">
                <w:rPr>
                  <w:rFonts w:ascii="Times New Roman" w:hAnsi="Times New Roman" w:cs="Times New Roman"/>
                  <w:bCs/>
                  <w:sz w:val="20"/>
                  <w:szCs w:val="20"/>
                </w:rPr>
                <w:t>3 м</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Предельное количество надземных этажей – 3 этажа.</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Максимальный процент застройки – 30%.</w:t>
            </w:r>
          </w:p>
        </w:tc>
      </w:tr>
      <w:tr w:rsidR="00C67084" w:rsidRPr="00AF15F1" w:rsidTr="00E63563">
        <w:trPr>
          <w:gridAfter w:val="1"/>
          <w:wAfter w:w="20" w:type="dxa"/>
        </w:trPr>
        <w:tc>
          <w:tcPr>
            <w:tcW w:w="2269" w:type="dxa"/>
            <w:vAlign w:val="center"/>
          </w:tcPr>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Малоэтажная многоквартирная жилая застройка</w:t>
            </w:r>
          </w:p>
        </w:tc>
        <w:tc>
          <w:tcPr>
            <w:tcW w:w="4956" w:type="dxa"/>
            <w:gridSpan w:val="2"/>
            <w:vAlign w:val="center"/>
          </w:tcPr>
          <w:p w:rsidR="00C67084" w:rsidRPr="0016354F" w:rsidRDefault="00C67084" w:rsidP="00C67084">
            <w:pPr>
              <w:widowControl w:val="0"/>
              <w:autoSpaceDE w:val="0"/>
              <w:autoSpaceDN w:val="0"/>
              <w:adjustRightInd w:val="0"/>
              <w:rPr>
                <w:rFonts w:ascii="Times New Roman" w:hAnsi="Times New Roman" w:cs="Times New Roman"/>
                <w:sz w:val="20"/>
                <w:szCs w:val="20"/>
              </w:rPr>
            </w:pPr>
            <w:r w:rsidRPr="0016354F">
              <w:rPr>
                <w:rFonts w:ascii="Times New Roman" w:hAnsi="Times New Roman" w:cs="Times New Roman"/>
                <w:sz w:val="20"/>
                <w:szCs w:val="20"/>
              </w:rPr>
              <w:t xml:space="preserve">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w:t>
            </w:r>
            <w:r w:rsidRPr="0016354F">
              <w:rPr>
                <w:rFonts w:ascii="Times New Roman" w:hAnsi="Times New Roman" w:cs="Times New Roman"/>
                <w:sz w:val="20"/>
                <w:szCs w:val="20"/>
              </w:rPr>
              <w:lastRenderedPageBreak/>
              <w:t>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679" w:type="dxa"/>
            <w:gridSpan w:val="2"/>
            <w:vAlign w:val="center"/>
          </w:tcPr>
          <w:p w:rsidR="00C67084" w:rsidRPr="0016354F" w:rsidRDefault="00C67084" w:rsidP="00C67084">
            <w:pPr>
              <w:jc w:val="center"/>
              <w:rPr>
                <w:rFonts w:ascii="Times New Roman" w:hAnsi="Times New Roman" w:cs="Times New Roman"/>
                <w:sz w:val="20"/>
                <w:szCs w:val="20"/>
              </w:rPr>
            </w:pPr>
            <w:r w:rsidRPr="0016354F">
              <w:rPr>
                <w:rFonts w:ascii="Times New Roman" w:hAnsi="Times New Roman" w:cs="Times New Roman"/>
                <w:sz w:val="20"/>
                <w:szCs w:val="20"/>
              </w:rPr>
              <w:lastRenderedPageBreak/>
              <w:t>2.1.1</w:t>
            </w:r>
          </w:p>
        </w:tc>
        <w:tc>
          <w:tcPr>
            <w:tcW w:w="5386" w:type="dxa"/>
            <w:vAlign w:val="center"/>
          </w:tcPr>
          <w:p w:rsidR="00C67084"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6 га"/>
              </w:smartTagPr>
              <w:r w:rsidRPr="0016354F">
                <w:rPr>
                  <w:rFonts w:ascii="Times New Roman" w:hAnsi="Times New Roman" w:cs="Times New Roman"/>
                  <w:bCs/>
                  <w:sz w:val="20"/>
                  <w:szCs w:val="20"/>
                </w:rPr>
                <w:t>0,06 га</w:t>
              </w:r>
            </w:smartTag>
            <w:r w:rsidRPr="0016354F">
              <w:rPr>
                <w:rFonts w:ascii="Times New Roman" w:hAnsi="Times New Roman" w:cs="Times New Roman"/>
                <w:bCs/>
                <w:sz w:val="20"/>
                <w:szCs w:val="20"/>
              </w:rPr>
              <w:t>.</w:t>
            </w:r>
          </w:p>
          <w:p w:rsidR="00061B3F" w:rsidRPr="0016354F" w:rsidRDefault="00061B3F"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1,0</w:t>
            </w:r>
            <w:r w:rsidRPr="0016354F">
              <w:rPr>
                <w:rFonts w:ascii="Times New Roman" w:hAnsi="Times New Roman" w:cs="Times New Roman"/>
                <w:bCs/>
                <w:sz w:val="20"/>
                <w:szCs w:val="20"/>
              </w:rPr>
              <w:t xml:space="preserve"> га</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16354F">
                <w:rPr>
                  <w:rFonts w:ascii="Times New Roman" w:hAnsi="Times New Roman" w:cs="Times New Roman"/>
                  <w:bCs/>
                  <w:sz w:val="20"/>
                  <w:szCs w:val="20"/>
                </w:rPr>
                <w:t>3 м</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Предельное количество надземных этажей – 3 этажа.</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lastRenderedPageBreak/>
              <w:t>Максимальный процент застройки – 40%.</w:t>
            </w:r>
          </w:p>
        </w:tc>
      </w:tr>
      <w:tr w:rsidR="00C67084" w:rsidRPr="00AF15F1" w:rsidTr="00E63563">
        <w:trPr>
          <w:gridAfter w:val="1"/>
          <w:wAfter w:w="20" w:type="dxa"/>
        </w:trPr>
        <w:tc>
          <w:tcPr>
            <w:tcW w:w="2269" w:type="dxa"/>
            <w:vAlign w:val="center"/>
          </w:tcPr>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lastRenderedPageBreak/>
              <w:t>Для ведения личного подсобного хозяйства</w:t>
            </w:r>
          </w:p>
        </w:tc>
        <w:tc>
          <w:tcPr>
            <w:tcW w:w="4956" w:type="dxa"/>
            <w:gridSpan w:val="2"/>
            <w:vAlign w:val="center"/>
          </w:tcPr>
          <w:p w:rsidR="00C67084" w:rsidRPr="0016354F" w:rsidRDefault="00C67084" w:rsidP="00C67084">
            <w:pPr>
              <w:widowControl w:val="0"/>
              <w:autoSpaceDE w:val="0"/>
              <w:autoSpaceDN w:val="0"/>
              <w:adjustRightInd w:val="0"/>
              <w:rPr>
                <w:rFonts w:ascii="Times New Roman" w:hAnsi="Times New Roman" w:cs="Times New Roman"/>
                <w:sz w:val="20"/>
                <w:szCs w:val="20"/>
              </w:rPr>
            </w:pPr>
            <w:r w:rsidRPr="0016354F">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679" w:type="dxa"/>
            <w:gridSpan w:val="2"/>
            <w:vAlign w:val="center"/>
          </w:tcPr>
          <w:p w:rsidR="00C67084" w:rsidRPr="0016354F" w:rsidRDefault="00C67084" w:rsidP="00C67084">
            <w:pPr>
              <w:widowControl w:val="0"/>
              <w:autoSpaceDE w:val="0"/>
              <w:autoSpaceDN w:val="0"/>
              <w:adjustRightInd w:val="0"/>
              <w:jc w:val="center"/>
              <w:rPr>
                <w:rFonts w:ascii="Times New Roman" w:hAnsi="Times New Roman" w:cs="Times New Roman"/>
                <w:sz w:val="20"/>
                <w:szCs w:val="20"/>
              </w:rPr>
            </w:pPr>
            <w:r w:rsidRPr="0016354F">
              <w:rPr>
                <w:rFonts w:ascii="Times New Roman" w:hAnsi="Times New Roman" w:cs="Times New Roman"/>
                <w:sz w:val="20"/>
                <w:szCs w:val="20"/>
              </w:rPr>
              <w:t>2.2</w:t>
            </w:r>
          </w:p>
        </w:tc>
        <w:tc>
          <w:tcPr>
            <w:tcW w:w="5386" w:type="dxa"/>
            <w:vAlign w:val="center"/>
          </w:tcPr>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4 га"/>
              </w:smartTagPr>
              <w:r w:rsidRPr="0016354F">
                <w:rPr>
                  <w:rFonts w:ascii="Times New Roman" w:hAnsi="Times New Roman" w:cs="Times New Roman"/>
                  <w:bCs/>
                  <w:sz w:val="20"/>
                  <w:szCs w:val="20"/>
                </w:rPr>
                <w:t>0,04 га</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smartTag w:uri="urn:schemas-microsoft-com:office:smarttags" w:element="metricconverter">
              <w:smartTagPr>
                <w:attr w:name="ProductID" w:val="0,5 га"/>
              </w:smartTagPr>
              <w:r w:rsidRPr="0016354F">
                <w:rPr>
                  <w:rFonts w:ascii="Times New Roman" w:hAnsi="Times New Roman" w:cs="Times New Roman"/>
                  <w:bCs/>
                  <w:sz w:val="20"/>
                  <w:szCs w:val="20"/>
                </w:rPr>
                <w:t>0,5 га</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16354F">
                <w:rPr>
                  <w:rFonts w:ascii="Times New Roman" w:hAnsi="Times New Roman" w:cs="Times New Roman"/>
                  <w:bCs/>
                  <w:sz w:val="20"/>
                  <w:szCs w:val="20"/>
                </w:rPr>
                <w:t>3 м</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Предельное количество надземных этажей – 3 этажа.</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Максимальный процент застройки – 20%.</w:t>
            </w:r>
          </w:p>
        </w:tc>
      </w:tr>
      <w:tr w:rsidR="00C67084" w:rsidRPr="00AF15F1" w:rsidTr="00E63563">
        <w:trPr>
          <w:gridAfter w:val="1"/>
          <w:wAfter w:w="20" w:type="dxa"/>
        </w:trPr>
        <w:tc>
          <w:tcPr>
            <w:tcW w:w="2269" w:type="dxa"/>
            <w:vAlign w:val="center"/>
          </w:tcPr>
          <w:p w:rsidR="00C67084" w:rsidRPr="00C67084" w:rsidRDefault="00C67084" w:rsidP="00C67084">
            <w:pPr>
              <w:widowControl w:val="0"/>
              <w:autoSpaceDE w:val="0"/>
              <w:autoSpaceDN w:val="0"/>
              <w:adjustRightInd w:val="0"/>
              <w:rPr>
                <w:rFonts w:ascii="Times New Roman" w:hAnsi="Times New Roman" w:cs="Times New Roman"/>
                <w:sz w:val="20"/>
                <w:szCs w:val="20"/>
              </w:rPr>
            </w:pPr>
            <w:r w:rsidRPr="00C67084">
              <w:rPr>
                <w:rFonts w:ascii="Times New Roman" w:hAnsi="Times New Roman" w:cs="Times New Roman"/>
                <w:sz w:val="20"/>
                <w:szCs w:val="20"/>
              </w:rPr>
              <w:t>Блокированная жилая застройка</w:t>
            </w:r>
          </w:p>
        </w:tc>
        <w:tc>
          <w:tcPr>
            <w:tcW w:w="4956" w:type="dxa"/>
            <w:gridSpan w:val="2"/>
            <w:vAlign w:val="center"/>
          </w:tcPr>
          <w:p w:rsidR="00C67084" w:rsidRPr="0016354F" w:rsidRDefault="00C67084" w:rsidP="00C67084">
            <w:pPr>
              <w:widowControl w:val="0"/>
              <w:autoSpaceDE w:val="0"/>
              <w:autoSpaceDN w:val="0"/>
              <w:adjustRightInd w:val="0"/>
              <w:rPr>
                <w:rFonts w:ascii="Times New Roman" w:hAnsi="Times New Roman" w:cs="Times New Roman"/>
                <w:sz w:val="20"/>
                <w:szCs w:val="20"/>
              </w:rPr>
            </w:pPr>
            <w:r w:rsidRPr="0016354F">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679" w:type="dxa"/>
            <w:gridSpan w:val="2"/>
            <w:vAlign w:val="center"/>
          </w:tcPr>
          <w:p w:rsidR="00C67084" w:rsidRPr="0016354F" w:rsidRDefault="00C67084" w:rsidP="00C67084">
            <w:pPr>
              <w:widowControl w:val="0"/>
              <w:autoSpaceDE w:val="0"/>
              <w:autoSpaceDN w:val="0"/>
              <w:adjustRightInd w:val="0"/>
              <w:jc w:val="center"/>
              <w:rPr>
                <w:rFonts w:ascii="Times New Roman" w:hAnsi="Times New Roman" w:cs="Times New Roman"/>
                <w:sz w:val="20"/>
                <w:szCs w:val="20"/>
              </w:rPr>
            </w:pPr>
            <w:r w:rsidRPr="0016354F">
              <w:rPr>
                <w:rFonts w:ascii="Times New Roman" w:hAnsi="Times New Roman" w:cs="Times New Roman"/>
                <w:sz w:val="20"/>
                <w:szCs w:val="20"/>
              </w:rPr>
              <w:t>2.3</w:t>
            </w:r>
          </w:p>
        </w:tc>
        <w:tc>
          <w:tcPr>
            <w:tcW w:w="5386" w:type="dxa"/>
            <w:vAlign w:val="center"/>
          </w:tcPr>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3 га"/>
              </w:smartTagPr>
              <w:r w:rsidRPr="0016354F">
                <w:rPr>
                  <w:rFonts w:ascii="Times New Roman" w:hAnsi="Times New Roman" w:cs="Times New Roman"/>
                  <w:bCs/>
                  <w:sz w:val="20"/>
                  <w:szCs w:val="20"/>
                </w:rPr>
                <w:t>0,03 га</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smartTag w:uri="urn:schemas-microsoft-com:office:smarttags" w:element="metricconverter">
              <w:smartTagPr>
                <w:attr w:name="ProductID" w:val="0,6 га"/>
              </w:smartTagPr>
              <w:r w:rsidRPr="0016354F">
                <w:rPr>
                  <w:rFonts w:ascii="Times New Roman" w:hAnsi="Times New Roman" w:cs="Times New Roman"/>
                  <w:bCs/>
                  <w:sz w:val="20"/>
                  <w:szCs w:val="20"/>
                </w:rPr>
                <w:t>0,6 га</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16354F">
                <w:rPr>
                  <w:rFonts w:ascii="Times New Roman" w:hAnsi="Times New Roman" w:cs="Times New Roman"/>
                  <w:bCs/>
                  <w:sz w:val="20"/>
                  <w:szCs w:val="20"/>
                </w:rPr>
                <w:t>3 м</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Предельное количество надземных этажей – 3 этажа.</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Максимальный процент застройки – 30%.</w:t>
            </w:r>
          </w:p>
        </w:tc>
      </w:tr>
      <w:tr w:rsidR="00C67084" w:rsidRPr="0016354F" w:rsidTr="00E63563">
        <w:trPr>
          <w:gridAfter w:val="1"/>
          <w:wAfter w:w="20" w:type="dxa"/>
        </w:trPr>
        <w:tc>
          <w:tcPr>
            <w:tcW w:w="2269" w:type="dxa"/>
            <w:vAlign w:val="center"/>
          </w:tcPr>
          <w:p w:rsidR="00C67084" w:rsidRPr="0016354F" w:rsidRDefault="00C67084" w:rsidP="00C67084">
            <w:pPr>
              <w:widowControl w:val="0"/>
              <w:autoSpaceDE w:val="0"/>
              <w:autoSpaceDN w:val="0"/>
              <w:adjustRightInd w:val="0"/>
              <w:rPr>
                <w:rFonts w:ascii="Times New Roman" w:hAnsi="Times New Roman" w:cs="Times New Roman"/>
                <w:sz w:val="20"/>
                <w:szCs w:val="20"/>
              </w:rPr>
            </w:pPr>
            <w:r w:rsidRPr="0016354F">
              <w:rPr>
                <w:rFonts w:ascii="Times New Roman" w:hAnsi="Times New Roman" w:cs="Times New Roman"/>
                <w:sz w:val="20"/>
                <w:szCs w:val="20"/>
              </w:rPr>
              <w:t>Обслуживание жилой застройки</w:t>
            </w:r>
          </w:p>
        </w:tc>
        <w:tc>
          <w:tcPr>
            <w:tcW w:w="4956" w:type="dxa"/>
            <w:gridSpan w:val="2"/>
            <w:vAlign w:val="center"/>
          </w:tcPr>
          <w:p w:rsidR="00C67084" w:rsidRPr="0016354F" w:rsidRDefault="00C67084" w:rsidP="00C67084">
            <w:pPr>
              <w:widowControl w:val="0"/>
              <w:autoSpaceDE w:val="0"/>
              <w:autoSpaceDN w:val="0"/>
              <w:adjustRightInd w:val="0"/>
              <w:rPr>
                <w:rFonts w:ascii="Times New Roman" w:hAnsi="Times New Roman" w:cs="Times New Roman"/>
                <w:sz w:val="20"/>
                <w:szCs w:val="20"/>
              </w:rPr>
            </w:pPr>
            <w:r w:rsidRPr="0016354F">
              <w:rPr>
                <w:rFonts w:ascii="Times New Roman" w:hAnsi="Times New Roman" w:cs="Times New Roman"/>
                <w:sz w:val="20"/>
                <w:szCs w:val="20"/>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6354F">
                <w:rPr>
                  <w:rFonts w:ascii="Times New Roman" w:hAnsi="Times New Roman" w:cs="Times New Roman"/>
                  <w:sz w:val="20"/>
                  <w:szCs w:val="20"/>
                </w:rPr>
                <w:t>кодами 3.1</w:t>
              </w:r>
            </w:hyperlink>
            <w:r w:rsidRPr="0016354F">
              <w:rPr>
                <w:rFonts w:ascii="Times New Roman" w:hAnsi="Times New Roman" w:cs="Times New Roman"/>
                <w:sz w:val="20"/>
                <w:szCs w:val="20"/>
              </w:rPr>
              <w:t xml:space="preserve">, </w:t>
            </w:r>
            <w:hyperlink w:anchor="P184" w:history="1">
              <w:r w:rsidRPr="0016354F">
                <w:rPr>
                  <w:rFonts w:ascii="Times New Roman" w:hAnsi="Times New Roman" w:cs="Times New Roman"/>
                  <w:sz w:val="20"/>
                  <w:szCs w:val="20"/>
                </w:rPr>
                <w:t>3.2</w:t>
              </w:r>
            </w:hyperlink>
            <w:r w:rsidRPr="0016354F">
              <w:rPr>
                <w:rFonts w:ascii="Times New Roman" w:hAnsi="Times New Roman" w:cs="Times New Roman"/>
                <w:sz w:val="20"/>
                <w:szCs w:val="20"/>
              </w:rPr>
              <w:t xml:space="preserve">, </w:t>
            </w:r>
            <w:hyperlink w:anchor="P189" w:history="1">
              <w:r w:rsidRPr="0016354F">
                <w:rPr>
                  <w:rFonts w:ascii="Times New Roman" w:hAnsi="Times New Roman" w:cs="Times New Roman"/>
                  <w:sz w:val="20"/>
                  <w:szCs w:val="20"/>
                </w:rPr>
                <w:t>3.3</w:t>
              </w:r>
            </w:hyperlink>
            <w:r w:rsidRPr="0016354F">
              <w:rPr>
                <w:rFonts w:ascii="Times New Roman" w:hAnsi="Times New Roman" w:cs="Times New Roman"/>
                <w:sz w:val="20"/>
                <w:szCs w:val="20"/>
              </w:rPr>
              <w:t xml:space="preserve">, </w:t>
            </w:r>
            <w:hyperlink w:anchor="P193" w:history="1">
              <w:r w:rsidRPr="0016354F">
                <w:rPr>
                  <w:rFonts w:ascii="Times New Roman" w:hAnsi="Times New Roman" w:cs="Times New Roman"/>
                  <w:sz w:val="20"/>
                  <w:szCs w:val="20"/>
                </w:rPr>
                <w:t>3.4</w:t>
              </w:r>
            </w:hyperlink>
            <w:r w:rsidRPr="0016354F">
              <w:rPr>
                <w:rFonts w:ascii="Times New Roman" w:hAnsi="Times New Roman" w:cs="Times New Roman"/>
                <w:sz w:val="20"/>
                <w:szCs w:val="20"/>
              </w:rPr>
              <w:t xml:space="preserve">, </w:t>
            </w:r>
            <w:hyperlink w:anchor="P197" w:history="1">
              <w:r w:rsidRPr="0016354F">
                <w:rPr>
                  <w:rFonts w:ascii="Times New Roman" w:hAnsi="Times New Roman" w:cs="Times New Roman"/>
                  <w:sz w:val="20"/>
                  <w:szCs w:val="20"/>
                </w:rPr>
                <w:t>3.4.1</w:t>
              </w:r>
            </w:hyperlink>
            <w:r w:rsidRPr="0016354F">
              <w:rPr>
                <w:rFonts w:ascii="Times New Roman" w:hAnsi="Times New Roman" w:cs="Times New Roman"/>
                <w:sz w:val="20"/>
                <w:szCs w:val="20"/>
              </w:rPr>
              <w:t xml:space="preserve">, </w:t>
            </w:r>
            <w:hyperlink w:anchor="P210" w:history="1">
              <w:r w:rsidRPr="0016354F">
                <w:rPr>
                  <w:rFonts w:ascii="Times New Roman" w:hAnsi="Times New Roman" w:cs="Times New Roman"/>
                  <w:sz w:val="20"/>
                  <w:szCs w:val="20"/>
                </w:rPr>
                <w:t>3.5.1</w:t>
              </w:r>
            </w:hyperlink>
            <w:r w:rsidRPr="0016354F">
              <w:rPr>
                <w:rFonts w:ascii="Times New Roman" w:hAnsi="Times New Roman" w:cs="Times New Roman"/>
                <w:sz w:val="20"/>
                <w:szCs w:val="20"/>
              </w:rPr>
              <w:t xml:space="preserve">, </w:t>
            </w:r>
            <w:hyperlink w:anchor="P218" w:history="1">
              <w:r w:rsidRPr="0016354F">
                <w:rPr>
                  <w:rFonts w:ascii="Times New Roman" w:hAnsi="Times New Roman" w:cs="Times New Roman"/>
                  <w:sz w:val="20"/>
                  <w:szCs w:val="20"/>
                </w:rPr>
                <w:t>3.6</w:t>
              </w:r>
            </w:hyperlink>
            <w:r w:rsidRPr="0016354F">
              <w:rPr>
                <w:rFonts w:ascii="Times New Roman" w:hAnsi="Times New Roman" w:cs="Times New Roman"/>
                <w:sz w:val="20"/>
                <w:szCs w:val="20"/>
              </w:rPr>
              <w:t xml:space="preserve">, </w:t>
            </w:r>
            <w:hyperlink w:anchor="P224" w:history="1">
              <w:r w:rsidRPr="0016354F">
                <w:rPr>
                  <w:rFonts w:ascii="Times New Roman" w:hAnsi="Times New Roman" w:cs="Times New Roman"/>
                  <w:sz w:val="20"/>
                  <w:szCs w:val="20"/>
                </w:rPr>
                <w:t>3.7</w:t>
              </w:r>
            </w:hyperlink>
            <w:r w:rsidRPr="0016354F">
              <w:rPr>
                <w:rFonts w:ascii="Times New Roman" w:hAnsi="Times New Roman" w:cs="Times New Roman"/>
                <w:sz w:val="20"/>
                <w:szCs w:val="20"/>
              </w:rPr>
              <w:t xml:space="preserve">, </w:t>
            </w:r>
            <w:hyperlink w:anchor="P245" w:history="1">
              <w:r w:rsidRPr="0016354F">
                <w:rPr>
                  <w:rFonts w:ascii="Times New Roman" w:hAnsi="Times New Roman" w:cs="Times New Roman"/>
                  <w:sz w:val="20"/>
                  <w:szCs w:val="20"/>
                </w:rPr>
                <w:t>3.10.1</w:t>
              </w:r>
            </w:hyperlink>
            <w:r w:rsidRPr="0016354F">
              <w:rPr>
                <w:rFonts w:ascii="Times New Roman" w:hAnsi="Times New Roman" w:cs="Times New Roman"/>
                <w:sz w:val="20"/>
                <w:szCs w:val="20"/>
              </w:rPr>
              <w:t xml:space="preserve">, </w:t>
            </w:r>
            <w:hyperlink w:anchor="P260" w:history="1">
              <w:r w:rsidRPr="0016354F">
                <w:rPr>
                  <w:rFonts w:ascii="Times New Roman" w:hAnsi="Times New Roman" w:cs="Times New Roman"/>
                  <w:sz w:val="20"/>
                  <w:szCs w:val="20"/>
                </w:rPr>
                <w:t>4.1</w:t>
              </w:r>
            </w:hyperlink>
            <w:r w:rsidRPr="0016354F">
              <w:rPr>
                <w:rFonts w:ascii="Times New Roman" w:hAnsi="Times New Roman" w:cs="Times New Roman"/>
                <w:sz w:val="20"/>
                <w:szCs w:val="20"/>
              </w:rPr>
              <w:t xml:space="preserve">, </w:t>
            </w:r>
            <w:hyperlink w:anchor="P269" w:history="1">
              <w:r w:rsidRPr="0016354F">
                <w:rPr>
                  <w:rFonts w:ascii="Times New Roman" w:hAnsi="Times New Roman" w:cs="Times New Roman"/>
                  <w:sz w:val="20"/>
                  <w:szCs w:val="20"/>
                </w:rPr>
                <w:t>4.3</w:t>
              </w:r>
            </w:hyperlink>
            <w:r w:rsidRPr="0016354F">
              <w:rPr>
                <w:rFonts w:ascii="Times New Roman" w:hAnsi="Times New Roman" w:cs="Times New Roman"/>
                <w:sz w:val="20"/>
                <w:szCs w:val="20"/>
              </w:rPr>
              <w:t xml:space="preserve">, </w:t>
            </w:r>
            <w:hyperlink w:anchor="P274" w:history="1">
              <w:r w:rsidRPr="0016354F">
                <w:rPr>
                  <w:rFonts w:ascii="Times New Roman" w:hAnsi="Times New Roman" w:cs="Times New Roman"/>
                  <w:sz w:val="20"/>
                  <w:szCs w:val="20"/>
                </w:rPr>
                <w:t>4.4</w:t>
              </w:r>
            </w:hyperlink>
            <w:r w:rsidRPr="0016354F">
              <w:rPr>
                <w:rFonts w:ascii="Times New Roman" w:hAnsi="Times New Roman" w:cs="Times New Roman"/>
                <w:sz w:val="20"/>
                <w:szCs w:val="20"/>
              </w:rPr>
              <w:t xml:space="preserve">, </w:t>
            </w:r>
            <w:hyperlink w:anchor="P280" w:history="1">
              <w:r w:rsidRPr="0016354F">
                <w:rPr>
                  <w:rFonts w:ascii="Times New Roman" w:hAnsi="Times New Roman" w:cs="Times New Roman"/>
                  <w:sz w:val="20"/>
                  <w:szCs w:val="20"/>
                </w:rPr>
                <w:t>4.6</w:t>
              </w:r>
            </w:hyperlink>
            <w:r w:rsidRPr="0016354F">
              <w:rPr>
                <w:rFonts w:ascii="Times New Roman" w:hAnsi="Times New Roman" w:cs="Times New Roman"/>
                <w:sz w:val="20"/>
                <w:szCs w:val="20"/>
              </w:rPr>
              <w:t xml:space="preserve">, </w:t>
            </w:r>
            <w:hyperlink w:anchor="P284" w:history="1">
              <w:r w:rsidRPr="0016354F">
                <w:rPr>
                  <w:rFonts w:ascii="Times New Roman" w:hAnsi="Times New Roman" w:cs="Times New Roman"/>
                  <w:sz w:val="20"/>
                  <w:szCs w:val="20"/>
                </w:rPr>
                <w:t>4.7</w:t>
              </w:r>
            </w:hyperlink>
            <w:r w:rsidRPr="0016354F">
              <w:rPr>
                <w:rFonts w:ascii="Times New Roman" w:hAnsi="Times New Roman" w:cs="Times New Roman"/>
                <w:sz w:val="20"/>
                <w:szCs w:val="20"/>
              </w:rPr>
              <w:t xml:space="preserve">, </w:t>
            </w:r>
            <w:hyperlink w:anchor="P292" w:history="1">
              <w:r w:rsidRPr="0016354F">
                <w:rPr>
                  <w:rFonts w:ascii="Times New Roman" w:hAnsi="Times New Roman" w:cs="Times New Roman"/>
                  <w:sz w:val="20"/>
                  <w:szCs w:val="20"/>
                </w:rPr>
                <w:t>4.9</w:t>
              </w:r>
            </w:hyperlink>
            <w:r w:rsidRPr="0016354F">
              <w:rPr>
                <w:rFonts w:ascii="Times New Roman" w:hAnsi="Times New Roman" w:cs="Times New Roman"/>
                <w:sz w:val="20"/>
                <w:szCs w:val="20"/>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2679" w:type="dxa"/>
            <w:gridSpan w:val="2"/>
            <w:vAlign w:val="center"/>
          </w:tcPr>
          <w:p w:rsidR="00C67084" w:rsidRPr="0016354F" w:rsidRDefault="00C67084" w:rsidP="00C67084">
            <w:pPr>
              <w:widowControl w:val="0"/>
              <w:autoSpaceDE w:val="0"/>
              <w:autoSpaceDN w:val="0"/>
              <w:adjustRightInd w:val="0"/>
              <w:jc w:val="center"/>
              <w:rPr>
                <w:rFonts w:ascii="Times New Roman" w:hAnsi="Times New Roman" w:cs="Times New Roman"/>
                <w:sz w:val="20"/>
                <w:szCs w:val="20"/>
              </w:rPr>
            </w:pPr>
            <w:r w:rsidRPr="0016354F">
              <w:rPr>
                <w:rFonts w:ascii="Times New Roman" w:hAnsi="Times New Roman" w:cs="Times New Roman"/>
                <w:sz w:val="20"/>
                <w:szCs w:val="20"/>
              </w:rPr>
              <w:lastRenderedPageBreak/>
              <w:t>2.7</w:t>
            </w:r>
          </w:p>
        </w:tc>
        <w:tc>
          <w:tcPr>
            <w:tcW w:w="5386" w:type="dxa"/>
            <w:vAlign w:val="center"/>
          </w:tcPr>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w:t>
            </w:r>
            <w:r w:rsidRPr="0016354F">
              <w:rPr>
                <w:rFonts w:ascii="Times New Roman" w:hAnsi="Times New Roman" w:cs="Times New Roman"/>
                <w:bCs/>
                <w:sz w:val="20"/>
                <w:szCs w:val="20"/>
              </w:rPr>
              <w:lastRenderedPageBreak/>
              <w:t xml:space="preserve">соответствии с </w:t>
            </w:r>
            <w:hyperlink w:anchor="P180" w:history="1">
              <w:r w:rsidRPr="0016354F">
                <w:rPr>
                  <w:rFonts w:ascii="Times New Roman" w:hAnsi="Times New Roman" w:cs="Times New Roman"/>
                  <w:sz w:val="20"/>
                  <w:szCs w:val="20"/>
                </w:rPr>
                <w:t>кодами 3.1</w:t>
              </w:r>
            </w:hyperlink>
            <w:r w:rsidRPr="0016354F">
              <w:rPr>
                <w:rFonts w:ascii="Times New Roman" w:hAnsi="Times New Roman" w:cs="Times New Roman"/>
                <w:sz w:val="20"/>
                <w:szCs w:val="20"/>
              </w:rPr>
              <w:t xml:space="preserve">, </w:t>
            </w:r>
            <w:hyperlink w:anchor="P184" w:history="1">
              <w:r w:rsidRPr="0016354F">
                <w:rPr>
                  <w:rFonts w:ascii="Times New Roman" w:hAnsi="Times New Roman" w:cs="Times New Roman"/>
                  <w:sz w:val="20"/>
                  <w:szCs w:val="20"/>
                </w:rPr>
                <w:t>3.2</w:t>
              </w:r>
            </w:hyperlink>
            <w:r w:rsidRPr="0016354F">
              <w:rPr>
                <w:rFonts w:ascii="Times New Roman" w:hAnsi="Times New Roman" w:cs="Times New Roman"/>
                <w:sz w:val="20"/>
                <w:szCs w:val="20"/>
              </w:rPr>
              <w:t xml:space="preserve">, </w:t>
            </w:r>
            <w:hyperlink w:anchor="P189" w:history="1">
              <w:r w:rsidRPr="0016354F">
                <w:rPr>
                  <w:rFonts w:ascii="Times New Roman" w:hAnsi="Times New Roman" w:cs="Times New Roman"/>
                  <w:sz w:val="20"/>
                  <w:szCs w:val="20"/>
                </w:rPr>
                <w:t>3.3</w:t>
              </w:r>
            </w:hyperlink>
            <w:r w:rsidRPr="0016354F">
              <w:rPr>
                <w:rFonts w:ascii="Times New Roman" w:hAnsi="Times New Roman" w:cs="Times New Roman"/>
                <w:sz w:val="20"/>
                <w:szCs w:val="20"/>
              </w:rPr>
              <w:t xml:space="preserve">, </w:t>
            </w:r>
            <w:hyperlink w:anchor="P193" w:history="1">
              <w:r w:rsidRPr="0016354F">
                <w:rPr>
                  <w:rFonts w:ascii="Times New Roman" w:hAnsi="Times New Roman" w:cs="Times New Roman"/>
                  <w:sz w:val="20"/>
                  <w:szCs w:val="20"/>
                </w:rPr>
                <w:t>3.4</w:t>
              </w:r>
            </w:hyperlink>
            <w:r w:rsidRPr="0016354F">
              <w:rPr>
                <w:rFonts w:ascii="Times New Roman" w:hAnsi="Times New Roman" w:cs="Times New Roman"/>
                <w:sz w:val="20"/>
                <w:szCs w:val="20"/>
              </w:rPr>
              <w:t xml:space="preserve">, </w:t>
            </w:r>
            <w:hyperlink w:anchor="P197" w:history="1">
              <w:r w:rsidRPr="0016354F">
                <w:rPr>
                  <w:rFonts w:ascii="Times New Roman" w:hAnsi="Times New Roman" w:cs="Times New Roman"/>
                  <w:sz w:val="20"/>
                  <w:szCs w:val="20"/>
                </w:rPr>
                <w:t>3.4.1</w:t>
              </w:r>
            </w:hyperlink>
            <w:r w:rsidRPr="0016354F">
              <w:rPr>
                <w:rFonts w:ascii="Times New Roman" w:hAnsi="Times New Roman" w:cs="Times New Roman"/>
                <w:sz w:val="20"/>
                <w:szCs w:val="20"/>
              </w:rPr>
              <w:t xml:space="preserve">, </w:t>
            </w:r>
            <w:hyperlink w:anchor="P210" w:history="1">
              <w:r w:rsidRPr="0016354F">
                <w:rPr>
                  <w:rFonts w:ascii="Times New Roman" w:hAnsi="Times New Roman" w:cs="Times New Roman"/>
                  <w:sz w:val="20"/>
                  <w:szCs w:val="20"/>
                </w:rPr>
                <w:t>3.5.1</w:t>
              </w:r>
            </w:hyperlink>
            <w:r w:rsidRPr="0016354F">
              <w:rPr>
                <w:rFonts w:ascii="Times New Roman" w:hAnsi="Times New Roman" w:cs="Times New Roman"/>
                <w:sz w:val="20"/>
                <w:szCs w:val="20"/>
              </w:rPr>
              <w:t xml:space="preserve">, </w:t>
            </w:r>
            <w:hyperlink w:anchor="P218" w:history="1">
              <w:r w:rsidRPr="0016354F">
                <w:rPr>
                  <w:rFonts w:ascii="Times New Roman" w:hAnsi="Times New Roman" w:cs="Times New Roman"/>
                  <w:sz w:val="20"/>
                  <w:szCs w:val="20"/>
                </w:rPr>
                <w:t>3.6</w:t>
              </w:r>
            </w:hyperlink>
            <w:r w:rsidRPr="0016354F">
              <w:rPr>
                <w:rFonts w:ascii="Times New Roman" w:hAnsi="Times New Roman" w:cs="Times New Roman"/>
                <w:sz w:val="20"/>
                <w:szCs w:val="20"/>
              </w:rPr>
              <w:t xml:space="preserve">, </w:t>
            </w:r>
            <w:hyperlink w:anchor="P224" w:history="1">
              <w:r w:rsidRPr="0016354F">
                <w:rPr>
                  <w:rFonts w:ascii="Times New Roman" w:hAnsi="Times New Roman" w:cs="Times New Roman"/>
                  <w:sz w:val="20"/>
                  <w:szCs w:val="20"/>
                </w:rPr>
                <w:t>3.7</w:t>
              </w:r>
            </w:hyperlink>
            <w:r w:rsidRPr="0016354F">
              <w:rPr>
                <w:rFonts w:ascii="Times New Roman" w:hAnsi="Times New Roman" w:cs="Times New Roman"/>
                <w:sz w:val="20"/>
                <w:szCs w:val="20"/>
              </w:rPr>
              <w:t xml:space="preserve">, </w:t>
            </w:r>
            <w:hyperlink w:anchor="P245" w:history="1">
              <w:r w:rsidRPr="0016354F">
                <w:rPr>
                  <w:rFonts w:ascii="Times New Roman" w:hAnsi="Times New Roman" w:cs="Times New Roman"/>
                  <w:sz w:val="20"/>
                  <w:szCs w:val="20"/>
                </w:rPr>
                <w:t>3.10.1</w:t>
              </w:r>
            </w:hyperlink>
            <w:r w:rsidRPr="0016354F">
              <w:rPr>
                <w:rFonts w:ascii="Times New Roman" w:hAnsi="Times New Roman" w:cs="Times New Roman"/>
                <w:sz w:val="20"/>
                <w:szCs w:val="20"/>
              </w:rPr>
              <w:t xml:space="preserve">, </w:t>
            </w:r>
            <w:hyperlink w:anchor="P260" w:history="1">
              <w:r w:rsidRPr="0016354F">
                <w:rPr>
                  <w:rFonts w:ascii="Times New Roman" w:hAnsi="Times New Roman" w:cs="Times New Roman"/>
                  <w:sz w:val="20"/>
                  <w:szCs w:val="20"/>
                </w:rPr>
                <w:t>4.1</w:t>
              </w:r>
            </w:hyperlink>
            <w:r w:rsidRPr="0016354F">
              <w:rPr>
                <w:rFonts w:ascii="Times New Roman" w:hAnsi="Times New Roman" w:cs="Times New Roman"/>
                <w:sz w:val="20"/>
                <w:szCs w:val="20"/>
              </w:rPr>
              <w:t xml:space="preserve">, </w:t>
            </w:r>
            <w:hyperlink w:anchor="P269" w:history="1">
              <w:r w:rsidRPr="0016354F">
                <w:rPr>
                  <w:rFonts w:ascii="Times New Roman" w:hAnsi="Times New Roman" w:cs="Times New Roman"/>
                  <w:sz w:val="20"/>
                  <w:szCs w:val="20"/>
                </w:rPr>
                <w:t>4.3</w:t>
              </w:r>
            </w:hyperlink>
            <w:r w:rsidRPr="0016354F">
              <w:rPr>
                <w:rFonts w:ascii="Times New Roman" w:hAnsi="Times New Roman" w:cs="Times New Roman"/>
                <w:sz w:val="20"/>
                <w:szCs w:val="20"/>
              </w:rPr>
              <w:t xml:space="preserve">, </w:t>
            </w:r>
            <w:hyperlink w:anchor="P274" w:history="1">
              <w:r w:rsidRPr="0016354F">
                <w:rPr>
                  <w:rFonts w:ascii="Times New Roman" w:hAnsi="Times New Roman" w:cs="Times New Roman"/>
                  <w:sz w:val="20"/>
                  <w:szCs w:val="20"/>
                </w:rPr>
                <w:t>4.4</w:t>
              </w:r>
            </w:hyperlink>
            <w:r w:rsidRPr="0016354F">
              <w:rPr>
                <w:rFonts w:ascii="Times New Roman" w:hAnsi="Times New Roman" w:cs="Times New Roman"/>
                <w:sz w:val="20"/>
                <w:szCs w:val="20"/>
              </w:rPr>
              <w:t xml:space="preserve">, </w:t>
            </w:r>
            <w:hyperlink w:anchor="P280" w:history="1">
              <w:r w:rsidRPr="0016354F">
                <w:rPr>
                  <w:rFonts w:ascii="Times New Roman" w:hAnsi="Times New Roman" w:cs="Times New Roman"/>
                  <w:sz w:val="20"/>
                  <w:szCs w:val="20"/>
                </w:rPr>
                <w:t>4.6</w:t>
              </w:r>
            </w:hyperlink>
            <w:r w:rsidRPr="0016354F">
              <w:rPr>
                <w:rFonts w:ascii="Times New Roman" w:hAnsi="Times New Roman" w:cs="Times New Roman"/>
                <w:sz w:val="20"/>
                <w:szCs w:val="20"/>
              </w:rPr>
              <w:t xml:space="preserve">, </w:t>
            </w:r>
            <w:hyperlink w:anchor="P284" w:history="1">
              <w:r w:rsidRPr="0016354F">
                <w:rPr>
                  <w:rFonts w:ascii="Times New Roman" w:hAnsi="Times New Roman" w:cs="Times New Roman"/>
                  <w:sz w:val="20"/>
                  <w:szCs w:val="20"/>
                </w:rPr>
                <w:t>4.7</w:t>
              </w:r>
            </w:hyperlink>
            <w:r w:rsidRPr="0016354F">
              <w:rPr>
                <w:rFonts w:ascii="Times New Roman" w:hAnsi="Times New Roman" w:cs="Times New Roman"/>
                <w:sz w:val="20"/>
                <w:szCs w:val="20"/>
              </w:rPr>
              <w:t xml:space="preserve">, </w:t>
            </w:r>
            <w:hyperlink w:anchor="P292" w:history="1">
              <w:r w:rsidRPr="0016354F">
                <w:rPr>
                  <w:rFonts w:ascii="Times New Roman" w:hAnsi="Times New Roman" w:cs="Times New Roman"/>
                  <w:sz w:val="20"/>
                  <w:szCs w:val="20"/>
                </w:rPr>
                <w:t>4.9</w:t>
              </w:r>
            </w:hyperlink>
            <w:r w:rsidRPr="0016354F">
              <w:rPr>
                <w:rFonts w:ascii="Times New Roman" w:hAnsi="Times New Roman" w:cs="Times New Roman"/>
                <w:bCs/>
                <w:sz w:val="20"/>
                <w:szCs w:val="20"/>
              </w:rPr>
              <w:t>.</w:t>
            </w:r>
          </w:p>
        </w:tc>
      </w:tr>
      <w:tr w:rsidR="00C67084" w:rsidRPr="0016354F" w:rsidTr="00E63563">
        <w:trPr>
          <w:gridAfter w:val="1"/>
          <w:wAfter w:w="20" w:type="dxa"/>
        </w:trPr>
        <w:tc>
          <w:tcPr>
            <w:tcW w:w="2269" w:type="dxa"/>
            <w:vAlign w:val="center"/>
          </w:tcPr>
          <w:p w:rsidR="00C67084" w:rsidRPr="0016354F" w:rsidRDefault="00C67084" w:rsidP="00C67084">
            <w:pPr>
              <w:widowControl w:val="0"/>
              <w:autoSpaceDE w:val="0"/>
              <w:autoSpaceDN w:val="0"/>
              <w:adjustRightInd w:val="0"/>
              <w:rPr>
                <w:rFonts w:ascii="Times New Roman" w:hAnsi="Times New Roman" w:cs="Times New Roman"/>
                <w:sz w:val="20"/>
                <w:szCs w:val="20"/>
              </w:rPr>
            </w:pPr>
            <w:r w:rsidRPr="0016354F">
              <w:rPr>
                <w:rFonts w:ascii="Times New Roman" w:hAnsi="Times New Roman" w:cs="Times New Roman"/>
                <w:sz w:val="20"/>
                <w:szCs w:val="20"/>
              </w:rPr>
              <w:lastRenderedPageBreak/>
              <w:t>Объекты гаражного назначения</w:t>
            </w:r>
          </w:p>
        </w:tc>
        <w:tc>
          <w:tcPr>
            <w:tcW w:w="4956" w:type="dxa"/>
            <w:gridSpan w:val="2"/>
            <w:vAlign w:val="center"/>
          </w:tcPr>
          <w:p w:rsidR="00C67084" w:rsidRPr="0016354F" w:rsidRDefault="00C67084" w:rsidP="00C67084">
            <w:pPr>
              <w:widowControl w:val="0"/>
              <w:autoSpaceDE w:val="0"/>
              <w:autoSpaceDN w:val="0"/>
              <w:adjustRightInd w:val="0"/>
              <w:rPr>
                <w:rFonts w:ascii="Times New Roman" w:hAnsi="Times New Roman" w:cs="Times New Roman"/>
                <w:sz w:val="20"/>
                <w:szCs w:val="20"/>
              </w:rPr>
            </w:pPr>
            <w:r w:rsidRPr="0016354F">
              <w:rPr>
                <w:rFonts w:ascii="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679" w:type="dxa"/>
            <w:gridSpan w:val="2"/>
            <w:vAlign w:val="center"/>
          </w:tcPr>
          <w:p w:rsidR="00C67084" w:rsidRPr="0016354F" w:rsidRDefault="00C67084" w:rsidP="00C67084">
            <w:pPr>
              <w:widowControl w:val="0"/>
              <w:autoSpaceDE w:val="0"/>
              <w:autoSpaceDN w:val="0"/>
              <w:adjustRightInd w:val="0"/>
              <w:jc w:val="center"/>
              <w:rPr>
                <w:rFonts w:ascii="Times New Roman" w:hAnsi="Times New Roman" w:cs="Times New Roman"/>
                <w:sz w:val="20"/>
                <w:szCs w:val="20"/>
              </w:rPr>
            </w:pPr>
            <w:r w:rsidRPr="0016354F">
              <w:rPr>
                <w:rFonts w:ascii="Times New Roman" w:hAnsi="Times New Roman" w:cs="Times New Roman"/>
                <w:sz w:val="20"/>
                <w:szCs w:val="20"/>
              </w:rPr>
              <w:t>2.7.1</w:t>
            </w:r>
          </w:p>
        </w:tc>
        <w:tc>
          <w:tcPr>
            <w:tcW w:w="5386" w:type="dxa"/>
            <w:vAlign w:val="center"/>
          </w:tcPr>
          <w:p w:rsidR="00C67084"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03 га"/>
              </w:smartTagPr>
              <w:r w:rsidRPr="0016354F">
                <w:rPr>
                  <w:rFonts w:ascii="Times New Roman" w:hAnsi="Times New Roman" w:cs="Times New Roman"/>
                  <w:bCs/>
                  <w:sz w:val="20"/>
                  <w:szCs w:val="20"/>
                </w:rPr>
                <w:t>0,003 га</w:t>
              </w:r>
            </w:smartTag>
            <w:r w:rsidRPr="0016354F">
              <w:rPr>
                <w:rFonts w:ascii="Times New Roman" w:hAnsi="Times New Roman" w:cs="Times New Roman"/>
                <w:bCs/>
                <w:sz w:val="20"/>
                <w:szCs w:val="20"/>
              </w:rPr>
              <w:t>.</w:t>
            </w:r>
          </w:p>
          <w:p w:rsidR="00061B3F" w:rsidRPr="0016354F" w:rsidRDefault="00061B3F"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0,1</w:t>
            </w:r>
            <w:r w:rsidRPr="0016354F">
              <w:rPr>
                <w:rFonts w:ascii="Times New Roman" w:hAnsi="Times New Roman" w:cs="Times New Roman"/>
                <w:bCs/>
                <w:sz w:val="20"/>
                <w:szCs w:val="20"/>
              </w:rPr>
              <w:t xml:space="preserve"> га</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16354F">
                <w:rPr>
                  <w:rFonts w:ascii="Times New Roman" w:hAnsi="Times New Roman" w:cs="Times New Roman"/>
                  <w:bCs/>
                  <w:sz w:val="20"/>
                  <w:szCs w:val="20"/>
                </w:rPr>
                <w:t>3 м</w:t>
              </w:r>
            </w:smartTag>
            <w:r w:rsidRPr="0016354F">
              <w:rPr>
                <w:rFonts w:ascii="Times New Roman" w:hAnsi="Times New Roman" w:cs="Times New Roman"/>
                <w:bCs/>
                <w:sz w:val="20"/>
                <w:szCs w:val="20"/>
              </w:rPr>
              <w:t>, (при блокированном размещении индивидуальных гаражей минимальный отступ от границы земельного участка не подлежит установлению).</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Предельное количество этажей – 2 этажа.</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Максимальный процент застройки – 60%.</w:t>
            </w:r>
          </w:p>
        </w:tc>
      </w:tr>
      <w:tr w:rsidR="00C67084" w:rsidRPr="0016354F" w:rsidTr="00E63563">
        <w:trPr>
          <w:gridAfter w:val="1"/>
          <w:wAfter w:w="20" w:type="dxa"/>
        </w:trPr>
        <w:tc>
          <w:tcPr>
            <w:tcW w:w="2269" w:type="dxa"/>
            <w:vAlign w:val="center"/>
          </w:tcPr>
          <w:p w:rsidR="00C67084" w:rsidRPr="0016354F" w:rsidRDefault="00C67084" w:rsidP="00C67084">
            <w:pPr>
              <w:widowControl w:val="0"/>
              <w:autoSpaceDE w:val="0"/>
              <w:autoSpaceDN w:val="0"/>
              <w:adjustRightInd w:val="0"/>
              <w:rPr>
                <w:rFonts w:ascii="Times New Roman" w:hAnsi="Times New Roman" w:cs="Times New Roman"/>
                <w:sz w:val="20"/>
                <w:szCs w:val="20"/>
              </w:rPr>
            </w:pPr>
            <w:r w:rsidRPr="0016354F">
              <w:rPr>
                <w:rFonts w:ascii="Times New Roman" w:hAnsi="Times New Roman" w:cs="Times New Roman"/>
                <w:sz w:val="20"/>
                <w:szCs w:val="20"/>
              </w:rPr>
              <w:t>Коммунальное обслуживание</w:t>
            </w:r>
          </w:p>
        </w:tc>
        <w:tc>
          <w:tcPr>
            <w:tcW w:w="4956" w:type="dxa"/>
            <w:gridSpan w:val="2"/>
            <w:vAlign w:val="center"/>
          </w:tcPr>
          <w:p w:rsidR="00C67084" w:rsidRPr="0016354F" w:rsidRDefault="00C67084" w:rsidP="00C67084">
            <w:pPr>
              <w:widowControl w:val="0"/>
              <w:autoSpaceDE w:val="0"/>
              <w:autoSpaceDN w:val="0"/>
              <w:adjustRightInd w:val="0"/>
              <w:rPr>
                <w:rFonts w:ascii="Times New Roman" w:hAnsi="Times New Roman" w:cs="Times New Roman"/>
                <w:sz w:val="20"/>
                <w:szCs w:val="20"/>
              </w:rPr>
            </w:pPr>
            <w:r w:rsidRPr="0016354F">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w:t>
            </w:r>
            <w:r w:rsidRPr="0016354F">
              <w:rPr>
                <w:rFonts w:ascii="Times New Roman" w:hAnsi="Times New Roman" w:cs="Times New Roman"/>
                <w:sz w:val="20"/>
                <w:szCs w:val="20"/>
              </w:rPr>
              <w:lastRenderedPageBreak/>
              <w:t>коммунальных услуг).</w:t>
            </w:r>
          </w:p>
        </w:tc>
        <w:tc>
          <w:tcPr>
            <w:tcW w:w="2679" w:type="dxa"/>
            <w:gridSpan w:val="2"/>
            <w:vAlign w:val="center"/>
          </w:tcPr>
          <w:p w:rsidR="00C67084" w:rsidRPr="0016354F" w:rsidRDefault="00C67084" w:rsidP="00C67084">
            <w:pPr>
              <w:widowControl w:val="0"/>
              <w:autoSpaceDE w:val="0"/>
              <w:autoSpaceDN w:val="0"/>
              <w:adjustRightInd w:val="0"/>
              <w:jc w:val="center"/>
              <w:rPr>
                <w:rFonts w:ascii="Times New Roman" w:hAnsi="Times New Roman" w:cs="Times New Roman"/>
                <w:sz w:val="20"/>
                <w:szCs w:val="20"/>
              </w:rPr>
            </w:pPr>
            <w:bookmarkStart w:id="8" w:name="Par155"/>
            <w:bookmarkEnd w:id="8"/>
            <w:r w:rsidRPr="0016354F">
              <w:rPr>
                <w:rFonts w:ascii="Times New Roman" w:hAnsi="Times New Roman" w:cs="Times New Roman"/>
                <w:sz w:val="20"/>
                <w:szCs w:val="20"/>
              </w:rPr>
              <w:lastRenderedPageBreak/>
              <w:t>3.1</w:t>
            </w:r>
          </w:p>
        </w:tc>
        <w:tc>
          <w:tcPr>
            <w:tcW w:w="5386" w:type="dxa"/>
            <w:vAlign w:val="center"/>
          </w:tcPr>
          <w:p w:rsidR="00C67084"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1 га"/>
              </w:smartTagPr>
              <w:r w:rsidRPr="0016354F">
                <w:rPr>
                  <w:rFonts w:ascii="Times New Roman" w:hAnsi="Times New Roman" w:cs="Times New Roman"/>
                  <w:bCs/>
                  <w:sz w:val="20"/>
                  <w:szCs w:val="20"/>
                </w:rPr>
                <w:t>0,01 га</w:t>
              </w:r>
            </w:smartTag>
            <w:r w:rsidRPr="0016354F">
              <w:rPr>
                <w:rFonts w:ascii="Times New Roman" w:hAnsi="Times New Roman" w:cs="Times New Roman"/>
                <w:bCs/>
                <w:sz w:val="20"/>
                <w:szCs w:val="20"/>
              </w:rPr>
              <w:t>.</w:t>
            </w:r>
          </w:p>
          <w:p w:rsidR="00537B20" w:rsidRPr="0016354F" w:rsidRDefault="00537B20"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0,25</w:t>
            </w:r>
            <w:r w:rsidRPr="0016354F">
              <w:rPr>
                <w:rFonts w:ascii="Times New Roman" w:hAnsi="Times New Roman" w:cs="Times New Roman"/>
                <w:bCs/>
                <w:sz w:val="20"/>
                <w:szCs w:val="20"/>
              </w:rPr>
              <w:t xml:space="preserve"> га</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16354F">
                <w:rPr>
                  <w:rFonts w:ascii="Times New Roman" w:hAnsi="Times New Roman" w:cs="Times New Roman"/>
                  <w:bCs/>
                  <w:sz w:val="20"/>
                  <w:szCs w:val="20"/>
                </w:rPr>
                <w:t>3 м</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Предельное количество этажей – 3 этажа.</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Максимальный процент застройки – 50%.</w:t>
            </w:r>
          </w:p>
        </w:tc>
      </w:tr>
      <w:tr w:rsidR="00C67084" w:rsidRPr="0016354F" w:rsidTr="00E63563">
        <w:trPr>
          <w:gridAfter w:val="1"/>
          <w:wAfter w:w="20" w:type="dxa"/>
        </w:trPr>
        <w:tc>
          <w:tcPr>
            <w:tcW w:w="2269" w:type="dxa"/>
            <w:vAlign w:val="center"/>
          </w:tcPr>
          <w:p w:rsidR="00C67084" w:rsidRPr="0016354F" w:rsidRDefault="00C67084" w:rsidP="00C67084">
            <w:pPr>
              <w:widowControl w:val="0"/>
              <w:autoSpaceDE w:val="0"/>
              <w:autoSpaceDN w:val="0"/>
              <w:adjustRightInd w:val="0"/>
              <w:rPr>
                <w:rFonts w:ascii="Times New Roman" w:hAnsi="Times New Roman" w:cs="Times New Roman"/>
                <w:sz w:val="20"/>
                <w:szCs w:val="20"/>
              </w:rPr>
            </w:pPr>
            <w:r w:rsidRPr="0016354F">
              <w:rPr>
                <w:rFonts w:ascii="Times New Roman" w:hAnsi="Times New Roman" w:cs="Times New Roman"/>
                <w:sz w:val="20"/>
                <w:szCs w:val="20"/>
              </w:rPr>
              <w:lastRenderedPageBreak/>
              <w:t>Социальное обслуживание</w:t>
            </w:r>
          </w:p>
        </w:tc>
        <w:tc>
          <w:tcPr>
            <w:tcW w:w="4956" w:type="dxa"/>
            <w:gridSpan w:val="2"/>
            <w:vAlign w:val="center"/>
          </w:tcPr>
          <w:p w:rsidR="00C67084" w:rsidRPr="0016354F" w:rsidRDefault="00C67084" w:rsidP="00C67084">
            <w:pPr>
              <w:widowControl w:val="0"/>
              <w:autoSpaceDE w:val="0"/>
              <w:autoSpaceDN w:val="0"/>
              <w:adjustRightInd w:val="0"/>
              <w:rPr>
                <w:rFonts w:ascii="Times New Roman" w:hAnsi="Times New Roman" w:cs="Times New Roman"/>
                <w:sz w:val="20"/>
                <w:szCs w:val="20"/>
              </w:rPr>
            </w:pPr>
            <w:r w:rsidRPr="0016354F">
              <w:rPr>
                <w:rFonts w:ascii="Times New Roman" w:hAnsi="Times New Roman" w:cs="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679" w:type="dxa"/>
            <w:gridSpan w:val="2"/>
            <w:vAlign w:val="center"/>
          </w:tcPr>
          <w:p w:rsidR="00C67084" w:rsidRPr="0016354F" w:rsidRDefault="00C67084" w:rsidP="00C67084">
            <w:pPr>
              <w:widowControl w:val="0"/>
              <w:autoSpaceDE w:val="0"/>
              <w:autoSpaceDN w:val="0"/>
              <w:adjustRightInd w:val="0"/>
              <w:jc w:val="center"/>
              <w:rPr>
                <w:rFonts w:ascii="Times New Roman" w:hAnsi="Times New Roman" w:cs="Times New Roman"/>
                <w:sz w:val="20"/>
                <w:szCs w:val="20"/>
              </w:rPr>
            </w:pPr>
            <w:r w:rsidRPr="0016354F">
              <w:rPr>
                <w:rFonts w:ascii="Times New Roman" w:hAnsi="Times New Roman" w:cs="Times New Roman"/>
                <w:sz w:val="20"/>
                <w:szCs w:val="20"/>
              </w:rPr>
              <w:t>3.2</w:t>
            </w:r>
          </w:p>
        </w:tc>
        <w:tc>
          <w:tcPr>
            <w:tcW w:w="5386" w:type="dxa"/>
            <w:vAlign w:val="center"/>
          </w:tcPr>
          <w:p w:rsidR="00C67084"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2 га"/>
              </w:smartTagPr>
              <w:r w:rsidRPr="0016354F">
                <w:rPr>
                  <w:rFonts w:ascii="Times New Roman" w:hAnsi="Times New Roman" w:cs="Times New Roman"/>
                  <w:bCs/>
                  <w:sz w:val="20"/>
                  <w:szCs w:val="20"/>
                </w:rPr>
                <w:t>0,02 га</w:t>
              </w:r>
            </w:smartTag>
            <w:r w:rsidRPr="0016354F">
              <w:rPr>
                <w:rFonts w:ascii="Times New Roman" w:hAnsi="Times New Roman" w:cs="Times New Roman"/>
                <w:bCs/>
                <w:sz w:val="20"/>
                <w:szCs w:val="20"/>
              </w:rPr>
              <w:t>.</w:t>
            </w:r>
          </w:p>
          <w:p w:rsidR="00243E6C" w:rsidRPr="0016354F" w:rsidRDefault="00243E6C"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0,25</w:t>
            </w:r>
            <w:r w:rsidRPr="0016354F">
              <w:rPr>
                <w:rFonts w:ascii="Times New Roman" w:hAnsi="Times New Roman" w:cs="Times New Roman"/>
                <w:bCs/>
                <w:sz w:val="20"/>
                <w:szCs w:val="20"/>
              </w:rPr>
              <w:t xml:space="preserve"> га</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16354F">
                <w:rPr>
                  <w:rFonts w:ascii="Times New Roman" w:hAnsi="Times New Roman" w:cs="Times New Roman"/>
                  <w:bCs/>
                  <w:sz w:val="20"/>
                  <w:szCs w:val="20"/>
                </w:rPr>
                <w:t>3 м</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Предельное количество надземных этажей – до 3 этажей.</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Максимальный процент застройки – 50%.</w:t>
            </w:r>
          </w:p>
        </w:tc>
      </w:tr>
      <w:tr w:rsidR="00C67084" w:rsidRPr="0016354F" w:rsidTr="00E63563">
        <w:trPr>
          <w:gridAfter w:val="1"/>
          <w:wAfter w:w="20" w:type="dxa"/>
        </w:trPr>
        <w:tc>
          <w:tcPr>
            <w:tcW w:w="2269" w:type="dxa"/>
            <w:vAlign w:val="center"/>
          </w:tcPr>
          <w:p w:rsidR="00C67084" w:rsidRPr="0016354F" w:rsidRDefault="00C67084" w:rsidP="00C67084">
            <w:pPr>
              <w:widowControl w:val="0"/>
              <w:autoSpaceDE w:val="0"/>
              <w:autoSpaceDN w:val="0"/>
              <w:adjustRightInd w:val="0"/>
              <w:rPr>
                <w:rFonts w:ascii="Times New Roman" w:hAnsi="Times New Roman" w:cs="Times New Roman"/>
                <w:sz w:val="20"/>
                <w:szCs w:val="20"/>
              </w:rPr>
            </w:pPr>
            <w:r w:rsidRPr="0016354F">
              <w:rPr>
                <w:rFonts w:ascii="Times New Roman" w:hAnsi="Times New Roman" w:cs="Times New Roman"/>
                <w:sz w:val="20"/>
                <w:szCs w:val="20"/>
              </w:rPr>
              <w:t>Бытовое обслуживание</w:t>
            </w:r>
          </w:p>
        </w:tc>
        <w:tc>
          <w:tcPr>
            <w:tcW w:w="4956" w:type="dxa"/>
            <w:gridSpan w:val="2"/>
            <w:vAlign w:val="center"/>
          </w:tcPr>
          <w:p w:rsidR="00C67084" w:rsidRPr="0016354F" w:rsidRDefault="00C67084" w:rsidP="00C67084">
            <w:pPr>
              <w:widowControl w:val="0"/>
              <w:autoSpaceDE w:val="0"/>
              <w:autoSpaceDN w:val="0"/>
              <w:adjustRightInd w:val="0"/>
              <w:rPr>
                <w:rFonts w:ascii="Times New Roman" w:hAnsi="Times New Roman" w:cs="Times New Roman"/>
                <w:sz w:val="20"/>
                <w:szCs w:val="20"/>
              </w:rPr>
            </w:pPr>
            <w:r w:rsidRPr="0016354F">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679" w:type="dxa"/>
            <w:gridSpan w:val="2"/>
            <w:vAlign w:val="center"/>
          </w:tcPr>
          <w:p w:rsidR="00C67084" w:rsidRPr="0016354F" w:rsidRDefault="00C67084" w:rsidP="00C67084">
            <w:pPr>
              <w:widowControl w:val="0"/>
              <w:autoSpaceDE w:val="0"/>
              <w:autoSpaceDN w:val="0"/>
              <w:adjustRightInd w:val="0"/>
              <w:jc w:val="center"/>
              <w:rPr>
                <w:rFonts w:ascii="Times New Roman" w:hAnsi="Times New Roman" w:cs="Times New Roman"/>
                <w:sz w:val="20"/>
                <w:szCs w:val="20"/>
              </w:rPr>
            </w:pPr>
            <w:r w:rsidRPr="0016354F">
              <w:rPr>
                <w:rFonts w:ascii="Times New Roman" w:hAnsi="Times New Roman" w:cs="Times New Roman"/>
                <w:sz w:val="20"/>
                <w:szCs w:val="20"/>
              </w:rPr>
              <w:t>3.3</w:t>
            </w:r>
          </w:p>
        </w:tc>
        <w:tc>
          <w:tcPr>
            <w:tcW w:w="5386" w:type="dxa"/>
            <w:vAlign w:val="center"/>
          </w:tcPr>
          <w:p w:rsidR="00C67084"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3 га"/>
              </w:smartTagPr>
              <w:r w:rsidRPr="0016354F">
                <w:rPr>
                  <w:rFonts w:ascii="Times New Roman" w:hAnsi="Times New Roman" w:cs="Times New Roman"/>
                  <w:bCs/>
                  <w:sz w:val="20"/>
                  <w:szCs w:val="20"/>
                </w:rPr>
                <w:t>0,03 га</w:t>
              </w:r>
            </w:smartTag>
            <w:r w:rsidRPr="0016354F">
              <w:rPr>
                <w:rFonts w:ascii="Times New Roman" w:hAnsi="Times New Roman" w:cs="Times New Roman"/>
                <w:bCs/>
                <w:sz w:val="20"/>
                <w:szCs w:val="20"/>
              </w:rPr>
              <w:t>.</w:t>
            </w:r>
          </w:p>
          <w:p w:rsidR="00243E6C" w:rsidRPr="0016354F" w:rsidRDefault="00243E6C"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0,25</w:t>
            </w:r>
            <w:r w:rsidRPr="0016354F">
              <w:rPr>
                <w:rFonts w:ascii="Times New Roman" w:hAnsi="Times New Roman" w:cs="Times New Roman"/>
                <w:bCs/>
                <w:sz w:val="20"/>
                <w:szCs w:val="20"/>
              </w:rPr>
              <w:t xml:space="preserve"> га</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16354F">
                <w:rPr>
                  <w:rFonts w:ascii="Times New Roman" w:hAnsi="Times New Roman" w:cs="Times New Roman"/>
                  <w:bCs/>
                  <w:sz w:val="20"/>
                  <w:szCs w:val="20"/>
                </w:rPr>
                <w:t>3 м</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Предельное количество этажей – 3 этажа.</w:t>
            </w:r>
          </w:p>
          <w:p w:rsidR="00C67084" w:rsidRPr="0016354F" w:rsidRDefault="00C67084" w:rsidP="00C67084">
            <w:pPr>
              <w:jc w:val="both"/>
              <w:rPr>
                <w:rFonts w:ascii="Times New Roman" w:hAnsi="Times New Roman" w:cs="Times New Roman"/>
                <w:bCs/>
                <w:sz w:val="20"/>
                <w:szCs w:val="20"/>
              </w:rPr>
            </w:pPr>
            <w:r w:rsidRPr="0016354F">
              <w:rPr>
                <w:rFonts w:ascii="Times New Roman" w:hAnsi="Times New Roman" w:cs="Times New Roman"/>
                <w:bCs/>
                <w:sz w:val="20"/>
                <w:szCs w:val="20"/>
              </w:rPr>
              <w:t>Максимальный процент застройки – 50%.</w:t>
            </w:r>
          </w:p>
        </w:tc>
      </w:tr>
      <w:tr w:rsidR="00C67084" w:rsidRPr="0016354F" w:rsidTr="00E63563">
        <w:trPr>
          <w:gridAfter w:val="1"/>
          <w:wAfter w:w="20" w:type="dxa"/>
        </w:trPr>
        <w:tc>
          <w:tcPr>
            <w:tcW w:w="2269" w:type="dxa"/>
            <w:vAlign w:val="center"/>
          </w:tcPr>
          <w:p w:rsidR="00C67084" w:rsidRPr="0016354F" w:rsidRDefault="00C67084" w:rsidP="00C67084">
            <w:pPr>
              <w:widowControl w:val="0"/>
              <w:autoSpaceDE w:val="0"/>
              <w:autoSpaceDN w:val="0"/>
              <w:adjustRightInd w:val="0"/>
              <w:rPr>
                <w:rFonts w:ascii="Times New Roman" w:hAnsi="Times New Roman" w:cs="Times New Roman"/>
                <w:sz w:val="20"/>
                <w:szCs w:val="20"/>
              </w:rPr>
            </w:pPr>
            <w:r w:rsidRPr="0016354F">
              <w:rPr>
                <w:rFonts w:ascii="Times New Roman" w:hAnsi="Times New Roman" w:cs="Times New Roman"/>
                <w:sz w:val="20"/>
                <w:szCs w:val="20"/>
              </w:rPr>
              <w:t>Здравоохранение</w:t>
            </w:r>
          </w:p>
        </w:tc>
        <w:tc>
          <w:tcPr>
            <w:tcW w:w="4956" w:type="dxa"/>
            <w:gridSpan w:val="2"/>
            <w:vAlign w:val="center"/>
          </w:tcPr>
          <w:p w:rsidR="00C67084" w:rsidRPr="0016354F" w:rsidRDefault="00C67084" w:rsidP="00C67084">
            <w:pPr>
              <w:widowControl w:val="0"/>
              <w:autoSpaceDE w:val="0"/>
              <w:autoSpaceDN w:val="0"/>
              <w:adjustRightInd w:val="0"/>
              <w:rPr>
                <w:rFonts w:ascii="Times New Roman" w:hAnsi="Times New Roman" w:cs="Times New Roman"/>
                <w:sz w:val="20"/>
                <w:szCs w:val="20"/>
              </w:rPr>
            </w:pPr>
            <w:r w:rsidRPr="0016354F">
              <w:rPr>
                <w:rFonts w:ascii="Times New Roman" w:hAnsi="Times New Roman" w:cs="Times New Roman"/>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16354F">
                <w:rPr>
                  <w:rFonts w:ascii="Times New Roman" w:hAnsi="Times New Roman" w:cs="Times New Roman"/>
                  <w:sz w:val="20"/>
                  <w:szCs w:val="20"/>
                </w:rPr>
                <w:t>кодами 3.4.1</w:t>
              </w:r>
            </w:hyperlink>
            <w:r w:rsidRPr="0016354F">
              <w:rPr>
                <w:rFonts w:ascii="Times New Roman" w:hAnsi="Times New Roman" w:cs="Times New Roman"/>
                <w:sz w:val="20"/>
                <w:szCs w:val="20"/>
              </w:rPr>
              <w:t xml:space="preserve"> - </w:t>
            </w:r>
            <w:hyperlink w:anchor="P201" w:history="1">
              <w:r w:rsidRPr="0016354F">
                <w:rPr>
                  <w:rFonts w:ascii="Times New Roman" w:hAnsi="Times New Roman" w:cs="Times New Roman"/>
                  <w:sz w:val="20"/>
                  <w:szCs w:val="20"/>
                </w:rPr>
                <w:t>3.4.2</w:t>
              </w:r>
            </w:hyperlink>
            <w:r w:rsidRPr="0016354F">
              <w:rPr>
                <w:rFonts w:ascii="Times New Roman" w:hAnsi="Times New Roman" w:cs="Times New Roman"/>
                <w:sz w:val="20"/>
                <w:szCs w:val="20"/>
              </w:rPr>
              <w:t>.</w:t>
            </w:r>
          </w:p>
        </w:tc>
        <w:tc>
          <w:tcPr>
            <w:tcW w:w="2679" w:type="dxa"/>
            <w:gridSpan w:val="2"/>
            <w:vAlign w:val="center"/>
          </w:tcPr>
          <w:p w:rsidR="00C67084" w:rsidRPr="0016354F" w:rsidRDefault="00C67084" w:rsidP="00C67084">
            <w:pPr>
              <w:widowControl w:val="0"/>
              <w:autoSpaceDE w:val="0"/>
              <w:autoSpaceDN w:val="0"/>
              <w:adjustRightInd w:val="0"/>
              <w:jc w:val="center"/>
              <w:rPr>
                <w:rFonts w:ascii="Times New Roman" w:hAnsi="Times New Roman" w:cs="Times New Roman"/>
                <w:sz w:val="20"/>
                <w:szCs w:val="20"/>
              </w:rPr>
            </w:pPr>
            <w:r w:rsidRPr="0016354F">
              <w:rPr>
                <w:rFonts w:ascii="Times New Roman" w:hAnsi="Times New Roman" w:cs="Times New Roman"/>
                <w:sz w:val="20"/>
                <w:szCs w:val="20"/>
              </w:rPr>
              <w:t>3.4</w:t>
            </w:r>
          </w:p>
        </w:tc>
        <w:tc>
          <w:tcPr>
            <w:tcW w:w="5386" w:type="dxa"/>
            <w:vAlign w:val="center"/>
          </w:tcPr>
          <w:p w:rsidR="00C67084"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1 га"/>
              </w:smartTagPr>
              <w:r w:rsidRPr="0016354F">
                <w:rPr>
                  <w:rFonts w:ascii="Times New Roman" w:hAnsi="Times New Roman" w:cs="Times New Roman"/>
                  <w:bCs/>
                  <w:sz w:val="20"/>
                  <w:szCs w:val="20"/>
                </w:rPr>
                <w:t>0,1 га</w:t>
              </w:r>
            </w:smartTag>
            <w:r w:rsidRPr="0016354F">
              <w:rPr>
                <w:rFonts w:ascii="Times New Roman" w:hAnsi="Times New Roman" w:cs="Times New Roman"/>
                <w:bCs/>
                <w:sz w:val="20"/>
                <w:szCs w:val="20"/>
              </w:rPr>
              <w:t>.</w:t>
            </w:r>
          </w:p>
          <w:p w:rsidR="00243E6C" w:rsidRPr="0016354F" w:rsidRDefault="00243E6C"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0,25</w:t>
            </w:r>
            <w:r w:rsidRPr="0016354F">
              <w:rPr>
                <w:rFonts w:ascii="Times New Roman" w:hAnsi="Times New Roman" w:cs="Times New Roman"/>
                <w:bCs/>
                <w:sz w:val="20"/>
                <w:szCs w:val="20"/>
              </w:rPr>
              <w:t xml:space="preserve"> га</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Минимальные отступы от границ – </w:t>
            </w:r>
            <w:smartTag w:uri="urn:schemas-microsoft-com:office:smarttags" w:element="metricconverter">
              <w:smartTagPr>
                <w:attr w:name="ProductID" w:val="3 м"/>
              </w:smartTagPr>
              <w:r w:rsidRPr="0016354F">
                <w:rPr>
                  <w:rFonts w:ascii="Times New Roman" w:hAnsi="Times New Roman" w:cs="Times New Roman"/>
                  <w:bCs/>
                  <w:sz w:val="20"/>
                  <w:szCs w:val="20"/>
                </w:rPr>
                <w:t>3 м</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Предельное количество надземных этажей – 3 этажа.</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lastRenderedPageBreak/>
              <w:t>Максимальный процент застройки – 50%.</w:t>
            </w:r>
          </w:p>
        </w:tc>
      </w:tr>
      <w:tr w:rsidR="00C67084" w:rsidRPr="0016354F" w:rsidTr="00E63563">
        <w:trPr>
          <w:gridAfter w:val="1"/>
          <w:wAfter w:w="20" w:type="dxa"/>
        </w:trPr>
        <w:tc>
          <w:tcPr>
            <w:tcW w:w="2269" w:type="dxa"/>
            <w:vAlign w:val="center"/>
          </w:tcPr>
          <w:p w:rsidR="00C67084" w:rsidRPr="0016354F" w:rsidRDefault="00C67084" w:rsidP="00C67084">
            <w:pPr>
              <w:widowControl w:val="0"/>
              <w:autoSpaceDE w:val="0"/>
              <w:autoSpaceDN w:val="0"/>
              <w:adjustRightInd w:val="0"/>
              <w:rPr>
                <w:rFonts w:ascii="Times New Roman" w:hAnsi="Times New Roman" w:cs="Times New Roman"/>
                <w:sz w:val="20"/>
                <w:szCs w:val="20"/>
              </w:rPr>
            </w:pPr>
            <w:r w:rsidRPr="0016354F">
              <w:rPr>
                <w:rFonts w:ascii="Times New Roman" w:hAnsi="Times New Roman" w:cs="Times New Roman"/>
                <w:sz w:val="20"/>
                <w:szCs w:val="20"/>
              </w:rPr>
              <w:lastRenderedPageBreak/>
              <w:t>Амбулаторно-поликлиническое обслуживание</w:t>
            </w:r>
          </w:p>
        </w:tc>
        <w:tc>
          <w:tcPr>
            <w:tcW w:w="4956" w:type="dxa"/>
            <w:gridSpan w:val="2"/>
            <w:vAlign w:val="center"/>
          </w:tcPr>
          <w:p w:rsidR="00C67084" w:rsidRPr="0016354F" w:rsidRDefault="00C67084" w:rsidP="00C67084">
            <w:pPr>
              <w:widowControl w:val="0"/>
              <w:autoSpaceDE w:val="0"/>
              <w:autoSpaceDN w:val="0"/>
              <w:adjustRightInd w:val="0"/>
              <w:rPr>
                <w:rFonts w:ascii="Times New Roman" w:hAnsi="Times New Roman" w:cs="Times New Roman"/>
                <w:sz w:val="20"/>
                <w:szCs w:val="20"/>
              </w:rPr>
            </w:pPr>
            <w:r w:rsidRPr="0016354F">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679" w:type="dxa"/>
            <w:gridSpan w:val="2"/>
            <w:vAlign w:val="center"/>
          </w:tcPr>
          <w:p w:rsidR="00C67084" w:rsidRPr="0016354F" w:rsidRDefault="00C67084" w:rsidP="00C67084">
            <w:pPr>
              <w:widowControl w:val="0"/>
              <w:autoSpaceDE w:val="0"/>
              <w:autoSpaceDN w:val="0"/>
              <w:adjustRightInd w:val="0"/>
              <w:jc w:val="center"/>
              <w:rPr>
                <w:rFonts w:ascii="Times New Roman" w:hAnsi="Times New Roman" w:cs="Times New Roman"/>
                <w:sz w:val="20"/>
                <w:szCs w:val="20"/>
              </w:rPr>
            </w:pPr>
            <w:r w:rsidRPr="0016354F">
              <w:rPr>
                <w:rFonts w:ascii="Times New Roman" w:hAnsi="Times New Roman" w:cs="Times New Roman"/>
                <w:sz w:val="20"/>
                <w:szCs w:val="20"/>
              </w:rPr>
              <w:t>3.4.1</w:t>
            </w:r>
          </w:p>
        </w:tc>
        <w:tc>
          <w:tcPr>
            <w:tcW w:w="5386" w:type="dxa"/>
            <w:vAlign w:val="center"/>
          </w:tcPr>
          <w:p w:rsidR="00C67084"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2 га"/>
              </w:smartTagPr>
              <w:r w:rsidRPr="0016354F">
                <w:rPr>
                  <w:rFonts w:ascii="Times New Roman" w:hAnsi="Times New Roman" w:cs="Times New Roman"/>
                  <w:bCs/>
                  <w:sz w:val="20"/>
                  <w:szCs w:val="20"/>
                </w:rPr>
                <w:t>0,2 га</w:t>
              </w:r>
            </w:smartTag>
            <w:r w:rsidRPr="0016354F">
              <w:rPr>
                <w:rFonts w:ascii="Times New Roman" w:hAnsi="Times New Roman" w:cs="Times New Roman"/>
                <w:bCs/>
                <w:sz w:val="20"/>
                <w:szCs w:val="20"/>
              </w:rPr>
              <w:t>.</w:t>
            </w:r>
          </w:p>
          <w:p w:rsidR="00243E6C" w:rsidRPr="0016354F" w:rsidRDefault="00243E6C"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0,25</w:t>
            </w:r>
            <w:r w:rsidRPr="0016354F">
              <w:rPr>
                <w:rFonts w:ascii="Times New Roman" w:hAnsi="Times New Roman" w:cs="Times New Roman"/>
                <w:bCs/>
                <w:sz w:val="20"/>
                <w:szCs w:val="20"/>
              </w:rPr>
              <w:t xml:space="preserve"> га</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16354F">
                <w:rPr>
                  <w:rFonts w:ascii="Times New Roman" w:hAnsi="Times New Roman" w:cs="Times New Roman"/>
                  <w:bCs/>
                  <w:sz w:val="20"/>
                  <w:szCs w:val="20"/>
                </w:rPr>
                <w:t>3 м</w:t>
              </w:r>
            </w:smartTag>
            <w:r w:rsidRPr="0016354F">
              <w:rPr>
                <w:rFonts w:ascii="Times New Roman" w:hAnsi="Times New Roman" w:cs="Times New Roman"/>
                <w:bCs/>
                <w:sz w:val="20"/>
                <w:szCs w:val="20"/>
              </w:rPr>
              <w:t>.</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Предельное количество надземных этажей – 3 этажа.</w:t>
            </w:r>
          </w:p>
          <w:p w:rsidR="00C67084" w:rsidRPr="0016354F" w:rsidRDefault="00C67084" w:rsidP="00C67084">
            <w:pPr>
              <w:rPr>
                <w:rFonts w:ascii="Times New Roman" w:hAnsi="Times New Roman" w:cs="Times New Roman"/>
                <w:bCs/>
                <w:sz w:val="20"/>
                <w:szCs w:val="20"/>
              </w:rPr>
            </w:pPr>
            <w:r w:rsidRPr="0016354F">
              <w:rPr>
                <w:rFonts w:ascii="Times New Roman" w:hAnsi="Times New Roman" w:cs="Times New Roman"/>
                <w:bCs/>
                <w:sz w:val="20"/>
                <w:szCs w:val="20"/>
              </w:rPr>
              <w:t>Максимальный процент застройки – 50%.</w:t>
            </w:r>
          </w:p>
        </w:tc>
      </w:tr>
      <w:tr w:rsidR="00A14D32" w:rsidRPr="00AF15F1" w:rsidTr="00E63563">
        <w:trPr>
          <w:gridAfter w:val="1"/>
          <w:wAfter w:w="20" w:type="dxa"/>
        </w:trPr>
        <w:tc>
          <w:tcPr>
            <w:tcW w:w="2269" w:type="dxa"/>
            <w:vAlign w:val="center"/>
          </w:tcPr>
          <w:p w:rsidR="00C67084" w:rsidRPr="00E120E5" w:rsidRDefault="00C67084" w:rsidP="00C67084">
            <w:pPr>
              <w:widowControl w:val="0"/>
              <w:autoSpaceDE w:val="0"/>
              <w:autoSpaceDN w:val="0"/>
              <w:adjustRightInd w:val="0"/>
              <w:rPr>
                <w:rFonts w:ascii="Times New Roman" w:hAnsi="Times New Roman" w:cs="Times New Roman"/>
                <w:sz w:val="20"/>
                <w:szCs w:val="20"/>
              </w:rPr>
            </w:pPr>
            <w:r w:rsidRPr="00E120E5">
              <w:rPr>
                <w:rFonts w:ascii="Times New Roman" w:hAnsi="Times New Roman" w:cs="Times New Roman"/>
                <w:sz w:val="20"/>
                <w:szCs w:val="20"/>
              </w:rPr>
              <w:t>Дошкольное, начальное и среднее общее образование</w:t>
            </w:r>
          </w:p>
        </w:tc>
        <w:tc>
          <w:tcPr>
            <w:tcW w:w="4956" w:type="dxa"/>
            <w:gridSpan w:val="2"/>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679" w:type="dxa"/>
            <w:gridSpan w:val="2"/>
            <w:vAlign w:val="center"/>
          </w:tcPr>
          <w:p w:rsidR="00C67084" w:rsidRPr="00A14D32" w:rsidRDefault="00C67084" w:rsidP="00C67084">
            <w:pPr>
              <w:widowControl w:val="0"/>
              <w:autoSpaceDE w:val="0"/>
              <w:autoSpaceDN w:val="0"/>
              <w:adjustRightInd w:val="0"/>
              <w:jc w:val="center"/>
              <w:rPr>
                <w:rFonts w:ascii="Times New Roman" w:hAnsi="Times New Roman" w:cs="Times New Roman"/>
                <w:sz w:val="20"/>
                <w:szCs w:val="20"/>
              </w:rPr>
            </w:pPr>
            <w:r w:rsidRPr="00A14D32">
              <w:rPr>
                <w:rFonts w:ascii="Times New Roman" w:hAnsi="Times New Roman" w:cs="Times New Roman"/>
                <w:sz w:val="20"/>
                <w:szCs w:val="20"/>
              </w:rPr>
              <w:t>3.5.1</w:t>
            </w:r>
          </w:p>
        </w:tc>
        <w:tc>
          <w:tcPr>
            <w:tcW w:w="5386" w:type="dxa"/>
            <w:vAlign w:val="center"/>
          </w:tcPr>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Детские дошкольные учреждения:</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Минимальная площадь земельного участка: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 при вместимости до 100 мест – </w:t>
            </w:r>
            <w:smartTag w:uri="urn:schemas-microsoft-com:office:smarttags" w:element="metricconverter">
              <w:smartTagPr>
                <w:attr w:name="ProductID" w:val="40 кв. м"/>
              </w:smartTagPr>
              <w:r w:rsidRPr="00A14D32">
                <w:rPr>
                  <w:rFonts w:ascii="Times New Roman" w:hAnsi="Times New Roman" w:cs="Times New Roman"/>
                  <w:bCs/>
                  <w:sz w:val="20"/>
                  <w:szCs w:val="20"/>
                </w:rPr>
                <w:t>40 кв. м</w:t>
              </w:r>
            </w:smartTag>
            <w:r w:rsidRPr="00A14D32">
              <w:rPr>
                <w:rFonts w:ascii="Times New Roman" w:hAnsi="Times New Roman" w:cs="Times New Roman"/>
                <w:bCs/>
                <w:sz w:val="20"/>
                <w:szCs w:val="20"/>
              </w:rPr>
              <w:t xml:space="preserve"> на 1 чел.;</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 при вместимости свыше 100 мест – </w:t>
            </w:r>
            <w:smartTag w:uri="urn:schemas-microsoft-com:office:smarttags" w:element="metricconverter">
              <w:smartTagPr>
                <w:attr w:name="ProductID" w:val="35 кв. м"/>
              </w:smartTagPr>
              <w:r w:rsidRPr="00A14D32">
                <w:rPr>
                  <w:rFonts w:ascii="Times New Roman" w:hAnsi="Times New Roman" w:cs="Times New Roman"/>
                  <w:bCs/>
                  <w:sz w:val="20"/>
                  <w:szCs w:val="20"/>
                </w:rPr>
                <w:t>35 кв. м</w:t>
              </w:r>
            </w:smartTag>
            <w:r w:rsidRPr="00A14D32">
              <w:rPr>
                <w:rFonts w:ascii="Times New Roman" w:hAnsi="Times New Roman" w:cs="Times New Roman"/>
                <w:bCs/>
                <w:sz w:val="20"/>
                <w:szCs w:val="20"/>
              </w:rPr>
              <w:t xml:space="preserve"> на 1 чел.;</w:t>
            </w:r>
          </w:p>
          <w:p w:rsidR="00C67084"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 при вместимости свыше 500 мест – </w:t>
            </w:r>
            <w:smartTag w:uri="urn:schemas-microsoft-com:office:smarttags" w:element="metricconverter">
              <w:smartTagPr>
                <w:attr w:name="ProductID" w:val="30 кв. м"/>
              </w:smartTagPr>
              <w:r w:rsidRPr="00A14D32">
                <w:rPr>
                  <w:rFonts w:ascii="Times New Roman" w:hAnsi="Times New Roman" w:cs="Times New Roman"/>
                  <w:bCs/>
                  <w:sz w:val="20"/>
                  <w:szCs w:val="20"/>
                </w:rPr>
                <w:t>30 кв. м</w:t>
              </w:r>
            </w:smartTag>
            <w:r w:rsidRPr="00A14D32">
              <w:rPr>
                <w:rFonts w:ascii="Times New Roman" w:hAnsi="Times New Roman" w:cs="Times New Roman"/>
                <w:bCs/>
                <w:sz w:val="20"/>
                <w:szCs w:val="20"/>
              </w:rPr>
              <w:t xml:space="preserve"> на 1 чел.</w:t>
            </w:r>
          </w:p>
          <w:p w:rsidR="00E120E5" w:rsidRPr="00A14D32" w:rsidRDefault="00E120E5"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0,25</w:t>
            </w:r>
            <w:r w:rsidRPr="0016354F">
              <w:rPr>
                <w:rFonts w:ascii="Times New Roman" w:hAnsi="Times New Roman" w:cs="Times New Roman"/>
                <w:bCs/>
                <w:sz w:val="20"/>
                <w:szCs w:val="20"/>
              </w:rPr>
              <w:t xml:space="preserve"> га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A14D32">
                <w:rPr>
                  <w:rFonts w:ascii="Times New Roman" w:hAnsi="Times New Roman" w:cs="Times New Roman"/>
                  <w:bCs/>
                  <w:sz w:val="20"/>
                  <w:szCs w:val="20"/>
                </w:rPr>
                <w:t>3 м</w:t>
              </w:r>
            </w:smartTag>
            <w:r w:rsidRPr="00A14D32">
              <w:rPr>
                <w:rFonts w:ascii="Times New Roman" w:hAnsi="Times New Roman" w:cs="Times New Roman"/>
                <w:bCs/>
                <w:sz w:val="20"/>
                <w:szCs w:val="20"/>
              </w:rPr>
              <w:t>.</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Предельное количество этажей – 3 этажа.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Максимальный процент застройки земельного участка – 30% (без учета игровых площадок).</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Общеобразовательные учреждения:</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Минимальная площадь земельного участка: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lastRenderedPageBreak/>
              <w:t xml:space="preserve">- при вместимости до 400 мест – </w:t>
            </w:r>
            <w:smartTag w:uri="urn:schemas-microsoft-com:office:smarttags" w:element="metricconverter">
              <w:smartTagPr>
                <w:attr w:name="ProductID" w:val="50 кв. м"/>
              </w:smartTagPr>
              <w:r w:rsidRPr="00A14D32">
                <w:rPr>
                  <w:rFonts w:ascii="Times New Roman" w:hAnsi="Times New Roman" w:cs="Times New Roman"/>
                  <w:bCs/>
                  <w:sz w:val="20"/>
                  <w:szCs w:val="20"/>
                </w:rPr>
                <w:t>50 кв. м</w:t>
              </w:r>
            </w:smartTag>
            <w:r w:rsidRPr="00A14D32">
              <w:rPr>
                <w:rFonts w:ascii="Times New Roman" w:hAnsi="Times New Roman" w:cs="Times New Roman"/>
                <w:bCs/>
                <w:sz w:val="20"/>
                <w:szCs w:val="20"/>
              </w:rPr>
              <w:t xml:space="preserve"> на 1 чел.;</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 при вместимости от 400 до 500 мест – </w:t>
            </w:r>
            <w:smartTag w:uri="urn:schemas-microsoft-com:office:smarttags" w:element="metricconverter">
              <w:smartTagPr>
                <w:attr w:name="ProductID" w:val="60 кв. м"/>
              </w:smartTagPr>
              <w:r w:rsidRPr="00A14D32">
                <w:rPr>
                  <w:rFonts w:ascii="Times New Roman" w:hAnsi="Times New Roman" w:cs="Times New Roman"/>
                  <w:bCs/>
                  <w:sz w:val="20"/>
                  <w:szCs w:val="20"/>
                </w:rPr>
                <w:t>60 кв. м</w:t>
              </w:r>
            </w:smartTag>
            <w:r w:rsidRPr="00A14D32">
              <w:rPr>
                <w:rFonts w:ascii="Times New Roman" w:hAnsi="Times New Roman" w:cs="Times New Roman"/>
                <w:bCs/>
                <w:sz w:val="20"/>
                <w:szCs w:val="20"/>
              </w:rPr>
              <w:t xml:space="preserve"> на 1 чел.;</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 при вместимости от 500 до 600 мест – </w:t>
            </w:r>
            <w:smartTag w:uri="urn:schemas-microsoft-com:office:smarttags" w:element="metricconverter">
              <w:smartTagPr>
                <w:attr w:name="ProductID" w:val="50 кв. м"/>
              </w:smartTagPr>
              <w:r w:rsidRPr="00A14D32">
                <w:rPr>
                  <w:rFonts w:ascii="Times New Roman" w:hAnsi="Times New Roman" w:cs="Times New Roman"/>
                  <w:bCs/>
                  <w:sz w:val="20"/>
                  <w:szCs w:val="20"/>
                </w:rPr>
                <w:t>50 кв. м</w:t>
              </w:r>
            </w:smartTag>
            <w:r w:rsidRPr="00A14D32">
              <w:rPr>
                <w:rFonts w:ascii="Times New Roman" w:hAnsi="Times New Roman" w:cs="Times New Roman"/>
                <w:bCs/>
                <w:sz w:val="20"/>
                <w:szCs w:val="20"/>
              </w:rPr>
              <w:t xml:space="preserve"> на 1 чел.;</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 при вместимости от 600 до 800 мест – </w:t>
            </w:r>
            <w:smartTag w:uri="urn:schemas-microsoft-com:office:smarttags" w:element="metricconverter">
              <w:smartTagPr>
                <w:attr w:name="ProductID" w:val="40 кв. м"/>
              </w:smartTagPr>
              <w:r w:rsidRPr="00A14D32">
                <w:rPr>
                  <w:rFonts w:ascii="Times New Roman" w:hAnsi="Times New Roman" w:cs="Times New Roman"/>
                  <w:bCs/>
                  <w:sz w:val="20"/>
                  <w:szCs w:val="20"/>
                </w:rPr>
                <w:t>40 кв. м</w:t>
              </w:r>
            </w:smartTag>
            <w:r w:rsidRPr="00A14D32">
              <w:rPr>
                <w:rFonts w:ascii="Times New Roman" w:hAnsi="Times New Roman" w:cs="Times New Roman"/>
                <w:bCs/>
                <w:sz w:val="20"/>
                <w:szCs w:val="20"/>
              </w:rPr>
              <w:t xml:space="preserve"> на 1 чел.;</w:t>
            </w:r>
          </w:p>
          <w:p w:rsidR="00C67084"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 при вместимости от 800 до 1000 мест – </w:t>
            </w:r>
            <w:smartTag w:uri="urn:schemas-microsoft-com:office:smarttags" w:element="metricconverter">
              <w:smartTagPr>
                <w:attr w:name="ProductID" w:val="33 кв. м"/>
              </w:smartTagPr>
              <w:r w:rsidRPr="00A14D32">
                <w:rPr>
                  <w:rFonts w:ascii="Times New Roman" w:hAnsi="Times New Roman" w:cs="Times New Roman"/>
                  <w:bCs/>
                  <w:sz w:val="20"/>
                  <w:szCs w:val="20"/>
                </w:rPr>
                <w:t>33 кв. м</w:t>
              </w:r>
            </w:smartTag>
            <w:r w:rsidRPr="00A14D32">
              <w:rPr>
                <w:rFonts w:ascii="Times New Roman" w:hAnsi="Times New Roman" w:cs="Times New Roman"/>
                <w:bCs/>
                <w:sz w:val="20"/>
                <w:szCs w:val="20"/>
              </w:rPr>
              <w:t xml:space="preserve"> на 1 чел.</w:t>
            </w:r>
          </w:p>
          <w:p w:rsidR="00E120E5" w:rsidRPr="00A14D32" w:rsidRDefault="00E120E5"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0,25</w:t>
            </w:r>
            <w:r w:rsidRPr="0016354F">
              <w:rPr>
                <w:rFonts w:ascii="Times New Roman" w:hAnsi="Times New Roman" w:cs="Times New Roman"/>
                <w:bCs/>
                <w:sz w:val="20"/>
                <w:szCs w:val="20"/>
              </w:rPr>
              <w:t xml:space="preserve"> га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A14D32">
                <w:rPr>
                  <w:rFonts w:ascii="Times New Roman" w:hAnsi="Times New Roman" w:cs="Times New Roman"/>
                  <w:bCs/>
                  <w:sz w:val="20"/>
                  <w:szCs w:val="20"/>
                </w:rPr>
                <w:t>3 м</w:t>
              </w:r>
            </w:smartTag>
            <w:r w:rsidRPr="00A14D32">
              <w:rPr>
                <w:rFonts w:ascii="Times New Roman" w:hAnsi="Times New Roman" w:cs="Times New Roman"/>
                <w:bCs/>
                <w:sz w:val="20"/>
                <w:szCs w:val="20"/>
              </w:rPr>
              <w:t>.</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Предельное количество этажей – до 3 этажей.</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Максимальный процент застройки земельного участка – 30% (без учета спортивных и игровых площадок).</w:t>
            </w:r>
          </w:p>
        </w:tc>
      </w:tr>
      <w:tr w:rsidR="00A14D32" w:rsidRPr="00AF15F1" w:rsidTr="00E63563">
        <w:trPr>
          <w:gridAfter w:val="1"/>
          <w:wAfter w:w="20" w:type="dxa"/>
        </w:trPr>
        <w:tc>
          <w:tcPr>
            <w:tcW w:w="2269" w:type="dxa"/>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lastRenderedPageBreak/>
              <w:t>Культурное развитие</w:t>
            </w:r>
          </w:p>
        </w:tc>
        <w:tc>
          <w:tcPr>
            <w:tcW w:w="4956" w:type="dxa"/>
            <w:gridSpan w:val="2"/>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2679" w:type="dxa"/>
            <w:gridSpan w:val="2"/>
            <w:vAlign w:val="center"/>
          </w:tcPr>
          <w:p w:rsidR="00C67084" w:rsidRPr="00A14D32" w:rsidRDefault="00C67084" w:rsidP="00C67084">
            <w:pPr>
              <w:widowControl w:val="0"/>
              <w:autoSpaceDE w:val="0"/>
              <w:autoSpaceDN w:val="0"/>
              <w:adjustRightInd w:val="0"/>
              <w:jc w:val="center"/>
              <w:rPr>
                <w:rFonts w:ascii="Times New Roman" w:hAnsi="Times New Roman" w:cs="Times New Roman"/>
                <w:sz w:val="20"/>
                <w:szCs w:val="20"/>
              </w:rPr>
            </w:pPr>
            <w:r w:rsidRPr="00A14D32">
              <w:rPr>
                <w:rFonts w:ascii="Times New Roman" w:hAnsi="Times New Roman" w:cs="Times New Roman"/>
                <w:sz w:val="20"/>
                <w:szCs w:val="20"/>
              </w:rPr>
              <w:t>3.6</w:t>
            </w:r>
          </w:p>
        </w:tc>
        <w:tc>
          <w:tcPr>
            <w:tcW w:w="5386" w:type="dxa"/>
            <w:vAlign w:val="center"/>
          </w:tcPr>
          <w:p w:rsidR="00C67084"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4 га"/>
              </w:smartTagPr>
              <w:r w:rsidRPr="00A14D32">
                <w:rPr>
                  <w:rFonts w:ascii="Times New Roman" w:hAnsi="Times New Roman" w:cs="Times New Roman"/>
                  <w:bCs/>
                  <w:sz w:val="20"/>
                  <w:szCs w:val="20"/>
                </w:rPr>
                <w:t>0,04 га</w:t>
              </w:r>
            </w:smartTag>
            <w:r w:rsidRPr="00A14D32">
              <w:rPr>
                <w:rFonts w:ascii="Times New Roman" w:hAnsi="Times New Roman" w:cs="Times New Roman"/>
                <w:bCs/>
                <w:sz w:val="20"/>
                <w:szCs w:val="20"/>
              </w:rPr>
              <w:t>.</w:t>
            </w:r>
          </w:p>
          <w:p w:rsidR="00243E6C" w:rsidRPr="00A14D32" w:rsidRDefault="00243E6C"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0,25</w:t>
            </w:r>
            <w:r w:rsidRPr="0016354F">
              <w:rPr>
                <w:rFonts w:ascii="Times New Roman" w:hAnsi="Times New Roman" w:cs="Times New Roman"/>
                <w:bCs/>
                <w:sz w:val="20"/>
                <w:szCs w:val="20"/>
              </w:rPr>
              <w:t xml:space="preserve"> га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A14D32">
                <w:rPr>
                  <w:rFonts w:ascii="Times New Roman" w:hAnsi="Times New Roman" w:cs="Times New Roman"/>
                  <w:bCs/>
                  <w:sz w:val="20"/>
                  <w:szCs w:val="20"/>
                </w:rPr>
                <w:t>3 м</w:t>
              </w:r>
            </w:smartTag>
            <w:r w:rsidRPr="00A14D32">
              <w:rPr>
                <w:rFonts w:ascii="Times New Roman" w:hAnsi="Times New Roman" w:cs="Times New Roman"/>
                <w:bCs/>
                <w:sz w:val="20"/>
                <w:szCs w:val="20"/>
              </w:rPr>
              <w:t>.</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Предельное количество этажей – 3 этажа.</w:t>
            </w:r>
          </w:p>
          <w:p w:rsidR="00C67084" w:rsidRPr="00A14D32" w:rsidRDefault="00C67084" w:rsidP="00C67084">
            <w:pPr>
              <w:jc w:val="center"/>
              <w:rPr>
                <w:rFonts w:ascii="Times New Roman" w:hAnsi="Times New Roman" w:cs="Times New Roman"/>
                <w:bCs/>
                <w:sz w:val="20"/>
                <w:szCs w:val="20"/>
              </w:rPr>
            </w:pPr>
            <w:r w:rsidRPr="00A14D32">
              <w:rPr>
                <w:rFonts w:ascii="Times New Roman" w:hAnsi="Times New Roman" w:cs="Times New Roman"/>
                <w:bCs/>
                <w:sz w:val="20"/>
                <w:szCs w:val="20"/>
              </w:rPr>
              <w:t>Максимальный процент застройки земельного участка – 50%.</w:t>
            </w:r>
          </w:p>
        </w:tc>
      </w:tr>
      <w:tr w:rsidR="00A14D32" w:rsidRPr="00AF15F1" w:rsidTr="00E63563">
        <w:trPr>
          <w:gridAfter w:val="1"/>
          <w:wAfter w:w="20" w:type="dxa"/>
        </w:trPr>
        <w:tc>
          <w:tcPr>
            <w:tcW w:w="2269" w:type="dxa"/>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t>Религиозное использование</w:t>
            </w:r>
          </w:p>
        </w:tc>
        <w:tc>
          <w:tcPr>
            <w:tcW w:w="4956" w:type="dxa"/>
            <w:gridSpan w:val="2"/>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w:t>
            </w:r>
            <w:r w:rsidRPr="00A14D32">
              <w:rPr>
                <w:rFonts w:ascii="Times New Roman" w:hAnsi="Times New Roman" w:cs="Times New Roman"/>
                <w:sz w:val="20"/>
                <w:szCs w:val="20"/>
              </w:rPr>
              <w:lastRenderedPageBreak/>
              <w:t>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679" w:type="dxa"/>
            <w:gridSpan w:val="2"/>
            <w:vAlign w:val="center"/>
          </w:tcPr>
          <w:p w:rsidR="00C67084" w:rsidRPr="00A14D32" w:rsidRDefault="00C67084" w:rsidP="00C67084">
            <w:pPr>
              <w:widowControl w:val="0"/>
              <w:autoSpaceDE w:val="0"/>
              <w:autoSpaceDN w:val="0"/>
              <w:adjustRightInd w:val="0"/>
              <w:jc w:val="center"/>
              <w:rPr>
                <w:rFonts w:ascii="Times New Roman" w:hAnsi="Times New Roman" w:cs="Times New Roman"/>
                <w:sz w:val="20"/>
                <w:szCs w:val="20"/>
              </w:rPr>
            </w:pPr>
            <w:r w:rsidRPr="00A14D32">
              <w:rPr>
                <w:rFonts w:ascii="Times New Roman" w:hAnsi="Times New Roman" w:cs="Times New Roman"/>
                <w:sz w:val="20"/>
                <w:szCs w:val="20"/>
              </w:rPr>
              <w:lastRenderedPageBreak/>
              <w:t>3.7</w:t>
            </w:r>
          </w:p>
        </w:tc>
        <w:tc>
          <w:tcPr>
            <w:tcW w:w="5386" w:type="dxa"/>
            <w:vAlign w:val="center"/>
          </w:tcPr>
          <w:p w:rsidR="00C67084"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5 га"/>
              </w:smartTagPr>
              <w:r w:rsidRPr="00A14D32">
                <w:rPr>
                  <w:rFonts w:ascii="Times New Roman" w:hAnsi="Times New Roman" w:cs="Times New Roman"/>
                  <w:bCs/>
                  <w:sz w:val="20"/>
                  <w:szCs w:val="20"/>
                </w:rPr>
                <w:t>0,05 га</w:t>
              </w:r>
            </w:smartTag>
            <w:r w:rsidRPr="00A14D32">
              <w:rPr>
                <w:rFonts w:ascii="Times New Roman" w:hAnsi="Times New Roman" w:cs="Times New Roman"/>
                <w:bCs/>
                <w:sz w:val="20"/>
                <w:szCs w:val="20"/>
              </w:rPr>
              <w:t>.</w:t>
            </w:r>
          </w:p>
          <w:p w:rsidR="00243E6C" w:rsidRPr="00A14D32" w:rsidRDefault="00243E6C"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0,25</w:t>
            </w:r>
            <w:r w:rsidRPr="0016354F">
              <w:rPr>
                <w:rFonts w:ascii="Times New Roman" w:hAnsi="Times New Roman" w:cs="Times New Roman"/>
                <w:bCs/>
                <w:sz w:val="20"/>
                <w:szCs w:val="20"/>
              </w:rPr>
              <w:t xml:space="preserve"> га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A14D32">
                <w:rPr>
                  <w:rFonts w:ascii="Times New Roman" w:hAnsi="Times New Roman" w:cs="Times New Roman"/>
                  <w:bCs/>
                  <w:sz w:val="20"/>
                  <w:szCs w:val="20"/>
                </w:rPr>
                <w:t>3 м</w:t>
              </w:r>
            </w:smartTag>
            <w:r w:rsidRPr="00A14D32">
              <w:rPr>
                <w:rFonts w:ascii="Times New Roman" w:hAnsi="Times New Roman" w:cs="Times New Roman"/>
                <w:bCs/>
                <w:sz w:val="20"/>
                <w:szCs w:val="20"/>
              </w:rPr>
              <w:t>.</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Предельная высота здания – </w:t>
            </w:r>
            <w:smartTag w:uri="urn:schemas-microsoft-com:office:smarttags" w:element="metricconverter">
              <w:smartTagPr>
                <w:attr w:name="ProductID" w:val="30 м"/>
              </w:smartTagPr>
              <w:r w:rsidRPr="00A14D32">
                <w:rPr>
                  <w:rFonts w:ascii="Times New Roman" w:hAnsi="Times New Roman" w:cs="Times New Roman"/>
                  <w:bCs/>
                  <w:sz w:val="20"/>
                  <w:szCs w:val="20"/>
                </w:rPr>
                <w:t>30 м</w:t>
              </w:r>
            </w:smartTag>
            <w:r w:rsidRPr="00A14D32">
              <w:rPr>
                <w:rFonts w:ascii="Times New Roman" w:hAnsi="Times New Roman" w:cs="Times New Roman"/>
                <w:bCs/>
                <w:sz w:val="20"/>
                <w:szCs w:val="20"/>
              </w:rPr>
              <w:t>.</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lastRenderedPageBreak/>
              <w:t>Максимальный процент застройки – 50%.</w:t>
            </w:r>
          </w:p>
        </w:tc>
      </w:tr>
      <w:tr w:rsidR="00A14D32" w:rsidRPr="00AF15F1" w:rsidTr="00E63563">
        <w:trPr>
          <w:gridAfter w:val="1"/>
          <w:wAfter w:w="20" w:type="dxa"/>
        </w:trPr>
        <w:tc>
          <w:tcPr>
            <w:tcW w:w="2269" w:type="dxa"/>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lastRenderedPageBreak/>
              <w:t>Общественное управление</w:t>
            </w:r>
          </w:p>
        </w:tc>
        <w:tc>
          <w:tcPr>
            <w:tcW w:w="4956" w:type="dxa"/>
            <w:gridSpan w:val="2"/>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679" w:type="dxa"/>
            <w:gridSpan w:val="2"/>
            <w:vAlign w:val="center"/>
          </w:tcPr>
          <w:p w:rsidR="00C67084" w:rsidRPr="00A14D32" w:rsidRDefault="00C67084" w:rsidP="00C67084">
            <w:pPr>
              <w:widowControl w:val="0"/>
              <w:autoSpaceDE w:val="0"/>
              <w:autoSpaceDN w:val="0"/>
              <w:adjustRightInd w:val="0"/>
              <w:jc w:val="center"/>
              <w:rPr>
                <w:rFonts w:ascii="Times New Roman" w:hAnsi="Times New Roman" w:cs="Times New Roman"/>
                <w:sz w:val="20"/>
                <w:szCs w:val="20"/>
              </w:rPr>
            </w:pPr>
            <w:r w:rsidRPr="00A14D32">
              <w:rPr>
                <w:rFonts w:ascii="Times New Roman" w:hAnsi="Times New Roman" w:cs="Times New Roman"/>
                <w:sz w:val="20"/>
                <w:szCs w:val="20"/>
              </w:rPr>
              <w:t>3.8</w:t>
            </w:r>
          </w:p>
        </w:tc>
        <w:tc>
          <w:tcPr>
            <w:tcW w:w="5386" w:type="dxa"/>
            <w:vAlign w:val="center"/>
          </w:tcPr>
          <w:p w:rsidR="00C67084"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4 га"/>
              </w:smartTagPr>
              <w:r w:rsidRPr="00A14D32">
                <w:rPr>
                  <w:rFonts w:ascii="Times New Roman" w:hAnsi="Times New Roman" w:cs="Times New Roman"/>
                  <w:bCs/>
                  <w:sz w:val="20"/>
                  <w:szCs w:val="20"/>
                </w:rPr>
                <w:t>0,04 га</w:t>
              </w:r>
            </w:smartTag>
            <w:r w:rsidRPr="00A14D32">
              <w:rPr>
                <w:rFonts w:ascii="Times New Roman" w:hAnsi="Times New Roman" w:cs="Times New Roman"/>
                <w:bCs/>
                <w:sz w:val="20"/>
                <w:szCs w:val="20"/>
              </w:rPr>
              <w:t>.</w:t>
            </w:r>
          </w:p>
          <w:p w:rsidR="00243E6C" w:rsidRPr="00A14D32" w:rsidRDefault="00243E6C"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0,25</w:t>
            </w:r>
            <w:r w:rsidRPr="0016354F">
              <w:rPr>
                <w:rFonts w:ascii="Times New Roman" w:hAnsi="Times New Roman" w:cs="Times New Roman"/>
                <w:bCs/>
                <w:sz w:val="20"/>
                <w:szCs w:val="20"/>
              </w:rPr>
              <w:t xml:space="preserve"> га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A14D32">
                <w:rPr>
                  <w:rFonts w:ascii="Times New Roman" w:hAnsi="Times New Roman" w:cs="Times New Roman"/>
                  <w:bCs/>
                  <w:sz w:val="20"/>
                  <w:szCs w:val="20"/>
                </w:rPr>
                <w:t>3 м</w:t>
              </w:r>
            </w:smartTag>
            <w:r w:rsidRPr="00A14D32">
              <w:rPr>
                <w:rFonts w:ascii="Times New Roman" w:hAnsi="Times New Roman" w:cs="Times New Roman"/>
                <w:bCs/>
                <w:sz w:val="20"/>
                <w:szCs w:val="20"/>
              </w:rPr>
              <w:t>.</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Предельное количество этажей – 3 этажа.</w:t>
            </w:r>
          </w:p>
          <w:p w:rsidR="00C67084" w:rsidRPr="00A14D32" w:rsidRDefault="00C67084" w:rsidP="00C67084">
            <w:pPr>
              <w:jc w:val="center"/>
              <w:rPr>
                <w:rFonts w:ascii="Times New Roman" w:hAnsi="Times New Roman" w:cs="Times New Roman"/>
                <w:bCs/>
                <w:sz w:val="20"/>
                <w:szCs w:val="20"/>
              </w:rPr>
            </w:pPr>
            <w:r w:rsidRPr="00A14D32">
              <w:rPr>
                <w:rFonts w:ascii="Times New Roman" w:hAnsi="Times New Roman" w:cs="Times New Roman"/>
                <w:bCs/>
                <w:sz w:val="20"/>
                <w:szCs w:val="20"/>
              </w:rPr>
              <w:t>Максимальный процент застройки земельного участка – 50%</w:t>
            </w:r>
          </w:p>
        </w:tc>
      </w:tr>
      <w:tr w:rsidR="00A14D32" w:rsidRPr="00AF15F1" w:rsidTr="00E63563">
        <w:trPr>
          <w:gridAfter w:val="1"/>
          <w:wAfter w:w="20" w:type="dxa"/>
        </w:trPr>
        <w:tc>
          <w:tcPr>
            <w:tcW w:w="2269" w:type="dxa"/>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t>Ветеринарное обслуживание</w:t>
            </w:r>
          </w:p>
        </w:tc>
        <w:tc>
          <w:tcPr>
            <w:tcW w:w="4956" w:type="dxa"/>
            <w:gridSpan w:val="2"/>
            <w:vAlign w:val="center"/>
          </w:tcPr>
          <w:p w:rsidR="00C67084" w:rsidRPr="00A14D32" w:rsidRDefault="00C67084" w:rsidP="00C67084">
            <w:pPr>
              <w:pStyle w:val="ConsPlusNormal"/>
              <w:ind w:firstLine="0"/>
              <w:rPr>
                <w:rFonts w:ascii="Times New Roman" w:hAnsi="Times New Roman" w:cs="Times New Roman"/>
              </w:rPr>
            </w:pPr>
            <w:r w:rsidRPr="00A14D32">
              <w:rPr>
                <w:rFonts w:ascii="Times New Roman" w:hAnsi="Times New Roman" w:cs="Times New Roman"/>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45" w:history="1">
              <w:r w:rsidRPr="00A14D32">
                <w:rPr>
                  <w:rFonts w:ascii="Times New Roman" w:hAnsi="Times New Roman" w:cs="Times New Roman"/>
                </w:rPr>
                <w:t>кодами 3.10.1</w:t>
              </w:r>
            </w:hyperlink>
            <w:r w:rsidRPr="00A14D32">
              <w:rPr>
                <w:rFonts w:ascii="Times New Roman" w:hAnsi="Times New Roman" w:cs="Times New Roman"/>
              </w:rPr>
              <w:t xml:space="preserve"> - </w:t>
            </w:r>
            <w:hyperlink w:anchor="P249" w:history="1">
              <w:r w:rsidRPr="00A14D32">
                <w:rPr>
                  <w:rFonts w:ascii="Times New Roman" w:hAnsi="Times New Roman" w:cs="Times New Roman"/>
                </w:rPr>
                <w:t>3.10.2</w:t>
              </w:r>
            </w:hyperlink>
            <w:r w:rsidRPr="00A14D32">
              <w:rPr>
                <w:rFonts w:ascii="Times New Roman" w:hAnsi="Times New Roman" w:cs="Times New Roman"/>
              </w:rPr>
              <w:t>.</w:t>
            </w:r>
          </w:p>
        </w:tc>
        <w:tc>
          <w:tcPr>
            <w:tcW w:w="2679" w:type="dxa"/>
            <w:gridSpan w:val="2"/>
            <w:vAlign w:val="center"/>
          </w:tcPr>
          <w:p w:rsidR="00C67084" w:rsidRPr="00A14D32" w:rsidRDefault="00C67084" w:rsidP="00C67084">
            <w:pPr>
              <w:widowControl w:val="0"/>
              <w:autoSpaceDE w:val="0"/>
              <w:autoSpaceDN w:val="0"/>
              <w:adjustRightInd w:val="0"/>
              <w:jc w:val="center"/>
              <w:rPr>
                <w:rFonts w:ascii="Times New Roman" w:hAnsi="Times New Roman" w:cs="Times New Roman"/>
                <w:sz w:val="20"/>
                <w:szCs w:val="20"/>
              </w:rPr>
            </w:pPr>
            <w:r w:rsidRPr="00A14D32">
              <w:rPr>
                <w:rFonts w:ascii="Times New Roman" w:hAnsi="Times New Roman" w:cs="Times New Roman"/>
                <w:sz w:val="20"/>
                <w:szCs w:val="20"/>
              </w:rPr>
              <w:t>3.10</w:t>
            </w:r>
          </w:p>
        </w:tc>
        <w:tc>
          <w:tcPr>
            <w:tcW w:w="5386" w:type="dxa"/>
            <w:vAlign w:val="center"/>
          </w:tcPr>
          <w:p w:rsidR="00C67084"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4 га"/>
              </w:smartTagPr>
              <w:r w:rsidRPr="00A14D32">
                <w:rPr>
                  <w:rFonts w:ascii="Times New Roman" w:hAnsi="Times New Roman" w:cs="Times New Roman"/>
                  <w:bCs/>
                  <w:sz w:val="20"/>
                  <w:szCs w:val="20"/>
                </w:rPr>
                <w:t>0,04 га</w:t>
              </w:r>
            </w:smartTag>
            <w:r w:rsidRPr="00A14D32">
              <w:rPr>
                <w:rFonts w:ascii="Times New Roman" w:hAnsi="Times New Roman" w:cs="Times New Roman"/>
                <w:bCs/>
                <w:sz w:val="20"/>
                <w:szCs w:val="20"/>
              </w:rPr>
              <w:t>.</w:t>
            </w:r>
          </w:p>
          <w:p w:rsidR="00243E6C" w:rsidRPr="00A14D32" w:rsidRDefault="00243E6C"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0,15</w:t>
            </w:r>
            <w:r w:rsidRPr="0016354F">
              <w:rPr>
                <w:rFonts w:ascii="Times New Roman" w:hAnsi="Times New Roman" w:cs="Times New Roman"/>
                <w:bCs/>
                <w:sz w:val="20"/>
                <w:szCs w:val="20"/>
              </w:rPr>
              <w:t xml:space="preserve"> га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A14D32">
                <w:rPr>
                  <w:rFonts w:ascii="Times New Roman" w:hAnsi="Times New Roman" w:cs="Times New Roman"/>
                  <w:bCs/>
                  <w:sz w:val="20"/>
                  <w:szCs w:val="20"/>
                </w:rPr>
                <w:t>3 м</w:t>
              </w:r>
            </w:smartTag>
            <w:r w:rsidRPr="00A14D32">
              <w:rPr>
                <w:rFonts w:ascii="Times New Roman" w:hAnsi="Times New Roman" w:cs="Times New Roman"/>
                <w:bCs/>
                <w:sz w:val="20"/>
                <w:szCs w:val="20"/>
              </w:rPr>
              <w:t>.</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Предельное количество этажей – 3 этажа.</w:t>
            </w:r>
          </w:p>
          <w:p w:rsidR="00C67084" w:rsidRPr="00A14D32" w:rsidRDefault="00C67084" w:rsidP="00C67084">
            <w:pPr>
              <w:jc w:val="center"/>
              <w:rPr>
                <w:rFonts w:ascii="Times New Roman" w:hAnsi="Times New Roman" w:cs="Times New Roman"/>
                <w:bCs/>
                <w:sz w:val="20"/>
                <w:szCs w:val="20"/>
              </w:rPr>
            </w:pPr>
            <w:r w:rsidRPr="00A14D32">
              <w:rPr>
                <w:rFonts w:ascii="Times New Roman" w:hAnsi="Times New Roman" w:cs="Times New Roman"/>
                <w:bCs/>
                <w:sz w:val="20"/>
                <w:szCs w:val="20"/>
              </w:rPr>
              <w:t>Максимальный процент застройки земельного участка – 50%</w:t>
            </w:r>
          </w:p>
        </w:tc>
      </w:tr>
      <w:tr w:rsidR="00A14D32" w:rsidRPr="00AF15F1" w:rsidTr="00E63563">
        <w:trPr>
          <w:gridAfter w:val="1"/>
          <w:wAfter w:w="20" w:type="dxa"/>
        </w:trPr>
        <w:tc>
          <w:tcPr>
            <w:tcW w:w="2269" w:type="dxa"/>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t>Амбулаторное ветеринарное обслуживание</w:t>
            </w:r>
          </w:p>
        </w:tc>
        <w:tc>
          <w:tcPr>
            <w:tcW w:w="4956" w:type="dxa"/>
            <w:gridSpan w:val="2"/>
            <w:vAlign w:val="center"/>
          </w:tcPr>
          <w:p w:rsidR="00C67084" w:rsidRPr="00A14D32" w:rsidRDefault="00C67084" w:rsidP="00C67084">
            <w:pPr>
              <w:pStyle w:val="ConsPlusNormal"/>
              <w:ind w:firstLine="0"/>
              <w:rPr>
                <w:rFonts w:ascii="Times New Roman" w:hAnsi="Times New Roman" w:cs="Times New Roman"/>
              </w:rPr>
            </w:pPr>
            <w:r w:rsidRPr="00A14D32">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2679" w:type="dxa"/>
            <w:gridSpan w:val="2"/>
            <w:vAlign w:val="center"/>
          </w:tcPr>
          <w:p w:rsidR="00C67084" w:rsidRPr="00A14D32" w:rsidRDefault="00C67084" w:rsidP="00C67084">
            <w:pPr>
              <w:widowControl w:val="0"/>
              <w:autoSpaceDE w:val="0"/>
              <w:autoSpaceDN w:val="0"/>
              <w:adjustRightInd w:val="0"/>
              <w:jc w:val="center"/>
              <w:rPr>
                <w:rFonts w:ascii="Times New Roman" w:hAnsi="Times New Roman" w:cs="Times New Roman"/>
                <w:sz w:val="20"/>
                <w:szCs w:val="20"/>
              </w:rPr>
            </w:pPr>
            <w:r w:rsidRPr="00A14D32">
              <w:rPr>
                <w:rFonts w:ascii="Times New Roman" w:hAnsi="Times New Roman" w:cs="Times New Roman"/>
                <w:sz w:val="20"/>
                <w:szCs w:val="20"/>
              </w:rPr>
              <w:t>3.10.1</w:t>
            </w:r>
          </w:p>
        </w:tc>
        <w:tc>
          <w:tcPr>
            <w:tcW w:w="5386" w:type="dxa"/>
            <w:vAlign w:val="center"/>
          </w:tcPr>
          <w:p w:rsidR="00C67084"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4 га"/>
              </w:smartTagPr>
              <w:r w:rsidRPr="00A14D32">
                <w:rPr>
                  <w:rFonts w:ascii="Times New Roman" w:hAnsi="Times New Roman" w:cs="Times New Roman"/>
                  <w:bCs/>
                  <w:sz w:val="20"/>
                  <w:szCs w:val="20"/>
                </w:rPr>
                <w:t>0,04 га</w:t>
              </w:r>
            </w:smartTag>
            <w:r w:rsidRPr="00A14D32">
              <w:rPr>
                <w:rFonts w:ascii="Times New Roman" w:hAnsi="Times New Roman" w:cs="Times New Roman"/>
                <w:bCs/>
                <w:sz w:val="20"/>
                <w:szCs w:val="20"/>
              </w:rPr>
              <w:t>.</w:t>
            </w:r>
          </w:p>
          <w:p w:rsidR="00243E6C" w:rsidRPr="00A14D32" w:rsidRDefault="00243E6C"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0,15</w:t>
            </w:r>
            <w:r w:rsidRPr="0016354F">
              <w:rPr>
                <w:rFonts w:ascii="Times New Roman" w:hAnsi="Times New Roman" w:cs="Times New Roman"/>
                <w:bCs/>
                <w:sz w:val="20"/>
                <w:szCs w:val="20"/>
              </w:rPr>
              <w:t xml:space="preserve"> га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lastRenderedPageBreak/>
              <w:t xml:space="preserve">Минимальные отступы от границ земельного участка – </w:t>
            </w:r>
            <w:smartTag w:uri="urn:schemas-microsoft-com:office:smarttags" w:element="metricconverter">
              <w:smartTagPr>
                <w:attr w:name="ProductID" w:val="3 м"/>
              </w:smartTagPr>
              <w:r w:rsidRPr="00A14D32">
                <w:rPr>
                  <w:rFonts w:ascii="Times New Roman" w:hAnsi="Times New Roman" w:cs="Times New Roman"/>
                  <w:bCs/>
                  <w:sz w:val="20"/>
                  <w:szCs w:val="20"/>
                </w:rPr>
                <w:t>3 м</w:t>
              </w:r>
            </w:smartTag>
            <w:r w:rsidRPr="00A14D32">
              <w:rPr>
                <w:rFonts w:ascii="Times New Roman" w:hAnsi="Times New Roman" w:cs="Times New Roman"/>
                <w:bCs/>
                <w:sz w:val="20"/>
                <w:szCs w:val="20"/>
              </w:rPr>
              <w:t>.</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Предельное количество этажей – 3 этажа.</w:t>
            </w:r>
          </w:p>
          <w:p w:rsidR="00C67084" w:rsidRPr="00A14D32" w:rsidRDefault="00C67084" w:rsidP="00C67084">
            <w:pPr>
              <w:jc w:val="center"/>
              <w:rPr>
                <w:rFonts w:ascii="Times New Roman" w:hAnsi="Times New Roman" w:cs="Times New Roman"/>
                <w:bCs/>
                <w:sz w:val="20"/>
                <w:szCs w:val="20"/>
              </w:rPr>
            </w:pPr>
            <w:r w:rsidRPr="00A14D32">
              <w:rPr>
                <w:rFonts w:ascii="Times New Roman" w:hAnsi="Times New Roman" w:cs="Times New Roman"/>
                <w:bCs/>
                <w:sz w:val="20"/>
                <w:szCs w:val="20"/>
              </w:rPr>
              <w:t>Максимальный процент застройки земельного участка – 50%</w:t>
            </w:r>
          </w:p>
        </w:tc>
      </w:tr>
      <w:tr w:rsidR="00A14D32" w:rsidRPr="00AF15F1" w:rsidTr="00E63563">
        <w:trPr>
          <w:gridAfter w:val="1"/>
          <w:wAfter w:w="20" w:type="dxa"/>
        </w:trPr>
        <w:tc>
          <w:tcPr>
            <w:tcW w:w="2269" w:type="dxa"/>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lastRenderedPageBreak/>
              <w:t>Деловое управление</w:t>
            </w:r>
          </w:p>
        </w:tc>
        <w:tc>
          <w:tcPr>
            <w:tcW w:w="4956" w:type="dxa"/>
            <w:gridSpan w:val="2"/>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79" w:type="dxa"/>
            <w:gridSpan w:val="2"/>
            <w:vAlign w:val="center"/>
          </w:tcPr>
          <w:p w:rsidR="00C67084" w:rsidRPr="00A14D32" w:rsidRDefault="00C67084" w:rsidP="00C67084">
            <w:pPr>
              <w:widowControl w:val="0"/>
              <w:autoSpaceDE w:val="0"/>
              <w:autoSpaceDN w:val="0"/>
              <w:adjustRightInd w:val="0"/>
              <w:jc w:val="center"/>
              <w:rPr>
                <w:rFonts w:ascii="Times New Roman" w:hAnsi="Times New Roman" w:cs="Times New Roman"/>
                <w:sz w:val="20"/>
                <w:szCs w:val="20"/>
              </w:rPr>
            </w:pPr>
            <w:r w:rsidRPr="00A14D32">
              <w:rPr>
                <w:rFonts w:ascii="Times New Roman" w:hAnsi="Times New Roman" w:cs="Times New Roman"/>
                <w:sz w:val="20"/>
                <w:szCs w:val="20"/>
              </w:rPr>
              <w:t>4.1</w:t>
            </w:r>
          </w:p>
        </w:tc>
        <w:tc>
          <w:tcPr>
            <w:tcW w:w="5386" w:type="dxa"/>
            <w:vAlign w:val="center"/>
          </w:tcPr>
          <w:p w:rsidR="00C67084"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4 га"/>
              </w:smartTagPr>
              <w:r w:rsidRPr="00A14D32">
                <w:rPr>
                  <w:rFonts w:ascii="Times New Roman" w:hAnsi="Times New Roman" w:cs="Times New Roman"/>
                  <w:bCs/>
                  <w:sz w:val="20"/>
                  <w:szCs w:val="20"/>
                </w:rPr>
                <w:t>0,04 га</w:t>
              </w:r>
            </w:smartTag>
            <w:r w:rsidRPr="00A14D32">
              <w:rPr>
                <w:rFonts w:ascii="Times New Roman" w:hAnsi="Times New Roman" w:cs="Times New Roman"/>
                <w:bCs/>
                <w:sz w:val="20"/>
                <w:szCs w:val="20"/>
              </w:rPr>
              <w:t>.</w:t>
            </w:r>
          </w:p>
          <w:p w:rsidR="00243E6C" w:rsidRPr="00A14D32" w:rsidRDefault="00243E6C"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0,50</w:t>
            </w:r>
            <w:r w:rsidRPr="0016354F">
              <w:rPr>
                <w:rFonts w:ascii="Times New Roman" w:hAnsi="Times New Roman" w:cs="Times New Roman"/>
                <w:bCs/>
                <w:sz w:val="20"/>
                <w:szCs w:val="20"/>
              </w:rPr>
              <w:t xml:space="preserve"> га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A14D32">
                <w:rPr>
                  <w:rFonts w:ascii="Times New Roman" w:hAnsi="Times New Roman" w:cs="Times New Roman"/>
                  <w:bCs/>
                  <w:sz w:val="20"/>
                  <w:szCs w:val="20"/>
                </w:rPr>
                <w:t>3 м</w:t>
              </w:r>
            </w:smartTag>
            <w:r w:rsidRPr="00A14D32">
              <w:rPr>
                <w:rFonts w:ascii="Times New Roman" w:hAnsi="Times New Roman" w:cs="Times New Roman"/>
                <w:bCs/>
                <w:sz w:val="20"/>
                <w:szCs w:val="20"/>
              </w:rPr>
              <w:t>.</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Предельное количество этажей – 3 этажа.</w:t>
            </w:r>
          </w:p>
          <w:p w:rsidR="00C67084" w:rsidRPr="00A14D32" w:rsidRDefault="00C67084" w:rsidP="00C67084">
            <w:pPr>
              <w:jc w:val="center"/>
              <w:rPr>
                <w:rFonts w:ascii="Times New Roman" w:hAnsi="Times New Roman" w:cs="Times New Roman"/>
                <w:bCs/>
                <w:sz w:val="20"/>
                <w:szCs w:val="20"/>
              </w:rPr>
            </w:pPr>
            <w:r w:rsidRPr="00A14D32">
              <w:rPr>
                <w:rFonts w:ascii="Times New Roman" w:hAnsi="Times New Roman" w:cs="Times New Roman"/>
                <w:bCs/>
                <w:sz w:val="20"/>
                <w:szCs w:val="20"/>
              </w:rPr>
              <w:t>Максимальный процент застройки земельного участка – 50%</w:t>
            </w:r>
          </w:p>
        </w:tc>
      </w:tr>
      <w:tr w:rsidR="00A14D32" w:rsidRPr="00AF15F1" w:rsidTr="00E63563">
        <w:trPr>
          <w:gridAfter w:val="1"/>
          <w:wAfter w:w="20" w:type="dxa"/>
        </w:trPr>
        <w:tc>
          <w:tcPr>
            <w:tcW w:w="2269" w:type="dxa"/>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t>Объекты торговли (торговые центры, торгово-развлекательные центры (комплексы)</w:t>
            </w:r>
          </w:p>
        </w:tc>
        <w:tc>
          <w:tcPr>
            <w:tcW w:w="4956" w:type="dxa"/>
            <w:gridSpan w:val="2"/>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A14D32">
                <w:rPr>
                  <w:rFonts w:ascii="Times New Roman" w:hAnsi="Times New Roman" w:cs="Times New Roman"/>
                  <w:sz w:val="20"/>
                  <w:szCs w:val="20"/>
                </w:rPr>
                <w:t>5000 кв. м</w:t>
              </w:r>
            </w:smartTag>
            <w:r w:rsidRPr="00A14D32">
              <w:rPr>
                <w:rFonts w:ascii="Times New Roman" w:hAnsi="Times New Roman" w:cs="Times New Roman"/>
                <w:sz w:val="20"/>
                <w:szCs w:val="20"/>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09" w:history="1">
              <w:r w:rsidRPr="00A14D32">
                <w:rPr>
                  <w:rFonts w:ascii="Times New Roman" w:hAnsi="Times New Roman" w:cs="Times New Roman"/>
                  <w:sz w:val="20"/>
                  <w:szCs w:val="20"/>
                </w:rPr>
                <w:t>кодами 4.5</w:t>
              </w:r>
            </w:hyperlink>
            <w:r w:rsidRPr="00A14D32">
              <w:rPr>
                <w:rFonts w:ascii="Times New Roman" w:hAnsi="Times New Roman" w:cs="Times New Roman"/>
                <w:sz w:val="20"/>
                <w:szCs w:val="20"/>
              </w:rPr>
              <w:t xml:space="preserve"> - </w:t>
            </w:r>
            <w:hyperlink w:anchor="Par223" w:history="1">
              <w:r w:rsidRPr="00A14D32">
                <w:rPr>
                  <w:rFonts w:ascii="Times New Roman" w:hAnsi="Times New Roman" w:cs="Times New Roman"/>
                  <w:sz w:val="20"/>
                  <w:szCs w:val="20"/>
                </w:rPr>
                <w:t>4.9</w:t>
              </w:r>
            </w:hyperlink>
            <w:r w:rsidRPr="00A14D32">
              <w:rPr>
                <w:rFonts w:ascii="Times New Roman" w:hAnsi="Times New Roman" w:cs="Times New Roman"/>
                <w:sz w:val="20"/>
                <w:szCs w:val="20"/>
              </w:rPr>
              <w:t>; размещение гаражей и (или) стоянок для автомобилей сотрудников и посетителей торгового центра.</w:t>
            </w:r>
          </w:p>
        </w:tc>
        <w:tc>
          <w:tcPr>
            <w:tcW w:w="2679" w:type="dxa"/>
            <w:gridSpan w:val="2"/>
            <w:vAlign w:val="center"/>
          </w:tcPr>
          <w:p w:rsidR="00C67084" w:rsidRPr="00A14D32" w:rsidRDefault="00C67084" w:rsidP="00C67084">
            <w:pPr>
              <w:widowControl w:val="0"/>
              <w:autoSpaceDE w:val="0"/>
              <w:autoSpaceDN w:val="0"/>
              <w:adjustRightInd w:val="0"/>
              <w:jc w:val="center"/>
              <w:rPr>
                <w:rFonts w:ascii="Times New Roman" w:hAnsi="Times New Roman" w:cs="Times New Roman"/>
                <w:sz w:val="20"/>
                <w:szCs w:val="20"/>
              </w:rPr>
            </w:pPr>
            <w:r w:rsidRPr="00A14D32">
              <w:rPr>
                <w:rFonts w:ascii="Times New Roman" w:hAnsi="Times New Roman" w:cs="Times New Roman"/>
                <w:sz w:val="20"/>
                <w:szCs w:val="20"/>
              </w:rPr>
              <w:t>4.2</w:t>
            </w:r>
          </w:p>
        </w:tc>
        <w:tc>
          <w:tcPr>
            <w:tcW w:w="5386" w:type="dxa"/>
            <w:vAlign w:val="center"/>
          </w:tcPr>
          <w:p w:rsidR="00C67084"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4 га"/>
              </w:smartTagPr>
              <w:r w:rsidRPr="00A14D32">
                <w:rPr>
                  <w:rFonts w:ascii="Times New Roman" w:hAnsi="Times New Roman" w:cs="Times New Roman"/>
                  <w:bCs/>
                  <w:sz w:val="20"/>
                  <w:szCs w:val="20"/>
                </w:rPr>
                <w:t>0,4 га</w:t>
              </w:r>
            </w:smartTag>
            <w:r w:rsidRPr="00A14D32">
              <w:rPr>
                <w:rFonts w:ascii="Times New Roman" w:hAnsi="Times New Roman" w:cs="Times New Roman"/>
                <w:bCs/>
                <w:sz w:val="20"/>
                <w:szCs w:val="20"/>
              </w:rPr>
              <w:t>.</w:t>
            </w:r>
          </w:p>
          <w:p w:rsidR="00243E6C" w:rsidRPr="00A14D32" w:rsidRDefault="00243E6C"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0,50</w:t>
            </w:r>
            <w:r w:rsidRPr="0016354F">
              <w:rPr>
                <w:rFonts w:ascii="Times New Roman" w:hAnsi="Times New Roman" w:cs="Times New Roman"/>
                <w:bCs/>
                <w:sz w:val="20"/>
                <w:szCs w:val="20"/>
              </w:rPr>
              <w:t xml:space="preserve"> га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A14D32">
                <w:rPr>
                  <w:rFonts w:ascii="Times New Roman" w:hAnsi="Times New Roman" w:cs="Times New Roman"/>
                  <w:bCs/>
                  <w:sz w:val="20"/>
                  <w:szCs w:val="20"/>
                </w:rPr>
                <w:t>3 м</w:t>
              </w:r>
            </w:smartTag>
            <w:r w:rsidRPr="00A14D32">
              <w:rPr>
                <w:rFonts w:ascii="Times New Roman" w:hAnsi="Times New Roman" w:cs="Times New Roman"/>
                <w:bCs/>
                <w:sz w:val="20"/>
                <w:szCs w:val="20"/>
              </w:rPr>
              <w:t>.</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Предельное количество этажей – до 3 этажей.</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Максимальный процент застройки – 50%.</w:t>
            </w:r>
          </w:p>
        </w:tc>
      </w:tr>
      <w:tr w:rsidR="00A14D32" w:rsidRPr="00AF15F1" w:rsidTr="00E63563">
        <w:trPr>
          <w:gridAfter w:val="1"/>
          <w:wAfter w:w="20" w:type="dxa"/>
        </w:trPr>
        <w:tc>
          <w:tcPr>
            <w:tcW w:w="2269" w:type="dxa"/>
            <w:vAlign w:val="center"/>
          </w:tcPr>
          <w:p w:rsidR="00C67084" w:rsidRPr="00E120E5" w:rsidRDefault="00C67084" w:rsidP="00C67084">
            <w:pPr>
              <w:widowControl w:val="0"/>
              <w:autoSpaceDE w:val="0"/>
              <w:autoSpaceDN w:val="0"/>
              <w:adjustRightInd w:val="0"/>
              <w:rPr>
                <w:rFonts w:ascii="Times New Roman" w:hAnsi="Times New Roman" w:cs="Times New Roman"/>
                <w:sz w:val="20"/>
                <w:szCs w:val="20"/>
              </w:rPr>
            </w:pPr>
            <w:r w:rsidRPr="00E120E5">
              <w:rPr>
                <w:rFonts w:ascii="Times New Roman" w:hAnsi="Times New Roman" w:cs="Times New Roman"/>
                <w:sz w:val="20"/>
                <w:szCs w:val="20"/>
              </w:rPr>
              <w:t>Рынки</w:t>
            </w:r>
          </w:p>
        </w:tc>
        <w:tc>
          <w:tcPr>
            <w:tcW w:w="4956" w:type="dxa"/>
            <w:gridSpan w:val="2"/>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A14D32">
                <w:rPr>
                  <w:rFonts w:ascii="Times New Roman" w:hAnsi="Times New Roman" w:cs="Times New Roman"/>
                  <w:sz w:val="20"/>
                  <w:szCs w:val="20"/>
                </w:rPr>
                <w:t>200 кв. м</w:t>
              </w:r>
            </w:smartTag>
            <w:r w:rsidRPr="00A14D32">
              <w:rPr>
                <w:rFonts w:ascii="Times New Roman" w:hAnsi="Times New Roman" w:cs="Times New Roman"/>
                <w:sz w:val="20"/>
                <w:szCs w:val="20"/>
              </w:rPr>
              <w:t>; размещение гаражей и (или) стоянок для автомобилей сотрудников и посетителей рынка.</w:t>
            </w:r>
          </w:p>
        </w:tc>
        <w:tc>
          <w:tcPr>
            <w:tcW w:w="2679" w:type="dxa"/>
            <w:gridSpan w:val="2"/>
            <w:vAlign w:val="center"/>
          </w:tcPr>
          <w:p w:rsidR="00C67084" w:rsidRPr="00A14D32" w:rsidRDefault="00C67084" w:rsidP="00C67084">
            <w:pPr>
              <w:widowControl w:val="0"/>
              <w:autoSpaceDE w:val="0"/>
              <w:autoSpaceDN w:val="0"/>
              <w:adjustRightInd w:val="0"/>
              <w:jc w:val="center"/>
              <w:rPr>
                <w:rFonts w:ascii="Times New Roman" w:hAnsi="Times New Roman" w:cs="Times New Roman"/>
                <w:sz w:val="20"/>
                <w:szCs w:val="20"/>
              </w:rPr>
            </w:pPr>
            <w:r w:rsidRPr="00A14D32">
              <w:rPr>
                <w:rFonts w:ascii="Times New Roman" w:hAnsi="Times New Roman" w:cs="Times New Roman"/>
                <w:sz w:val="20"/>
                <w:szCs w:val="20"/>
              </w:rPr>
              <w:t>4.3</w:t>
            </w:r>
          </w:p>
        </w:tc>
        <w:tc>
          <w:tcPr>
            <w:tcW w:w="5386" w:type="dxa"/>
            <w:vAlign w:val="center"/>
          </w:tcPr>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Минимальная площадь земельного участка: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- 7-</w:t>
            </w:r>
            <w:smartTag w:uri="urn:schemas-microsoft-com:office:smarttags" w:element="metricconverter">
              <w:smartTagPr>
                <w:attr w:name="ProductID" w:val="14 кв. м"/>
              </w:smartTagPr>
              <w:r w:rsidRPr="00A14D32">
                <w:rPr>
                  <w:rFonts w:ascii="Times New Roman" w:hAnsi="Times New Roman" w:cs="Times New Roman"/>
                  <w:bCs/>
                  <w:sz w:val="20"/>
                  <w:szCs w:val="20"/>
                </w:rPr>
                <w:t>14 кв. м</w:t>
              </w:r>
            </w:smartTag>
            <w:r w:rsidRPr="00A14D32">
              <w:rPr>
                <w:rFonts w:ascii="Times New Roman" w:hAnsi="Times New Roman" w:cs="Times New Roman"/>
                <w:bCs/>
                <w:sz w:val="20"/>
                <w:szCs w:val="20"/>
              </w:rPr>
              <w:t xml:space="preserve"> на </w:t>
            </w:r>
            <w:smartTag w:uri="urn:schemas-microsoft-com:office:smarttags" w:element="metricconverter">
              <w:smartTagPr>
                <w:attr w:name="ProductID" w:val="1 кв. м"/>
              </w:smartTagPr>
              <w:r w:rsidRPr="00A14D32">
                <w:rPr>
                  <w:rFonts w:ascii="Times New Roman" w:hAnsi="Times New Roman" w:cs="Times New Roman"/>
                  <w:bCs/>
                  <w:sz w:val="20"/>
                  <w:szCs w:val="20"/>
                </w:rPr>
                <w:t>1 кв. м</w:t>
              </w:r>
            </w:smartTag>
            <w:r w:rsidRPr="00A14D32">
              <w:rPr>
                <w:rFonts w:ascii="Times New Roman" w:hAnsi="Times New Roman" w:cs="Times New Roman"/>
                <w:bCs/>
                <w:sz w:val="20"/>
                <w:szCs w:val="20"/>
              </w:rPr>
              <w:t xml:space="preserve"> торговой площади;</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- 14 - при торговой площади комплекса до </w:t>
            </w:r>
            <w:smartTag w:uri="urn:schemas-microsoft-com:office:smarttags" w:element="metricconverter">
              <w:smartTagPr>
                <w:attr w:name="ProductID" w:val="600 кв. м"/>
              </w:smartTagPr>
              <w:r w:rsidRPr="00A14D32">
                <w:rPr>
                  <w:rFonts w:ascii="Times New Roman" w:hAnsi="Times New Roman" w:cs="Times New Roman"/>
                  <w:bCs/>
                  <w:sz w:val="20"/>
                  <w:szCs w:val="20"/>
                </w:rPr>
                <w:t>600 кв. м</w:t>
              </w:r>
            </w:smartTag>
            <w:r w:rsidRPr="00A14D32">
              <w:rPr>
                <w:rFonts w:ascii="Times New Roman" w:hAnsi="Times New Roman" w:cs="Times New Roman"/>
                <w:bCs/>
                <w:sz w:val="20"/>
                <w:szCs w:val="20"/>
              </w:rPr>
              <w:t>;</w:t>
            </w:r>
          </w:p>
          <w:p w:rsidR="00C67084"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- 7- -''- свыше </w:t>
            </w:r>
            <w:smartTag w:uri="urn:schemas-microsoft-com:office:smarttags" w:element="metricconverter">
              <w:smartTagPr>
                <w:attr w:name="ProductID" w:val="3000 кв. м"/>
              </w:smartTagPr>
              <w:r w:rsidRPr="00A14D32">
                <w:rPr>
                  <w:rFonts w:ascii="Times New Roman" w:hAnsi="Times New Roman" w:cs="Times New Roman"/>
                  <w:bCs/>
                  <w:sz w:val="20"/>
                  <w:szCs w:val="20"/>
                </w:rPr>
                <w:t>3000 кв. м</w:t>
              </w:r>
            </w:smartTag>
            <w:r w:rsidRPr="00A14D32">
              <w:rPr>
                <w:rFonts w:ascii="Times New Roman" w:hAnsi="Times New Roman" w:cs="Times New Roman"/>
                <w:bCs/>
                <w:sz w:val="20"/>
                <w:szCs w:val="20"/>
              </w:rPr>
              <w:t>.</w:t>
            </w:r>
          </w:p>
          <w:p w:rsidR="00E120E5" w:rsidRPr="00A14D32" w:rsidRDefault="00E120E5"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0,50</w:t>
            </w:r>
            <w:r w:rsidRPr="0016354F">
              <w:rPr>
                <w:rFonts w:ascii="Times New Roman" w:hAnsi="Times New Roman" w:cs="Times New Roman"/>
                <w:bCs/>
                <w:sz w:val="20"/>
                <w:szCs w:val="20"/>
              </w:rPr>
              <w:t xml:space="preserve"> га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lastRenderedPageBreak/>
              <w:t xml:space="preserve">Минимальные отступы от границ земельного участка – </w:t>
            </w:r>
            <w:smartTag w:uri="urn:schemas-microsoft-com:office:smarttags" w:element="metricconverter">
              <w:smartTagPr>
                <w:attr w:name="ProductID" w:val="3 м"/>
              </w:smartTagPr>
              <w:r w:rsidRPr="00A14D32">
                <w:rPr>
                  <w:rFonts w:ascii="Times New Roman" w:hAnsi="Times New Roman" w:cs="Times New Roman"/>
                  <w:bCs/>
                  <w:sz w:val="20"/>
                  <w:szCs w:val="20"/>
                </w:rPr>
                <w:t>3 м</w:t>
              </w:r>
            </w:smartTag>
            <w:r w:rsidRPr="00A14D32">
              <w:rPr>
                <w:rFonts w:ascii="Times New Roman" w:hAnsi="Times New Roman" w:cs="Times New Roman"/>
                <w:bCs/>
                <w:sz w:val="20"/>
                <w:szCs w:val="20"/>
              </w:rPr>
              <w:t>.</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Предельное количество этажей – 3 этажа.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Максимальный процент застройки земельного участка – 50%.</w:t>
            </w:r>
          </w:p>
        </w:tc>
      </w:tr>
      <w:tr w:rsidR="00A14D32" w:rsidRPr="00AF15F1" w:rsidTr="00E63563">
        <w:trPr>
          <w:gridAfter w:val="1"/>
          <w:wAfter w:w="20" w:type="dxa"/>
        </w:trPr>
        <w:tc>
          <w:tcPr>
            <w:tcW w:w="2269" w:type="dxa"/>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lastRenderedPageBreak/>
              <w:t>Магазины</w:t>
            </w:r>
          </w:p>
        </w:tc>
        <w:tc>
          <w:tcPr>
            <w:tcW w:w="4956" w:type="dxa"/>
            <w:gridSpan w:val="2"/>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smartTag w:uri="urn:schemas-microsoft-com:office:smarttags" w:element="metricconverter">
                <w:smartTagPr>
                  <w:attr w:name="ProductID" w:val="5000 кв. м"/>
                </w:smartTagPr>
                <w:r w:rsidRPr="00A14D32">
                  <w:rPr>
                    <w:rFonts w:ascii="Times New Roman" w:hAnsi="Times New Roman" w:cs="Times New Roman"/>
                    <w:sz w:val="20"/>
                    <w:szCs w:val="20"/>
                  </w:rPr>
                  <w:t>5000 кв. м</w:t>
                </w:r>
              </w:smartTag>
              <w:r w:rsidRPr="00A14D32">
                <w:rPr>
                  <w:rFonts w:ascii="Times New Roman" w:hAnsi="Times New Roman" w:cs="Times New Roman"/>
                  <w:sz w:val="20"/>
                  <w:szCs w:val="20"/>
                </w:rPr>
                <w:t>.</w:t>
              </w:r>
            </w:smartTag>
          </w:p>
        </w:tc>
        <w:tc>
          <w:tcPr>
            <w:tcW w:w="2679" w:type="dxa"/>
            <w:gridSpan w:val="2"/>
            <w:vAlign w:val="center"/>
          </w:tcPr>
          <w:p w:rsidR="00C67084" w:rsidRPr="00A14D32" w:rsidRDefault="00C67084" w:rsidP="00C67084">
            <w:pPr>
              <w:widowControl w:val="0"/>
              <w:autoSpaceDE w:val="0"/>
              <w:autoSpaceDN w:val="0"/>
              <w:adjustRightInd w:val="0"/>
              <w:jc w:val="center"/>
              <w:rPr>
                <w:rFonts w:ascii="Times New Roman" w:hAnsi="Times New Roman" w:cs="Times New Roman"/>
                <w:sz w:val="20"/>
                <w:szCs w:val="20"/>
              </w:rPr>
            </w:pPr>
            <w:r w:rsidRPr="00A14D32">
              <w:rPr>
                <w:rFonts w:ascii="Times New Roman" w:hAnsi="Times New Roman" w:cs="Times New Roman"/>
                <w:sz w:val="20"/>
                <w:szCs w:val="20"/>
              </w:rPr>
              <w:t>4.4</w:t>
            </w:r>
          </w:p>
        </w:tc>
        <w:tc>
          <w:tcPr>
            <w:tcW w:w="5386" w:type="dxa"/>
            <w:vAlign w:val="center"/>
          </w:tcPr>
          <w:p w:rsidR="00C67084"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4 га"/>
              </w:smartTagPr>
              <w:r w:rsidRPr="00A14D32">
                <w:rPr>
                  <w:rFonts w:ascii="Times New Roman" w:hAnsi="Times New Roman" w:cs="Times New Roman"/>
                  <w:bCs/>
                  <w:sz w:val="20"/>
                  <w:szCs w:val="20"/>
                </w:rPr>
                <w:t>0,04 га</w:t>
              </w:r>
            </w:smartTag>
            <w:r w:rsidRPr="00A14D32">
              <w:rPr>
                <w:rFonts w:ascii="Times New Roman" w:hAnsi="Times New Roman" w:cs="Times New Roman"/>
                <w:bCs/>
                <w:sz w:val="20"/>
                <w:szCs w:val="20"/>
              </w:rPr>
              <w:t>.</w:t>
            </w:r>
          </w:p>
          <w:p w:rsidR="00243E6C" w:rsidRPr="00A14D32" w:rsidRDefault="00243E6C"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0,25</w:t>
            </w:r>
            <w:r w:rsidRPr="0016354F">
              <w:rPr>
                <w:rFonts w:ascii="Times New Roman" w:hAnsi="Times New Roman" w:cs="Times New Roman"/>
                <w:bCs/>
                <w:sz w:val="20"/>
                <w:szCs w:val="20"/>
              </w:rPr>
              <w:t xml:space="preserve"> га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A14D32">
                <w:rPr>
                  <w:rFonts w:ascii="Times New Roman" w:hAnsi="Times New Roman" w:cs="Times New Roman"/>
                  <w:bCs/>
                  <w:sz w:val="20"/>
                  <w:szCs w:val="20"/>
                </w:rPr>
                <w:t>3 м</w:t>
              </w:r>
            </w:smartTag>
            <w:r w:rsidRPr="00A14D32">
              <w:rPr>
                <w:rFonts w:ascii="Times New Roman" w:hAnsi="Times New Roman" w:cs="Times New Roman"/>
                <w:bCs/>
                <w:sz w:val="20"/>
                <w:szCs w:val="20"/>
              </w:rPr>
              <w:t>.</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Предельное количество этажей – до 3 этажей.</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Максимальный процент застройки – 50%.</w:t>
            </w:r>
          </w:p>
        </w:tc>
      </w:tr>
      <w:tr w:rsidR="00A14D32" w:rsidRPr="00AF15F1" w:rsidTr="00E63563">
        <w:trPr>
          <w:gridAfter w:val="1"/>
          <w:wAfter w:w="20" w:type="dxa"/>
        </w:trPr>
        <w:tc>
          <w:tcPr>
            <w:tcW w:w="2269" w:type="dxa"/>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t>Банковская и страховая деятельность</w:t>
            </w:r>
          </w:p>
        </w:tc>
        <w:tc>
          <w:tcPr>
            <w:tcW w:w="4956" w:type="dxa"/>
            <w:gridSpan w:val="2"/>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c>
          <w:tcPr>
            <w:tcW w:w="2679" w:type="dxa"/>
            <w:gridSpan w:val="2"/>
            <w:vAlign w:val="center"/>
          </w:tcPr>
          <w:p w:rsidR="00C67084" w:rsidRPr="00A14D32" w:rsidRDefault="00C67084" w:rsidP="00C67084">
            <w:pPr>
              <w:widowControl w:val="0"/>
              <w:autoSpaceDE w:val="0"/>
              <w:autoSpaceDN w:val="0"/>
              <w:adjustRightInd w:val="0"/>
              <w:jc w:val="center"/>
              <w:rPr>
                <w:rFonts w:ascii="Times New Roman" w:hAnsi="Times New Roman" w:cs="Times New Roman"/>
                <w:sz w:val="20"/>
                <w:szCs w:val="20"/>
              </w:rPr>
            </w:pPr>
            <w:bookmarkStart w:id="9" w:name="Par209"/>
            <w:bookmarkEnd w:id="9"/>
            <w:r w:rsidRPr="00A14D32">
              <w:rPr>
                <w:rFonts w:ascii="Times New Roman" w:hAnsi="Times New Roman" w:cs="Times New Roman"/>
                <w:sz w:val="20"/>
                <w:szCs w:val="20"/>
              </w:rPr>
              <w:t>4.5</w:t>
            </w:r>
          </w:p>
        </w:tc>
        <w:tc>
          <w:tcPr>
            <w:tcW w:w="5386" w:type="dxa"/>
            <w:vAlign w:val="center"/>
          </w:tcPr>
          <w:p w:rsidR="00C67084"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5 га"/>
              </w:smartTagPr>
              <w:r w:rsidRPr="00A14D32">
                <w:rPr>
                  <w:rFonts w:ascii="Times New Roman" w:hAnsi="Times New Roman" w:cs="Times New Roman"/>
                  <w:bCs/>
                  <w:sz w:val="20"/>
                  <w:szCs w:val="20"/>
                </w:rPr>
                <w:t>0,05 га</w:t>
              </w:r>
            </w:smartTag>
            <w:r w:rsidRPr="00A14D32">
              <w:rPr>
                <w:rFonts w:ascii="Times New Roman" w:hAnsi="Times New Roman" w:cs="Times New Roman"/>
                <w:bCs/>
                <w:sz w:val="20"/>
                <w:szCs w:val="20"/>
              </w:rPr>
              <w:t>.</w:t>
            </w:r>
          </w:p>
          <w:p w:rsidR="00243E6C" w:rsidRPr="00A14D32" w:rsidRDefault="00243E6C"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0,25</w:t>
            </w:r>
            <w:r w:rsidRPr="0016354F">
              <w:rPr>
                <w:rFonts w:ascii="Times New Roman" w:hAnsi="Times New Roman" w:cs="Times New Roman"/>
                <w:bCs/>
                <w:sz w:val="20"/>
                <w:szCs w:val="20"/>
              </w:rPr>
              <w:t xml:space="preserve"> га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A14D32">
                <w:rPr>
                  <w:rFonts w:ascii="Times New Roman" w:hAnsi="Times New Roman" w:cs="Times New Roman"/>
                  <w:bCs/>
                  <w:sz w:val="20"/>
                  <w:szCs w:val="20"/>
                </w:rPr>
                <w:t>3 м</w:t>
              </w:r>
            </w:smartTag>
            <w:r w:rsidRPr="00A14D32">
              <w:rPr>
                <w:rFonts w:ascii="Times New Roman" w:hAnsi="Times New Roman" w:cs="Times New Roman"/>
                <w:bCs/>
                <w:sz w:val="20"/>
                <w:szCs w:val="20"/>
              </w:rPr>
              <w:t>.</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Предельное количество этажей – до 3 этажей.</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Максимальный процент застройки – 50%.</w:t>
            </w:r>
          </w:p>
        </w:tc>
      </w:tr>
      <w:tr w:rsidR="00A14D32" w:rsidRPr="00AF15F1" w:rsidTr="00E63563">
        <w:trPr>
          <w:gridAfter w:val="1"/>
          <w:wAfter w:w="20" w:type="dxa"/>
        </w:trPr>
        <w:tc>
          <w:tcPr>
            <w:tcW w:w="2269" w:type="dxa"/>
            <w:vAlign w:val="center"/>
          </w:tcPr>
          <w:p w:rsidR="00C67084" w:rsidRPr="00E120E5" w:rsidRDefault="00C67084" w:rsidP="00C67084">
            <w:pPr>
              <w:widowControl w:val="0"/>
              <w:autoSpaceDE w:val="0"/>
              <w:autoSpaceDN w:val="0"/>
              <w:adjustRightInd w:val="0"/>
              <w:rPr>
                <w:rFonts w:ascii="Times New Roman" w:hAnsi="Times New Roman" w:cs="Times New Roman"/>
                <w:sz w:val="20"/>
                <w:szCs w:val="20"/>
              </w:rPr>
            </w:pPr>
            <w:r w:rsidRPr="00E120E5">
              <w:rPr>
                <w:rFonts w:ascii="Times New Roman" w:hAnsi="Times New Roman" w:cs="Times New Roman"/>
                <w:sz w:val="20"/>
                <w:szCs w:val="20"/>
              </w:rPr>
              <w:t>Общественное питание</w:t>
            </w:r>
          </w:p>
        </w:tc>
        <w:tc>
          <w:tcPr>
            <w:tcW w:w="4956" w:type="dxa"/>
            <w:gridSpan w:val="2"/>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79" w:type="dxa"/>
            <w:gridSpan w:val="2"/>
            <w:vAlign w:val="center"/>
          </w:tcPr>
          <w:p w:rsidR="00C67084" w:rsidRPr="00A14D32" w:rsidRDefault="00C67084" w:rsidP="00C67084">
            <w:pPr>
              <w:widowControl w:val="0"/>
              <w:autoSpaceDE w:val="0"/>
              <w:autoSpaceDN w:val="0"/>
              <w:adjustRightInd w:val="0"/>
              <w:jc w:val="center"/>
              <w:rPr>
                <w:rFonts w:ascii="Times New Roman" w:hAnsi="Times New Roman" w:cs="Times New Roman"/>
                <w:sz w:val="20"/>
                <w:szCs w:val="20"/>
              </w:rPr>
            </w:pPr>
            <w:r w:rsidRPr="00A14D32">
              <w:rPr>
                <w:rFonts w:ascii="Times New Roman" w:hAnsi="Times New Roman" w:cs="Times New Roman"/>
                <w:sz w:val="20"/>
                <w:szCs w:val="20"/>
              </w:rPr>
              <w:t>4.6</w:t>
            </w:r>
          </w:p>
        </w:tc>
        <w:tc>
          <w:tcPr>
            <w:tcW w:w="5386" w:type="dxa"/>
            <w:vAlign w:val="center"/>
          </w:tcPr>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Минимальная площадь земельного участка при числе мест, га на 100 мест:</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до 50 – 0,2-0,25;</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от 50 до 150 – 0,15-0,2;</w:t>
            </w:r>
          </w:p>
          <w:p w:rsidR="00C67084"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свыше 150 – 0,1.</w:t>
            </w:r>
          </w:p>
          <w:p w:rsidR="00E120E5" w:rsidRPr="00A14D32" w:rsidRDefault="00E120E5"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0,25</w:t>
            </w:r>
            <w:r w:rsidRPr="0016354F">
              <w:rPr>
                <w:rFonts w:ascii="Times New Roman" w:hAnsi="Times New Roman" w:cs="Times New Roman"/>
                <w:bCs/>
                <w:sz w:val="20"/>
                <w:szCs w:val="20"/>
              </w:rPr>
              <w:t xml:space="preserve"> га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lastRenderedPageBreak/>
              <w:t xml:space="preserve">Минимальные отступы от границ земельного участка – </w:t>
            </w:r>
            <w:smartTag w:uri="urn:schemas-microsoft-com:office:smarttags" w:element="metricconverter">
              <w:smartTagPr>
                <w:attr w:name="ProductID" w:val="3 м"/>
              </w:smartTagPr>
              <w:r w:rsidRPr="00A14D32">
                <w:rPr>
                  <w:rFonts w:ascii="Times New Roman" w:hAnsi="Times New Roman" w:cs="Times New Roman"/>
                  <w:bCs/>
                  <w:sz w:val="20"/>
                  <w:szCs w:val="20"/>
                </w:rPr>
                <w:t>3 м</w:t>
              </w:r>
            </w:smartTag>
            <w:r w:rsidRPr="00A14D32">
              <w:rPr>
                <w:rFonts w:ascii="Times New Roman" w:hAnsi="Times New Roman" w:cs="Times New Roman"/>
                <w:bCs/>
                <w:sz w:val="20"/>
                <w:szCs w:val="20"/>
              </w:rPr>
              <w:t>.</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Предельное количество этажей – 2 этажа.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Максимальный процент застройки земельного участка – 50%.</w:t>
            </w:r>
          </w:p>
          <w:p w:rsidR="00C67084" w:rsidRPr="00A14D32" w:rsidRDefault="00C67084" w:rsidP="00C67084">
            <w:pPr>
              <w:jc w:val="center"/>
              <w:rPr>
                <w:rFonts w:ascii="Times New Roman" w:hAnsi="Times New Roman" w:cs="Times New Roman"/>
                <w:bCs/>
                <w:sz w:val="20"/>
                <w:szCs w:val="20"/>
              </w:rPr>
            </w:pPr>
          </w:p>
        </w:tc>
      </w:tr>
      <w:tr w:rsidR="00A14D32" w:rsidRPr="00AF15F1" w:rsidTr="00E63563">
        <w:trPr>
          <w:gridAfter w:val="1"/>
          <w:wAfter w:w="20" w:type="dxa"/>
        </w:trPr>
        <w:tc>
          <w:tcPr>
            <w:tcW w:w="2269" w:type="dxa"/>
            <w:vAlign w:val="center"/>
          </w:tcPr>
          <w:p w:rsidR="00C67084" w:rsidRPr="000B3C98" w:rsidRDefault="00C67084" w:rsidP="00C67084">
            <w:pPr>
              <w:widowControl w:val="0"/>
              <w:autoSpaceDE w:val="0"/>
              <w:autoSpaceDN w:val="0"/>
              <w:adjustRightInd w:val="0"/>
              <w:rPr>
                <w:rFonts w:ascii="Times New Roman" w:hAnsi="Times New Roman" w:cs="Times New Roman"/>
                <w:sz w:val="20"/>
                <w:szCs w:val="20"/>
              </w:rPr>
            </w:pPr>
            <w:r w:rsidRPr="000B3C98">
              <w:rPr>
                <w:rFonts w:ascii="Times New Roman" w:hAnsi="Times New Roman" w:cs="Times New Roman"/>
                <w:sz w:val="20"/>
                <w:szCs w:val="20"/>
              </w:rPr>
              <w:lastRenderedPageBreak/>
              <w:t>Гостиничное обслуживание</w:t>
            </w:r>
          </w:p>
        </w:tc>
        <w:tc>
          <w:tcPr>
            <w:tcW w:w="4956" w:type="dxa"/>
            <w:gridSpan w:val="2"/>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79" w:type="dxa"/>
            <w:gridSpan w:val="2"/>
            <w:vAlign w:val="center"/>
          </w:tcPr>
          <w:p w:rsidR="00C67084" w:rsidRPr="00A14D32" w:rsidRDefault="00C67084" w:rsidP="00C67084">
            <w:pPr>
              <w:widowControl w:val="0"/>
              <w:autoSpaceDE w:val="0"/>
              <w:autoSpaceDN w:val="0"/>
              <w:adjustRightInd w:val="0"/>
              <w:jc w:val="center"/>
              <w:rPr>
                <w:rFonts w:ascii="Times New Roman" w:hAnsi="Times New Roman" w:cs="Times New Roman"/>
                <w:sz w:val="20"/>
                <w:szCs w:val="20"/>
              </w:rPr>
            </w:pPr>
            <w:r w:rsidRPr="00A14D32">
              <w:rPr>
                <w:rFonts w:ascii="Times New Roman" w:hAnsi="Times New Roman" w:cs="Times New Roman"/>
                <w:sz w:val="20"/>
                <w:szCs w:val="20"/>
              </w:rPr>
              <w:t>4.7</w:t>
            </w:r>
          </w:p>
        </w:tc>
        <w:tc>
          <w:tcPr>
            <w:tcW w:w="5386" w:type="dxa"/>
            <w:vAlign w:val="center"/>
          </w:tcPr>
          <w:p w:rsidR="000B3C98" w:rsidRDefault="000B3C98" w:rsidP="000B3C98">
            <w:pPr>
              <w:rPr>
                <w:rFonts w:ascii="Times New Roman" w:hAnsi="Times New Roman" w:cs="Times New Roman"/>
                <w:bCs/>
                <w:sz w:val="20"/>
                <w:szCs w:val="20"/>
              </w:rPr>
            </w:pPr>
            <w:r w:rsidRPr="00A14D32">
              <w:rPr>
                <w:rFonts w:ascii="Times New Roman" w:hAnsi="Times New Roman" w:cs="Times New Roman"/>
                <w:bCs/>
                <w:sz w:val="20"/>
                <w:szCs w:val="20"/>
              </w:rPr>
              <w:t>Минимальная пл</w:t>
            </w:r>
            <w:r>
              <w:rPr>
                <w:rFonts w:ascii="Times New Roman" w:hAnsi="Times New Roman" w:cs="Times New Roman"/>
                <w:bCs/>
                <w:sz w:val="20"/>
                <w:szCs w:val="20"/>
              </w:rPr>
              <w:t>ощадь земельного участка – 0,02</w:t>
            </w:r>
            <w:r w:rsidRPr="00A14D32">
              <w:rPr>
                <w:rFonts w:ascii="Times New Roman" w:hAnsi="Times New Roman" w:cs="Times New Roman"/>
                <w:bCs/>
                <w:sz w:val="20"/>
                <w:szCs w:val="20"/>
              </w:rPr>
              <w:t>га.</w:t>
            </w:r>
          </w:p>
          <w:p w:rsidR="000B3C98" w:rsidRPr="00A14D32" w:rsidRDefault="000B3C98" w:rsidP="000B3C98">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0,25</w:t>
            </w:r>
            <w:r w:rsidRPr="0016354F">
              <w:rPr>
                <w:rFonts w:ascii="Times New Roman" w:hAnsi="Times New Roman" w:cs="Times New Roman"/>
                <w:bCs/>
                <w:sz w:val="20"/>
                <w:szCs w:val="20"/>
              </w:rPr>
              <w:t xml:space="preserve"> га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A14D32">
                <w:rPr>
                  <w:rFonts w:ascii="Times New Roman" w:hAnsi="Times New Roman" w:cs="Times New Roman"/>
                  <w:bCs/>
                  <w:sz w:val="20"/>
                  <w:szCs w:val="20"/>
                </w:rPr>
                <w:t>3 м</w:t>
              </w:r>
            </w:smartTag>
            <w:r w:rsidRPr="00A14D32">
              <w:rPr>
                <w:rFonts w:ascii="Times New Roman" w:hAnsi="Times New Roman" w:cs="Times New Roman"/>
                <w:bCs/>
                <w:sz w:val="20"/>
                <w:szCs w:val="20"/>
              </w:rPr>
              <w:t>.</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Предельное количество этажей – 2 этажа.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Максимальный процент застройки земельного участка – 50%.</w:t>
            </w:r>
          </w:p>
          <w:p w:rsidR="00C67084" w:rsidRPr="00A14D32" w:rsidRDefault="00C67084" w:rsidP="00C67084">
            <w:pPr>
              <w:jc w:val="center"/>
              <w:rPr>
                <w:rFonts w:ascii="Times New Roman" w:hAnsi="Times New Roman" w:cs="Times New Roman"/>
                <w:bCs/>
                <w:sz w:val="20"/>
                <w:szCs w:val="20"/>
              </w:rPr>
            </w:pPr>
          </w:p>
        </w:tc>
      </w:tr>
      <w:tr w:rsidR="00A14D32" w:rsidRPr="00AF15F1" w:rsidTr="00E63563">
        <w:trPr>
          <w:gridAfter w:val="1"/>
          <w:wAfter w:w="20" w:type="dxa"/>
        </w:trPr>
        <w:tc>
          <w:tcPr>
            <w:tcW w:w="2269" w:type="dxa"/>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t>Развлечения</w:t>
            </w:r>
          </w:p>
        </w:tc>
        <w:tc>
          <w:tcPr>
            <w:tcW w:w="4956" w:type="dxa"/>
            <w:gridSpan w:val="2"/>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679" w:type="dxa"/>
            <w:gridSpan w:val="2"/>
            <w:vAlign w:val="center"/>
          </w:tcPr>
          <w:p w:rsidR="00C67084" w:rsidRPr="00A14D32" w:rsidRDefault="00C67084" w:rsidP="004D63FF">
            <w:pPr>
              <w:widowControl w:val="0"/>
              <w:tabs>
                <w:tab w:val="left" w:pos="7406"/>
              </w:tabs>
              <w:autoSpaceDE w:val="0"/>
              <w:autoSpaceDN w:val="0"/>
              <w:adjustRightInd w:val="0"/>
              <w:ind w:right="328"/>
              <w:jc w:val="center"/>
              <w:rPr>
                <w:rFonts w:ascii="Times New Roman" w:hAnsi="Times New Roman" w:cs="Times New Roman"/>
                <w:sz w:val="20"/>
                <w:szCs w:val="20"/>
              </w:rPr>
            </w:pPr>
            <w:r w:rsidRPr="00A14D32">
              <w:rPr>
                <w:rFonts w:ascii="Times New Roman" w:hAnsi="Times New Roman" w:cs="Times New Roman"/>
                <w:sz w:val="20"/>
                <w:szCs w:val="20"/>
              </w:rPr>
              <w:t>4.8</w:t>
            </w:r>
          </w:p>
        </w:tc>
        <w:tc>
          <w:tcPr>
            <w:tcW w:w="5386" w:type="dxa"/>
            <w:vAlign w:val="center"/>
          </w:tcPr>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A14D32" w:rsidRPr="00AF15F1" w:rsidTr="00E63563">
        <w:trPr>
          <w:gridAfter w:val="1"/>
          <w:wAfter w:w="20" w:type="dxa"/>
        </w:trPr>
        <w:tc>
          <w:tcPr>
            <w:tcW w:w="2269" w:type="dxa"/>
            <w:vAlign w:val="center"/>
          </w:tcPr>
          <w:p w:rsidR="00C67084" w:rsidRPr="000B3C98" w:rsidRDefault="00C67084" w:rsidP="00C67084">
            <w:pPr>
              <w:widowControl w:val="0"/>
              <w:autoSpaceDE w:val="0"/>
              <w:autoSpaceDN w:val="0"/>
              <w:adjustRightInd w:val="0"/>
              <w:rPr>
                <w:rFonts w:ascii="Times New Roman" w:hAnsi="Times New Roman" w:cs="Times New Roman"/>
                <w:sz w:val="20"/>
                <w:szCs w:val="20"/>
              </w:rPr>
            </w:pPr>
            <w:r w:rsidRPr="000B3C98">
              <w:rPr>
                <w:rFonts w:ascii="Times New Roman" w:hAnsi="Times New Roman" w:cs="Times New Roman"/>
                <w:sz w:val="20"/>
                <w:szCs w:val="20"/>
              </w:rPr>
              <w:t xml:space="preserve">Обслуживание </w:t>
            </w:r>
            <w:r w:rsidRPr="000B3C98">
              <w:rPr>
                <w:rFonts w:ascii="Times New Roman" w:hAnsi="Times New Roman" w:cs="Times New Roman"/>
                <w:sz w:val="20"/>
                <w:szCs w:val="20"/>
              </w:rPr>
              <w:lastRenderedPageBreak/>
              <w:t>автотранспорта</w:t>
            </w:r>
          </w:p>
        </w:tc>
        <w:tc>
          <w:tcPr>
            <w:tcW w:w="4956" w:type="dxa"/>
            <w:gridSpan w:val="2"/>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lastRenderedPageBreak/>
              <w:t xml:space="preserve">Размещение постоянных или временных гаражей с несколькими стояночными местами, стоянок </w:t>
            </w:r>
            <w:r w:rsidRPr="00A14D32">
              <w:rPr>
                <w:rFonts w:ascii="Times New Roman" w:hAnsi="Times New Roman" w:cs="Times New Roman"/>
                <w:sz w:val="20"/>
                <w:szCs w:val="20"/>
              </w:rPr>
              <w:lastRenderedPageBreak/>
              <w:t xml:space="preserve">(парковок), гаражей, в том числе многоярусных, не указанных в </w:t>
            </w:r>
            <w:hyperlink w:anchor="P172" w:history="1">
              <w:r w:rsidRPr="00A14D32">
                <w:rPr>
                  <w:rFonts w:ascii="Times New Roman" w:hAnsi="Times New Roman" w:cs="Times New Roman"/>
                  <w:sz w:val="20"/>
                  <w:szCs w:val="20"/>
                </w:rPr>
                <w:t>коде 2.7.1</w:t>
              </w:r>
            </w:hyperlink>
            <w:r w:rsidRPr="00A14D32">
              <w:rPr>
                <w:rFonts w:ascii="Times New Roman" w:hAnsi="Times New Roman" w:cs="Times New Roman"/>
                <w:sz w:val="20"/>
                <w:szCs w:val="20"/>
              </w:rPr>
              <w:t>.</w:t>
            </w:r>
          </w:p>
        </w:tc>
        <w:tc>
          <w:tcPr>
            <w:tcW w:w="2679" w:type="dxa"/>
            <w:gridSpan w:val="2"/>
            <w:vAlign w:val="center"/>
          </w:tcPr>
          <w:p w:rsidR="00C67084" w:rsidRPr="00A14D32" w:rsidRDefault="00C67084" w:rsidP="00C67084">
            <w:pPr>
              <w:widowControl w:val="0"/>
              <w:autoSpaceDE w:val="0"/>
              <w:autoSpaceDN w:val="0"/>
              <w:adjustRightInd w:val="0"/>
              <w:jc w:val="center"/>
              <w:rPr>
                <w:rFonts w:ascii="Times New Roman" w:hAnsi="Times New Roman" w:cs="Times New Roman"/>
                <w:sz w:val="20"/>
                <w:szCs w:val="20"/>
              </w:rPr>
            </w:pPr>
            <w:r w:rsidRPr="00A14D32">
              <w:rPr>
                <w:rFonts w:ascii="Times New Roman" w:hAnsi="Times New Roman" w:cs="Times New Roman"/>
                <w:sz w:val="20"/>
                <w:szCs w:val="20"/>
              </w:rPr>
              <w:lastRenderedPageBreak/>
              <w:t>4.9</w:t>
            </w:r>
          </w:p>
        </w:tc>
        <w:tc>
          <w:tcPr>
            <w:tcW w:w="5386" w:type="dxa"/>
            <w:vAlign w:val="center"/>
          </w:tcPr>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Минимальная площадь земельного участка: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lastRenderedPageBreak/>
              <w:t xml:space="preserve">   для гаражей:</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 одноэтажных – </w:t>
            </w:r>
            <w:smartTag w:uri="urn:schemas-microsoft-com:office:smarttags" w:element="metricconverter">
              <w:smartTagPr>
                <w:attr w:name="ProductID" w:val="30 кв. м"/>
              </w:smartTagPr>
              <w:r w:rsidRPr="00A14D32">
                <w:rPr>
                  <w:rFonts w:ascii="Times New Roman" w:hAnsi="Times New Roman" w:cs="Times New Roman"/>
                  <w:bCs/>
                  <w:sz w:val="20"/>
                  <w:szCs w:val="20"/>
                </w:rPr>
                <w:t>30 кв. м</w:t>
              </w:r>
            </w:smartTag>
            <w:r w:rsidRPr="00A14D32">
              <w:rPr>
                <w:rFonts w:ascii="Times New Roman" w:hAnsi="Times New Roman" w:cs="Times New Roman"/>
                <w:bCs/>
                <w:sz w:val="20"/>
                <w:szCs w:val="20"/>
              </w:rPr>
              <w:t xml:space="preserve"> на одно машино-место;</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 двухэтажных – </w:t>
            </w:r>
            <w:smartTag w:uri="urn:schemas-microsoft-com:office:smarttags" w:element="metricconverter">
              <w:smartTagPr>
                <w:attr w:name="ProductID" w:val="20 кв. м"/>
              </w:smartTagPr>
              <w:r w:rsidRPr="00A14D32">
                <w:rPr>
                  <w:rFonts w:ascii="Times New Roman" w:hAnsi="Times New Roman" w:cs="Times New Roman"/>
                  <w:bCs/>
                  <w:sz w:val="20"/>
                  <w:szCs w:val="20"/>
                </w:rPr>
                <w:t>20 кв. м</w:t>
              </w:r>
            </w:smartTag>
            <w:r w:rsidRPr="00A14D32">
              <w:rPr>
                <w:rFonts w:ascii="Times New Roman" w:hAnsi="Times New Roman" w:cs="Times New Roman"/>
                <w:bCs/>
                <w:sz w:val="20"/>
                <w:szCs w:val="20"/>
              </w:rPr>
              <w:t xml:space="preserve"> на одно машино-место;</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 трехэтажных – </w:t>
            </w:r>
            <w:smartTag w:uri="urn:schemas-microsoft-com:office:smarttags" w:element="metricconverter">
              <w:smartTagPr>
                <w:attr w:name="ProductID" w:val="14 кв. м"/>
              </w:smartTagPr>
              <w:r w:rsidRPr="00A14D32">
                <w:rPr>
                  <w:rFonts w:ascii="Times New Roman" w:hAnsi="Times New Roman" w:cs="Times New Roman"/>
                  <w:bCs/>
                  <w:sz w:val="20"/>
                  <w:szCs w:val="20"/>
                </w:rPr>
                <w:t>14 кв. м</w:t>
              </w:r>
            </w:smartTag>
            <w:r w:rsidRPr="00A14D32">
              <w:rPr>
                <w:rFonts w:ascii="Times New Roman" w:hAnsi="Times New Roman" w:cs="Times New Roman"/>
                <w:bCs/>
                <w:sz w:val="20"/>
                <w:szCs w:val="20"/>
              </w:rPr>
              <w:t xml:space="preserve"> на одно машино-место;</w:t>
            </w:r>
          </w:p>
          <w:p w:rsidR="00C67084"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   для наземных стоянок – </w:t>
            </w:r>
            <w:smartTag w:uri="urn:schemas-microsoft-com:office:smarttags" w:element="metricconverter">
              <w:smartTagPr>
                <w:attr w:name="ProductID" w:val="25 кв. м"/>
              </w:smartTagPr>
              <w:r w:rsidRPr="00A14D32">
                <w:rPr>
                  <w:rFonts w:ascii="Times New Roman" w:hAnsi="Times New Roman" w:cs="Times New Roman"/>
                  <w:bCs/>
                  <w:sz w:val="20"/>
                  <w:szCs w:val="20"/>
                </w:rPr>
                <w:t>25 кв. м</w:t>
              </w:r>
            </w:smartTag>
            <w:r w:rsidRPr="00A14D32">
              <w:rPr>
                <w:rFonts w:ascii="Times New Roman" w:hAnsi="Times New Roman" w:cs="Times New Roman"/>
                <w:bCs/>
                <w:sz w:val="20"/>
                <w:szCs w:val="20"/>
              </w:rPr>
              <w:t xml:space="preserve"> на одно машино-место.</w:t>
            </w:r>
          </w:p>
          <w:p w:rsidR="000B3C98" w:rsidRPr="00A14D32" w:rsidRDefault="000B3C98"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0,25</w:t>
            </w:r>
            <w:r w:rsidRPr="0016354F">
              <w:rPr>
                <w:rFonts w:ascii="Times New Roman" w:hAnsi="Times New Roman" w:cs="Times New Roman"/>
                <w:bCs/>
                <w:sz w:val="20"/>
                <w:szCs w:val="20"/>
              </w:rPr>
              <w:t xml:space="preserve"> га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A14D32">
                <w:rPr>
                  <w:rFonts w:ascii="Times New Roman" w:hAnsi="Times New Roman" w:cs="Times New Roman"/>
                  <w:bCs/>
                  <w:sz w:val="20"/>
                  <w:szCs w:val="20"/>
                </w:rPr>
                <w:t>3 м</w:t>
              </w:r>
            </w:smartTag>
            <w:r w:rsidRPr="00A14D32">
              <w:rPr>
                <w:rFonts w:ascii="Times New Roman" w:hAnsi="Times New Roman" w:cs="Times New Roman"/>
                <w:bCs/>
                <w:sz w:val="20"/>
                <w:szCs w:val="20"/>
              </w:rPr>
              <w:t>.</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Предельное количество надземных этажей – 3 этажа.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Максимальный процент застройки – 70%.</w:t>
            </w:r>
          </w:p>
        </w:tc>
      </w:tr>
      <w:tr w:rsidR="00A14D32" w:rsidRPr="00AF15F1" w:rsidTr="00E63563">
        <w:trPr>
          <w:gridAfter w:val="1"/>
          <w:wAfter w:w="20" w:type="dxa"/>
        </w:trPr>
        <w:tc>
          <w:tcPr>
            <w:tcW w:w="2269" w:type="dxa"/>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lastRenderedPageBreak/>
              <w:t>Объекты придорожного сервиса</w:t>
            </w:r>
          </w:p>
        </w:tc>
        <w:tc>
          <w:tcPr>
            <w:tcW w:w="4956" w:type="dxa"/>
            <w:gridSpan w:val="2"/>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679" w:type="dxa"/>
            <w:gridSpan w:val="2"/>
            <w:vAlign w:val="center"/>
          </w:tcPr>
          <w:p w:rsidR="00C67084" w:rsidRPr="00A14D32" w:rsidRDefault="00C67084" w:rsidP="00C67084">
            <w:pPr>
              <w:widowControl w:val="0"/>
              <w:autoSpaceDE w:val="0"/>
              <w:autoSpaceDN w:val="0"/>
              <w:adjustRightInd w:val="0"/>
              <w:jc w:val="center"/>
              <w:rPr>
                <w:rFonts w:ascii="Times New Roman" w:hAnsi="Times New Roman" w:cs="Times New Roman"/>
                <w:sz w:val="20"/>
                <w:szCs w:val="20"/>
              </w:rPr>
            </w:pPr>
            <w:r w:rsidRPr="00A14D32">
              <w:rPr>
                <w:rFonts w:ascii="Times New Roman" w:hAnsi="Times New Roman" w:cs="Times New Roman"/>
                <w:sz w:val="20"/>
                <w:szCs w:val="20"/>
              </w:rPr>
              <w:t>4.9.1</w:t>
            </w:r>
          </w:p>
        </w:tc>
        <w:tc>
          <w:tcPr>
            <w:tcW w:w="5386" w:type="dxa"/>
            <w:vAlign w:val="center"/>
          </w:tcPr>
          <w:p w:rsidR="00C67084"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Минимальная пл</w:t>
            </w:r>
            <w:r w:rsidR="00243E6C">
              <w:rPr>
                <w:rFonts w:ascii="Times New Roman" w:hAnsi="Times New Roman" w:cs="Times New Roman"/>
                <w:bCs/>
                <w:sz w:val="20"/>
                <w:szCs w:val="20"/>
              </w:rPr>
              <w:t>ощадь земельного участка – 0,02</w:t>
            </w:r>
            <w:r w:rsidRPr="00A14D32">
              <w:rPr>
                <w:rFonts w:ascii="Times New Roman" w:hAnsi="Times New Roman" w:cs="Times New Roman"/>
                <w:bCs/>
                <w:sz w:val="20"/>
                <w:szCs w:val="20"/>
              </w:rPr>
              <w:t>га.</w:t>
            </w:r>
          </w:p>
          <w:p w:rsidR="00243E6C" w:rsidRPr="00A14D32" w:rsidRDefault="00243E6C"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0,25</w:t>
            </w:r>
            <w:r w:rsidRPr="0016354F">
              <w:rPr>
                <w:rFonts w:ascii="Times New Roman" w:hAnsi="Times New Roman" w:cs="Times New Roman"/>
                <w:bCs/>
                <w:sz w:val="20"/>
                <w:szCs w:val="20"/>
              </w:rPr>
              <w:t xml:space="preserve"> га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A14D32">
                <w:rPr>
                  <w:rFonts w:ascii="Times New Roman" w:hAnsi="Times New Roman" w:cs="Times New Roman"/>
                  <w:bCs/>
                  <w:sz w:val="20"/>
                  <w:szCs w:val="20"/>
                </w:rPr>
                <w:t>3 м</w:t>
              </w:r>
            </w:smartTag>
            <w:r w:rsidRPr="00A14D32">
              <w:rPr>
                <w:rFonts w:ascii="Times New Roman" w:hAnsi="Times New Roman" w:cs="Times New Roman"/>
                <w:bCs/>
                <w:sz w:val="20"/>
                <w:szCs w:val="20"/>
              </w:rPr>
              <w:t>.</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Предельное количество надземных этажей – 3 этажа.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Максимальный процент застройки – 70%.</w:t>
            </w:r>
          </w:p>
        </w:tc>
      </w:tr>
      <w:tr w:rsidR="00A14D32" w:rsidRPr="00AF15F1" w:rsidTr="00E63563">
        <w:trPr>
          <w:gridAfter w:val="1"/>
          <w:wAfter w:w="20" w:type="dxa"/>
        </w:trPr>
        <w:tc>
          <w:tcPr>
            <w:tcW w:w="2269" w:type="dxa"/>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t>Выставочно-ярмарочная деятельность</w:t>
            </w:r>
          </w:p>
        </w:tc>
        <w:tc>
          <w:tcPr>
            <w:tcW w:w="4956" w:type="dxa"/>
            <w:gridSpan w:val="2"/>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679" w:type="dxa"/>
            <w:gridSpan w:val="2"/>
            <w:vAlign w:val="center"/>
          </w:tcPr>
          <w:p w:rsidR="00C67084" w:rsidRPr="00A14D32" w:rsidRDefault="00C67084" w:rsidP="00C67084">
            <w:pPr>
              <w:widowControl w:val="0"/>
              <w:autoSpaceDE w:val="0"/>
              <w:autoSpaceDN w:val="0"/>
              <w:adjustRightInd w:val="0"/>
              <w:jc w:val="center"/>
              <w:rPr>
                <w:rFonts w:ascii="Times New Roman" w:hAnsi="Times New Roman" w:cs="Times New Roman"/>
                <w:sz w:val="20"/>
                <w:szCs w:val="20"/>
              </w:rPr>
            </w:pPr>
            <w:r w:rsidRPr="00A14D32">
              <w:rPr>
                <w:rFonts w:ascii="Times New Roman" w:hAnsi="Times New Roman" w:cs="Times New Roman"/>
                <w:sz w:val="20"/>
                <w:szCs w:val="20"/>
              </w:rPr>
              <w:t>4.10</w:t>
            </w:r>
          </w:p>
        </w:tc>
        <w:tc>
          <w:tcPr>
            <w:tcW w:w="5386" w:type="dxa"/>
            <w:vAlign w:val="center"/>
          </w:tcPr>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A14D32" w:rsidRPr="00AF15F1" w:rsidTr="00E63563">
        <w:trPr>
          <w:gridAfter w:val="1"/>
          <w:wAfter w:w="20" w:type="dxa"/>
        </w:trPr>
        <w:tc>
          <w:tcPr>
            <w:tcW w:w="2269" w:type="dxa"/>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lastRenderedPageBreak/>
              <w:t>Спорт</w:t>
            </w:r>
          </w:p>
        </w:tc>
        <w:tc>
          <w:tcPr>
            <w:tcW w:w="4956" w:type="dxa"/>
            <w:gridSpan w:val="2"/>
            <w:vAlign w:val="center"/>
          </w:tcPr>
          <w:p w:rsidR="00C67084" w:rsidRPr="00A14D32" w:rsidRDefault="00C67084" w:rsidP="00C67084">
            <w:pPr>
              <w:pStyle w:val="ConsPlusNormal"/>
              <w:ind w:firstLine="0"/>
              <w:rPr>
                <w:rFonts w:ascii="Times New Roman" w:hAnsi="Times New Roman" w:cs="Times New Roman"/>
              </w:rPr>
            </w:pPr>
            <w:r w:rsidRPr="00A14D32">
              <w:rPr>
                <w:rFonts w:ascii="Times New Roman" w:hAnsi="Times New Roman" w:cs="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679" w:type="dxa"/>
            <w:gridSpan w:val="2"/>
            <w:vAlign w:val="center"/>
          </w:tcPr>
          <w:p w:rsidR="00C67084" w:rsidRPr="00A14D32" w:rsidRDefault="00C67084" w:rsidP="00C67084">
            <w:pPr>
              <w:widowControl w:val="0"/>
              <w:autoSpaceDE w:val="0"/>
              <w:autoSpaceDN w:val="0"/>
              <w:adjustRightInd w:val="0"/>
              <w:jc w:val="center"/>
              <w:rPr>
                <w:rFonts w:ascii="Times New Roman" w:hAnsi="Times New Roman" w:cs="Times New Roman"/>
                <w:sz w:val="20"/>
                <w:szCs w:val="20"/>
              </w:rPr>
            </w:pPr>
            <w:bookmarkStart w:id="10" w:name="Par230"/>
            <w:bookmarkEnd w:id="10"/>
            <w:r w:rsidRPr="00A14D32">
              <w:rPr>
                <w:rFonts w:ascii="Times New Roman" w:hAnsi="Times New Roman" w:cs="Times New Roman"/>
                <w:sz w:val="20"/>
                <w:szCs w:val="20"/>
              </w:rPr>
              <w:t>5.1</w:t>
            </w:r>
          </w:p>
        </w:tc>
        <w:tc>
          <w:tcPr>
            <w:tcW w:w="5386" w:type="dxa"/>
            <w:vAlign w:val="center"/>
          </w:tcPr>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5 га"/>
              </w:smartTagPr>
              <w:r w:rsidRPr="00A14D32">
                <w:rPr>
                  <w:rFonts w:ascii="Times New Roman" w:hAnsi="Times New Roman" w:cs="Times New Roman"/>
                  <w:bCs/>
                  <w:sz w:val="20"/>
                  <w:szCs w:val="20"/>
                </w:rPr>
                <w:t>0,05 га</w:t>
              </w:r>
            </w:smartTag>
            <w:r w:rsidRPr="00A14D32">
              <w:rPr>
                <w:rFonts w:ascii="Times New Roman" w:hAnsi="Times New Roman" w:cs="Times New Roman"/>
                <w:bCs/>
                <w:sz w:val="20"/>
                <w:szCs w:val="20"/>
              </w:rPr>
              <w:t>.</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Максимальная площадь земельного участка – </w:t>
            </w:r>
            <w:smartTag w:uri="urn:schemas-microsoft-com:office:smarttags" w:element="metricconverter">
              <w:smartTagPr>
                <w:attr w:name="ProductID" w:val="0,50 га"/>
              </w:smartTagPr>
              <w:r w:rsidRPr="00A14D32">
                <w:rPr>
                  <w:rFonts w:ascii="Times New Roman" w:hAnsi="Times New Roman" w:cs="Times New Roman"/>
                  <w:bCs/>
                  <w:sz w:val="20"/>
                  <w:szCs w:val="20"/>
                </w:rPr>
                <w:t>0,50 га</w:t>
              </w:r>
            </w:smartTag>
            <w:r w:rsidRPr="00A14D32">
              <w:rPr>
                <w:rFonts w:ascii="Times New Roman" w:hAnsi="Times New Roman" w:cs="Times New Roman"/>
                <w:bCs/>
                <w:sz w:val="20"/>
                <w:szCs w:val="20"/>
              </w:rPr>
              <w:t>.</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A14D32">
                <w:rPr>
                  <w:rFonts w:ascii="Times New Roman" w:hAnsi="Times New Roman" w:cs="Times New Roman"/>
                  <w:bCs/>
                  <w:sz w:val="20"/>
                  <w:szCs w:val="20"/>
                </w:rPr>
                <w:t>3 м</w:t>
              </w:r>
            </w:smartTag>
            <w:r w:rsidRPr="00A14D32">
              <w:rPr>
                <w:rFonts w:ascii="Times New Roman" w:hAnsi="Times New Roman" w:cs="Times New Roman"/>
                <w:bCs/>
                <w:sz w:val="20"/>
                <w:szCs w:val="20"/>
              </w:rPr>
              <w:t>.</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Предельное количество этажей – 3 этажа.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Максимальный процент застройки – 50%.</w:t>
            </w:r>
          </w:p>
        </w:tc>
      </w:tr>
      <w:tr w:rsidR="00A14D32" w:rsidRPr="00AF15F1" w:rsidTr="00E63563">
        <w:trPr>
          <w:gridAfter w:val="1"/>
          <w:wAfter w:w="20" w:type="dxa"/>
        </w:trPr>
        <w:tc>
          <w:tcPr>
            <w:tcW w:w="2269" w:type="dxa"/>
            <w:vAlign w:val="center"/>
          </w:tcPr>
          <w:p w:rsidR="00C67084" w:rsidRPr="00243E6C" w:rsidRDefault="00C67084" w:rsidP="00C67084">
            <w:pPr>
              <w:widowControl w:val="0"/>
              <w:autoSpaceDE w:val="0"/>
              <w:autoSpaceDN w:val="0"/>
              <w:adjustRightInd w:val="0"/>
              <w:rPr>
                <w:rFonts w:ascii="Times New Roman" w:hAnsi="Times New Roman" w:cs="Times New Roman"/>
                <w:color w:val="FF0000"/>
                <w:sz w:val="20"/>
                <w:szCs w:val="20"/>
              </w:rPr>
            </w:pPr>
            <w:r w:rsidRPr="00243E6C">
              <w:rPr>
                <w:rFonts w:ascii="Times New Roman" w:hAnsi="Times New Roman" w:cs="Times New Roman"/>
                <w:color w:val="FF0000"/>
                <w:sz w:val="20"/>
                <w:szCs w:val="20"/>
              </w:rPr>
              <w:t>Производственная деятельность</w:t>
            </w:r>
          </w:p>
        </w:tc>
        <w:tc>
          <w:tcPr>
            <w:tcW w:w="4956" w:type="dxa"/>
            <w:gridSpan w:val="2"/>
            <w:vAlign w:val="center"/>
          </w:tcPr>
          <w:p w:rsidR="00C67084" w:rsidRPr="00A14D32" w:rsidRDefault="00C67084" w:rsidP="00C67084">
            <w:pPr>
              <w:pStyle w:val="ConsPlusNormal"/>
              <w:ind w:firstLine="0"/>
              <w:rPr>
                <w:rFonts w:ascii="Times New Roman" w:hAnsi="Times New Roman" w:cs="Times New Roman"/>
              </w:rPr>
            </w:pPr>
            <w:r w:rsidRPr="00A14D32">
              <w:rPr>
                <w:rFonts w:ascii="Times New Roman" w:hAnsi="Times New Roman" w:cs="Times New Roman"/>
              </w:rPr>
              <w:t>Размещение объектов капитального строительства в целях добычи недр, их переработки, изготовления вещей промышленным способом.</w:t>
            </w:r>
          </w:p>
        </w:tc>
        <w:tc>
          <w:tcPr>
            <w:tcW w:w="2679" w:type="dxa"/>
            <w:gridSpan w:val="2"/>
            <w:vAlign w:val="center"/>
          </w:tcPr>
          <w:p w:rsidR="00C67084" w:rsidRPr="00A14D32" w:rsidRDefault="00C67084" w:rsidP="00C67084">
            <w:pPr>
              <w:widowControl w:val="0"/>
              <w:autoSpaceDE w:val="0"/>
              <w:autoSpaceDN w:val="0"/>
              <w:adjustRightInd w:val="0"/>
              <w:jc w:val="center"/>
              <w:rPr>
                <w:rFonts w:ascii="Times New Roman" w:hAnsi="Times New Roman" w:cs="Times New Roman"/>
                <w:sz w:val="20"/>
                <w:szCs w:val="20"/>
              </w:rPr>
            </w:pPr>
            <w:r w:rsidRPr="00A14D32">
              <w:rPr>
                <w:rFonts w:ascii="Times New Roman" w:hAnsi="Times New Roman" w:cs="Times New Roman"/>
                <w:sz w:val="20"/>
                <w:szCs w:val="20"/>
              </w:rPr>
              <w:t>6.0</w:t>
            </w:r>
          </w:p>
        </w:tc>
        <w:tc>
          <w:tcPr>
            <w:tcW w:w="5386" w:type="dxa"/>
            <w:vAlign w:val="center"/>
          </w:tcPr>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4 га"/>
              </w:smartTagPr>
              <w:r w:rsidRPr="00A14D32">
                <w:rPr>
                  <w:rFonts w:ascii="Times New Roman" w:hAnsi="Times New Roman" w:cs="Times New Roman"/>
                  <w:bCs/>
                  <w:sz w:val="20"/>
                  <w:szCs w:val="20"/>
                </w:rPr>
                <w:t>0,04 га</w:t>
              </w:r>
            </w:smartTag>
            <w:r w:rsidRPr="00A14D32">
              <w:rPr>
                <w:rFonts w:ascii="Times New Roman" w:hAnsi="Times New Roman" w:cs="Times New Roman"/>
                <w:bCs/>
                <w:sz w:val="20"/>
                <w:szCs w:val="20"/>
              </w:rPr>
              <w:t>.</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A14D32">
                <w:rPr>
                  <w:rFonts w:ascii="Times New Roman" w:hAnsi="Times New Roman" w:cs="Times New Roman"/>
                  <w:bCs/>
                  <w:sz w:val="20"/>
                  <w:szCs w:val="20"/>
                </w:rPr>
                <w:t>3 м</w:t>
              </w:r>
            </w:smartTag>
            <w:r w:rsidRPr="00A14D32">
              <w:rPr>
                <w:rFonts w:ascii="Times New Roman" w:hAnsi="Times New Roman" w:cs="Times New Roman"/>
                <w:bCs/>
                <w:sz w:val="20"/>
                <w:szCs w:val="20"/>
              </w:rPr>
              <w:t>.</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Предельное количество надземных этажей – 3 этажа.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Максимальный процент застройки – 70%.</w:t>
            </w:r>
          </w:p>
        </w:tc>
      </w:tr>
      <w:tr w:rsidR="00A14D32" w:rsidRPr="00AF15F1" w:rsidTr="00E63563">
        <w:trPr>
          <w:gridAfter w:val="1"/>
          <w:wAfter w:w="20" w:type="dxa"/>
        </w:trPr>
        <w:tc>
          <w:tcPr>
            <w:tcW w:w="2269" w:type="dxa"/>
            <w:vAlign w:val="center"/>
          </w:tcPr>
          <w:p w:rsidR="00C67084" w:rsidRPr="00D52A4F" w:rsidRDefault="00C67084" w:rsidP="00C67084">
            <w:pPr>
              <w:widowControl w:val="0"/>
              <w:autoSpaceDE w:val="0"/>
              <w:autoSpaceDN w:val="0"/>
              <w:adjustRightInd w:val="0"/>
              <w:rPr>
                <w:rFonts w:ascii="Times New Roman" w:hAnsi="Times New Roman" w:cs="Times New Roman"/>
                <w:sz w:val="20"/>
                <w:szCs w:val="20"/>
              </w:rPr>
            </w:pPr>
            <w:r w:rsidRPr="00D52A4F">
              <w:rPr>
                <w:rFonts w:ascii="Times New Roman" w:hAnsi="Times New Roman" w:cs="Times New Roman"/>
                <w:sz w:val="20"/>
                <w:szCs w:val="20"/>
              </w:rPr>
              <w:t>Автомобилестроительная промышленность</w:t>
            </w:r>
          </w:p>
        </w:tc>
        <w:tc>
          <w:tcPr>
            <w:tcW w:w="4956" w:type="dxa"/>
            <w:gridSpan w:val="2"/>
            <w:vAlign w:val="center"/>
          </w:tcPr>
          <w:p w:rsidR="00C67084" w:rsidRPr="00A14D32" w:rsidRDefault="00C67084" w:rsidP="00C67084">
            <w:pPr>
              <w:pStyle w:val="ConsPlusNormal"/>
              <w:ind w:firstLine="0"/>
              <w:rPr>
                <w:rFonts w:ascii="Times New Roman" w:hAnsi="Times New Roman" w:cs="Times New Roman"/>
              </w:rPr>
            </w:pPr>
            <w:r w:rsidRPr="00A14D32">
              <w:rPr>
                <w:rFonts w:ascii="Times New Roman" w:hAnsi="Times New Roman" w:cs="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679" w:type="dxa"/>
            <w:gridSpan w:val="2"/>
            <w:vAlign w:val="center"/>
          </w:tcPr>
          <w:p w:rsidR="00C67084" w:rsidRPr="00A14D32" w:rsidRDefault="00C67084" w:rsidP="00C67084">
            <w:pPr>
              <w:widowControl w:val="0"/>
              <w:autoSpaceDE w:val="0"/>
              <w:autoSpaceDN w:val="0"/>
              <w:adjustRightInd w:val="0"/>
              <w:jc w:val="center"/>
              <w:rPr>
                <w:rFonts w:ascii="Times New Roman" w:hAnsi="Times New Roman" w:cs="Times New Roman"/>
                <w:sz w:val="20"/>
                <w:szCs w:val="20"/>
              </w:rPr>
            </w:pPr>
            <w:r w:rsidRPr="00A14D32">
              <w:rPr>
                <w:rFonts w:ascii="Times New Roman" w:hAnsi="Times New Roman" w:cs="Times New Roman"/>
                <w:sz w:val="20"/>
                <w:szCs w:val="20"/>
              </w:rPr>
              <w:t>6.2.1</w:t>
            </w:r>
          </w:p>
        </w:tc>
        <w:tc>
          <w:tcPr>
            <w:tcW w:w="5386" w:type="dxa"/>
            <w:vAlign w:val="center"/>
          </w:tcPr>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4 га"/>
              </w:smartTagPr>
              <w:r w:rsidRPr="00A14D32">
                <w:rPr>
                  <w:rFonts w:ascii="Times New Roman" w:hAnsi="Times New Roman" w:cs="Times New Roman"/>
                  <w:bCs/>
                  <w:sz w:val="20"/>
                  <w:szCs w:val="20"/>
                </w:rPr>
                <w:t>0,04 га</w:t>
              </w:r>
            </w:smartTag>
            <w:r w:rsidRPr="00A14D32">
              <w:rPr>
                <w:rFonts w:ascii="Times New Roman" w:hAnsi="Times New Roman" w:cs="Times New Roman"/>
                <w:bCs/>
                <w:sz w:val="20"/>
                <w:szCs w:val="20"/>
              </w:rPr>
              <w:t>.</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A14D32">
                <w:rPr>
                  <w:rFonts w:ascii="Times New Roman" w:hAnsi="Times New Roman" w:cs="Times New Roman"/>
                  <w:bCs/>
                  <w:sz w:val="20"/>
                  <w:szCs w:val="20"/>
                </w:rPr>
                <w:t>3 м</w:t>
              </w:r>
            </w:smartTag>
            <w:r w:rsidRPr="00A14D32">
              <w:rPr>
                <w:rFonts w:ascii="Times New Roman" w:hAnsi="Times New Roman" w:cs="Times New Roman"/>
                <w:bCs/>
                <w:sz w:val="20"/>
                <w:szCs w:val="20"/>
              </w:rPr>
              <w:t>.</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Предельное количество надземных этажей – 3 этажа.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Максимальный процент застройки – 70%.</w:t>
            </w:r>
          </w:p>
        </w:tc>
      </w:tr>
      <w:tr w:rsidR="00A14D32" w:rsidRPr="00AF15F1" w:rsidTr="00E63563">
        <w:trPr>
          <w:gridAfter w:val="1"/>
          <w:wAfter w:w="20" w:type="dxa"/>
        </w:trPr>
        <w:tc>
          <w:tcPr>
            <w:tcW w:w="2269" w:type="dxa"/>
            <w:vAlign w:val="center"/>
          </w:tcPr>
          <w:p w:rsidR="00C67084" w:rsidRPr="000B3C98" w:rsidRDefault="00C67084" w:rsidP="00C67084">
            <w:pPr>
              <w:widowControl w:val="0"/>
              <w:autoSpaceDE w:val="0"/>
              <w:autoSpaceDN w:val="0"/>
              <w:adjustRightInd w:val="0"/>
              <w:rPr>
                <w:rFonts w:ascii="Times New Roman" w:hAnsi="Times New Roman" w:cs="Times New Roman"/>
                <w:color w:val="FF0000"/>
                <w:sz w:val="20"/>
                <w:szCs w:val="20"/>
              </w:rPr>
            </w:pPr>
            <w:r w:rsidRPr="000B3C98">
              <w:rPr>
                <w:rFonts w:ascii="Times New Roman" w:hAnsi="Times New Roman" w:cs="Times New Roman"/>
                <w:color w:val="FF0000"/>
                <w:sz w:val="20"/>
                <w:szCs w:val="20"/>
              </w:rPr>
              <w:t>Пищевая промышленность</w:t>
            </w:r>
          </w:p>
        </w:tc>
        <w:tc>
          <w:tcPr>
            <w:tcW w:w="4956" w:type="dxa"/>
            <w:gridSpan w:val="2"/>
            <w:vAlign w:val="center"/>
          </w:tcPr>
          <w:p w:rsidR="00C67084" w:rsidRPr="00A14D32" w:rsidRDefault="00C67084" w:rsidP="00C67084">
            <w:pPr>
              <w:pStyle w:val="ConsPlusNormal"/>
              <w:ind w:firstLine="0"/>
              <w:rPr>
                <w:rFonts w:ascii="Times New Roman" w:hAnsi="Times New Roman" w:cs="Times New Roman"/>
              </w:rPr>
            </w:pPr>
            <w:r w:rsidRPr="00A14D32">
              <w:rPr>
                <w:rFonts w:ascii="Times New Roman" w:hAnsi="Times New Roman"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79" w:type="dxa"/>
            <w:gridSpan w:val="2"/>
            <w:vAlign w:val="center"/>
          </w:tcPr>
          <w:p w:rsidR="00C67084" w:rsidRPr="00A14D32" w:rsidRDefault="00C67084" w:rsidP="00C67084">
            <w:pPr>
              <w:widowControl w:val="0"/>
              <w:autoSpaceDE w:val="0"/>
              <w:autoSpaceDN w:val="0"/>
              <w:adjustRightInd w:val="0"/>
              <w:jc w:val="center"/>
              <w:rPr>
                <w:rFonts w:ascii="Times New Roman" w:hAnsi="Times New Roman" w:cs="Times New Roman"/>
                <w:sz w:val="20"/>
                <w:szCs w:val="20"/>
              </w:rPr>
            </w:pPr>
            <w:r w:rsidRPr="00A14D32">
              <w:rPr>
                <w:rFonts w:ascii="Times New Roman" w:hAnsi="Times New Roman" w:cs="Times New Roman"/>
                <w:sz w:val="20"/>
                <w:szCs w:val="20"/>
              </w:rPr>
              <w:t>6.4</w:t>
            </w:r>
          </w:p>
        </w:tc>
        <w:tc>
          <w:tcPr>
            <w:tcW w:w="5386" w:type="dxa"/>
            <w:vAlign w:val="center"/>
          </w:tcPr>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4 га"/>
              </w:smartTagPr>
              <w:r w:rsidRPr="00A14D32">
                <w:rPr>
                  <w:rFonts w:ascii="Times New Roman" w:hAnsi="Times New Roman" w:cs="Times New Roman"/>
                  <w:bCs/>
                  <w:sz w:val="20"/>
                  <w:szCs w:val="20"/>
                </w:rPr>
                <w:t>0,04 га</w:t>
              </w:r>
            </w:smartTag>
            <w:r w:rsidRPr="00A14D32">
              <w:rPr>
                <w:rFonts w:ascii="Times New Roman" w:hAnsi="Times New Roman" w:cs="Times New Roman"/>
                <w:bCs/>
                <w:sz w:val="20"/>
                <w:szCs w:val="20"/>
              </w:rPr>
              <w:t>.</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A14D32">
                <w:rPr>
                  <w:rFonts w:ascii="Times New Roman" w:hAnsi="Times New Roman" w:cs="Times New Roman"/>
                  <w:bCs/>
                  <w:sz w:val="20"/>
                  <w:szCs w:val="20"/>
                </w:rPr>
                <w:t>3 м</w:t>
              </w:r>
            </w:smartTag>
            <w:r w:rsidRPr="00A14D32">
              <w:rPr>
                <w:rFonts w:ascii="Times New Roman" w:hAnsi="Times New Roman" w:cs="Times New Roman"/>
                <w:bCs/>
                <w:sz w:val="20"/>
                <w:szCs w:val="20"/>
              </w:rPr>
              <w:t>.</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Предельное количество надземных этажей – 3 этажа.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Максимальный процент застройки – 70%.</w:t>
            </w:r>
          </w:p>
        </w:tc>
      </w:tr>
      <w:tr w:rsidR="00A14D32" w:rsidRPr="00AF15F1" w:rsidTr="00E63563">
        <w:trPr>
          <w:gridAfter w:val="1"/>
          <w:wAfter w:w="20" w:type="dxa"/>
        </w:trPr>
        <w:tc>
          <w:tcPr>
            <w:tcW w:w="2269" w:type="dxa"/>
            <w:vAlign w:val="center"/>
          </w:tcPr>
          <w:p w:rsidR="00C67084" w:rsidRPr="00A14D32" w:rsidRDefault="00C67084" w:rsidP="00C67084">
            <w:pPr>
              <w:widowControl w:val="0"/>
              <w:autoSpaceDE w:val="0"/>
              <w:autoSpaceDN w:val="0"/>
              <w:adjustRightInd w:val="0"/>
              <w:rPr>
                <w:rFonts w:ascii="Times New Roman" w:hAnsi="Times New Roman" w:cs="Times New Roman"/>
                <w:sz w:val="20"/>
                <w:szCs w:val="20"/>
              </w:rPr>
            </w:pPr>
            <w:r w:rsidRPr="00A14D32">
              <w:rPr>
                <w:rFonts w:ascii="Times New Roman" w:hAnsi="Times New Roman" w:cs="Times New Roman"/>
                <w:sz w:val="20"/>
                <w:szCs w:val="20"/>
              </w:rPr>
              <w:t>Строительная промышленность</w:t>
            </w:r>
          </w:p>
        </w:tc>
        <w:tc>
          <w:tcPr>
            <w:tcW w:w="4956" w:type="dxa"/>
            <w:gridSpan w:val="2"/>
            <w:vAlign w:val="center"/>
          </w:tcPr>
          <w:p w:rsidR="00C67084" w:rsidRPr="00A14D32" w:rsidRDefault="00C67084" w:rsidP="00C67084">
            <w:pPr>
              <w:pStyle w:val="ConsPlusNormal"/>
              <w:ind w:firstLine="0"/>
              <w:rPr>
                <w:rFonts w:ascii="Times New Roman" w:hAnsi="Times New Roman" w:cs="Times New Roman"/>
              </w:rPr>
            </w:pPr>
            <w:r w:rsidRPr="00A14D32">
              <w:rPr>
                <w:rFonts w:ascii="Times New Roman" w:hAnsi="Times New Roman" w:cs="Times New Roman"/>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w:t>
            </w:r>
            <w:r w:rsidRPr="00A14D32">
              <w:rPr>
                <w:rFonts w:ascii="Times New Roman" w:hAnsi="Times New Roman" w:cs="Times New Roman"/>
              </w:rPr>
              <w:lastRenderedPageBreak/>
              <w:t>подъемников, столярной продукции, сборных домов или их частей и тому подобной продукции.</w:t>
            </w:r>
          </w:p>
        </w:tc>
        <w:tc>
          <w:tcPr>
            <w:tcW w:w="2679" w:type="dxa"/>
            <w:gridSpan w:val="2"/>
            <w:vAlign w:val="center"/>
          </w:tcPr>
          <w:p w:rsidR="00C67084" w:rsidRPr="00A14D32" w:rsidRDefault="00C67084" w:rsidP="004D63FF">
            <w:pPr>
              <w:widowControl w:val="0"/>
              <w:autoSpaceDE w:val="0"/>
              <w:autoSpaceDN w:val="0"/>
              <w:adjustRightInd w:val="0"/>
              <w:ind w:left="-108" w:right="-106"/>
              <w:jc w:val="center"/>
              <w:rPr>
                <w:rFonts w:ascii="Times New Roman" w:hAnsi="Times New Roman" w:cs="Times New Roman"/>
                <w:sz w:val="20"/>
                <w:szCs w:val="20"/>
              </w:rPr>
            </w:pPr>
            <w:r w:rsidRPr="00A14D32">
              <w:rPr>
                <w:rFonts w:ascii="Times New Roman" w:hAnsi="Times New Roman" w:cs="Times New Roman"/>
                <w:sz w:val="20"/>
                <w:szCs w:val="20"/>
              </w:rPr>
              <w:lastRenderedPageBreak/>
              <w:t>6.6</w:t>
            </w:r>
          </w:p>
        </w:tc>
        <w:tc>
          <w:tcPr>
            <w:tcW w:w="5386" w:type="dxa"/>
            <w:vAlign w:val="center"/>
          </w:tcPr>
          <w:p w:rsidR="00C67084"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Минимальная п</w:t>
            </w:r>
            <w:r w:rsidR="00243E6C">
              <w:rPr>
                <w:rFonts w:ascii="Times New Roman" w:hAnsi="Times New Roman" w:cs="Times New Roman"/>
                <w:bCs/>
                <w:sz w:val="20"/>
                <w:szCs w:val="20"/>
              </w:rPr>
              <w:t>лощадь земельного участка – 0,06</w:t>
            </w:r>
            <w:r w:rsidRPr="00A14D32">
              <w:rPr>
                <w:rFonts w:ascii="Times New Roman" w:hAnsi="Times New Roman" w:cs="Times New Roman"/>
                <w:bCs/>
                <w:sz w:val="20"/>
                <w:szCs w:val="20"/>
              </w:rPr>
              <w:t xml:space="preserve"> га.</w:t>
            </w:r>
          </w:p>
          <w:p w:rsidR="00243E6C" w:rsidRPr="00A14D32" w:rsidRDefault="00243E6C" w:rsidP="00C67084">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1,0</w:t>
            </w:r>
            <w:r w:rsidRPr="0016354F">
              <w:rPr>
                <w:rFonts w:ascii="Times New Roman" w:hAnsi="Times New Roman" w:cs="Times New Roman"/>
                <w:bCs/>
                <w:sz w:val="20"/>
                <w:szCs w:val="20"/>
              </w:rPr>
              <w:t xml:space="preserve"> га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lastRenderedPageBreak/>
              <w:t xml:space="preserve">Минимальные отступы от границ земельного участка – </w:t>
            </w:r>
            <w:smartTag w:uri="urn:schemas-microsoft-com:office:smarttags" w:element="metricconverter">
              <w:smartTagPr>
                <w:attr w:name="ProductID" w:val="3 м"/>
              </w:smartTagPr>
              <w:r w:rsidRPr="00A14D32">
                <w:rPr>
                  <w:rFonts w:ascii="Times New Roman" w:hAnsi="Times New Roman" w:cs="Times New Roman"/>
                  <w:bCs/>
                  <w:sz w:val="20"/>
                  <w:szCs w:val="20"/>
                </w:rPr>
                <w:t>3 м</w:t>
              </w:r>
            </w:smartTag>
            <w:r w:rsidRPr="00A14D32">
              <w:rPr>
                <w:rFonts w:ascii="Times New Roman" w:hAnsi="Times New Roman" w:cs="Times New Roman"/>
                <w:bCs/>
                <w:sz w:val="20"/>
                <w:szCs w:val="20"/>
              </w:rPr>
              <w:t>.</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Предельное количество надземных этажей – 3 этажа.</w:t>
            </w:r>
          </w:p>
          <w:p w:rsidR="00C67084" w:rsidRPr="00A14D32" w:rsidRDefault="00C67084" w:rsidP="00C67084">
            <w:pPr>
              <w:rPr>
                <w:rFonts w:ascii="Times New Roman" w:hAnsi="Times New Roman" w:cs="Times New Roman"/>
                <w:bCs/>
                <w:sz w:val="20"/>
                <w:szCs w:val="20"/>
              </w:rPr>
            </w:pPr>
            <w:r w:rsidRPr="00A14D32">
              <w:rPr>
                <w:rFonts w:ascii="Times New Roman" w:hAnsi="Times New Roman" w:cs="Times New Roman"/>
                <w:bCs/>
                <w:sz w:val="20"/>
                <w:szCs w:val="20"/>
              </w:rPr>
              <w:t>Максимальный процент застройки – 70%.</w:t>
            </w:r>
          </w:p>
        </w:tc>
      </w:tr>
      <w:tr w:rsidR="00074E0A" w:rsidRPr="00AF15F1" w:rsidTr="00E63563">
        <w:trPr>
          <w:gridAfter w:val="1"/>
          <w:wAfter w:w="20" w:type="dxa"/>
        </w:trPr>
        <w:tc>
          <w:tcPr>
            <w:tcW w:w="2269" w:type="dxa"/>
            <w:vAlign w:val="center"/>
          </w:tcPr>
          <w:p w:rsidR="00074E0A" w:rsidRPr="00A14D32" w:rsidRDefault="00074E0A" w:rsidP="00C67084">
            <w:pPr>
              <w:widowControl w:val="0"/>
              <w:autoSpaceDE w:val="0"/>
              <w:autoSpaceDN w:val="0"/>
              <w:adjustRightInd w:val="0"/>
              <w:rPr>
                <w:rFonts w:ascii="Times New Roman" w:hAnsi="Times New Roman" w:cs="Times New Roman"/>
                <w:sz w:val="20"/>
                <w:szCs w:val="20"/>
              </w:rPr>
            </w:pPr>
            <w:r w:rsidRPr="007266F0">
              <w:rPr>
                <w:rFonts w:ascii="Times New Roman" w:hAnsi="Times New Roman" w:cs="Times New Roman"/>
                <w:sz w:val="20"/>
                <w:szCs w:val="20"/>
              </w:rPr>
              <w:lastRenderedPageBreak/>
              <w:t>Энергетика</w:t>
            </w:r>
          </w:p>
        </w:tc>
        <w:tc>
          <w:tcPr>
            <w:tcW w:w="4956" w:type="dxa"/>
            <w:gridSpan w:val="2"/>
            <w:vAlign w:val="center"/>
          </w:tcPr>
          <w:p w:rsidR="00074E0A" w:rsidRPr="00A14D32" w:rsidRDefault="00074E0A" w:rsidP="00C67084">
            <w:pPr>
              <w:pStyle w:val="ConsPlusNormal"/>
              <w:ind w:firstLine="0"/>
              <w:rPr>
                <w:rFonts w:ascii="Times New Roman" w:hAnsi="Times New Roman" w:cs="Times New Roman"/>
              </w:rPr>
            </w:pPr>
            <w:r w:rsidRPr="007266F0">
              <w:rPr>
                <w:rFonts w:ascii="Times New Roman" w:hAnsi="Times New Roman" w:cs="Times New Roman"/>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7266F0">
                <w:rPr>
                  <w:rFonts w:ascii="Times New Roman" w:hAnsi="Times New Roman" w:cs="Times New Roman"/>
                </w:rPr>
                <w:t>кодом 3.1</w:t>
              </w:r>
            </w:hyperlink>
            <w:r w:rsidRPr="007266F0">
              <w:rPr>
                <w:rFonts w:ascii="Times New Roman" w:hAnsi="Times New Roman" w:cs="Times New Roman"/>
              </w:rPr>
              <w:t>.</w:t>
            </w:r>
          </w:p>
        </w:tc>
        <w:tc>
          <w:tcPr>
            <w:tcW w:w="2679" w:type="dxa"/>
            <w:gridSpan w:val="2"/>
            <w:vAlign w:val="center"/>
          </w:tcPr>
          <w:p w:rsidR="00074E0A" w:rsidRPr="00A14D32" w:rsidRDefault="00074E0A" w:rsidP="004D63FF">
            <w:pPr>
              <w:widowControl w:val="0"/>
              <w:autoSpaceDE w:val="0"/>
              <w:autoSpaceDN w:val="0"/>
              <w:adjustRightInd w:val="0"/>
              <w:ind w:left="-108" w:right="-106"/>
              <w:jc w:val="center"/>
              <w:rPr>
                <w:rFonts w:ascii="Times New Roman" w:hAnsi="Times New Roman" w:cs="Times New Roman"/>
                <w:sz w:val="20"/>
                <w:szCs w:val="20"/>
              </w:rPr>
            </w:pPr>
            <w:r w:rsidRPr="007266F0">
              <w:rPr>
                <w:rFonts w:ascii="Times New Roman" w:hAnsi="Times New Roman" w:cs="Times New Roman"/>
                <w:sz w:val="20"/>
                <w:szCs w:val="20"/>
              </w:rPr>
              <w:t>6.7</w:t>
            </w:r>
          </w:p>
        </w:tc>
        <w:tc>
          <w:tcPr>
            <w:tcW w:w="5386" w:type="dxa"/>
            <w:vAlign w:val="center"/>
          </w:tcPr>
          <w:p w:rsidR="00074E0A" w:rsidRDefault="00074E0A" w:rsidP="00074E0A">
            <w:pPr>
              <w:rPr>
                <w:rFonts w:ascii="Times New Roman" w:hAnsi="Times New Roman" w:cs="Times New Roman"/>
                <w:bCs/>
                <w:sz w:val="20"/>
                <w:szCs w:val="20"/>
              </w:rPr>
            </w:pPr>
            <w:r w:rsidRPr="007266F0">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4 га"/>
              </w:smartTagPr>
              <w:r w:rsidRPr="007266F0">
                <w:rPr>
                  <w:rFonts w:ascii="Times New Roman" w:hAnsi="Times New Roman" w:cs="Times New Roman"/>
                  <w:bCs/>
                  <w:sz w:val="20"/>
                  <w:szCs w:val="20"/>
                </w:rPr>
                <w:t>0,04 га</w:t>
              </w:r>
            </w:smartTag>
            <w:r w:rsidRPr="007266F0">
              <w:rPr>
                <w:rFonts w:ascii="Times New Roman" w:hAnsi="Times New Roman" w:cs="Times New Roman"/>
                <w:bCs/>
                <w:sz w:val="20"/>
                <w:szCs w:val="20"/>
              </w:rPr>
              <w:t>.</w:t>
            </w:r>
          </w:p>
          <w:p w:rsidR="00243E6C" w:rsidRPr="007266F0" w:rsidRDefault="00243E6C" w:rsidP="00074E0A">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0,25</w:t>
            </w:r>
            <w:r w:rsidRPr="0016354F">
              <w:rPr>
                <w:rFonts w:ascii="Times New Roman" w:hAnsi="Times New Roman" w:cs="Times New Roman"/>
                <w:bCs/>
                <w:sz w:val="20"/>
                <w:szCs w:val="20"/>
              </w:rPr>
              <w:t xml:space="preserve"> га</w:t>
            </w:r>
          </w:p>
          <w:p w:rsidR="00074E0A" w:rsidRPr="007266F0" w:rsidRDefault="00074E0A" w:rsidP="00074E0A">
            <w:pPr>
              <w:rPr>
                <w:rFonts w:ascii="Times New Roman" w:hAnsi="Times New Roman" w:cs="Times New Roman"/>
                <w:bCs/>
                <w:sz w:val="20"/>
                <w:szCs w:val="20"/>
              </w:rPr>
            </w:pPr>
            <w:r w:rsidRPr="007266F0">
              <w:rPr>
                <w:rFonts w:ascii="Times New Roman" w:hAnsi="Times New Roman" w:cs="Times New Roman"/>
                <w:bCs/>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7266F0">
                <w:rPr>
                  <w:rFonts w:ascii="Times New Roman" w:hAnsi="Times New Roman" w:cs="Times New Roman"/>
                  <w:bCs/>
                  <w:sz w:val="20"/>
                  <w:szCs w:val="20"/>
                </w:rPr>
                <w:t>3 м</w:t>
              </w:r>
            </w:smartTag>
            <w:r w:rsidRPr="007266F0">
              <w:rPr>
                <w:rFonts w:ascii="Times New Roman" w:hAnsi="Times New Roman" w:cs="Times New Roman"/>
                <w:bCs/>
                <w:sz w:val="20"/>
                <w:szCs w:val="20"/>
              </w:rPr>
              <w:t>.</w:t>
            </w:r>
          </w:p>
          <w:p w:rsidR="00074E0A" w:rsidRPr="007266F0" w:rsidRDefault="00074E0A" w:rsidP="00074E0A">
            <w:pPr>
              <w:rPr>
                <w:rFonts w:ascii="Times New Roman" w:hAnsi="Times New Roman" w:cs="Times New Roman"/>
                <w:bCs/>
                <w:sz w:val="20"/>
                <w:szCs w:val="20"/>
              </w:rPr>
            </w:pPr>
            <w:r w:rsidRPr="007266F0">
              <w:rPr>
                <w:rFonts w:ascii="Times New Roman" w:hAnsi="Times New Roman" w:cs="Times New Roman"/>
                <w:bCs/>
                <w:sz w:val="20"/>
                <w:szCs w:val="20"/>
              </w:rPr>
              <w:t>Предельное количество надземных этажей – 3 этажа.</w:t>
            </w:r>
          </w:p>
          <w:p w:rsidR="00074E0A" w:rsidRPr="00A14D32" w:rsidRDefault="00074E0A" w:rsidP="00074E0A">
            <w:pPr>
              <w:rPr>
                <w:rFonts w:ascii="Times New Roman" w:hAnsi="Times New Roman" w:cs="Times New Roman"/>
                <w:bCs/>
                <w:sz w:val="20"/>
                <w:szCs w:val="20"/>
              </w:rPr>
            </w:pPr>
            <w:r w:rsidRPr="007266F0">
              <w:rPr>
                <w:rFonts w:ascii="Times New Roman" w:hAnsi="Times New Roman" w:cs="Times New Roman"/>
                <w:bCs/>
                <w:sz w:val="20"/>
                <w:szCs w:val="20"/>
              </w:rPr>
              <w:t>Максимальный процент застройки – 70%.</w:t>
            </w:r>
          </w:p>
        </w:tc>
      </w:tr>
      <w:tr w:rsidR="00074E0A" w:rsidRPr="00AF15F1" w:rsidTr="00E63563">
        <w:trPr>
          <w:gridAfter w:val="1"/>
          <w:wAfter w:w="20" w:type="dxa"/>
        </w:trPr>
        <w:tc>
          <w:tcPr>
            <w:tcW w:w="2269" w:type="dxa"/>
            <w:vAlign w:val="center"/>
          </w:tcPr>
          <w:p w:rsidR="00074E0A" w:rsidRPr="007266F0" w:rsidRDefault="00074E0A" w:rsidP="00C67084">
            <w:pPr>
              <w:widowControl w:val="0"/>
              <w:autoSpaceDE w:val="0"/>
              <w:autoSpaceDN w:val="0"/>
              <w:adjustRightInd w:val="0"/>
              <w:rPr>
                <w:rFonts w:ascii="Times New Roman" w:hAnsi="Times New Roman" w:cs="Times New Roman"/>
                <w:sz w:val="20"/>
                <w:szCs w:val="20"/>
              </w:rPr>
            </w:pPr>
            <w:r w:rsidRPr="007266F0">
              <w:rPr>
                <w:rFonts w:ascii="Times New Roman" w:hAnsi="Times New Roman" w:cs="Times New Roman"/>
                <w:sz w:val="20"/>
                <w:szCs w:val="20"/>
              </w:rPr>
              <w:t>Связь</w:t>
            </w:r>
          </w:p>
        </w:tc>
        <w:tc>
          <w:tcPr>
            <w:tcW w:w="4956" w:type="dxa"/>
            <w:gridSpan w:val="2"/>
            <w:vAlign w:val="center"/>
          </w:tcPr>
          <w:p w:rsidR="00074E0A" w:rsidRPr="007266F0" w:rsidRDefault="00074E0A" w:rsidP="00C67084">
            <w:pPr>
              <w:pStyle w:val="ConsPlusNormal"/>
              <w:ind w:firstLine="0"/>
              <w:rPr>
                <w:rFonts w:ascii="Times New Roman" w:hAnsi="Times New Roman" w:cs="Times New Roman"/>
              </w:rPr>
            </w:pPr>
            <w:r w:rsidRPr="007266F0">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history="1">
              <w:r w:rsidRPr="007266F0">
                <w:rPr>
                  <w:rFonts w:ascii="Times New Roman" w:hAnsi="Times New Roman" w:cs="Times New Roman"/>
                </w:rPr>
                <w:t>кодом 3.1</w:t>
              </w:r>
            </w:hyperlink>
            <w:r w:rsidRPr="007266F0">
              <w:rPr>
                <w:rFonts w:ascii="Times New Roman" w:hAnsi="Times New Roman" w:cs="Times New Roman"/>
              </w:rPr>
              <w:t>.</w:t>
            </w:r>
          </w:p>
        </w:tc>
        <w:tc>
          <w:tcPr>
            <w:tcW w:w="2679" w:type="dxa"/>
            <w:gridSpan w:val="2"/>
            <w:vAlign w:val="center"/>
          </w:tcPr>
          <w:p w:rsidR="00074E0A" w:rsidRPr="007266F0" w:rsidRDefault="00074E0A" w:rsidP="004D63FF">
            <w:pPr>
              <w:widowControl w:val="0"/>
              <w:autoSpaceDE w:val="0"/>
              <w:autoSpaceDN w:val="0"/>
              <w:adjustRightInd w:val="0"/>
              <w:ind w:left="-108" w:right="-106"/>
              <w:jc w:val="center"/>
              <w:rPr>
                <w:rFonts w:ascii="Times New Roman" w:hAnsi="Times New Roman" w:cs="Times New Roman"/>
                <w:sz w:val="20"/>
                <w:szCs w:val="20"/>
              </w:rPr>
            </w:pPr>
            <w:r w:rsidRPr="007266F0">
              <w:rPr>
                <w:rFonts w:ascii="Times New Roman" w:hAnsi="Times New Roman" w:cs="Times New Roman"/>
                <w:sz w:val="20"/>
                <w:szCs w:val="20"/>
              </w:rPr>
              <w:t>6.8</w:t>
            </w:r>
          </w:p>
        </w:tc>
        <w:tc>
          <w:tcPr>
            <w:tcW w:w="5386" w:type="dxa"/>
            <w:vAlign w:val="center"/>
          </w:tcPr>
          <w:p w:rsidR="00074E0A" w:rsidRDefault="00074E0A" w:rsidP="00087FF3">
            <w:pPr>
              <w:rPr>
                <w:rFonts w:ascii="Times New Roman" w:hAnsi="Times New Roman" w:cs="Times New Roman"/>
                <w:bCs/>
                <w:sz w:val="20"/>
                <w:szCs w:val="20"/>
              </w:rPr>
            </w:pPr>
            <w:r w:rsidRPr="007266F0">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4 га"/>
              </w:smartTagPr>
              <w:r w:rsidRPr="007266F0">
                <w:rPr>
                  <w:rFonts w:ascii="Times New Roman" w:hAnsi="Times New Roman" w:cs="Times New Roman"/>
                  <w:bCs/>
                  <w:sz w:val="20"/>
                  <w:szCs w:val="20"/>
                </w:rPr>
                <w:t>0,04 га</w:t>
              </w:r>
            </w:smartTag>
            <w:r w:rsidRPr="007266F0">
              <w:rPr>
                <w:rFonts w:ascii="Times New Roman" w:hAnsi="Times New Roman" w:cs="Times New Roman"/>
                <w:bCs/>
                <w:sz w:val="20"/>
                <w:szCs w:val="20"/>
              </w:rPr>
              <w:t>.</w:t>
            </w:r>
          </w:p>
          <w:p w:rsidR="00243E6C" w:rsidRPr="007266F0" w:rsidRDefault="00243E6C" w:rsidP="00087FF3">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0,25</w:t>
            </w:r>
            <w:r w:rsidRPr="0016354F">
              <w:rPr>
                <w:rFonts w:ascii="Times New Roman" w:hAnsi="Times New Roman" w:cs="Times New Roman"/>
                <w:bCs/>
                <w:sz w:val="20"/>
                <w:szCs w:val="20"/>
              </w:rPr>
              <w:t xml:space="preserve"> га</w:t>
            </w:r>
          </w:p>
          <w:p w:rsidR="00074E0A" w:rsidRPr="007266F0" w:rsidRDefault="00074E0A" w:rsidP="00087FF3">
            <w:pPr>
              <w:rPr>
                <w:rFonts w:ascii="Times New Roman" w:hAnsi="Times New Roman" w:cs="Times New Roman"/>
                <w:bCs/>
                <w:sz w:val="20"/>
                <w:szCs w:val="20"/>
              </w:rPr>
            </w:pPr>
            <w:r w:rsidRPr="007266F0">
              <w:rPr>
                <w:rFonts w:ascii="Times New Roman" w:hAnsi="Times New Roman" w:cs="Times New Roman"/>
                <w:bCs/>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7266F0">
                <w:rPr>
                  <w:rFonts w:ascii="Times New Roman" w:hAnsi="Times New Roman" w:cs="Times New Roman"/>
                  <w:bCs/>
                  <w:sz w:val="20"/>
                  <w:szCs w:val="20"/>
                </w:rPr>
                <w:t>3 м</w:t>
              </w:r>
            </w:smartTag>
            <w:r w:rsidRPr="007266F0">
              <w:rPr>
                <w:rFonts w:ascii="Times New Roman" w:hAnsi="Times New Roman" w:cs="Times New Roman"/>
                <w:bCs/>
                <w:sz w:val="20"/>
                <w:szCs w:val="20"/>
              </w:rPr>
              <w:t>.</w:t>
            </w:r>
          </w:p>
          <w:p w:rsidR="00074E0A" w:rsidRPr="007266F0" w:rsidRDefault="00074E0A" w:rsidP="00087FF3">
            <w:pPr>
              <w:rPr>
                <w:rFonts w:ascii="Times New Roman" w:hAnsi="Times New Roman" w:cs="Times New Roman"/>
                <w:bCs/>
                <w:sz w:val="20"/>
                <w:szCs w:val="20"/>
              </w:rPr>
            </w:pPr>
            <w:r w:rsidRPr="007266F0">
              <w:rPr>
                <w:rFonts w:ascii="Times New Roman" w:hAnsi="Times New Roman" w:cs="Times New Roman"/>
                <w:bCs/>
                <w:sz w:val="20"/>
                <w:szCs w:val="20"/>
              </w:rPr>
              <w:t>Предельное количество надземных этажей – 3 этажа.</w:t>
            </w:r>
          </w:p>
          <w:p w:rsidR="00074E0A" w:rsidRPr="007266F0" w:rsidRDefault="00074E0A" w:rsidP="00087FF3">
            <w:pPr>
              <w:rPr>
                <w:rFonts w:ascii="Times New Roman" w:hAnsi="Times New Roman" w:cs="Times New Roman"/>
                <w:bCs/>
                <w:sz w:val="20"/>
                <w:szCs w:val="20"/>
              </w:rPr>
            </w:pPr>
            <w:r w:rsidRPr="007266F0">
              <w:rPr>
                <w:rFonts w:ascii="Times New Roman" w:hAnsi="Times New Roman" w:cs="Times New Roman"/>
                <w:bCs/>
                <w:sz w:val="20"/>
                <w:szCs w:val="20"/>
              </w:rPr>
              <w:t>Максимальный процент застройки – 70%.</w:t>
            </w:r>
          </w:p>
        </w:tc>
      </w:tr>
      <w:tr w:rsidR="00074E0A" w:rsidRPr="00AF15F1" w:rsidTr="00E63563">
        <w:trPr>
          <w:gridAfter w:val="1"/>
          <w:wAfter w:w="20" w:type="dxa"/>
        </w:trPr>
        <w:tc>
          <w:tcPr>
            <w:tcW w:w="2269" w:type="dxa"/>
            <w:vAlign w:val="center"/>
          </w:tcPr>
          <w:p w:rsidR="00074E0A" w:rsidRPr="007266F0" w:rsidRDefault="00074E0A" w:rsidP="00C67084">
            <w:pPr>
              <w:widowControl w:val="0"/>
              <w:autoSpaceDE w:val="0"/>
              <w:autoSpaceDN w:val="0"/>
              <w:adjustRightInd w:val="0"/>
              <w:rPr>
                <w:rFonts w:ascii="Times New Roman" w:hAnsi="Times New Roman" w:cs="Times New Roman"/>
                <w:sz w:val="20"/>
                <w:szCs w:val="20"/>
              </w:rPr>
            </w:pPr>
            <w:r w:rsidRPr="007266F0">
              <w:rPr>
                <w:rFonts w:ascii="Times New Roman" w:hAnsi="Times New Roman" w:cs="Times New Roman"/>
                <w:sz w:val="20"/>
                <w:szCs w:val="20"/>
              </w:rPr>
              <w:t>Склады</w:t>
            </w:r>
          </w:p>
        </w:tc>
        <w:tc>
          <w:tcPr>
            <w:tcW w:w="4956" w:type="dxa"/>
            <w:gridSpan w:val="2"/>
            <w:vAlign w:val="center"/>
          </w:tcPr>
          <w:p w:rsidR="00074E0A" w:rsidRPr="007266F0" w:rsidRDefault="00074E0A" w:rsidP="00C67084">
            <w:pPr>
              <w:pStyle w:val="ConsPlusNormal"/>
              <w:ind w:firstLine="0"/>
              <w:rPr>
                <w:rFonts w:ascii="Times New Roman" w:hAnsi="Times New Roman" w:cs="Times New Roman"/>
              </w:rPr>
            </w:pPr>
            <w:r w:rsidRPr="007266F0">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79" w:type="dxa"/>
            <w:gridSpan w:val="2"/>
            <w:vAlign w:val="center"/>
          </w:tcPr>
          <w:p w:rsidR="00074E0A" w:rsidRPr="007266F0" w:rsidRDefault="00074E0A" w:rsidP="004D63FF">
            <w:pPr>
              <w:widowControl w:val="0"/>
              <w:autoSpaceDE w:val="0"/>
              <w:autoSpaceDN w:val="0"/>
              <w:adjustRightInd w:val="0"/>
              <w:ind w:left="-108" w:right="-106"/>
              <w:jc w:val="center"/>
              <w:rPr>
                <w:rFonts w:ascii="Times New Roman" w:hAnsi="Times New Roman" w:cs="Times New Roman"/>
                <w:sz w:val="20"/>
                <w:szCs w:val="20"/>
              </w:rPr>
            </w:pPr>
            <w:r w:rsidRPr="007266F0">
              <w:rPr>
                <w:rFonts w:ascii="Times New Roman" w:hAnsi="Times New Roman" w:cs="Times New Roman"/>
                <w:sz w:val="20"/>
                <w:szCs w:val="20"/>
              </w:rPr>
              <w:t>6.9</w:t>
            </w:r>
          </w:p>
        </w:tc>
        <w:tc>
          <w:tcPr>
            <w:tcW w:w="5386" w:type="dxa"/>
            <w:vAlign w:val="center"/>
          </w:tcPr>
          <w:p w:rsidR="00074E0A" w:rsidRDefault="00074E0A" w:rsidP="00074E0A">
            <w:pPr>
              <w:rPr>
                <w:rFonts w:ascii="Times New Roman" w:hAnsi="Times New Roman" w:cs="Times New Roman"/>
                <w:bCs/>
                <w:sz w:val="20"/>
                <w:szCs w:val="20"/>
              </w:rPr>
            </w:pPr>
            <w:r w:rsidRPr="007266F0">
              <w:rPr>
                <w:rFonts w:ascii="Times New Roman" w:hAnsi="Times New Roman" w:cs="Times New Roman"/>
                <w:bCs/>
                <w:sz w:val="20"/>
                <w:szCs w:val="20"/>
              </w:rPr>
              <w:t>Минимальная площадь земельного участка – 0,0</w:t>
            </w:r>
            <w:r w:rsidR="00243E6C">
              <w:rPr>
                <w:rFonts w:ascii="Times New Roman" w:hAnsi="Times New Roman" w:cs="Times New Roman"/>
                <w:bCs/>
                <w:sz w:val="20"/>
                <w:szCs w:val="20"/>
              </w:rPr>
              <w:t>2</w:t>
            </w:r>
            <w:r w:rsidRPr="007266F0">
              <w:rPr>
                <w:rFonts w:ascii="Times New Roman" w:hAnsi="Times New Roman" w:cs="Times New Roman"/>
                <w:bCs/>
                <w:sz w:val="20"/>
                <w:szCs w:val="20"/>
              </w:rPr>
              <w:t xml:space="preserve"> га.</w:t>
            </w:r>
          </w:p>
          <w:p w:rsidR="00243E6C" w:rsidRPr="007266F0" w:rsidRDefault="00243E6C" w:rsidP="00074E0A">
            <w:pPr>
              <w:rPr>
                <w:rFonts w:ascii="Times New Roman" w:hAnsi="Times New Roman" w:cs="Times New Roman"/>
                <w:bCs/>
                <w:sz w:val="20"/>
                <w:szCs w:val="20"/>
              </w:rPr>
            </w:pPr>
            <w:r w:rsidRPr="0016354F">
              <w:rPr>
                <w:rFonts w:ascii="Times New Roman" w:hAnsi="Times New Roman" w:cs="Times New Roman"/>
                <w:bCs/>
                <w:sz w:val="20"/>
                <w:szCs w:val="20"/>
              </w:rPr>
              <w:t xml:space="preserve">Максимальная площадь земельного участка – </w:t>
            </w:r>
            <w:r>
              <w:rPr>
                <w:rFonts w:ascii="Times New Roman" w:hAnsi="Times New Roman" w:cs="Times New Roman"/>
                <w:bCs/>
                <w:sz w:val="20"/>
                <w:szCs w:val="20"/>
              </w:rPr>
              <w:t>0,25</w:t>
            </w:r>
            <w:r w:rsidRPr="0016354F">
              <w:rPr>
                <w:rFonts w:ascii="Times New Roman" w:hAnsi="Times New Roman" w:cs="Times New Roman"/>
                <w:bCs/>
                <w:sz w:val="20"/>
                <w:szCs w:val="20"/>
              </w:rPr>
              <w:t xml:space="preserve"> га</w:t>
            </w:r>
          </w:p>
          <w:p w:rsidR="00074E0A" w:rsidRPr="007266F0" w:rsidRDefault="00074E0A" w:rsidP="00074E0A">
            <w:pPr>
              <w:rPr>
                <w:rFonts w:ascii="Times New Roman" w:hAnsi="Times New Roman" w:cs="Times New Roman"/>
                <w:bCs/>
                <w:sz w:val="20"/>
                <w:szCs w:val="20"/>
              </w:rPr>
            </w:pPr>
            <w:r w:rsidRPr="007266F0">
              <w:rPr>
                <w:rFonts w:ascii="Times New Roman" w:hAnsi="Times New Roman" w:cs="Times New Roman"/>
                <w:bCs/>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7266F0">
                <w:rPr>
                  <w:rFonts w:ascii="Times New Roman" w:hAnsi="Times New Roman" w:cs="Times New Roman"/>
                  <w:bCs/>
                  <w:sz w:val="20"/>
                  <w:szCs w:val="20"/>
                </w:rPr>
                <w:t>3 м</w:t>
              </w:r>
            </w:smartTag>
            <w:r w:rsidRPr="007266F0">
              <w:rPr>
                <w:rFonts w:ascii="Times New Roman" w:hAnsi="Times New Roman" w:cs="Times New Roman"/>
                <w:bCs/>
                <w:sz w:val="20"/>
                <w:szCs w:val="20"/>
              </w:rPr>
              <w:t>.</w:t>
            </w:r>
          </w:p>
          <w:p w:rsidR="00074E0A" w:rsidRPr="007266F0" w:rsidRDefault="00074E0A" w:rsidP="00074E0A">
            <w:pPr>
              <w:rPr>
                <w:rFonts w:ascii="Times New Roman" w:hAnsi="Times New Roman" w:cs="Times New Roman"/>
                <w:bCs/>
                <w:sz w:val="20"/>
                <w:szCs w:val="20"/>
              </w:rPr>
            </w:pPr>
            <w:r w:rsidRPr="007266F0">
              <w:rPr>
                <w:rFonts w:ascii="Times New Roman" w:hAnsi="Times New Roman" w:cs="Times New Roman"/>
                <w:bCs/>
                <w:sz w:val="20"/>
                <w:szCs w:val="20"/>
              </w:rPr>
              <w:t>Предельное количество надземных этажей – 1 этаж.</w:t>
            </w:r>
          </w:p>
          <w:p w:rsidR="00074E0A" w:rsidRPr="007266F0" w:rsidRDefault="00074E0A" w:rsidP="00074E0A">
            <w:pPr>
              <w:rPr>
                <w:rFonts w:ascii="Times New Roman" w:hAnsi="Times New Roman" w:cs="Times New Roman"/>
                <w:bCs/>
                <w:sz w:val="20"/>
                <w:szCs w:val="20"/>
              </w:rPr>
            </w:pPr>
            <w:r w:rsidRPr="007266F0">
              <w:rPr>
                <w:rFonts w:ascii="Times New Roman" w:hAnsi="Times New Roman" w:cs="Times New Roman"/>
                <w:bCs/>
                <w:sz w:val="20"/>
                <w:szCs w:val="20"/>
              </w:rPr>
              <w:t>Максимальный процент застройки – 60%.</w:t>
            </w:r>
          </w:p>
        </w:tc>
      </w:tr>
      <w:tr w:rsidR="00074E0A" w:rsidRPr="00AF15F1" w:rsidTr="00E63563">
        <w:trPr>
          <w:gridAfter w:val="1"/>
          <w:wAfter w:w="20" w:type="dxa"/>
        </w:trPr>
        <w:tc>
          <w:tcPr>
            <w:tcW w:w="2269" w:type="dxa"/>
            <w:vAlign w:val="center"/>
          </w:tcPr>
          <w:p w:rsidR="00074E0A" w:rsidRPr="00243E6C" w:rsidRDefault="00074E0A" w:rsidP="00C67084">
            <w:pPr>
              <w:widowControl w:val="0"/>
              <w:autoSpaceDE w:val="0"/>
              <w:autoSpaceDN w:val="0"/>
              <w:adjustRightInd w:val="0"/>
              <w:rPr>
                <w:rFonts w:ascii="Times New Roman" w:hAnsi="Times New Roman" w:cs="Times New Roman"/>
                <w:color w:val="FF0000"/>
                <w:sz w:val="20"/>
                <w:szCs w:val="20"/>
              </w:rPr>
            </w:pPr>
            <w:r w:rsidRPr="00243E6C">
              <w:rPr>
                <w:rFonts w:ascii="Times New Roman" w:hAnsi="Times New Roman" w:cs="Times New Roman"/>
                <w:color w:val="FF0000"/>
                <w:sz w:val="20"/>
                <w:szCs w:val="20"/>
              </w:rPr>
              <w:lastRenderedPageBreak/>
              <w:t>Автомобильный транспорт</w:t>
            </w:r>
          </w:p>
        </w:tc>
        <w:tc>
          <w:tcPr>
            <w:tcW w:w="4956" w:type="dxa"/>
            <w:gridSpan w:val="2"/>
            <w:vAlign w:val="center"/>
          </w:tcPr>
          <w:p w:rsidR="00074E0A" w:rsidRPr="007266F0" w:rsidRDefault="00074E0A" w:rsidP="00C67084">
            <w:pPr>
              <w:pStyle w:val="ConsPlusNormal"/>
              <w:ind w:firstLine="0"/>
              <w:rPr>
                <w:rFonts w:ascii="Times New Roman" w:hAnsi="Times New Roman" w:cs="Times New Roman"/>
              </w:rPr>
            </w:pPr>
            <w:r w:rsidRPr="007266F0">
              <w:rPr>
                <w:rFonts w:ascii="Times New Roman" w:hAnsi="Times New Roman" w:cs="Times New Roman"/>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679" w:type="dxa"/>
            <w:gridSpan w:val="2"/>
            <w:vAlign w:val="center"/>
          </w:tcPr>
          <w:p w:rsidR="00074E0A" w:rsidRPr="007266F0" w:rsidRDefault="00074E0A" w:rsidP="004D63FF">
            <w:pPr>
              <w:widowControl w:val="0"/>
              <w:autoSpaceDE w:val="0"/>
              <w:autoSpaceDN w:val="0"/>
              <w:adjustRightInd w:val="0"/>
              <w:ind w:left="-108" w:right="-106"/>
              <w:jc w:val="center"/>
              <w:rPr>
                <w:rFonts w:ascii="Times New Roman" w:hAnsi="Times New Roman" w:cs="Times New Roman"/>
                <w:sz w:val="20"/>
                <w:szCs w:val="20"/>
              </w:rPr>
            </w:pPr>
            <w:r w:rsidRPr="007266F0">
              <w:rPr>
                <w:rFonts w:ascii="Times New Roman" w:hAnsi="Times New Roman" w:cs="Times New Roman"/>
                <w:sz w:val="20"/>
                <w:szCs w:val="20"/>
              </w:rPr>
              <w:t>7.2</w:t>
            </w:r>
          </w:p>
        </w:tc>
        <w:tc>
          <w:tcPr>
            <w:tcW w:w="5386" w:type="dxa"/>
            <w:vAlign w:val="center"/>
          </w:tcPr>
          <w:p w:rsidR="00074E0A" w:rsidRPr="007266F0" w:rsidRDefault="00074E0A" w:rsidP="00074E0A">
            <w:pPr>
              <w:rPr>
                <w:rFonts w:ascii="Times New Roman" w:hAnsi="Times New Roman" w:cs="Times New Roman"/>
                <w:bCs/>
                <w:sz w:val="20"/>
                <w:szCs w:val="20"/>
              </w:rPr>
            </w:pPr>
            <w:r w:rsidRPr="007266F0">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4 га"/>
              </w:smartTagPr>
              <w:r w:rsidRPr="007266F0">
                <w:rPr>
                  <w:rFonts w:ascii="Times New Roman" w:hAnsi="Times New Roman" w:cs="Times New Roman"/>
                  <w:bCs/>
                  <w:sz w:val="20"/>
                  <w:szCs w:val="20"/>
                </w:rPr>
                <w:t>0,04 га</w:t>
              </w:r>
            </w:smartTag>
            <w:r w:rsidRPr="007266F0">
              <w:rPr>
                <w:rFonts w:ascii="Times New Roman" w:hAnsi="Times New Roman" w:cs="Times New Roman"/>
                <w:bCs/>
                <w:sz w:val="20"/>
                <w:szCs w:val="20"/>
              </w:rPr>
              <w:t>.</w:t>
            </w:r>
          </w:p>
          <w:p w:rsidR="00074E0A" w:rsidRPr="007266F0" w:rsidRDefault="00074E0A" w:rsidP="00074E0A">
            <w:pPr>
              <w:rPr>
                <w:rFonts w:ascii="Times New Roman" w:hAnsi="Times New Roman" w:cs="Times New Roman"/>
                <w:bCs/>
                <w:sz w:val="20"/>
                <w:szCs w:val="20"/>
              </w:rPr>
            </w:pPr>
            <w:r w:rsidRPr="007266F0">
              <w:rPr>
                <w:rFonts w:ascii="Times New Roman" w:hAnsi="Times New Roman" w:cs="Times New Roman"/>
                <w:bCs/>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7266F0">
                <w:rPr>
                  <w:rFonts w:ascii="Times New Roman" w:hAnsi="Times New Roman" w:cs="Times New Roman"/>
                  <w:bCs/>
                  <w:sz w:val="20"/>
                  <w:szCs w:val="20"/>
                </w:rPr>
                <w:t>3 м</w:t>
              </w:r>
            </w:smartTag>
            <w:r w:rsidRPr="007266F0">
              <w:rPr>
                <w:rFonts w:ascii="Times New Roman" w:hAnsi="Times New Roman" w:cs="Times New Roman"/>
                <w:bCs/>
                <w:sz w:val="20"/>
                <w:szCs w:val="20"/>
              </w:rPr>
              <w:t>.</w:t>
            </w:r>
          </w:p>
          <w:p w:rsidR="00074E0A" w:rsidRPr="007266F0" w:rsidRDefault="00074E0A" w:rsidP="00074E0A">
            <w:pPr>
              <w:rPr>
                <w:rFonts w:ascii="Times New Roman" w:hAnsi="Times New Roman" w:cs="Times New Roman"/>
                <w:bCs/>
                <w:sz w:val="20"/>
                <w:szCs w:val="20"/>
              </w:rPr>
            </w:pPr>
            <w:r w:rsidRPr="007266F0">
              <w:rPr>
                <w:rFonts w:ascii="Times New Roman" w:hAnsi="Times New Roman" w:cs="Times New Roman"/>
                <w:bCs/>
                <w:sz w:val="20"/>
                <w:szCs w:val="20"/>
              </w:rPr>
              <w:t>Предельное количество надземных этажей – 3 этажа.</w:t>
            </w:r>
          </w:p>
          <w:p w:rsidR="00074E0A" w:rsidRPr="007266F0" w:rsidRDefault="00074E0A" w:rsidP="00074E0A">
            <w:pPr>
              <w:rPr>
                <w:rFonts w:ascii="Times New Roman" w:hAnsi="Times New Roman" w:cs="Times New Roman"/>
                <w:bCs/>
                <w:sz w:val="20"/>
                <w:szCs w:val="20"/>
              </w:rPr>
            </w:pPr>
            <w:r w:rsidRPr="007266F0">
              <w:rPr>
                <w:rFonts w:ascii="Times New Roman" w:hAnsi="Times New Roman" w:cs="Times New Roman"/>
                <w:bCs/>
                <w:sz w:val="20"/>
                <w:szCs w:val="20"/>
              </w:rPr>
              <w:t>Максимальный процент застройки – 70%.</w:t>
            </w:r>
          </w:p>
        </w:tc>
      </w:tr>
      <w:tr w:rsidR="00074E0A" w:rsidRPr="00AF15F1" w:rsidTr="00E63563">
        <w:trPr>
          <w:gridAfter w:val="1"/>
          <w:wAfter w:w="20" w:type="dxa"/>
        </w:trPr>
        <w:tc>
          <w:tcPr>
            <w:tcW w:w="2269" w:type="dxa"/>
            <w:vAlign w:val="center"/>
          </w:tcPr>
          <w:p w:rsidR="00074E0A" w:rsidRPr="007266F0" w:rsidRDefault="00074E0A" w:rsidP="00C67084">
            <w:pPr>
              <w:widowControl w:val="0"/>
              <w:autoSpaceDE w:val="0"/>
              <w:autoSpaceDN w:val="0"/>
              <w:adjustRightInd w:val="0"/>
              <w:rPr>
                <w:rFonts w:ascii="Times New Roman" w:hAnsi="Times New Roman" w:cs="Times New Roman"/>
                <w:sz w:val="20"/>
                <w:szCs w:val="20"/>
              </w:rPr>
            </w:pPr>
            <w:r w:rsidRPr="007266F0">
              <w:rPr>
                <w:rFonts w:ascii="Times New Roman" w:hAnsi="Times New Roman" w:cs="Times New Roman"/>
                <w:sz w:val="20"/>
                <w:szCs w:val="20"/>
              </w:rPr>
              <w:t>Обеспечение внутреннего правопорядка</w:t>
            </w:r>
          </w:p>
        </w:tc>
        <w:tc>
          <w:tcPr>
            <w:tcW w:w="4956" w:type="dxa"/>
            <w:gridSpan w:val="2"/>
            <w:vAlign w:val="center"/>
          </w:tcPr>
          <w:p w:rsidR="00074E0A" w:rsidRPr="007266F0" w:rsidRDefault="00074E0A" w:rsidP="00C67084">
            <w:pPr>
              <w:pStyle w:val="ConsPlusNormal"/>
              <w:ind w:firstLine="0"/>
              <w:rPr>
                <w:rFonts w:ascii="Times New Roman" w:hAnsi="Times New Roman" w:cs="Times New Roman"/>
              </w:rPr>
            </w:pPr>
            <w:r w:rsidRPr="007266F0">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79" w:type="dxa"/>
            <w:gridSpan w:val="2"/>
            <w:vAlign w:val="center"/>
          </w:tcPr>
          <w:p w:rsidR="00074E0A" w:rsidRPr="007266F0" w:rsidRDefault="00074E0A" w:rsidP="004D63FF">
            <w:pPr>
              <w:widowControl w:val="0"/>
              <w:autoSpaceDE w:val="0"/>
              <w:autoSpaceDN w:val="0"/>
              <w:adjustRightInd w:val="0"/>
              <w:ind w:left="-108" w:right="-106"/>
              <w:jc w:val="center"/>
              <w:rPr>
                <w:rFonts w:ascii="Times New Roman" w:hAnsi="Times New Roman" w:cs="Times New Roman"/>
                <w:sz w:val="20"/>
                <w:szCs w:val="20"/>
              </w:rPr>
            </w:pPr>
            <w:r w:rsidRPr="007266F0">
              <w:rPr>
                <w:rFonts w:ascii="Times New Roman" w:hAnsi="Times New Roman" w:cs="Times New Roman"/>
                <w:sz w:val="20"/>
                <w:szCs w:val="20"/>
              </w:rPr>
              <w:t>8.3</w:t>
            </w:r>
          </w:p>
        </w:tc>
        <w:tc>
          <w:tcPr>
            <w:tcW w:w="5386" w:type="dxa"/>
            <w:vAlign w:val="center"/>
          </w:tcPr>
          <w:p w:rsidR="00074E0A" w:rsidRPr="007266F0" w:rsidRDefault="00074E0A" w:rsidP="00074E0A">
            <w:pPr>
              <w:rPr>
                <w:rFonts w:ascii="Times New Roman" w:hAnsi="Times New Roman" w:cs="Times New Roman"/>
                <w:bCs/>
                <w:sz w:val="20"/>
                <w:szCs w:val="20"/>
              </w:rPr>
            </w:pPr>
            <w:r w:rsidRPr="007266F0">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3 га"/>
              </w:smartTagPr>
              <w:r w:rsidRPr="007266F0">
                <w:rPr>
                  <w:rFonts w:ascii="Times New Roman" w:hAnsi="Times New Roman" w:cs="Times New Roman"/>
                  <w:bCs/>
                  <w:sz w:val="20"/>
                  <w:szCs w:val="20"/>
                </w:rPr>
                <w:t>0,3 га</w:t>
              </w:r>
            </w:smartTag>
            <w:r w:rsidRPr="007266F0">
              <w:rPr>
                <w:rFonts w:ascii="Times New Roman" w:hAnsi="Times New Roman" w:cs="Times New Roman"/>
                <w:bCs/>
                <w:sz w:val="20"/>
                <w:szCs w:val="20"/>
              </w:rPr>
              <w:t>.</w:t>
            </w:r>
          </w:p>
          <w:p w:rsidR="00074E0A" w:rsidRPr="007266F0" w:rsidRDefault="00074E0A" w:rsidP="00074E0A">
            <w:pPr>
              <w:rPr>
                <w:rFonts w:ascii="Times New Roman" w:hAnsi="Times New Roman" w:cs="Times New Roman"/>
                <w:bCs/>
                <w:sz w:val="20"/>
                <w:szCs w:val="20"/>
              </w:rPr>
            </w:pPr>
            <w:r w:rsidRPr="007266F0">
              <w:rPr>
                <w:rFonts w:ascii="Times New Roman" w:hAnsi="Times New Roman" w:cs="Times New Roman"/>
                <w:bCs/>
                <w:sz w:val="20"/>
                <w:szCs w:val="20"/>
              </w:rPr>
              <w:t xml:space="preserve">Максимальная площадь земельного участка – </w:t>
            </w:r>
            <w:smartTag w:uri="urn:schemas-microsoft-com:office:smarttags" w:element="metricconverter">
              <w:smartTagPr>
                <w:attr w:name="ProductID" w:val="0,5 га"/>
              </w:smartTagPr>
              <w:r w:rsidRPr="007266F0">
                <w:rPr>
                  <w:rFonts w:ascii="Times New Roman" w:hAnsi="Times New Roman" w:cs="Times New Roman"/>
                  <w:bCs/>
                  <w:sz w:val="20"/>
                  <w:szCs w:val="20"/>
                </w:rPr>
                <w:t>0,5 га</w:t>
              </w:r>
            </w:smartTag>
            <w:r w:rsidRPr="007266F0">
              <w:rPr>
                <w:rFonts w:ascii="Times New Roman" w:hAnsi="Times New Roman" w:cs="Times New Roman"/>
                <w:bCs/>
                <w:sz w:val="20"/>
                <w:szCs w:val="20"/>
              </w:rPr>
              <w:t>.</w:t>
            </w:r>
          </w:p>
          <w:p w:rsidR="00074E0A" w:rsidRPr="007266F0" w:rsidRDefault="00074E0A" w:rsidP="00074E0A">
            <w:pPr>
              <w:rPr>
                <w:rFonts w:ascii="Times New Roman" w:hAnsi="Times New Roman" w:cs="Times New Roman"/>
                <w:bCs/>
                <w:sz w:val="20"/>
                <w:szCs w:val="20"/>
              </w:rPr>
            </w:pPr>
            <w:r w:rsidRPr="007266F0">
              <w:rPr>
                <w:rFonts w:ascii="Times New Roman" w:hAnsi="Times New Roman" w:cs="Times New Roman"/>
                <w:bCs/>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7266F0">
                <w:rPr>
                  <w:rFonts w:ascii="Times New Roman" w:hAnsi="Times New Roman" w:cs="Times New Roman"/>
                  <w:bCs/>
                  <w:sz w:val="20"/>
                  <w:szCs w:val="20"/>
                </w:rPr>
                <w:t>3 м</w:t>
              </w:r>
            </w:smartTag>
            <w:r w:rsidRPr="007266F0">
              <w:rPr>
                <w:rFonts w:ascii="Times New Roman" w:hAnsi="Times New Roman" w:cs="Times New Roman"/>
                <w:bCs/>
                <w:sz w:val="20"/>
                <w:szCs w:val="20"/>
              </w:rPr>
              <w:t>.</w:t>
            </w:r>
          </w:p>
          <w:p w:rsidR="00074E0A" w:rsidRPr="007266F0" w:rsidRDefault="00074E0A" w:rsidP="00074E0A">
            <w:pPr>
              <w:rPr>
                <w:rFonts w:ascii="Times New Roman" w:hAnsi="Times New Roman" w:cs="Times New Roman"/>
                <w:bCs/>
                <w:sz w:val="20"/>
                <w:szCs w:val="20"/>
              </w:rPr>
            </w:pPr>
            <w:r w:rsidRPr="007266F0">
              <w:rPr>
                <w:rFonts w:ascii="Times New Roman" w:hAnsi="Times New Roman" w:cs="Times New Roman"/>
                <w:bCs/>
                <w:sz w:val="20"/>
                <w:szCs w:val="20"/>
              </w:rPr>
              <w:t>Предельное количество этажей – 2 этажа.</w:t>
            </w:r>
          </w:p>
          <w:p w:rsidR="00074E0A" w:rsidRPr="007266F0" w:rsidRDefault="00074E0A" w:rsidP="00074E0A">
            <w:pPr>
              <w:rPr>
                <w:rFonts w:ascii="Times New Roman" w:hAnsi="Times New Roman" w:cs="Times New Roman"/>
                <w:bCs/>
                <w:sz w:val="20"/>
                <w:szCs w:val="20"/>
              </w:rPr>
            </w:pPr>
            <w:r w:rsidRPr="007266F0">
              <w:rPr>
                <w:rFonts w:ascii="Times New Roman" w:hAnsi="Times New Roman" w:cs="Times New Roman"/>
                <w:bCs/>
                <w:sz w:val="20"/>
                <w:szCs w:val="20"/>
              </w:rPr>
              <w:t>Максимальный процент застройки – 50 %.</w:t>
            </w:r>
          </w:p>
        </w:tc>
      </w:tr>
      <w:tr w:rsidR="00074E0A" w:rsidRPr="00AF15F1" w:rsidTr="00E63563">
        <w:trPr>
          <w:gridAfter w:val="1"/>
          <w:wAfter w:w="20" w:type="dxa"/>
        </w:trPr>
        <w:tc>
          <w:tcPr>
            <w:tcW w:w="2269" w:type="dxa"/>
            <w:vAlign w:val="center"/>
          </w:tcPr>
          <w:p w:rsidR="00074E0A" w:rsidRPr="007266F0" w:rsidRDefault="00074E0A" w:rsidP="00C67084">
            <w:pPr>
              <w:widowControl w:val="0"/>
              <w:autoSpaceDE w:val="0"/>
              <w:autoSpaceDN w:val="0"/>
              <w:adjustRightInd w:val="0"/>
              <w:rPr>
                <w:rFonts w:ascii="Times New Roman" w:hAnsi="Times New Roman" w:cs="Times New Roman"/>
                <w:sz w:val="20"/>
                <w:szCs w:val="20"/>
              </w:rPr>
            </w:pPr>
            <w:r w:rsidRPr="007266F0">
              <w:rPr>
                <w:rFonts w:ascii="Times New Roman" w:hAnsi="Times New Roman" w:cs="Times New Roman"/>
                <w:sz w:val="20"/>
                <w:szCs w:val="20"/>
              </w:rPr>
              <w:t>Охрана природных территорий</w:t>
            </w:r>
          </w:p>
        </w:tc>
        <w:tc>
          <w:tcPr>
            <w:tcW w:w="4956" w:type="dxa"/>
            <w:gridSpan w:val="2"/>
            <w:vAlign w:val="center"/>
          </w:tcPr>
          <w:p w:rsidR="00074E0A" w:rsidRPr="007266F0" w:rsidRDefault="00074E0A" w:rsidP="00C67084">
            <w:pPr>
              <w:pStyle w:val="ConsPlusNormal"/>
              <w:ind w:firstLine="0"/>
              <w:rPr>
                <w:rFonts w:ascii="Times New Roman" w:hAnsi="Times New Roman" w:cs="Times New Roman"/>
              </w:rPr>
            </w:pPr>
            <w:r w:rsidRPr="007266F0">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679" w:type="dxa"/>
            <w:gridSpan w:val="2"/>
            <w:vAlign w:val="center"/>
          </w:tcPr>
          <w:p w:rsidR="00074E0A" w:rsidRPr="007266F0" w:rsidRDefault="00074E0A" w:rsidP="004D63FF">
            <w:pPr>
              <w:widowControl w:val="0"/>
              <w:autoSpaceDE w:val="0"/>
              <w:autoSpaceDN w:val="0"/>
              <w:adjustRightInd w:val="0"/>
              <w:ind w:left="-108" w:right="-106"/>
              <w:jc w:val="center"/>
              <w:rPr>
                <w:rFonts w:ascii="Times New Roman" w:hAnsi="Times New Roman" w:cs="Times New Roman"/>
                <w:sz w:val="20"/>
                <w:szCs w:val="20"/>
              </w:rPr>
            </w:pPr>
            <w:r w:rsidRPr="007266F0">
              <w:rPr>
                <w:rFonts w:ascii="Times New Roman" w:hAnsi="Times New Roman" w:cs="Times New Roman"/>
                <w:sz w:val="20"/>
                <w:szCs w:val="20"/>
              </w:rPr>
              <w:t>9.1</w:t>
            </w:r>
          </w:p>
        </w:tc>
        <w:tc>
          <w:tcPr>
            <w:tcW w:w="5386" w:type="dxa"/>
            <w:vAlign w:val="center"/>
          </w:tcPr>
          <w:p w:rsidR="00074E0A" w:rsidRPr="007266F0" w:rsidRDefault="00074E0A" w:rsidP="00074E0A">
            <w:pPr>
              <w:rPr>
                <w:rFonts w:ascii="Times New Roman" w:hAnsi="Times New Roman" w:cs="Times New Roman"/>
                <w:bCs/>
                <w:sz w:val="20"/>
                <w:szCs w:val="20"/>
              </w:rPr>
            </w:pPr>
            <w:r w:rsidRPr="007266F0">
              <w:rPr>
                <w:rFonts w:ascii="Times New Roman" w:hAnsi="Times New Roman" w:cs="Times New Roman"/>
                <w:bCs/>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w:t>
            </w:r>
            <w:r>
              <w:rPr>
                <w:rFonts w:ascii="Times New Roman" w:hAnsi="Times New Roman" w:cs="Times New Roman"/>
                <w:bCs/>
                <w:sz w:val="20"/>
                <w:szCs w:val="20"/>
              </w:rPr>
              <w:t>ию</w:t>
            </w:r>
          </w:p>
        </w:tc>
      </w:tr>
      <w:tr w:rsidR="00074E0A" w:rsidRPr="00AF15F1" w:rsidTr="00E63563">
        <w:trPr>
          <w:gridAfter w:val="1"/>
          <w:wAfter w:w="20" w:type="dxa"/>
        </w:trPr>
        <w:tc>
          <w:tcPr>
            <w:tcW w:w="2269" w:type="dxa"/>
            <w:vAlign w:val="center"/>
          </w:tcPr>
          <w:p w:rsidR="00074E0A" w:rsidRPr="007266F0" w:rsidRDefault="00074E0A" w:rsidP="00C67084">
            <w:pPr>
              <w:widowControl w:val="0"/>
              <w:autoSpaceDE w:val="0"/>
              <w:autoSpaceDN w:val="0"/>
              <w:adjustRightInd w:val="0"/>
              <w:rPr>
                <w:rFonts w:ascii="Times New Roman" w:hAnsi="Times New Roman" w:cs="Times New Roman"/>
                <w:sz w:val="20"/>
                <w:szCs w:val="20"/>
              </w:rPr>
            </w:pPr>
            <w:r w:rsidRPr="007266F0">
              <w:rPr>
                <w:rFonts w:ascii="Times New Roman" w:hAnsi="Times New Roman" w:cs="Times New Roman"/>
                <w:sz w:val="20"/>
                <w:szCs w:val="20"/>
              </w:rPr>
              <w:t>Резервные леса</w:t>
            </w:r>
          </w:p>
        </w:tc>
        <w:tc>
          <w:tcPr>
            <w:tcW w:w="4956" w:type="dxa"/>
            <w:gridSpan w:val="2"/>
            <w:vAlign w:val="center"/>
          </w:tcPr>
          <w:p w:rsidR="00074E0A" w:rsidRPr="007266F0" w:rsidRDefault="00074E0A" w:rsidP="00C67084">
            <w:pPr>
              <w:pStyle w:val="ConsPlusNormal"/>
              <w:ind w:firstLine="0"/>
              <w:rPr>
                <w:rFonts w:ascii="Times New Roman" w:hAnsi="Times New Roman" w:cs="Times New Roman"/>
              </w:rPr>
            </w:pPr>
            <w:r w:rsidRPr="007266F0">
              <w:rPr>
                <w:rFonts w:ascii="Times New Roman" w:hAnsi="Times New Roman" w:cs="Times New Roman"/>
              </w:rPr>
              <w:t>Деятельность, связанная с охраной лесов.</w:t>
            </w:r>
          </w:p>
        </w:tc>
        <w:tc>
          <w:tcPr>
            <w:tcW w:w="2679" w:type="dxa"/>
            <w:gridSpan w:val="2"/>
            <w:vAlign w:val="center"/>
          </w:tcPr>
          <w:p w:rsidR="00074E0A" w:rsidRPr="007266F0" w:rsidRDefault="00074E0A" w:rsidP="004D63FF">
            <w:pPr>
              <w:widowControl w:val="0"/>
              <w:autoSpaceDE w:val="0"/>
              <w:autoSpaceDN w:val="0"/>
              <w:adjustRightInd w:val="0"/>
              <w:ind w:left="-108" w:right="-106"/>
              <w:jc w:val="center"/>
              <w:rPr>
                <w:rFonts w:ascii="Times New Roman" w:hAnsi="Times New Roman" w:cs="Times New Roman"/>
                <w:sz w:val="20"/>
                <w:szCs w:val="20"/>
              </w:rPr>
            </w:pPr>
            <w:r w:rsidRPr="007266F0">
              <w:rPr>
                <w:rFonts w:ascii="Times New Roman" w:hAnsi="Times New Roman" w:cs="Times New Roman"/>
                <w:sz w:val="20"/>
                <w:szCs w:val="20"/>
              </w:rPr>
              <w:t>10.4</w:t>
            </w:r>
          </w:p>
        </w:tc>
        <w:tc>
          <w:tcPr>
            <w:tcW w:w="5386" w:type="dxa"/>
            <w:vAlign w:val="center"/>
          </w:tcPr>
          <w:p w:rsidR="00074E0A" w:rsidRPr="007266F0" w:rsidRDefault="00074E0A" w:rsidP="00074E0A">
            <w:pPr>
              <w:rPr>
                <w:rFonts w:ascii="Times New Roman" w:hAnsi="Times New Roman" w:cs="Times New Roman"/>
                <w:bCs/>
                <w:sz w:val="20"/>
                <w:szCs w:val="20"/>
              </w:rPr>
            </w:pPr>
            <w:r w:rsidRPr="007266F0">
              <w:rPr>
                <w:rFonts w:ascii="Times New Roman" w:hAnsi="Times New Roman" w:cs="Times New Roman"/>
                <w:bCs/>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074E0A" w:rsidRPr="00AF15F1" w:rsidTr="00E63563">
        <w:trPr>
          <w:gridAfter w:val="1"/>
          <w:wAfter w:w="20" w:type="dxa"/>
        </w:trPr>
        <w:tc>
          <w:tcPr>
            <w:tcW w:w="2269" w:type="dxa"/>
            <w:vAlign w:val="center"/>
          </w:tcPr>
          <w:p w:rsidR="00074E0A" w:rsidRPr="007266F0" w:rsidRDefault="00074E0A" w:rsidP="00074E0A">
            <w:pPr>
              <w:autoSpaceDE w:val="0"/>
              <w:autoSpaceDN w:val="0"/>
              <w:adjustRightInd w:val="0"/>
              <w:rPr>
                <w:rFonts w:ascii="Times New Roman" w:hAnsi="Times New Roman" w:cs="Times New Roman"/>
                <w:sz w:val="20"/>
                <w:szCs w:val="20"/>
              </w:rPr>
            </w:pPr>
            <w:r w:rsidRPr="007266F0">
              <w:rPr>
                <w:rFonts w:ascii="Times New Roman" w:hAnsi="Times New Roman" w:cs="Times New Roman"/>
                <w:sz w:val="20"/>
                <w:szCs w:val="20"/>
              </w:rPr>
              <w:t>Общее пользование</w:t>
            </w:r>
          </w:p>
          <w:p w:rsidR="00074E0A" w:rsidRPr="007266F0" w:rsidRDefault="00074E0A" w:rsidP="00074E0A">
            <w:pPr>
              <w:widowControl w:val="0"/>
              <w:autoSpaceDE w:val="0"/>
              <w:autoSpaceDN w:val="0"/>
              <w:adjustRightInd w:val="0"/>
              <w:rPr>
                <w:rFonts w:ascii="Times New Roman" w:hAnsi="Times New Roman" w:cs="Times New Roman"/>
                <w:sz w:val="20"/>
                <w:szCs w:val="20"/>
              </w:rPr>
            </w:pPr>
            <w:r w:rsidRPr="007266F0">
              <w:rPr>
                <w:rFonts w:ascii="Times New Roman" w:hAnsi="Times New Roman" w:cs="Times New Roman"/>
                <w:sz w:val="20"/>
                <w:szCs w:val="20"/>
              </w:rPr>
              <w:lastRenderedPageBreak/>
              <w:t>водными объектами</w:t>
            </w:r>
          </w:p>
        </w:tc>
        <w:tc>
          <w:tcPr>
            <w:tcW w:w="4956" w:type="dxa"/>
            <w:gridSpan w:val="2"/>
            <w:vAlign w:val="center"/>
          </w:tcPr>
          <w:p w:rsidR="00074E0A" w:rsidRPr="007266F0" w:rsidRDefault="00074E0A" w:rsidP="00C67084">
            <w:pPr>
              <w:pStyle w:val="ConsPlusNormal"/>
              <w:ind w:firstLine="0"/>
              <w:rPr>
                <w:rFonts w:ascii="Times New Roman" w:hAnsi="Times New Roman" w:cs="Times New Roman"/>
              </w:rPr>
            </w:pPr>
            <w:r w:rsidRPr="007266F0">
              <w:rPr>
                <w:rFonts w:ascii="Times New Roman" w:hAnsi="Times New Roman" w:cs="Times New Roman"/>
              </w:rPr>
              <w:lastRenderedPageBreak/>
              <w:t xml:space="preserve">Использование земельных участков, примыкающих к водным объектам способами, необходимыми для </w:t>
            </w:r>
            <w:r w:rsidRPr="007266F0">
              <w:rPr>
                <w:rFonts w:ascii="Times New Roman" w:hAnsi="Times New Roman" w:cs="Times New Roman"/>
              </w:rPr>
              <w:lastRenderedPageBreak/>
              <w:t>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679" w:type="dxa"/>
            <w:gridSpan w:val="2"/>
            <w:vAlign w:val="center"/>
          </w:tcPr>
          <w:p w:rsidR="00074E0A" w:rsidRPr="007266F0" w:rsidRDefault="00074E0A" w:rsidP="004D63FF">
            <w:pPr>
              <w:widowControl w:val="0"/>
              <w:autoSpaceDE w:val="0"/>
              <w:autoSpaceDN w:val="0"/>
              <w:adjustRightInd w:val="0"/>
              <w:ind w:left="-108" w:right="-106"/>
              <w:jc w:val="center"/>
              <w:rPr>
                <w:rFonts w:ascii="Times New Roman" w:hAnsi="Times New Roman" w:cs="Times New Roman"/>
                <w:sz w:val="20"/>
                <w:szCs w:val="20"/>
              </w:rPr>
            </w:pPr>
            <w:r w:rsidRPr="007266F0">
              <w:rPr>
                <w:rFonts w:ascii="Times New Roman" w:hAnsi="Times New Roman" w:cs="Times New Roman"/>
                <w:sz w:val="20"/>
                <w:szCs w:val="20"/>
              </w:rPr>
              <w:lastRenderedPageBreak/>
              <w:t>11.1</w:t>
            </w:r>
          </w:p>
        </w:tc>
        <w:tc>
          <w:tcPr>
            <w:tcW w:w="5386" w:type="dxa"/>
            <w:vAlign w:val="center"/>
          </w:tcPr>
          <w:p w:rsidR="00074E0A" w:rsidRPr="007266F0" w:rsidRDefault="00074E0A" w:rsidP="00074E0A">
            <w:pPr>
              <w:rPr>
                <w:rFonts w:ascii="Times New Roman" w:hAnsi="Times New Roman" w:cs="Times New Roman"/>
                <w:bCs/>
                <w:sz w:val="20"/>
                <w:szCs w:val="20"/>
              </w:rPr>
            </w:pPr>
            <w:r w:rsidRPr="007266F0">
              <w:rPr>
                <w:rFonts w:ascii="Times New Roman" w:hAnsi="Times New Roman" w:cs="Times New Roman"/>
                <w:bCs/>
                <w:sz w:val="20"/>
                <w:szCs w:val="20"/>
              </w:rPr>
              <w:t xml:space="preserve">Предельные размеры земельных участков и предельные </w:t>
            </w:r>
            <w:r w:rsidRPr="007266F0">
              <w:rPr>
                <w:rFonts w:ascii="Times New Roman" w:hAnsi="Times New Roman" w:cs="Times New Roman"/>
                <w:bCs/>
                <w:sz w:val="20"/>
                <w:szCs w:val="20"/>
              </w:rPr>
              <w:lastRenderedPageBreak/>
              <w:t>параметры разрешенного строительства, реконструкции объектов капитального строительства не подлежат установлению</w:t>
            </w:r>
          </w:p>
        </w:tc>
      </w:tr>
      <w:tr w:rsidR="00074E0A" w:rsidRPr="00AF15F1" w:rsidTr="00E63563">
        <w:trPr>
          <w:gridAfter w:val="1"/>
          <w:wAfter w:w="20" w:type="dxa"/>
        </w:trPr>
        <w:tc>
          <w:tcPr>
            <w:tcW w:w="2269" w:type="dxa"/>
            <w:vAlign w:val="center"/>
          </w:tcPr>
          <w:p w:rsidR="00074E0A" w:rsidRPr="007266F0" w:rsidRDefault="00074E0A" w:rsidP="00C67084">
            <w:pPr>
              <w:widowControl w:val="0"/>
              <w:autoSpaceDE w:val="0"/>
              <w:autoSpaceDN w:val="0"/>
              <w:adjustRightInd w:val="0"/>
              <w:rPr>
                <w:rFonts w:ascii="Times New Roman" w:hAnsi="Times New Roman" w:cs="Times New Roman"/>
                <w:sz w:val="20"/>
                <w:szCs w:val="20"/>
              </w:rPr>
            </w:pPr>
            <w:r w:rsidRPr="007266F0">
              <w:rPr>
                <w:rFonts w:ascii="Times New Roman" w:hAnsi="Times New Roman" w:cs="Times New Roman"/>
                <w:sz w:val="20"/>
                <w:szCs w:val="20"/>
              </w:rPr>
              <w:lastRenderedPageBreak/>
              <w:t>Специальное пользование водными объектами</w:t>
            </w:r>
          </w:p>
        </w:tc>
        <w:tc>
          <w:tcPr>
            <w:tcW w:w="4956" w:type="dxa"/>
            <w:gridSpan w:val="2"/>
            <w:vAlign w:val="center"/>
          </w:tcPr>
          <w:p w:rsidR="00074E0A" w:rsidRPr="007266F0" w:rsidRDefault="00074E0A" w:rsidP="00C67084">
            <w:pPr>
              <w:pStyle w:val="ConsPlusNormal"/>
              <w:ind w:firstLine="0"/>
              <w:rPr>
                <w:rFonts w:ascii="Times New Roman" w:hAnsi="Times New Roman" w:cs="Times New Roman"/>
              </w:rPr>
            </w:pPr>
            <w:r w:rsidRPr="007266F0">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679" w:type="dxa"/>
            <w:gridSpan w:val="2"/>
            <w:vAlign w:val="center"/>
          </w:tcPr>
          <w:p w:rsidR="00074E0A" w:rsidRPr="007266F0" w:rsidRDefault="00074E0A" w:rsidP="004D63FF">
            <w:pPr>
              <w:widowControl w:val="0"/>
              <w:autoSpaceDE w:val="0"/>
              <w:autoSpaceDN w:val="0"/>
              <w:adjustRightInd w:val="0"/>
              <w:ind w:left="-108" w:right="-106"/>
              <w:jc w:val="center"/>
              <w:rPr>
                <w:rFonts w:ascii="Times New Roman" w:hAnsi="Times New Roman" w:cs="Times New Roman"/>
                <w:sz w:val="20"/>
                <w:szCs w:val="20"/>
              </w:rPr>
            </w:pPr>
            <w:r w:rsidRPr="007266F0">
              <w:rPr>
                <w:rFonts w:ascii="Times New Roman" w:hAnsi="Times New Roman" w:cs="Times New Roman"/>
                <w:sz w:val="20"/>
                <w:szCs w:val="20"/>
              </w:rPr>
              <w:t>11.2</w:t>
            </w:r>
          </w:p>
        </w:tc>
        <w:tc>
          <w:tcPr>
            <w:tcW w:w="5386" w:type="dxa"/>
            <w:vAlign w:val="center"/>
          </w:tcPr>
          <w:p w:rsidR="00074E0A" w:rsidRPr="007266F0" w:rsidRDefault="00074E0A" w:rsidP="00074E0A">
            <w:pPr>
              <w:rPr>
                <w:rFonts w:ascii="Times New Roman" w:hAnsi="Times New Roman" w:cs="Times New Roman"/>
                <w:bCs/>
                <w:sz w:val="20"/>
                <w:szCs w:val="20"/>
              </w:rPr>
            </w:pPr>
            <w:r w:rsidRPr="007266F0">
              <w:rPr>
                <w:rFonts w:ascii="Times New Roman" w:hAnsi="Times New Roman" w:cs="Times New Roman"/>
                <w:bCs/>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C67084" w:rsidRPr="007266F0" w:rsidTr="00E63563">
        <w:trPr>
          <w:gridAfter w:val="1"/>
          <w:wAfter w:w="20" w:type="dxa"/>
        </w:trPr>
        <w:tc>
          <w:tcPr>
            <w:tcW w:w="2269" w:type="dxa"/>
            <w:vAlign w:val="center"/>
          </w:tcPr>
          <w:p w:rsidR="00C67084" w:rsidRPr="007266F0" w:rsidRDefault="00C67084" w:rsidP="00C67084">
            <w:pPr>
              <w:widowControl w:val="0"/>
              <w:autoSpaceDE w:val="0"/>
              <w:autoSpaceDN w:val="0"/>
              <w:adjustRightInd w:val="0"/>
              <w:rPr>
                <w:rFonts w:ascii="Times New Roman" w:hAnsi="Times New Roman" w:cs="Times New Roman"/>
                <w:sz w:val="20"/>
                <w:szCs w:val="20"/>
              </w:rPr>
            </w:pPr>
            <w:r w:rsidRPr="007266F0">
              <w:rPr>
                <w:rFonts w:ascii="Times New Roman" w:hAnsi="Times New Roman" w:cs="Times New Roman"/>
                <w:sz w:val="20"/>
                <w:szCs w:val="20"/>
              </w:rPr>
              <w:t>Гидротехнические сооружения</w:t>
            </w:r>
          </w:p>
        </w:tc>
        <w:tc>
          <w:tcPr>
            <w:tcW w:w="4956" w:type="dxa"/>
            <w:gridSpan w:val="2"/>
            <w:vAlign w:val="center"/>
          </w:tcPr>
          <w:p w:rsidR="00C67084" w:rsidRPr="007266F0" w:rsidRDefault="00C67084" w:rsidP="00C67084">
            <w:pPr>
              <w:widowControl w:val="0"/>
              <w:autoSpaceDE w:val="0"/>
              <w:autoSpaceDN w:val="0"/>
              <w:adjustRightInd w:val="0"/>
              <w:rPr>
                <w:rFonts w:ascii="Times New Roman" w:hAnsi="Times New Roman" w:cs="Times New Roman"/>
                <w:sz w:val="20"/>
                <w:szCs w:val="20"/>
              </w:rPr>
            </w:pPr>
            <w:r w:rsidRPr="007266F0">
              <w:rPr>
                <w:rFonts w:ascii="Times New Roman" w:hAnsi="Times New Roman" w:cs="Times New Roman"/>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679" w:type="dxa"/>
            <w:gridSpan w:val="2"/>
            <w:vAlign w:val="center"/>
          </w:tcPr>
          <w:p w:rsidR="00C67084" w:rsidRPr="007266F0" w:rsidRDefault="00C67084" w:rsidP="00C67084">
            <w:pPr>
              <w:widowControl w:val="0"/>
              <w:autoSpaceDE w:val="0"/>
              <w:autoSpaceDN w:val="0"/>
              <w:adjustRightInd w:val="0"/>
              <w:jc w:val="center"/>
              <w:rPr>
                <w:rFonts w:ascii="Times New Roman" w:hAnsi="Times New Roman" w:cs="Times New Roman"/>
                <w:sz w:val="20"/>
                <w:szCs w:val="20"/>
              </w:rPr>
            </w:pPr>
            <w:r w:rsidRPr="007266F0">
              <w:rPr>
                <w:rFonts w:ascii="Times New Roman" w:hAnsi="Times New Roman" w:cs="Times New Roman"/>
                <w:sz w:val="20"/>
                <w:szCs w:val="20"/>
              </w:rPr>
              <w:t>11.3</w:t>
            </w:r>
          </w:p>
        </w:tc>
        <w:tc>
          <w:tcPr>
            <w:tcW w:w="5386" w:type="dxa"/>
            <w:vAlign w:val="center"/>
          </w:tcPr>
          <w:p w:rsidR="00C67084" w:rsidRPr="007266F0" w:rsidRDefault="00C67084" w:rsidP="00C67084">
            <w:pPr>
              <w:rPr>
                <w:rFonts w:ascii="Times New Roman" w:hAnsi="Times New Roman" w:cs="Times New Roman"/>
                <w:bCs/>
                <w:sz w:val="20"/>
                <w:szCs w:val="20"/>
              </w:rPr>
            </w:pPr>
            <w:r w:rsidRPr="007266F0">
              <w:rPr>
                <w:rFonts w:ascii="Times New Roman" w:hAnsi="Times New Roman" w:cs="Times New Roman"/>
                <w:bCs/>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C67084" w:rsidRPr="007266F0" w:rsidTr="00E63563">
        <w:tc>
          <w:tcPr>
            <w:tcW w:w="2269" w:type="dxa"/>
            <w:vAlign w:val="center"/>
          </w:tcPr>
          <w:p w:rsidR="00C67084" w:rsidRPr="007266F0" w:rsidRDefault="00C67084" w:rsidP="00C67084">
            <w:pPr>
              <w:widowControl w:val="0"/>
              <w:autoSpaceDE w:val="0"/>
              <w:autoSpaceDN w:val="0"/>
              <w:adjustRightInd w:val="0"/>
              <w:rPr>
                <w:rFonts w:ascii="Times New Roman" w:hAnsi="Times New Roman" w:cs="Times New Roman"/>
                <w:sz w:val="20"/>
                <w:szCs w:val="20"/>
              </w:rPr>
            </w:pPr>
            <w:r w:rsidRPr="007266F0">
              <w:rPr>
                <w:rFonts w:ascii="Times New Roman" w:hAnsi="Times New Roman" w:cs="Times New Roman"/>
                <w:sz w:val="20"/>
                <w:szCs w:val="20"/>
              </w:rPr>
              <w:t>Земельные участки (территории) общего пользования</w:t>
            </w:r>
          </w:p>
        </w:tc>
        <w:tc>
          <w:tcPr>
            <w:tcW w:w="4956" w:type="dxa"/>
            <w:gridSpan w:val="2"/>
            <w:vAlign w:val="center"/>
          </w:tcPr>
          <w:p w:rsidR="00C67084" w:rsidRPr="007266F0" w:rsidRDefault="00C67084" w:rsidP="00C67084">
            <w:pPr>
              <w:widowControl w:val="0"/>
              <w:autoSpaceDE w:val="0"/>
              <w:autoSpaceDN w:val="0"/>
              <w:adjustRightInd w:val="0"/>
              <w:rPr>
                <w:rFonts w:ascii="Times New Roman" w:hAnsi="Times New Roman" w:cs="Times New Roman"/>
                <w:sz w:val="20"/>
                <w:szCs w:val="20"/>
              </w:rPr>
            </w:pPr>
            <w:r w:rsidRPr="007266F0">
              <w:rPr>
                <w:rFonts w:ascii="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415" w:type="dxa"/>
            <w:vAlign w:val="center"/>
          </w:tcPr>
          <w:p w:rsidR="00C67084" w:rsidRPr="007266F0" w:rsidRDefault="00C67084" w:rsidP="00C67084">
            <w:pPr>
              <w:widowControl w:val="0"/>
              <w:autoSpaceDE w:val="0"/>
              <w:autoSpaceDN w:val="0"/>
              <w:adjustRightInd w:val="0"/>
              <w:jc w:val="center"/>
              <w:rPr>
                <w:rFonts w:ascii="Times New Roman" w:hAnsi="Times New Roman" w:cs="Times New Roman"/>
                <w:sz w:val="20"/>
                <w:szCs w:val="20"/>
              </w:rPr>
            </w:pPr>
            <w:r w:rsidRPr="007266F0">
              <w:rPr>
                <w:rFonts w:ascii="Times New Roman" w:hAnsi="Times New Roman" w:cs="Times New Roman"/>
                <w:sz w:val="20"/>
                <w:szCs w:val="20"/>
              </w:rPr>
              <w:t>12.0</w:t>
            </w:r>
          </w:p>
        </w:tc>
        <w:tc>
          <w:tcPr>
            <w:tcW w:w="5670" w:type="dxa"/>
            <w:gridSpan w:val="3"/>
            <w:vAlign w:val="center"/>
          </w:tcPr>
          <w:p w:rsidR="00C67084" w:rsidRPr="007266F0" w:rsidRDefault="00C67084" w:rsidP="00C67084">
            <w:pPr>
              <w:rPr>
                <w:rFonts w:ascii="Times New Roman" w:hAnsi="Times New Roman" w:cs="Times New Roman"/>
                <w:bCs/>
                <w:sz w:val="20"/>
                <w:szCs w:val="20"/>
              </w:rPr>
            </w:pPr>
            <w:r w:rsidRPr="007266F0">
              <w:rPr>
                <w:rFonts w:ascii="Times New Roman" w:hAnsi="Times New Roman" w:cs="Times New Roman"/>
                <w:bCs/>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C67084" w:rsidRPr="007266F0" w:rsidTr="00E63563">
        <w:tc>
          <w:tcPr>
            <w:tcW w:w="2269" w:type="dxa"/>
            <w:vAlign w:val="center"/>
          </w:tcPr>
          <w:p w:rsidR="00C67084" w:rsidRPr="007266F0" w:rsidRDefault="00C67084" w:rsidP="00C67084">
            <w:pPr>
              <w:widowControl w:val="0"/>
              <w:autoSpaceDE w:val="0"/>
              <w:autoSpaceDN w:val="0"/>
              <w:adjustRightInd w:val="0"/>
              <w:rPr>
                <w:rFonts w:ascii="Times New Roman" w:hAnsi="Times New Roman" w:cs="Times New Roman"/>
                <w:sz w:val="20"/>
                <w:szCs w:val="20"/>
              </w:rPr>
            </w:pPr>
            <w:r w:rsidRPr="007266F0">
              <w:rPr>
                <w:rFonts w:ascii="Times New Roman" w:hAnsi="Times New Roman" w:cs="Times New Roman"/>
                <w:sz w:val="20"/>
                <w:szCs w:val="20"/>
              </w:rPr>
              <w:t>Ритуальная деятельность</w:t>
            </w:r>
          </w:p>
        </w:tc>
        <w:tc>
          <w:tcPr>
            <w:tcW w:w="4956" w:type="dxa"/>
            <w:gridSpan w:val="2"/>
            <w:vAlign w:val="center"/>
          </w:tcPr>
          <w:p w:rsidR="00C67084" w:rsidRPr="007266F0" w:rsidRDefault="00C67084" w:rsidP="00C67084">
            <w:pPr>
              <w:widowControl w:val="0"/>
              <w:autoSpaceDE w:val="0"/>
              <w:autoSpaceDN w:val="0"/>
              <w:adjustRightInd w:val="0"/>
              <w:rPr>
                <w:rFonts w:ascii="Times New Roman" w:hAnsi="Times New Roman" w:cs="Times New Roman"/>
                <w:sz w:val="20"/>
                <w:szCs w:val="20"/>
              </w:rPr>
            </w:pPr>
            <w:r w:rsidRPr="007266F0">
              <w:rPr>
                <w:rFonts w:ascii="Times New Roman" w:hAnsi="Times New Roman" w:cs="Times New Roman"/>
                <w:sz w:val="20"/>
                <w:szCs w:val="20"/>
              </w:rPr>
              <w:t>Размещение кладбищ, крематориев и мест захоронения; размещение соответствующих культовых сооружений.</w:t>
            </w:r>
          </w:p>
        </w:tc>
        <w:tc>
          <w:tcPr>
            <w:tcW w:w="2415" w:type="dxa"/>
            <w:vAlign w:val="center"/>
          </w:tcPr>
          <w:p w:rsidR="00C67084" w:rsidRPr="007266F0" w:rsidRDefault="00C67084" w:rsidP="00C67084">
            <w:pPr>
              <w:widowControl w:val="0"/>
              <w:autoSpaceDE w:val="0"/>
              <w:autoSpaceDN w:val="0"/>
              <w:adjustRightInd w:val="0"/>
              <w:jc w:val="center"/>
              <w:rPr>
                <w:rFonts w:ascii="Times New Roman" w:hAnsi="Times New Roman" w:cs="Times New Roman"/>
                <w:sz w:val="20"/>
                <w:szCs w:val="20"/>
              </w:rPr>
            </w:pPr>
            <w:r w:rsidRPr="007266F0">
              <w:rPr>
                <w:rFonts w:ascii="Times New Roman" w:hAnsi="Times New Roman" w:cs="Times New Roman"/>
                <w:sz w:val="20"/>
                <w:szCs w:val="20"/>
              </w:rPr>
              <w:t>12.1</w:t>
            </w:r>
          </w:p>
        </w:tc>
        <w:tc>
          <w:tcPr>
            <w:tcW w:w="5670" w:type="dxa"/>
            <w:gridSpan w:val="3"/>
            <w:vAlign w:val="center"/>
          </w:tcPr>
          <w:p w:rsidR="00C67084" w:rsidRDefault="00C67084" w:rsidP="00C67084">
            <w:pPr>
              <w:rPr>
                <w:rFonts w:ascii="Times New Roman" w:hAnsi="Times New Roman" w:cs="Times New Roman"/>
                <w:bCs/>
                <w:sz w:val="20"/>
                <w:szCs w:val="20"/>
              </w:rPr>
            </w:pPr>
            <w:r w:rsidRPr="007266F0">
              <w:rPr>
                <w:rFonts w:ascii="Times New Roman" w:hAnsi="Times New Roman" w:cs="Times New Roman"/>
                <w:bCs/>
                <w:sz w:val="20"/>
                <w:szCs w:val="20"/>
              </w:rPr>
              <w:t>Максимальная площадь земельного участка для сельских кладбищ – 1</w:t>
            </w:r>
            <w:r w:rsidR="00250BB4">
              <w:rPr>
                <w:rFonts w:ascii="Times New Roman" w:hAnsi="Times New Roman" w:cs="Times New Roman"/>
                <w:bCs/>
                <w:sz w:val="20"/>
                <w:szCs w:val="20"/>
              </w:rPr>
              <w:t>5</w:t>
            </w:r>
            <w:r w:rsidRPr="007266F0">
              <w:rPr>
                <w:rFonts w:ascii="Times New Roman" w:hAnsi="Times New Roman" w:cs="Times New Roman"/>
                <w:bCs/>
                <w:sz w:val="20"/>
                <w:szCs w:val="20"/>
              </w:rPr>
              <w:t xml:space="preserve"> га.</w:t>
            </w:r>
          </w:p>
          <w:p w:rsidR="00250BB4" w:rsidRPr="007266F0" w:rsidRDefault="00250BB4" w:rsidP="00250BB4">
            <w:pPr>
              <w:rPr>
                <w:rFonts w:ascii="Times New Roman" w:hAnsi="Times New Roman" w:cs="Times New Roman"/>
                <w:bCs/>
                <w:sz w:val="20"/>
                <w:szCs w:val="20"/>
              </w:rPr>
            </w:pPr>
            <w:r w:rsidRPr="007266F0">
              <w:rPr>
                <w:rFonts w:ascii="Times New Roman" w:hAnsi="Times New Roman" w:cs="Times New Roman"/>
                <w:bCs/>
                <w:sz w:val="20"/>
                <w:szCs w:val="20"/>
              </w:rPr>
              <w:t>М</w:t>
            </w:r>
            <w:r>
              <w:rPr>
                <w:rFonts w:ascii="Times New Roman" w:hAnsi="Times New Roman" w:cs="Times New Roman"/>
                <w:bCs/>
                <w:sz w:val="20"/>
                <w:szCs w:val="20"/>
              </w:rPr>
              <w:t>инимальная</w:t>
            </w:r>
            <w:r w:rsidRPr="007266F0">
              <w:rPr>
                <w:rFonts w:ascii="Times New Roman" w:hAnsi="Times New Roman" w:cs="Times New Roman"/>
                <w:bCs/>
                <w:sz w:val="20"/>
                <w:szCs w:val="20"/>
              </w:rPr>
              <w:t xml:space="preserve"> площадь земельного участка для сельских </w:t>
            </w:r>
            <w:r w:rsidRPr="007266F0">
              <w:rPr>
                <w:rFonts w:ascii="Times New Roman" w:hAnsi="Times New Roman" w:cs="Times New Roman"/>
                <w:bCs/>
                <w:sz w:val="20"/>
                <w:szCs w:val="20"/>
              </w:rPr>
              <w:lastRenderedPageBreak/>
              <w:t xml:space="preserve">кладбищ – </w:t>
            </w:r>
            <w:r>
              <w:rPr>
                <w:rFonts w:ascii="Times New Roman" w:hAnsi="Times New Roman" w:cs="Times New Roman"/>
                <w:bCs/>
                <w:sz w:val="20"/>
                <w:szCs w:val="20"/>
              </w:rPr>
              <w:t>2</w:t>
            </w:r>
            <w:r w:rsidRPr="007266F0">
              <w:rPr>
                <w:rFonts w:ascii="Times New Roman" w:hAnsi="Times New Roman" w:cs="Times New Roman"/>
                <w:bCs/>
                <w:sz w:val="20"/>
                <w:szCs w:val="20"/>
              </w:rPr>
              <w:t xml:space="preserve"> га.</w:t>
            </w:r>
          </w:p>
          <w:p w:rsidR="00250BB4" w:rsidRPr="007266F0" w:rsidRDefault="00250BB4" w:rsidP="00C67084">
            <w:pPr>
              <w:rPr>
                <w:rFonts w:ascii="Times New Roman" w:hAnsi="Times New Roman" w:cs="Times New Roman"/>
                <w:bCs/>
                <w:sz w:val="20"/>
                <w:szCs w:val="20"/>
              </w:rPr>
            </w:pPr>
          </w:p>
          <w:p w:rsidR="00C67084" w:rsidRPr="007266F0" w:rsidRDefault="00C67084" w:rsidP="00C67084">
            <w:pPr>
              <w:rPr>
                <w:rFonts w:ascii="Times New Roman" w:hAnsi="Times New Roman" w:cs="Times New Roman"/>
                <w:bCs/>
                <w:sz w:val="20"/>
                <w:szCs w:val="20"/>
              </w:rPr>
            </w:pPr>
            <w:r w:rsidRPr="007266F0">
              <w:rPr>
                <w:rFonts w:ascii="Times New Roman" w:hAnsi="Times New Roman" w:cs="Times New Roman"/>
                <w:bCs/>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7266F0">
                <w:rPr>
                  <w:rFonts w:ascii="Times New Roman" w:hAnsi="Times New Roman" w:cs="Times New Roman"/>
                  <w:bCs/>
                  <w:sz w:val="20"/>
                  <w:szCs w:val="20"/>
                </w:rPr>
                <w:t>3 м</w:t>
              </w:r>
            </w:smartTag>
            <w:r w:rsidRPr="007266F0">
              <w:rPr>
                <w:rFonts w:ascii="Times New Roman" w:hAnsi="Times New Roman" w:cs="Times New Roman"/>
                <w:bCs/>
                <w:sz w:val="20"/>
                <w:szCs w:val="20"/>
              </w:rPr>
              <w:t>.</w:t>
            </w:r>
          </w:p>
          <w:p w:rsidR="00C67084" w:rsidRPr="007266F0" w:rsidRDefault="00C67084" w:rsidP="00C67084">
            <w:pPr>
              <w:rPr>
                <w:rFonts w:ascii="Times New Roman" w:hAnsi="Times New Roman" w:cs="Times New Roman"/>
                <w:bCs/>
                <w:sz w:val="20"/>
                <w:szCs w:val="20"/>
              </w:rPr>
            </w:pPr>
            <w:r w:rsidRPr="007266F0">
              <w:rPr>
                <w:rFonts w:ascii="Times New Roman" w:hAnsi="Times New Roman" w:cs="Times New Roman"/>
                <w:bCs/>
                <w:sz w:val="20"/>
                <w:szCs w:val="20"/>
              </w:rPr>
              <w:t>Максимальный процент застройки – 2% (без учета захоронений).</w:t>
            </w:r>
          </w:p>
        </w:tc>
      </w:tr>
      <w:tr w:rsidR="00C67084" w:rsidRPr="007266F0" w:rsidTr="00E63563">
        <w:tc>
          <w:tcPr>
            <w:tcW w:w="2269" w:type="dxa"/>
            <w:vAlign w:val="center"/>
          </w:tcPr>
          <w:p w:rsidR="00C67084" w:rsidRPr="007266F0" w:rsidRDefault="00C67084" w:rsidP="00C67084">
            <w:pPr>
              <w:widowControl w:val="0"/>
              <w:autoSpaceDE w:val="0"/>
              <w:autoSpaceDN w:val="0"/>
              <w:adjustRightInd w:val="0"/>
              <w:rPr>
                <w:rFonts w:ascii="Times New Roman" w:hAnsi="Times New Roman" w:cs="Times New Roman"/>
                <w:sz w:val="20"/>
                <w:szCs w:val="20"/>
              </w:rPr>
            </w:pPr>
            <w:r w:rsidRPr="007266F0">
              <w:rPr>
                <w:rFonts w:ascii="Times New Roman" w:hAnsi="Times New Roman" w:cs="Times New Roman"/>
                <w:sz w:val="20"/>
                <w:szCs w:val="20"/>
              </w:rPr>
              <w:lastRenderedPageBreak/>
              <w:t>Запас</w:t>
            </w:r>
          </w:p>
        </w:tc>
        <w:tc>
          <w:tcPr>
            <w:tcW w:w="4956" w:type="dxa"/>
            <w:gridSpan w:val="2"/>
            <w:vAlign w:val="center"/>
          </w:tcPr>
          <w:p w:rsidR="00C67084" w:rsidRPr="007266F0" w:rsidRDefault="00C67084" w:rsidP="00C67084">
            <w:pPr>
              <w:widowControl w:val="0"/>
              <w:autoSpaceDE w:val="0"/>
              <w:autoSpaceDN w:val="0"/>
              <w:adjustRightInd w:val="0"/>
              <w:rPr>
                <w:rFonts w:ascii="Times New Roman" w:hAnsi="Times New Roman" w:cs="Times New Roman"/>
                <w:sz w:val="20"/>
                <w:szCs w:val="20"/>
              </w:rPr>
            </w:pPr>
            <w:r w:rsidRPr="007266F0">
              <w:rPr>
                <w:rFonts w:ascii="Times New Roman" w:hAnsi="Times New Roman" w:cs="Times New Roman"/>
                <w:sz w:val="20"/>
                <w:szCs w:val="20"/>
              </w:rPr>
              <w:t>Отсутствие хозяйственной деятельности.</w:t>
            </w:r>
          </w:p>
        </w:tc>
        <w:tc>
          <w:tcPr>
            <w:tcW w:w="2415" w:type="dxa"/>
            <w:vAlign w:val="center"/>
          </w:tcPr>
          <w:p w:rsidR="00C67084" w:rsidRPr="007266F0" w:rsidRDefault="00C67084" w:rsidP="00C67084">
            <w:pPr>
              <w:widowControl w:val="0"/>
              <w:autoSpaceDE w:val="0"/>
              <w:autoSpaceDN w:val="0"/>
              <w:adjustRightInd w:val="0"/>
              <w:jc w:val="center"/>
              <w:rPr>
                <w:rFonts w:ascii="Times New Roman" w:hAnsi="Times New Roman" w:cs="Times New Roman"/>
                <w:sz w:val="20"/>
                <w:szCs w:val="20"/>
              </w:rPr>
            </w:pPr>
            <w:r w:rsidRPr="007266F0">
              <w:rPr>
                <w:rFonts w:ascii="Times New Roman" w:hAnsi="Times New Roman" w:cs="Times New Roman"/>
                <w:sz w:val="20"/>
                <w:szCs w:val="20"/>
              </w:rPr>
              <w:t>12.3</w:t>
            </w:r>
          </w:p>
        </w:tc>
        <w:tc>
          <w:tcPr>
            <w:tcW w:w="5670" w:type="dxa"/>
            <w:gridSpan w:val="3"/>
            <w:vAlign w:val="center"/>
          </w:tcPr>
          <w:p w:rsidR="00C67084" w:rsidRPr="007266F0" w:rsidRDefault="00C67084" w:rsidP="00C67084">
            <w:pPr>
              <w:rPr>
                <w:rFonts w:ascii="Times New Roman" w:hAnsi="Times New Roman" w:cs="Times New Roman"/>
                <w:bCs/>
                <w:sz w:val="20"/>
                <w:szCs w:val="20"/>
              </w:rPr>
            </w:pPr>
            <w:r w:rsidRPr="007266F0">
              <w:rPr>
                <w:rFonts w:ascii="Times New Roman" w:hAnsi="Times New Roman" w:cs="Times New Roman"/>
                <w:bCs/>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C67084" w:rsidRPr="007266F0" w:rsidTr="00E63563">
        <w:tc>
          <w:tcPr>
            <w:tcW w:w="2269" w:type="dxa"/>
            <w:vAlign w:val="center"/>
          </w:tcPr>
          <w:p w:rsidR="00C67084" w:rsidRPr="007266F0" w:rsidRDefault="00C67084" w:rsidP="00C67084">
            <w:pPr>
              <w:pStyle w:val="ConsPlusNormal"/>
              <w:ind w:firstLine="0"/>
              <w:rPr>
                <w:rFonts w:ascii="Times New Roman" w:hAnsi="Times New Roman" w:cs="Times New Roman"/>
              </w:rPr>
            </w:pPr>
            <w:r w:rsidRPr="007266F0">
              <w:rPr>
                <w:rFonts w:ascii="Times New Roman" w:hAnsi="Times New Roman" w:cs="Times New Roman"/>
              </w:rPr>
              <w:t>Ведение огородничества</w:t>
            </w:r>
          </w:p>
        </w:tc>
        <w:tc>
          <w:tcPr>
            <w:tcW w:w="4956" w:type="dxa"/>
            <w:gridSpan w:val="2"/>
            <w:vAlign w:val="center"/>
          </w:tcPr>
          <w:p w:rsidR="00C67084" w:rsidRPr="007266F0" w:rsidRDefault="00C67084" w:rsidP="00C67084">
            <w:pPr>
              <w:widowControl w:val="0"/>
              <w:autoSpaceDE w:val="0"/>
              <w:autoSpaceDN w:val="0"/>
              <w:adjustRightInd w:val="0"/>
              <w:rPr>
                <w:rFonts w:ascii="Times New Roman" w:hAnsi="Times New Roman" w:cs="Times New Roman"/>
                <w:sz w:val="20"/>
                <w:szCs w:val="20"/>
              </w:rPr>
            </w:pPr>
            <w:r w:rsidRPr="007266F0">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415" w:type="dxa"/>
            <w:vAlign w:val="center"/>
          </w:tcPr>
          <w:p w:rsidR="00C67084" w:rsidRPr="007266F0" w:rsidRDefault="00C67084" w:rsidP="00C67084">
            <w:pPr>
              <w:widowControl w:val="0"/>
              <w:autoSpaceDE w:val="0"/>
              <w:autoSpaceDN w:val="0"/>
              <w:adjustRightInd w:val="0"/>
              <w:jc w:val="center"/>
              <w:rPr>
                <w:rFonts w:ascii="Times New Roman" w:hAnsi="Times New Roman" w:cs="Times New Roman"/>
                <w:sz w:val="20"/>
                <w:szCs w:val="20"/>
              </w:rPr>
            </w:pPr>
            <w:r w:rsidRPr="007266F0">
              <w:rPr>
                <w:rFonts w:ascii="Times New Roman" w:hAnsi="Times New Roman" w:cs="Times New Roman"/>
                <w:sz w:val="20"/>
                <w:szCs w:val="20"/>
              </w:rPr>
              <w:t>13.1</w:t>
            </w:r>
          </w:p>
        </w:tc>
        <w:tc>
          <w:tcPr>
            <w:tcW w:w="5670" w:type="dxa"/>
            <w:gridSpan w:val="3"/>
            <w:vAlign w:val="center"/>
          </w:tcPr>
          <w:p w:rsidR="00C67084" w:rsidRPr="007266F0" w:rsidRDefault="00C67084" w:rsidP="00C67084">
            <w:pPr>
              <w:rPr>
                <w:rFonts w:ascii="Times New Roman" w:hAnsi="Times New Roman" w:cs="Times New Roman"/>
                <w:bCs/>
                <w:sz w:val="20"/>
                <w:szCs w:val="20"/>
              </w:rPr>
            </w:pPr>
            <w:r w:rsidRPr="007266F0">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2 га"/>
              </w:smartTagPr>
              <w:r w:rsidRPr="007266F0">
                <w:rPr>
                  <w:rFonts w:ascii="Times New Roman" w:hAnsi="Times New Roman" w:cs="Times New Roman"/>
                  <w:bCs/>
                  <w:sz w:val="20"/>
                  <w:szCs w:val="20"/>
                </w:rPr>
                <w:t>0,02 га</w:t>
              </w:r>
            </w:smartTag>
            <w:r w:rsidRPr="007266F0">
              <w:rPr>
                <w:rFonts w:ascii="Times New Roman" w:hAnsi="Times New Roman" w:cs="Times New Roman"/>
                <w:bCs/>
                <w:sz w:val="20"/>
                <w:szCs w:val="20"/>
              </w:rPr>
              <w:t>.</w:t>
            </w:r>
          </w:p>
          <w:p w:rsidR="00C67084" w:rsidRPr="007266F0" w:rsidRDefault="00C67084" w:rsidP="00C67084">
            <w:pPr>
              <w:rPr>
                <w:rFonts w:ascii="Times New Roman" w:hAnsi="Times New Roman" w:cs="Times New Roman"/>
                <w:bCs/>
                <w:sz w:val="20"/>
                <w:szCs w:val="20"/>
              </w:rPr>
            </w:pPr>
            <w:r w:rsidRPr="007266F0">
              <w:rPr>
                <w:rFonts w:ascii="Times New Roman" w:hAnsi="Times New Roman" w:cs="Times New Roman"/>
                <w:bCs/>
                <w:sz w:val="20"/>
                <w:szCs w:val="20"/>
              </w:rPr>
              <w:t xml:space="preserve">Максимальная площадь земельного участка – </w:t>
            </w:r>
            <w:smartTag w:uri="urn:schemas-microsoft-com:office:smarttags" w:element="metricconverter">
              <w:smartTagPr>
                <w:attr w:name="ProductID" w:val="0,15 га"/>
              </w:smartTagPr>
              <w:r w:rsidRPr="007266F0">
                <w:rPr>
                  <w:rFonts w:ascii="Times New Roman" w:hAnsi="Times New Roman" w:cs="Times New Roman"/>
                  <w:bCs/>
                  <w:sz w:val="20"/>
                  <w:szCs w:val="20"/>
                </w:rPr>
                <w:t>0,15 га</w:t>
              </w:r>
            </w:smartTag>
            <w:r w:rsidRPr="007266F0">
              <w:rPr>
                <w:rFonts w:ascii="Times New Roman" w:hAnsi="Times New Roman" w:cs="Times New Roman"/>
                <w:bCs/>
                <w:sz w:val="20"/>
                <w:szCs w:val="20"/>
              </w:rPr>
              <w:t>.</w:t>
            </w:r>
          </w:p>
          <w:p w:rsidR="00C67084" w:rsidRPr="007266F0" w:rsidRDefault="00C67084" w:rsidP="00C67084">
            <w:pPr>
              <w:rPr>
                <w:rFonts w:ascii="Times New Roman" w:hAnsi="Times New Roman" w:cs="Times New Roman"/>
                <w:bCs/>
                <w:sz w:val="20"/>
                <w:szCs w:val="20"/>
              </w:rPr>
            </w:pPr>
            <w:r w:rsidRPr="007266F0">
              <w:rPr>
                <w:rFonts w:ascii="Times New Roman" w:hAnsi="Times New Roman" w:cs="Times New Roman"/>
                <w:bCs/>
                <w:sz w:val="20"/>
                <w:szCs w:val="20"/>
              </w:rPr>
              <w:t>Без права возведения объектов капитального строительства.</w:t>
            </w:r>
          </w:p>
          <w:p w:rsidR="00C67084" w:rsidRPr="007266F0" w:rsidRDefault="00C67084" w:rsidP="00C67084">
            <w:pPr>
              <w:rPr>
                <w:rFonts w:ascii="Times New Roman" w:hAnsi="Times New Roman" w:cs="Times New Roman"/>
                <w:bCs/>
                <w:sz w:val="20"/>
                <w:szCs w:val="20"/>
              </w:rPr>
            </w:pPr>
            <w:r w:rsidRPr="007266F0">
              <w:rPr>
                <w:rFonts w:ascii="Times New Roman" w:hAnsi="Times New Roman" w:cs="Times New Roman"/>
                <w:bCs/>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C67084" w:rsidRPr="007266F0" w:rsidTr="00E63563">
        <w:tc>
          <w:tcPr>
            <w:tcW w:w="2269" w:type="dxa"/>
            <w:vAlign w:val="center"/>
          </w:tcPr>
          <w:p w:rsidR="00C67084" w:rsidRPr="007266F0" w:rsidRDefault="00C67084" w:rsidP="00C67084">
            <w:pPr>
              <w:widowControl w:val="0"/>
              <w:autoSpaceDE w:val="0"/>
              <w:autoSpaceDN w:val="0"/>
              <w:adjustRightInd w:val="0"/>
              <w:rPr>
                <w:rFonts w:ascii="Times New Roman" w:hAnsi="Times New Roman" w:cs="Times New Roman"/>
                <w:sz w:val="20"/>
                <w:szCs w:val="20"/>
              </w:rPr>
            </w:pPr>
            <w:r w:rsidRPr="007266F0">
              <w:rPr>
                <w:rFonts w:ascii="Times New Roman" w:hAnsi="Times New Roman" w:cs="Times New Roman"/>
                <w:sz w:val="20"/>
                <w:szCs w:val="20"/>
              </w:rPr>
              <w:t>Ведение садоводства</w:t>
            </w:r>
          </w:p>
        </w:tc>
        <w:tc>
          <w:tcPr>
            <w:tcW w:w="4956" w:type="dxa"/>
            <w:gridSpan w:val="2"/>
            <w:vAlign w:val="center"/>
          </w:tcPr>
          <w:p w:rsidR="00C67084" w:rsidRPr="007266F0" w:rsidRDefault="00C67084" w:rsidP="00C67084">
            <w:pPr>
              <w:widowControl w:val="0"/>
              <w:autoSpaceDE w:val="0"/>
              <w:autoSpaceDN w:val="0"/>
              <w:adjustRightInd w:val="0"/>
              <w:rPr>
                <w:rFonts w:ascii="Times New Roman" w:hAnsi="Times New Roman" w:cs="Times New Roman"/>
                <w:sz w:val="20"/>
                <w:szCs w:val="20"/>
              </w:rPr>
            </w:pPr>
            <w:r w:rsidRPr="007266F0">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415" w:type="dxa"/>
            <w:vAlign w:val="center"/>
          </w:tcPr>
          <w:p w:rsidR="00C67084" w:rsidRPr="007266F0" w:rsidRDefault="00C67084" w:rsidP="00C67084">
            <w:pPr>
              <w:widowControl w:val="0"/>
              <w:autoSpaceDE w:val="0"/>
              <w:autoSpaceDN w:val="0"/>
              <w:adjustRightInd w:val="0"/>
              <w:jc w:val="center"/>
              <w:rPr>
                <w:rFonts w:ascii="Times New Roman" w:hAnsi="Times New Roman" w:cs="Times New Roman"/>
                <w:sz w:val="20"/>
                <w:szCs w:val="20"/>
              </w:rPr>
            </w:pPr>
            <w:r w:rsidRPr="007266F0">
              <w:rPr>
                <w:rFonts w:ascii="Times New Roman" w:hAnsi="Times New Roman" w:cs="Times New Roman"/>
                <w:sz w:val="20"/>
                <w:szCs w:val="20"/>
              </w:rPr>
              <w:t>13.2</w:t>
            </w:r>
          </w:p>
        </w:tc>
        <w:tc>
          <w:tcPr>
            <w:tcW w:w="5670" w:type="dxa"/>
            <w:gridSpan w:val="3"/>
            <w:vAlign w:val="center"/>
          </w:tcPr>
          <w:p w:rsidR="00C67084" w:rsidRPr="007266F0" w:rsidRDefault="00C67084" w:rsidP="00C67084">
            <w:pPr>
              <w:rPr>
                <w:rFonts w:ascii="Times New Roman" w:hAnsi="Times New Roman" w:cs="Times New Roman"/>
                <w:bCs/>
                <w:sz w:val="20"/>
                <w:szCs w:val="20"/>
              </w:rPr>
            </w:pPr>
            <w:r w:rsidRPr="007266F0">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4 га"/>
              </w:smartTagPr>
              <w:r w:rsidRPr="007266F0">
                <w:rPr>
                  <w:rFonts w:ascii="Times New Roman" w:hAnsi="Times New Roman" w:cs="Times New Roman"/>
                  <w:bCs/>
                  <w:sz w:val="20"/>
                  <w:szCs w:val="20"/>
                </w:rPr>
                <w:t>0,04 га</w:t>
              </w:r>
            </w:smartTag>
            <w:r w:rsidRPr="007266F0">
              <w:rPr>
                <w:rFonts w:ascii="Times New Roman" w:hAnsi="Times New Roman" w:cs="Times New Roman"/>
                <w:bCs/>
                <w:sz w:val="20"/>
                <w:szCs w:val="20"/>
              </w:rPr>
              <w:t>.</w:t>
            </w:r>
          </w:p>
          <w:p w:rsidR="00C67084" w:rsidRPr="007266F0" w:rsidRDefault="00C67084" w:rsidP="00C67084">
            <w:pPr>
              <w:rPr>
                <w:rFonts w:ascii="Times New Roman" w:hAnsi="Times New Roman" w:cs="Times New Roman"/>
                <w:bCs/>
                <w:sz w:val="20"/>
                <w:szCs w:val="20"/>
              </w:rPr>
            </w:pPr>
            <w:r w:rsidRPr="007266F0">
              <w:rPr>
                <w:rFonts w:ascii="Times New Roman" w:hAnsi="Times New Roman" w:cs="Times New Roman"/>
                <w:bCs/>
                <w:sz w:val="20"/>
                <w:szCs w:val="20"/>
              </w:rPr>
              <w:t xml:space="preserve">Максимальная площадь земельного участка – </w:t>
            </w:r>
            <w:smartTag w:uri="urn:schemas-microsoft-com:office:smarttags" w:element="metricconverter">
              <w:smartTagPr>
                <w:attr w:name="ProductID" w:val="0,15 га"/>
              </w:smartTagPr>
              <w:r w:rsidRPr="007266F0">
                <w:rPr>
                  <w:rFonts w:ascii="Times New Roman" w:hAnsi="Times New Roman" w:cs="Times New Roman"/>
                  <w:bCs/>
                  <w:sz w:val="20"/>
                  <w:szCs w:val="20"/>
                </w:rPr>
                <w:t>0,15 га</w:t>
              </w:r>
            </w:smartTag>
            <w:r w:rsidRPr="007266F0">
              <w:rPr>
                <w:rFonts w:ascii="Times New Roman" w:hAnsi="Times New Roman" w:cs="Times New Roman"/>
                <w:bCs/>
                <w:sz w:val="20"/>
                <w:szCs w:val="20"/>
              </w:rPr>
              <w:t>.</w:t>
            </w:r>
          </w:p>
          <w:p w:rsidR="00C67084" w:rsidRPr="007266F0" w:rsidRDefault="00C67084" w:rsidP="00C67084">
            <w:pPr>
              <w:rPr>
                <w:rFonts w:ascii="Times New Roman" w:hAnsi="Times New Roman" w:cs="Times New Roman"/>
                <w:bCs/>
                <w:sz w:val="20"/>
                <w:szCs w:val="20"/>
              </w:rPr>
            </w:pPr>
            <w:r w:rsidRPr="007266F0">
              <w:rPr>
                <w:rFonts w:ascii="Times New Roman" w:hAnsi="Times New Roman" w:cs="Times New Roman"/>
                <w:bCs/>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7266F0">
                <w:rPr>
                  <w:rFonts w:ascii="Times New Roman" w:hAnsi="Times New Roman" w:cs="Times New Roman"/>
                  <w:bCs/>
                  <w:sz w:val="20"/>
                  <w:szCs w:val="20"/>
                </w:rPr>
                <w:t>3 м</w:t>
              </w:r>
            </w:smartTag>
            <w:r w:rsidRPr="007266F0">
              <w:rPr>
                <w:rFonts w:ascii="Times New Roman" w:hAnsi="Times New Roman" w:cs="Times New Roman"/>
                <w:bCs/>
                <w:sz w:val="20"/>
                <w:szCs w:val="20"/>
              </w:rPr>
              <w:t>.</w:t>
            </w:r>
          </w:p>
          <w:p w:rsidR="00C67084" w:rsidRPr="007266F0" w:rsidRDefault="00C67084" w:rsidP="00C67084">
            <w:pPr>
              <w:rPr>
                <w:rFonts w:ascii="Times New Roman" w:hAnsi="Times New Roman" w:cs="Times New Roman"/>
                <w:bCs/>
                <w:sz w:val="20"/>
                <w:szCs w:val="20"/>
              </w:rPr>
            </w:pPr>
            <w:r w:rsidRPr="007266F0">
              <w:rPr>
                <w:rFonts w:ascii="Times New Roman" w:hAnsi="Times New Roman" w:cs="Times New Roman"/>
                <w:bCs/>
                <w:sz w:val="20"/>
                <w:szCs w:val="20"/>
              </w:rPr>
              <w:t>Предельное количество этажей – 2 этажа.</w:t>
            </w:r>
          </w:p>
          <w:p w:rsidR="00C67084" w:rsidRPr="007266F0" w:rsidRDefault="00C67084" w:rsidP="00C67084">
            <w:pPr>
              <w:rPr>
                <w:rFonts w:ascii="Times New Roman" w:hAnsi="Times New Roman" w:cs="Times New Roman"/>
                <w:bCs/>
                <w:sz w:val="20"/>
                <w:szCs w:val="20"/>
              </w:rPr>
            </w:pPr>
            <w:r w:rsidRPr="007266F0">
              <w:rPr>
                <w:rFonts w:ascii="Times New Roman" w:hAnsi="Times New Roman" w:cs="Times New Roman"/>
                <w:bCs/>
                <w:sz w:val="20"/>
                <w:szCs w:val="20"/>
              </w:rPr>
              <w:t>Максимальный процент застройки – 20%.</w:t>
            </w:r>
          </w:p>
        </w:tc>
      </w:tr>
      <w:tr w:rsidR="00C67084" w:rsidRPr="007266F0" w:rsidTr="00E63563">
        <w:tc>
          <w:tcPr>
            <w:tcW w:w="2269" w:type="dxa"/>
            <w:vAlign w:val="center"/>
          </w:tcPr>
          <w:p w:rsidR="00C67084" w:rsidRPr="007266F0" w:rsidRDefault="00C67084" w:rsidP="00C67084">
            <w:pPr>
              <w:widowControl w:val="0"/>
              <w:autoSpaceDE w:val="0"/>
              <w:autoSpaceDN w:val="0"/>
              <w:adjustRightInd w:val="0"/>
              <w:rPr>
                <w:rFonts w:ascii="Times New Roman" w:hAnsi="Times New Roman" w:cs="Times New Roman"/>
                <w:sz w:val="20"/>
                <w:szCs w:val="20"/>
              </w:rPr>
            </w:pPr>
            <w:r w:rsidRPr="007266F0">
              <w:rPr>
                <w:rFonts w:ascii="Times New Roman" w:hAnsi="Times New Roman" w:cs="Times New Roman"/>
                <w:sz w:val="20"/>
                <w:szCs w:val="20"/>
              </w:rPr>
              <w:t>Ведение дачного хозяйства</w:t>
            </w:r>
          </w:p>
        </w:tc>
        <w:tc>
          <w:tcPr>
            <w:tcW w:w="4956" w:type="dxa"/>
            <w:gridSpan w:val="2"/>
            <w:vAlign w:val="center"/>
          </w:tcPr>
          <w:p w:rsidR="00C67084" w:rsidRPr="007266F0" w:rsidRDefault="00C67084" w:rsidP="00C67084">
            <w:pPr>
              <w:widowControl w:val="0"/>
              <w:autoSpaceDE w:val="0"/>
              <w:autoSpaceDN w:val="0"/>
              <w:adjustRightInd w:val="0"/>
              <w:rPr>
                <w:rFonts w:ascii="Times New Roman" w:hAnsi="Times New Roman" w:cs="Times New Roman"/>
                <w:sz w:val="20"/>
                <w:szCs w:val="20"/>
              </w:rPr>
            </w:pPr>
            <w:r w:rsidRPr="007266F0">
              <w:rPr>
                <w:rFonts w:ascii="Times New Roman" w:hAnsi="Times New Roman" w:cs="Times New Roman"/>
                <w:sz w:val="20"/>
                <w:szCs w:val="20"/>
              </w:rPr>
              <w:t xml:space="preserve">Размещение жилого дачного дома (не предназначенного для раздела на квартиры, пригодного для отдыха и проживания, высотой не </w:t>
            </w:r>
            <w:r w:rsidRPr="007266F0">
              <w:rPr>
                <w:rFonts w:ascii="Times New Roman" w:hAnsi="Times New Roman" w:cs="Times New Roman"/>
                <w:sz w:val="20"/>
                <w:szCs w:val="20"/>
              </w:rPr>
              <w:lastRenderedPageBreak/>
              <w:t>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c>
          <w:tcPr>
            <w:tcW w:w="2415" w:type="dxa"/>
            <w:vAlign w:val="center"/>
          </w:tcPr>
          <w:p w:rsidR="00C67084" w:rsidRPr="007266F0" w:rsidRDefault="00C67084" w:rsidP="00C67084">
            <w:pPr>
              <w:widowControl w:val="0"/>
              <w:autoSpaceDE w:val="0"/>
              <w:autoSpaceDN w:val="0"/>
              <w:adjustRightInd w:val="0"/>
              <w:jc w:val="center"/>
              <w:rPr>
                <w:rFonts w:ascii="Times New Roman" w:hAnsi="Times New Roman" w:cs="Times New Roman"/>
                <w:sz w:val="20"/>
                <w:szCs w:val="20"/>
              </w:rPr>
            </w:pPr>
            <w:r w:rsidRPr="007266F0">
              <w:rPr>
                <w:rFonts w:ascii="Times New Roman" w:hAnsi="Times New Roman" w:cs="Times New Roman"/>
                <w:sz w:val="20"/>
                <w:szCs w:val="20"/>
              </w:rPr>
              <w:lastRenderedPageBreak/>
              <w:t>13.3</w:t>
            </w:r>
          </w:p>
        </w:tc>
        <w:tc>
          <w:tcPr>
            <w:tcW w:w="5670" w:type="dxa"/>
            <w:gridSpan w:val="3"/>
            <w:vAlign w:val="center"/>
          </w:tcPr>
          <w:p w:rsidR="00C67084" w:rsidRPr="007266F0" w:rsidRDefault="00C67084" w:rsidP="00C67084">
            <w:pPr>
              <w:rPr>
                <w:rFonts w:ascii="Times New Roman" w:hAnsi="Times New Roman" w:cs="Times New Roman"/>
                <w:bCs/>
                <w:sz w:val="20"/>
                <w:szCs w:val="20"/>
              </w:rPr>
            </w:pPr>
            <w:r w:rsidRPr="007266F0">
              <w:rPr>
                <w:rFonts w:ascii="Times New Roman" w:hAnsi="Times New Roman" w:cs="Times New Roman"/>
                <w:bCs/>
                <w:sz w:val="20"/>
                <w:szCs w:val="20"/>
              </w:rPr>
              <w:t xml:space="preserve">Минимальная площадь земельного участка – </w:t>
            </w:r>
            <w:smartTag w:uri="urn:schemas-microsoft-com:office:smarttags" w:element="metricconverter">
              <w:smartTagPr>
                <w:attr w:name="ProductID" w:val="0,04 га"/>
              </w:smartTagPr>
              <w:r w:rsidRPr="007266F0">
                <w:rPr>
                  <w:rFonts w:ascii="Times New Roman" w:hAnsi="Times New Roman" w:cs="Times New Roman"/>
                  <w:bCs/>
                  <w:sz w:val="20"/>
                  <w:szCs w:val="20"/>
                </w:rPr>
                <w:t>0,04 га</w:t>
              </w:r>
            </w:smartTag>
            <w:r w:rsidRPr="007266F0">
              <w:rPr>
                <w:rFonts w:ascii="Times New Roman" w:hAnsi="Times New Roman" w:cs="Times New Roman"/>
                <w:bCs/>
                <w:sz w:val="20"/>
                <w:szCs w:val="20"/>
              </w:rPr>
              <w:t>.</w:t>
            </w:r>
          </w:p>
          <w:p w:rsidR="00C67084" w:rsidRPr="007266F0" w:rsidRDefault="00C67084" w:rsidP="00C67084">
            <w:pPr>
              <w:rPr>
                <w:rFonts w:ascii="Times New Roman" w:hAnsi="Times New Roman" w:cs="Times New Roman"/>
                <w:bCs/>
                <w:sz w:val="20"/>
                <w:szCs w:val="20"/>
              </w:rPr>
            </w:pPr>
            <w:r w:rsidRPr="007266F0">
              <w:rPr>
                <w:rFonts w:ascii="Times New Roman" w:hAnsi="Times New Roman" w:cs="Times New Roman"/>
                <w:bCs/>
                <w:sz w:val="20"/>
                <w:szCs w:val="20"/>
              </w:rPr>
              <w:t xml:space="preserve">Максимальная площадь земельного участка – </w:t>
            </w:r>
            <w:smartTag w:uri="urn:schemas-microsoft-com:office:smarttags" w:element="metricconverter">
              <w:smartTagPr>
                <w:attr w:name="ProductID" w:val="0,15 га"/>
              </w:smartTagPr>
              <w:r w:rsidRPr="007266F0">
                <w:rPr>
                  <w:rFonts w:ascii="Times New Roman" w:hAnsi="Times New Roman" w:cs="Times New Roman"/>
                  <w:bCs/>
                  <w:sz w:val="20"/>
                  <w:szCs w:val="20"/>
                </w:rPr>
                <w:t>0,15 га</w:t>
              </w:r>
            </w:smartTag>
            <w:r w:rsidRPr="007266F0">
              <w:rPr>
                <w:rFonts w:ascii="Times New Roman" w:hAnsi="Times New Roman" w:cs="Times New Roman"/>
                <w:bCs/>
                <w:sz w:val="20"/>
                <w:szCs w:val="20"/>
              </w:rPr>
              <w:t>.</w:t>
            </w:r>
          </w:p>
          <w:p w:rsidR="00C67084" w:rsidRPr="007266F0" w:rsidRDefault="00C67084" w:rsidP="00C67084">
            <w:pPr>
              <w:rPr>
                <w:rFonts w:ascii="Times New Roman" w:hAnsi="Times New Roman" w:cs="Times New Roman"/>
                <w:bCs/>
                <w:sz w:val="20"/>
                <w:szCs w:val="20"/>
              </w:rPr>
            </w:pPr>
            <w:r w:rsidRPr="007266F0">
              <w:rPr>
                <w:rFonts w:ascii="Times New Roman" w:hAnsi="Times New Roman" w:cs="Times New Roman"/>
                <w:bCs/>
                <w:sz w:val="20"/>
                <w:szCs w:val="20"/>
              </w:rPr>
              <w:lastRenderedPageBreak/>
              <w:t xml:space="preserve">Минимальный отступ от границы земельного участка – </w:t>
            </w:r>
            <w:smartTag w:uri="urn:schemas-microsoft-com:office:smarttags" w:element="metricconverter">
              <w:smartTagPr>
                <w:attr w:name="ProductID" w:val="3 м"/>
              </w:smartTagPr>
              <w:r w:rsidRPr="007266F0">
                <w:rPr>
                  <w:rFonts w:ascii="Times New Roman" w:hAnsi="Times New Roman" w:cs="Times New Roman"/>
                  <w:bCs/>
                  <w:sz w:val="20"/>
                  <w:szCs w:val="20"/>
                </w:rPr>
                <w:t>3 м</w:t>
              </w:r>
            </w:smartTag>
            <w:r w:rsidRPr="007266F0">
              <w:rPr>
                <w:rFonts w:ascii="Times New Roman" w:hAnsi="Times New Roman" w:cs="Times New Roman"/>
                <w:bCs/>
                <w:sz w:val="20"/>
                <w:szCs w:val="20"/>
              </w:rPr>
              <w:t>.</w:t>
            </w:r>
          </w:p>
          <w:p w:rsidR="00C67084" w:rsidRPr="007266F0" w:rsidRDefault="00C67084" w:rsidP="00C67084">
            <w:pPr>
              <w:rPr>
                <w:rFonts w:ascii="Times New Roman" w:hAnsi="Times New Roman" w:cs="Times New Roman"/>
                <w:bCs/>
                <w:sz w:val="20"/>
                <w:szCs w:val="20"/>
              </w:rPr>
            </w:pPr>
            <w:r w:rsidRPr="007266F0">
              <w:rPr>
                <w:rFonts w:ascii="Times New Roman" w:hAnsi="Times New Roman" w:cs="Times New Roman"/>
                <w:bCs/>
                <w:sz w:val="20"/>
                <w:szCs w:val="20"/>
              </w:rPr>
              <w:t>Предельное количество этажей – 2 этажа.</w:t>
            </w:r>
          </w:p>
          <w:p w:rsidR="00C67084" w:rsidRPr="007266F0" w:rsidRDefault="00C67084" w:rsidP="00C67084">
            <w:pPr>
              <w:rPr>
                <w:rFonts w:ascii="Times New Roman" w:hAnsi="Times New Roman" w:cs="Times New Roman"/>
                <w:bCs/>
                <w:sz w:val="20"/>
                <w:szCs w:val="20"/>
              </w:rPr>
            </w:pPr>
            <w:r w:rsidRPr="007266F0">
              <w:rPr>
                <w:rFonts w:ascii="Times New Roman" w:hAnsi="Times New Roman" w:cs="Times New Roman"/>
                <w:bCs/>
                <w:sz w:val="20"/>
                <w:szCs w:val="20"/>
              </w:rPr>
              <w:t>Максимальный процент застройки – 20%.</w:t>
            </w:r>
          </w:p>
        </w:tc>
      </w:tr>
    </w:tbl>
    <w:p w:rsidR="00463FF2" w:rsidRPr="007266F0" w:rsidRDefault="00463FF2" w:rsidP="00585F0F">
      <w:pPr>
        <w:spacing w:after="0"/>
        <w:rPr>
          <w:rFonts w:ascii="Times New Roman" w:hAnsi="Times New Roman" w:cs="Times New Roman"/>
          <w:sz w:val="20"/>
          <w:szCs w:val="20"/>
        </w:rPr>
      </w:pPr>
    </w:p>
    <w:p w:rsidR="00463FF2" w:rsidRDefault="00463FF2" w:rsidP="00585F0F">
      <w:pPr>
        <w:spacing w:after="0"/>
        <w:rPr>
          <w:rFonts w:ascii="Times New Roman" w:hAnsi="Times New Roman" w:cs="Times New Roman"/>
          <w:sz w:val="20"/>
          <w:szCs w:val="20"/>
        </w:rPr>
      </w:pPr>
    </w:p>
    <w:p w:rsidR="00347684" w:rsidRDefault="00347684" w:rsidP="00585F0F">
      <w:pPr>
        <w:spacing w:after="0"/>
        <w:rPr>
          <w:rFonts w:ascii="Times New Roman" w:hAnsi="Times New Roman" w:cs="Times New Roman"/>
          <w:sz w:val="20"/>
          <w:szCs w:val="20"/>
        </w:rPr>
      </w:pPr>
    </w:p>
    <w:p w:rsidR="00347684" w:rsidRDefault="00347684" w:rsidP="00585F0F">
      <w:pPr>
        <w:spacing w:after="0"/>
        <w:rPr>
          <w:rFonts w:ascii="Times New Roman" w:hAnsi="Times New Roman" w:cs="Times New Roman"/>
          <w:sz w:val="20"/>
          <w:szCs w:val="20"/>
        </w:rPr>
      </w:pPr>
    </w:p>
    <w:p w:rsidR="00347684" w:rsidRDefault="00347684" w:rsidP="00585F0F">
      <w:pPr>
        <w:spacing w:after="0"/>
        <w:rPr>
          <w:rFonts w:ascii="Times New Roman" w:hAnsi="Times New Roman" w:cs="Times New Roman"/>
          <w:sz w:val="20"/>
          <w:szCs w:val="20"/>
        </w:rPr>
      </w:pPr>
    </w:p>
    <w:p w:rsidR="00347684" w:rsidRDefault="00347684" w:rsidP="00585F0F">
      <w:pPr>
        <w:spacing w:after="0"/>
        <w:rPr>
          <w:rFonts w:ascii="Times New Roman" w:hAnsi="Times New Roman" w:cs="Times New Roman"/>
          <w:sz w:val="20"/>
          <w:szCs w:val="20"/>
        </w:rPr>
      </w:pPr>
    </w:p>
    <w:p w:rsidR="00347684" w:rsidRDefault="00347684" w:rsidP="00585F0F">
      <w:pPr>
        <w:spacing w:after="0"/>
        <w:rPr>
          <w:rFonts w:ascii="Times New Roman" w:hAnsi="Times New Roman" w:cs="Times New Roman"/>
          <w:sz w:val="20"/>
          <w:szCs w:val="20"/>
        </w:rPr>
      </w:pPr>
    </w:p>
    <w:p w:rsidR="00347684" w:rsidRDefault="00347684" w:rsidP="00585F0F">
      <w:pPr>
        <w:spacing w:after="0"/>
        <w:rPr>
          <w:rFonts w:ascii="Times New Roman" w:hAnsi="Times New Roman" w:cs="Times New Roman"/>
          <w:sz w:val="20"/>
          <w:szCs w:val="20"/>
        </w:rPr>
      </w:pPr>
    </w:p>
    <w:p w:rsidR="00347684" w:rsidRDefault="00347684" w:rsidP="00585F0F">
      <w:pPr>
        <w:spacing w:after="0"/>
        <w:rPr>
          <w:rFonts w:ascii="Times New Roman" w:hAnsi="Times New Roman" w:cs="Times New Roman"/>
          <w:sz w:val="20"/>
          <w:szCs w:val="20"/>
        </w:rPr>
      </w:pPr>
    </w:p>
    <w:p w:rsidR="00347684" w:rsidRDefault="00347684" w:rsidP="00585F0F">
      <w:pPr>
        <w:spacing w:after="0"/>
        <w:rPr>
          <w:rFonts w:ascii="Times New Roman" w:hAnsi="Times New Roman" w:cs="Times New Roman"/>
          <w:sz w:val="20"/>
          <w:szCs w:val="20"/>
        </w:rPr>
      </w:pPr>
    </w:p>
    <w:p w:rsidR="00347684" w:rsidRDefault="00347684" w:rsidP="00585F0F">
      <w:pPr>
        <w:spacing w:after="0"/>
        <w:rPr>
          <w:rFonts w:ascii="Times New Roman" w:hAnsi="Times New Roman" w:cs="Times New Roman"/>
          <w:sz w:val="20"/>
          <w:szCs w:val="20"/>
        </w:rPr>
      </w:pPr>
    </w:p>
    <w:p w:rsidR="00347684" w:rsidRDefault="00347684" w:rsidP="00585F0F">
      <w:pPr>
        <w:spacing w:after="0"/>
        <w:rPr>
          <w:rFonts w:ascii="Times New Roman" w:hAnsi="Times New Roman" w:cs="Times New Roman"/>
          <w:sz w:val="20"/>
          <w:szCs w:val="20"/>
        </w:rPr>
      </w:pPr>
    </w:p>
    <w:p w:rsidR="00347684" w:rsidRDefault="00347684" w:rsidP="00585F0F">
      <w:pPr>
        <w:spacing w:after="0"/>
        <w:rPr>
          <w:rFonts w:ascii="Times New Roman" w:hAnsi="Times New Roman" w:cs="Times New Roman"/>
          <w:sz w:val="20"/>
          <w:szCs w:val="20"/>
        </w:rPr>
        <w:sectPr w:rsidR="00347684" w:rsidSect="0088404A">
          <w:pgSz w:w="16838" w:h="11906" w:orient="landscape"/>
          <w:pgMar w:top="851" w:right="567" w:bottom="1701" w:left="1134" w:header="709" w:footer="709" w:gutter="0"/>
          <w:cols w:space="708"/>
          <w:docGrid w:linePitch="360"/>
        </w:sectPr>
      </w:pPr>
    </w:p>
    <w:p w:rsidR="00347684" w:rsidRPr="00347684" w:rsidRDefault="00347684" w:rsidP="00347684">
      <w:pPr>
        <w:jc w:val="center"/>
        <w:rPr>
          <w:rFonts w:ascii="Times New Roman" w:hAnsi="Times New Roman" w:cs="Times New Roman"/>
          <w:b/>
          <w:bCs/>
        </w:rPr>
      </w:pPr>
      <w:r w:rsidRPr="00347684">
        <w:rPr>
          <w:rFonts w:ascii="Times New Roman" w:hAnsi="Times New Roman" w:cs="Times New Roman"/>
          <w:b/>
          <w:bCs/>
        </w:rPr>
        <w:lastRenderedPageBreak/>
        <w:t>Глава 9</w:t>
      </w:r>
      <w:r w:rsidRPr="00347684">
        <w:rPr>
          <w:rFonts w:ascii="Times New Roman" w:hAnsi="Times New Roman" w:cs="Times New Roman"/>
          <w:b/>
          <w:bCs/>
        </w:rPr>
        <w:tab/>
      </w:r>
      <w:r w:rsidRPr="00347684">
        <w:rPr>
          <w:rFonts w:ascii="Times New Roman" w:hAnsi="Times New Roman" w:cs="Times New Roman"/>
          <w:b/>
        </w:rPr>
        <w:t>Ограничения использования земельных участков и объектов капитального строительства</w:t>
      </w:r>
    </w:p>
    <w:p w:rsidR="00347684" w:rsidRPr="00347684" w:rsidRDefault="00347684" w:rsidP="00347684">
      <w:pPr>
        <w:ind w:left="2160" w:hanging="1440"/>
        <w:jc w:val="both"/>
        <w:rPr>
          <w:rFonts w:ascii="Times New Roman" w:hAnsi="Times New Roman" w:cs="Times New Roman"/>
          <w:b/>
          <w:bCs/>
        </w:rPr>
      </w:pPr>
    </w:p>
    <w:p w:rsidR="00347684" w:rsidRPr="00347684" w:rsidRDefault="00347684" w:rsidP="00347684">
      <w:pPr>
        <w:pStyle w:val="a7"/>
        <w:widowControl w:val="0"/>
        <w:spacing w:line="240" w:lineRule="auto"/>
        <w:jc w:val="center"/>
        <w:rPr>
          <w:rFonts w:ascii="Times New Roman" w:hAnsi="Times New Roman" w:cs="Times New Roman"/>
          <w:b/>
          <w:bCs/>
        </w:rPr>
      </w:pPr>
      <w:r w:rsidRPr="00347684">
        <w:rPr>
          <w:rFonts w:ascii="Times New Roman" w:hAnsi="Times New Roman" w:cs="Times New Roman"/>
          <w:b/>
          <w:bCs/>
        </w:rPr>
        <w:t>Статья 33</w:t>
      </w:r>
      <w:r w:rsidRPr="00347684">
        <w:rPr>
          <w:rFonts w:ascii="Times New Roman" w:hAnsi="Times New Roman" w:cs="Times New Roman"/>
          <w:b/>
          <w:bCs/>
        </w:rPr>
        <w:tab/>
        <w:t xml:space="preserve">Характеристика зон </w:t>
      </w:r>
      <w:r w:rsidRPr="00347684">
        <w:rPr>
          <w:rFonts w:ascii="Times New Roman" w:hAnsi="Times New Roman" w:cs="Times New Roman"/>
          <w:b/>
        </w:rPr>
        <w:t xml:space="preserve">с особыми условиями использования территории и территорий объектов культурного наследия Магистрального сельского поселения </w:t>
      </w:r>
    </w:p>
    <w:p w:rsidR="00347684" w:rsidRPr="00347684" w:rsidRDefault="00347684" w:rsidP="00347684">
      <w:pPr>
        <w:pStyle w:val="a7"/>
        <w:widowControl w:val="0"/>
        <w:spacing w:line="240" w:lineRule="auto"/>
        <w:rPr>
          <w:rFonts w:ascii="Times New Roman" w:hAnsi="Times New Roman" w:cs="Times New Roman"/>
        </w:rPr>
      </w:pPr>
    </w:p>
    <w:p w:rsidR="00347684" w:rsidRPr="00347684" w:rsidRDefault="00347684" w:rsidP="00347684">
      <w:pPr>
        <w:pStyle w:val="a7"/>
        <w:widowControl w:val="0"/>
        <w:tabs>
          <w:tab w:val="left" w:pos="1440"/>
        </w:tabs>
        <w:spacing w:line="240" w:lineRule="auto"/>
        <w:ind w:firstLine="709"/>
        <w:rPr>
          <w:rFonts w:ascii="Times New Roman" w:hAnsi="Times New Roman" w:cs="Times New Roman"/>
        </w:rPr>
      </w:pPr>
      <w:r w:rsidRPr="00347684">
        <w:rPr>
          <w:rFonts w:ascii="Times New Roman" w:hAnsi="Times New Roman" w:cs="Times New Roman"/>
        </w:rPr>
        <w:t>1</w:t>
      </w:r>
      <w:r w:rsidRPr="00347684">
        <w:rPr>
          <w:rFonts w:ascii="Times New Roman" w:hAnsi="Times New Roman" w:cs="Times New Roman"/>
        </w:rPr>
        <w:tab/>
        <w:t>В соответствии с законодательством Российской Федерации, Омской области нормативно-правовой базой действующей на территории Магистрального сельского поселения выделены следующие зоны с особыми условиями использования территории:</w:t>
      </w:r>
    </w:p>
    <w:p w:rsidR="00347684" w:rsidRPr="00347684" w:rsidRDefault="00347684" w:rsidP="00347684">
      <w:pPr>
        <w:pStyle w:val="a7"/>
        <w:widowControl w:val="0"/>
        <w:spacing w:line="240" w:lineRule="auto"/>
        <w:ind w:left="1620" w:hanging="540"/>
        <w:rPr>
          <w:rFonts w:ascii="Times New Roman" w:hAnsi="Times New Roman" w:cs="Times New Roman"/>
        </w:rPr>
      </w:pPr>
      <w:r w:rsidRPr="00347684">
        <w:rPr>
          <w:rFonts w:ascii="Times New Roman" w:hAnsi="Times New Roman" w:cs="Times New Roman"/>
          <w:bCs/>
        </w:rPr>
        <w:t>-</w:t>
      </w:r>
      <w:r w:rsidRPr="00347684">
        <w:rPr>
          <w:rFonts w:ascii="Times New Roman" w:hAnsi="Times New Roman" w:cs="Times New Roman"/>
          <w:bCs/>
        </w:rPr>
        <w:tab/>
        <w:t>З.С.О зоны санитарной охраны источников водоснабжения питьевого назначения</w:t>
      </w:r>
      <w:r w:rsidRPr="00347684">
        <w:rPr>
          <w:rFonts w:ascii="Times New Roman" w:hAnsi="Times New Roman" w:cs="Times New Roman"/>
        </w:rPr>
        <w:t>;</w:t>
      </w:r>
    </w:p>
    <w:p w:rsidR="00347684" w:rsidRPr="00347684" w:rsidRDefault="00347684" w:rsidP="00347684">
      <w:pPr>
        <w:pStyle w:val="a7"/>
        <w:widowControl w:val="0"/>
        <w:spacing w:line="240" w:lineRule="auto"/>
        <w:ind w:left="1616" w:hanging="539"/>
        <w:rPr>
          <w:rFonts w:ascii="Times New Roman" w:hAnsi="Times New Roman" w:cs="Times New Roman"/>
        </w:rPr>
      </w:pPr>
      <w:r w:rsidRPr="00347684">
        <w:rPr>
          <w:rFonts w:ascii="Times New Roman" w:hAnsi="Times New Roman" w:cs="Times New Roman"/>
        </w:rPr>
        <w:t>-</w:t>
      </w:r>
      <w:r w:rsidRPr="00347684">
        <w:rPr>
          <w:rFonts w:ascii="Times New Roman" w:hAnsi="Times New Roman" w:cs="Times New Roman"/>
        </w:rPr>
        <w:tab/>
        <w:t xml:space="preserve">З.С.О1 зоны санитарной охраны водопроводов </w:t>
      </w:r>
      <w:r w:rsidRPr="00347684">
        <w:rPr>
          <w:rFonts w:ascii="Times New Roman" w:hAnsi="Times New Roman" w:cs="Times New Roman"/>
          <w:bCs/>
        </w:rPr>
        <w:t>и водопроводных сооружений питьевого назначения</w:t>
      </w:r>
      <w:r w:rsidRPr="00347684">
        <w:rPr>
          <w:rFonts w:ascii="Times New Roman" w:hAnsi="Times New Roman" w:cs="Times New Roman"/>
        </w:rPr>
        <w:t>;</w:t>
      </w:r>
    </w:p>
    <w:p w:rsidR="00347684" w:rsidRPr="00347684" w:rsidRDefault="00347684" w:rsidP="00347684">
      <w:pPr>
        <w:pStyle w:val="a7"/>
        <w:widowControl w:val="0"/>
        <w:spacing w:line="240" w:lineRule="auto"/>
        <w:ind w:left="1620" w:hanging="540"/>
        <w:rPr>
          <w:rFonts w:ascii="Times New Roman" w:hAnsi="Times New Roman" w:cs="Times New Roman"/>
        </w:rPr>
      </w:pPr>
      <w:r w:rsidRPr="00347684">
        <w:rPr>
          <w:rFonts w:ascii="Times New Roman" w:hAnsi="Times New Roman" w:cs="Times New Roman"/>
          <w:bCs/>
        </w:rPr>
        <w:t>-</w:t>
      </w:r>
      <w:r w:rsidRPr="00347684">
        <w:rPr>
          <w:rFonts w:ascii="Times New Roman" w:hAnsi="Times New Roman" w:cs="Times New Roman"/>
          <w:bCs/>
        </w:rPr>
        <w:tab/>
        <w:t>Э.С охранные зоны объектов электросетевого хозяйства</w:t>
      </w:r>
      <w:r w:rsidRPr="00347684">
        <w:rPr>
          <w:rFonts w:ascii="Times New Roman" w:hAnsi="Times New Roman" w:cs="Times New Roman"/>
        </w:rPr>
        <w:t>;</w:t>
      </w:r>
    </w:p>
    <w:p w:rsidR="00347684" w:rsidRPr="00347684" w:rsidRDefault="00347684" w:rsidP="00347684">
      <w:pPr>
        <w:pStyle w:val="a7"/>
        <w:widowControl w:val="0"/>
        <w:spacing w:line="240" w:lineRule="auto"/>
        <w:ind w:left="1620" w:hanging="540"/>
        <w:rPr>
          <w:rFonts w:ascii="Times New Roman" w:hAnsi="Times New Roman" w:cs="Times New Roman"/>
          <w:bCs/>
        </w:rPr>
      </w:pPr>
      <w:r w:rsidRPr="00347684">
        <w:rPr>
          <w:rFonts w:ascii="Times New Roman" w:hAnsi="Times New Roman" w:cs="Times New Roman"/>
          <w:bCs/>
        </w:rPr>
        <w:t>-</w:t>
      </w:r>
      <w:r w:rsidRPr="00347684">
        <w:rPr>
          <w:rFonts w:ascii="Times New Roman" w:hAnsi="Times New Roman" w:cs="Times New Roman"/>
          <w:bCs/>
        </w:rPr>
        <w:tab/>
        <w:t>Л.С охранные зоны линий и сооружений связи и линий и сооружений радиофикации;</w:t>
      </w:r>
    </w:p>
    <w:p w:rsidR="00347684" w:rsidRPr="00347684" w:rsidRDefault="00347684" w:rsidP="00347684">
      <w:pPr>
        <w:pStyle w:val="a7"/>
        <w:widowControl w:val="0"/>
        <w:spacing w:line="240" w:lineRule="auto"/>
        <w:ind w:left="1620" w:hanging="540"/>
        <w:rPr>
          <w:rFonts w:ascii="Times New Roman" w:hAnsi="Times New Roman" w:cs="Times New Roman"/>
        </w:rPr>
      </w:pPr>
      <w:r w:rsidRPr="00347684">
        <w:rPr>
          <w:rFonts w:ascii="Times New Roman" w:hAnsi="Times New Roman" w:cs="Times New Roman"/>
          <w:b/>
        </w:rPr>
        <w:t>-</w:t>
      </w:r>
      <w:r w:rsidRPr="00347684">
        <w:rPr>
          <w:rFonts w:ascii="Times New Roman" w:hAnsi="Times New Roman" w:cs="Times New Roman"/>
        </w:rPr>
        <w:tab/>
        <w:t>С.Г</w:t>
      </w:r>
      <w:r w:rsidRPr="00347684">
        <w:rPr>
          <w:rFonts w:ascii="Times New Roman" w:hAnsi="Times New Roman" w:cs="Times New Roman"/>
          <w:b/>
        </w:rPr>
        <w:t xml:space="preserve"> </w:t>
      </w:r>
      <w:r w:rsidRPr="00347684">
        <w:rPr>
          <w:rFonts w:ascii="Times New Roman" w:hAnsi="Times New Roman" w:cs="Times New Roman"/>
        </w:rPr>
        <w:t>охранные зоны газораспределительных сетей;</w:t>
      </w:r>
    </w:p>
    <w:p w:rsidR="00347684" w:rsidRPr="00347684" w:rsidRDefault="00347684" w:rsidP="00347684">
      <w:pPr>
        <w:pStyle w:val="a7"/>
        <w:widowControl w:val="0"/>
        <w:spacing w:line="240" w:lineRule="auto"/>
        <w:ind w:left="1620" w:hanging="540"/>
        <w:rPr>
          <w:rFonts w:ascii="Times New Roman" w:hAnsi="Times New Roman" w:cs="Times New Roman"/>
        </w:rPr>
      </w:pPr>
      <w:r w:rsidRPr="00347684">
        <w:rPr>
          <w:rFonts w:ascii="Times New Roman" w:hAnsi="Times New Roman" w:cs="Times New Roman"/>
          <w:b/>
        </w:rPr>
        <w:t>-</w:t>
      </w:r>
      <w:r w:rsidRPr="00347684">
        <w:rPr>
          <w:rFonts w:ascii="Times New Roman" w:hAnsi="Times New Roman" w:cs="Times New Roman"/>
        </w:rPr>
        <w:tab/>
        <w:t>Т.С</w:t>
      </w:r>
      <w:r w:rsidRPr="00347684">
        <w:rPr>
          <w:rFonts w:ascii="Times New Roman" w:hAnsi="Times New Roman" w:cs="Times New Roman"/>
          <w:b/>
        </w:rPr>
        <w:t xml:space="preserve"> </w:t>
      </w:r>
      <w:r w:rsidRPr="00347684">
        <w:rPr>
          <w:rFonts w:ascii="Times New Roman" w:hAnsi="Times New Roman" w:cs="Times New Roman"/>
        </w:rPr>
        <w:t>охранные зоны тепловых сетей;</w:t>
      </w:r>
    </w:p>
    <w:p w:rsidR="00347684" w:rsidRPr="00347684" w:rsidRDefault="00347684" w:rsidP="00347684">
      <w:pPr>
        <w:pStyle w:val="a7"/>
        <w:widowControl w:val="0"/>
        <w:spacing w:line="240" w:lineRule="auto"/>
        <w:ind w:left="1616" w:hanging="539"/>
        <w:rPr>
          <w:rFonts w:ascii="Times New Roman" w:hAnsi="Times New Roman" w:cs="Times New Roman"/>
        </w:rPr>
      </w:pPr>
      <w:r w:rsidRPr="00347684">
        <w:rPr>
          <w:rFonts w:ascii="Times New Roman" w:hAnsi="Times New Roman" w:cs="Times New Roman"/>
          <w:bCs/>
        </w:rPr>
        <w:t>-</w:t>
      </w:r>
      <w:r w:rsidRPr="00347684">
        <w:rPr>
          <w:rFonts w:ascii="Times New Roman" w:hAnsi="Times New Roman" w:cs="Times New Roman"/>
          <w:bCs/>
        </w:rPr>
        <w:tab/>
        <w:t xml:space="preserve">П.П санитарно-защитные зоны </w:t>
      </w:r>
      <w:r w:rsidRPr="00347684">
        <w:rPr>
          <w:rFonts w:ascii="Times New Roman" w:hAnsi="Times New Roman" w:cs="Times New Roman"/>
        </w:rPr>
        <w:t>предприятий, сооружений и иных объектов;</w:t>
      </w:r>
    </w:p>
    <w:p w:rsidR="00347684" w:rsidRPr="00347684" w:rsidRDefault="00347684" w:rsidP="00347684">
      <w:pPr>
        <w:pStyle w:val="a7"/>
        <w:widowControl w:val="0"/>
        <w:spacing w:line="240" w:lineRule="auto"/>
        <w:ind w:left="1616" w:hanging="539"/>
        <w:rPr>
          <w:rFonts w:ascii="Times New Roman" w:hAnsi="Times New Roman" w:cs="Times New Roman"/>
        </w:rPr>
      </w:pPr>
      <w:r w:rsidRPr="00347684">
        <w:rPr>
          <w:rFonts w:ascii="Times New Roman" w:hAnsi="Times New Roman" w:cs="Times New Roman"/>
          <w:bCs/>
        </w:rPr>
        <w:t>-</w:t>
      </w:r>
      <w:r w:rsidRPr="00347684">
        <w:rPr>
          <w:rFonts w:ascii="Times New Roman" w:hAnsi="Times New Roman" w:cs="Times New Roman"/>
          <w:bCs/>
        </w:rPr>
        <w:tab/>
        <w:t xml:space="preserve">С.Ж.Д </w:t>
      </w:r>
      <w:r w:rsidRPr="00347684">
        <w:rPr>
          <w:rFonts w:ascii="Times New Roman" w:hAnsi="Times New Roman" w:cs="Times New Roman"/>
        </w:rPr>
        <w:t>санитарно-защитные зоны железных дорог;</w:t>
      </w:r>
    </w:p>
    <w:p w:rsidR="00347684" w:rsidRPr="00347684" w:rsidRDefault="00347684" w:rsidP="00347684">
      <w:pPr>
        <w:pStyle w:val="a7"/>
        <w:widowControl w:val="0"/>
        <w:spacing w:line="240" w:lineRule="auto"/>
        <w:ind w:left="1616" w:hanging="539"/>
        <w:rPr>
          <w:rFonts w:ascii="Times New Roman" w:hAnsi="Times New Roman" w:cs="Times New Roman"/>
        </w:rPr>
      </w:pPr>
      <w:r w:rsidRPr="00347684">
        <w:rPr>
          <w:rFonts w:ascii="Times New Roman" w:hAnsi="Times New Roman" w:cs="Times New Roman"/>
          <w:bCs/>
        </w:rPr>
        <w:t>-</w:t>
      </w:r>
      <w:r w:rsidRPr="00347684">
        <w:rPr>
          <w:rFonts w:ascii="Times New Roman" w:hAnsi="Times New Roman" w:cs="Times New Roman"/>
          <w:bCs/>
        </w:rPr>
        <w:tab/>
        <w:t xml:space="preserve">С.А.Д </w:t>
      </w:r>
      <w:r w:rsidRPr="00347684">
        <w:rPr>
          <w:rFonts w:ascii="Times New Roman" w:hAnsi="Times New Roman" w:cs="Times New Roman"/>
        </w:rPr>
        <w:t>санитарные</w:t>
      </w:r>
      <w:r w:rsidRPr="00347684">
        <w:rPr>
          <w:rFonts w:ascii="Times New Roman" w:hAnsi="Times New Roman" w:cs="Times New Roman"/>
          <w:b/>
        </w:rPr>
        <w:t xml:space="preserve"> </w:t>
      </w:r>
      <w:r w:rsidRPr="00347684">
        <w:rPr>
          <w:rFonts w:ascii="Times New Roman" w:hAnsi="Times New Roman" w:cs="Times New Roman"/>
        </w:rPr>
        <w:t>разрывы автомобильных дорог;</w:t>
      </w:r>
    </w:p>
    <w:p w:rsidR="00347684" w:rsidRPr="00347684" w:rsidRDefault="00347684" w:rsidP="00347684">
      <w:pPr>
        <w:pStyle w:val="a7"/>
        <w:widowControl w:val="0"/>
        <w:spacing w:line="240" w:lineRule="auto"/>
        <w:ind w:left="1616" w:hanging="539"/>
        <w:rPr>
          <w:rFonts w:ascii="Times New Roman" w:hAnsi="Times New Roman" w:cs="Times New Roman"/>
        </w:rPr>
      </w:pPr>
      <w:r w:rsidRPr="00347684">
        <w:rPr>
          <w:rFonts w:ascii="Times New Roman" w:hAnsi="Times New Roman" w:cs="Times New Roman"/>
          <w:bCs/>
        </w:rPr>
        <w:t>-</w:t>
      </w:r>
      <w:r w:rsidRPr="00347684">
        <w:rPr>
          <w:rFonts w:ascii="Times New Roman" w:hAnsi="Times New Roman" w:cs="Times New Roman"/>
          <w:bCs/>
        </w:rPr>
        <w:tab/>
        <w:t>А.Д придорожные полосы</w:t>
      </w:r>
      <w:r w:rsidRPr="00347684">
        <w:rPr>
          <w:rFonts w:ascii="Times New Roman" w:hAnsi="Times New Roman" w:cs="Times New Roman"/>
        </w:rPr>
        <w:t xml:space="preserve"> автомобильных дорог.</w:t>
      </w:r>
    </w:p>
    <w:p w:rsidR="00347684" w:rsidRPr="00347684" w:rsidRDefault="00347684" w:rsidP="00347684">
      <w:pPr>
        <w:pStyle w:val="a7"/>
        <w:widowControl w:val="0"/>
        <w:spacing w:line="240" w:lineRule="auto"/>
        <w:rPr>
          <w:rFonts w:ascii="Times New Roman" w:hAnsi="Times New Roman" w:cs="Times New Roman"/>
        </w:rPr>
      </w:pPr>
    </w:p>
    <w:p w:rsidR="00347684" w:rsidRPr="00347684" w:rsidRDefault="00347684" w:rsidP="00347684">
      <w:pPr>
        <w:pStyle w:val="a7"/>
        <w:widowControl w:val="0"/>
        <w:spacing w:line="240" w:lineRule="auto"/>
        <w:jc w:val="center"/>
        <w:rPr>
          <w:rFonts w:ascii="Times New Roman" w:hAnsi="Times New Roman" w:cs="Times New Roman"/>
          <w:b/>
          <w:bCs/>
        </w:rPr>
      </w:pPr>
      <w:r w:rsidRPr="00347684">
        <w:rPr>
          <w:rFonts w:ascii="Times New Roman" w:hAnsi="Times New Roman" w:cs="Times New Roman"/>
          <w:b/>
          <w:bCs/>
        </w:rPr>
        <w:t>Статья 34</w:t>
      </w:r>
      <w:r w:rsidRPr="00347684">
        <w:rPr>
          <w:rFonts w:ascii="Times New Roman" w:hAnsi="Times New Roman" w:cs="Times New Roman"/>
          <w:b/>
          <w:bCs/>
        </w:rPr>
        <w:tab/>
        <w:t xml:space="preserve">Установление ограничений использования земельных участков и объектов капитального строительства в границах </w:t>
      </w:r>
      <w:r w:rsidRPr="00347684">
        <w:rPr>
          <w:rFonts w:ascii="Times New Roman" w:hAnsi="Times New Roman" w:cs="Times New Roman"/>
          <w:b/>
        </w:rPr>
        <w:t xml:space="preserve">зон с особыми условиями </w:t>
      </w:r>
      <w:r w:rsidRPr="00347684">
        <w:rPr>
          <w:rFonts w:ascii="Times New Roman" w:hAnsi="Times New Roman" w:cs="Times New Roman"/>
          <w:b/>
        </w:rPr>
        <w:br/>
        <w:t>использования территории</w:t>
      </w:r>
      <w:r w:rsidRPr="00347684">
        <w:rPr>
          <w:rFonts w:ascii="Times New Roman" w:hAnsi="Times New Roman" w:cs="Times New Roman"/>
        </w:rPr>
        <w:t xml:space="preserve"> </w:t>
      </w:r>
      <w:r w:rsidRPr="00347684">
        <w:rPr>
          <w:rFonts w:ascii="Times New Roman" w:hAnsi="Times New Roman" w:cs="Times New Roman"/>
          <w:b/>
        </w:rPr>
        <w:t xml:space="preserve">и территорий объектов культурного наследия </w:t>
      </w:r>
      <w:r w:rsidRPr="00347684">
        <w:rPr>
          <w:rFonts w:ascii="Times New Roman" w:hAnsi="Times New Roman" w:cs="Times New Roman"/>
          <w:b/>
        </w:rPr>
        <w:br/>
        <w:t>Магистрального сельского поселения</w:t>
      </w:r>
    </w:p>
    <w:p w:rsidR="00347684" w:rsidRPr="00347684" w:rsidRDefault="00347684" w:rsidP="00347684">
      <w:pPr>
        <w:pStyle w:val="a7"/>
        <w:widowControl w:val="0"/>
        <w:spacing w:line="240" w:lineRule="auto"/>
        <w:ind w:left="720"/>
        <w:rPr>
          <w:rFonts w:ascii="Times New Roman" w:hAnsi="Times New Roman" w:cs="Times New Roman"/>
          <w:b/>
          <w:bCs/>
        </w:rPr>
      </w:pPr>
    </w:p>
    <w:p w:rsidR="00347684" w:rsidRPr="00347684" w:rsidRDefault="00347684" w:rsidP="00347684">
      <w:pPr>
        <w:pStyle w:val="a7"/>
        <w:widowControl w:val="0"/>
        <w:tabs>
          <w:tab w:val="left" w:pos="1440"/>
        </w:tabs>
        <w:spacing w:line="240" w:lineRule="auto"/>
        <w:ind w:firstLine="709"/>
        <w:rPr>
          <w:rFonts w:ascii="Times New Roman" w:hAnsi="Times New Roman" w:cs="Times New Roman"/>
        </w:rPr>
      </w:pPr>
      <w:r w:rsidRPr="00347684">
        <w:rPr>
          <w:rFonts w:ascii="Times New Roman" w:hAnsi="Times New Roman" w:cs="Times New Roman"/>
        </w:rPr>
        <w:t>1</w:t>
      </w:r>
      <w:r w:rsidRPr="00347684">
        <w:rPr>
          <w:rFonts w:ascii="Times New Roman" w:hAnsi="Times New Roman" w:cs="Times New Roman"/>
        </w:rPr>
        <w:tab/>
        <w:t>Режим использования территорий в границах зон особыми условиями использования территории Магистрального сельского поселения установлен в соответствии с действующими нормативными документами, нормами и правилами, действующими на территории Российской Федерации.</w:t>
      </w:r>
    </w:p>
    <w:p w:rsidR="00347684" w:rsidRPr="00347684" w:rsidRDefault="00347684" w:rsidP="00347684">
      <w:pPr>
        <w:pStyle w:val="a7"/>
        <w:widowControl w:val="0"/>
        <w:tabs>
          <w:tab w:val="left" w:pos="1440"/>
        </w:tabs>
        <w:spacing w:line="240" w:lineRule="auto"/>
        <w:ind w:firstLine="709"/>
        <w:rPr>
          <w:rFonts w:ascii="Times New Roman" w:hAnsi="Times New Roman" w:cs="Times New Roman"/>
        </w:rPr>
      </w:pPr>
      <w:r w:rsidRPr="00347684">
        <w:rPr>
          <w:rFonts w:ascii="Times New Roman" w:hAnsi="Times New Roman" w:cs="Times New Roman"/>
        </w:rPr>
        <w:t>2</w:t>
      </w:r>
      <w:r w:rsidRPr="00347684">
        <w:rPr>
          <w:rFonts w:ascii="Times New Roman" w:hAnsi="Times New Roman" w:cs="Times New Roman"/>
        </w:rPr>
        <w:tab/>
        <w:t xml:space="preserve">В целях охраны от загрязнения источников водоснабжения и водопроводных сооружений, а также территорий, на которых они расположены, установлены </w:t>
      </w:r>
      <w:r w:rsidRPr="00347684">
        <w:rPr>
          <w:rFonts w:ascii="Times New Roman" w:hAnsi="Times New Roman" w:cs="Times New Roman"/>
          <w:b/>
          <w:bCs/>
        </w:rPr>
        <w:t>зона</w:t>
      </w:r>
      <w:r w:rsidRPr="00347684">
        <w:rPr>
          <w:rFonts w:ascii="Times New Roman" w:hAnsi="Times New Roman" w:cs="Times New Roman"/>
        </w:rPr>
        <w:t xml:space="preserve"> </w:t>
      </w:r>
      <w:r w:rsidRPr="00347684">
        <w:rPr>
          <w:rFonts w:ascii="Times New Roman" w:hAnsi="Times New Roman" w:cs="Times New Roman"/>
          <w:b/>
          <w:bCs/>
        </w:rPr>
        <w:t>санитарной охраны источников</w:t>
      </w:r>
      <w:r w:rsidRPr="00347684">
        <w:rPr>
          <w:rFonts w:ascii="Times New Roman" w:hAnsi="Times New Roman" w:cs="Times New Roman"/>
          <w:bCs/>
        </w:rPr>
        <w:t xml:space="preserve"> </w:t>
      </w:r>
      <w:r w:rsidRPr="00347684">
        <w:rPr>
          <w:rFonts w:ascii="Times New Roman" w:hAnsi="Times New Roman" w:cs="Times New Roman"/>
          <w:b/>
          <w:bCs/>
        </w:rPr>
        <w:t xml:space="preserve">водоснабжения питьевого назначения (З.С.О) </w:t>
      </w:r>
      <w:r w:rsidRPr="00347684">
        <w:rPr>
          <w:rFonts w:ascii="Times New Roman" w:hAnsi="Times New Roman" w:cs="Times New Roman"/>
          <w:bCs/>
        </w:rPr>
        <w:t>и</w:t>
      </w:r>
      <w:r w:rsidRPr="00347684">
        <w:rPr>
          <w:rFonts w:ascii="Times New Roman" w:hAnsi="Times New Roman" w:cs="Times New Roman"/>
          <w:b/>
          <w:bCs/>
        </w:rPr>
        <w:t xml:space="preserve"> </w:t>
      </w:r>
      <w:r w:rsidRPr="00347684">
        <w:rPr>
          <w:rFonts w:ascii="Times New Roman" w:hAnsi="Times New Roman" w:cs="Times New Roman"/>
          <w:b/>
        </w:rPr>
        <w:t xml:space="preserve">зона санитарной охраны водопроводов </w:t>
      </w:r>
      <w:r w:rsidRPr="00347684">
        <w:rPr>
          <w:rFonts w:ascii="Times New Roman" w:hAnsi="Times New Roman" w:cs="Times New Roman"/>
          <w:b/>
          <w:bCs/>
        </w:rPr>
        <w:t>и водопроводных сооружений питьевого назначения</w:t>
      </w:r>
      <w:r w:rsidRPr="00347684">
        <w:rPr>
          <w:rFonts w:ascii="Times New Roman" w:hAnsi="Times New Roman" w:cs="Times New Roman"/>
          <w:b/>
        </w:rPr>
        <w:t xml:space="preserve"> (З.С.О1)</w:t>
      </w:r>
      <w:r w:rsidRPr="00347684">
        <w:rPr>
          <w:rFonts w:ascii="Times New Roman" w:hAnsi="Times New Roman" w:cs="Times New Roman"/>
        </w:rPr>
        <w:t>. В соответствии с СанПиН 2.1.4.1110-02 «Зоны санитарной охраны источников водоснабжения и водопроводов хозяйственно-питьевого назначения» от 24.04.2002 № 3399, утвержденными Главным государственным санитарным врачом Российской Федерации установлена зона санитарной охраны</w:t>
      </w:r>
      <w:r w:rsidRPr="00347684">
        <w:rPr>
          <w:rFonts w:ascii="Times New Roman" w:hAnsi="Times New Roman" w:cs="Times New Roman"/>
          <w:b/>
          <w:bCs/>
        </w:rPr>
        <w:t xml:space="preserve"> </w:t>
      </w:r>
      <w:r w:rsidRPr="00347684">
        <w:rPr>
          <w:rFonts w:ascii="Times New Roman" w:hAnsi="Times New Roman" w:cs="Times New Roman"/>
        </w:rPr>
        <w:t>вокруг водозаборов, водопроводных сооружений и водопроводов хозяйственно-питьевого назначения.</w:t>
      </w:r>
    </w:p>
    <w:p w:rsidR="00347684" w:rsidRPr="00347684" w:rsidRDefault="00347684" w:rsidP="00347684">
      <w:pPr>
        <w:ind w:firstLine="720"/>
        <w:jc w:val="both"/>
        <w:rPr>
          <w:rFonts w:ascii="Times New Roman" w:hAnsi="Times New Roman" w:cs="Times New Roman"/>
        </w:rPr>
      </w:pPr>
      <w:r w:rsidRPr="00347684">
        <w:rPr>
          <w:rFonts w:ascii="Times New Roman" w:hAnsi="Times New Roman" w:cs="Times New Roman"/>
        </w:rPr>
        <w:t>3</w:t>
      </w:r>
      <w:r w:rsidRPr="00347684">
        <w:rPr>
          <w:rFonts w:ascii="Times New Roman" w:hAnsi="Times New Roman" w:cs="Times New Roman"/>
        </w:rPr>
        <w:tab/>
        <w:t xml:space="preserve">Для обеспечения сохранности, создания нормальных условий эксплуатации электрических сетей на территории Магистрального сельского поселения установлена </w:t>
      </w:r>
      <w:r w:rsidRPr="00347684">
        <w:rPr>
          <w:rFonts w:ascii="Times New Roman" w:hAnsi="Times New Roman" w:cs="Times New Roman"/>
          <w:b/>
          <w:bCs/>
        </w:rPr>
        <w:t>охранная зона</w:t>
      </w:r>
      <w:r w:rsidRPr="00347684">
        <w:rPr>
          <w:rFonts w:ascii="Times New Roman" w:hAnsi="Times New Roman" w:cs="Times New Roman"/>
        </w:rPr>
        <w:t xml:space="preserve"> </w:t>
      </w:r>
      <w:r w:rsidRPr="00347684">
        <w:rPr>
          <w:rFonts w:ascii="Times New Roman" w:hAnsi="Times New Roman" w:cs="Times New Roman"/>
          <w:b/>
          <w:bCs/>
        </w:rPr>
        <w:t>объектов электросетевого хозяйства (Э.С)</w:t>
      </w:r>
      <w:r w:rsidRPr="00347684">
        <w:rPr>
          <w:rFonts w:ascii="Times New Roman" w:hAnsi="Times New Roman" w:cs="Times New Roman"/>
          <w:bCs/>
        </w:rPr>
        <w:t>.</w:t>
      </w:r>
      <w:r w:rsidRPr="00347684">
        <w:rPr>
          <w:rFonts w:ascii="Times New Roman" w:hAnsi="Times New Roman" w:cs="Times New Roman"/>
          <w:b/>
          <w:bCs/>
        </w:rPr>
        <w:t xml:space="preserve"> </w:t>
      </w:r>
    </w:p>
    <w:p w:rsidR="00347684" w:rsidRPr="00347684" w:rsidRDefault="00347684" w:rsidP="00347684">
      <w:pPr>
        <w:pStyle w:val="a7"/>
        <w:spacing w:line="240" w:lineRule="auto"/>
        <w:ind w:firstLine="709"/>
        <w:rPr>
          <w:rFonts w:ascii="Times New Roman" w:hAnsi="Times New Roman" w:cs="Times New Roman"/>
        </w:rPr>
      </w:pPr>
      <w:r w:rsidRPr="00347684">
        <w:rPr>
          <w:rFonts w:ascii="Times New Roman" w:hAnsi="Times New Roman" w:cs="Times New Roman"/>
        </w:rPr>
        <w:t>Требования использования земель в границах охранных зон объектов электросетевого хозяйства определяется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rsidR="00347684" w:rsidRPr="00347684" w:rsidRDefault="00347684" w:rsidP="00347684">
      <w:pPr>
        <w:pStyle w:val="a7"/>
        <w:widowControl w:val="0"/>
        <w:tabs>
          <w:tab w:val="left" w:pos="1440"/>
        </w:tabs>
        <w:spacing w:line="240" w:lineRule="auto"/>
        <w:ind w:firstLine="709"/>
        <w:rPr>
          <w:rFonts w:ascii="Times New Roman" w:hAnsi="Times New Roman" w:cs="Times New Roman"/>
        </w:rPr>
      </w:pPr>
      <w:r w:rsidRPr="00347684">
        <w:rPr>
          <w:rFonts w:ascii="Times New Roman" w:hAnsi="Times New Roman" w:cs="Times New Roman"/>
        </w:rPr>
        <w:t>4</w:t>
      </w:r>
      <w:r w:rsidRPr="00347684">
        <w:rPr>
          <w:rFonts w:ascii="Times New Roman" w:hAnsi="Times New Roman" w:cs="Times New Roman"/>
        </w:rPr>
        <w:tab/>
        <w:t xml:space="preserve">Для обеспечения сохранности действующих кабельных и воздушных линий радиофикации установлена </w:t>
      </w:r>
      <w:r w:rsidRPr="00347684">
        <w:rPr>
          <w:rFonts w:ascii="Times New Roman" w:hAnsi="Times New Roman" w:cs="Times New Roman"/>
          <w:b/>
          <w:bCs/>
        </w:rPr>
        <w:t>охранная зона</w:t>
      </w:r>
      <w:r w:rsidRPr="00347684">
        <w:rPr>
          <w:rFonts w:ascii="Times New Roman" w:hAnsi="Times New Roman" w:cs="Times New Roman"/>
        </w:rPr>
        <w:t xml:space="preserve"> </w:t>
      </w:r>
      <w:r w:rsidRPr="00347684">
        <w:rPr>
          <w:rFonts w:ascii="Times New Roman" w:hAnsi="Times New Roman" w:cs="Times New Roman"/>
          <w:b/>
          <w:bCs/>
        </w:rPr>
        <w:t>линий и сооружений связи и линий и сооружений радиофикации (Л.С)</w:t>
      </w:r>
      <w:r w:rsidRPr="00347684">
        <w:rPr>
          <w:rFonts w:ascii="Times New Roman" w:hAnsi="Times New Roman" w:cs="Times New Roman"/>
        </w:rPr>
        <w:t>.</w:t>
      </w:r>
    </w:p>
    <w:p w:rsidR="00347684" w:rsidRPr="00347684" w:rsidRDefault="00347684" w:rsidP="00347684">
      <w:pPr>
        <w:pStyle w:val="a7"/>
        <w:spacing w:line="240" w:lineRule="auto"/>
        <w:ind w:firstLine="709"/>
        <w:rPr>
          <w:rFonts w:ascii="Times New Roman" w:hAnsi="Times New Roman" w:cs="Times New Roman"/>
        </w:rPr>
      </w:pPr>
      <w:r w:rsidRPr="00347684">
        <w:rPr>
          <w:rFonts w:ascii="Times New Roman" w:hAnsi="Times New Roman" w:cs="Times New Roman"/>
        </w:rPr>
        <w:lastRenderedPageBreak/>
        <w:t>Порядок использования земельных участков, расположенных в охранных зонах линий и сооружений связи и</w:t>
      </w:r>
      <w:r w:rsidRPr="00347684">
        <w:rPr>
          <w:rFonts w:ascii="Times New Roman" w:hAnsi="Times New Roman" w:cs="Times New Roman"/>
          <w:b/>
          <w:bCs/>
        </w:rPr>
        <w:t xml:space="preserve"> </w:t>
      </w:r>
      <w:r w:rsidRPr="00347684">
        <w:rPr>
          <w:rFonts w:ascii="Times New Roman" w:hAnsi="Times New Roman" w:cs="Times New Roman"/>
          <w:bCs/>
        </w:rPr>
        <w:t>линий и сооружений</w:t>
      </w:r>
      <w:r w:rsidRPr="00347684">
        <w:rPr>
          <w:rFonts w:ascii="Times New Roman" w:hAnsi="Times New Roman" w:cs="Times New Roman"/>
        </w:rPr>
        <w:t xml:space="preserve"> радиофикации, регулируется земельным законодательством Российской Федерации, постановлением Правительства Российской Федерации от 09.06.1995 № 578 «Об утверждении Правил охраны линий и сооружений связи Российской Федерации», а также иными специальными нормами.</w:t>
      </w:r>
    </w:p>
    <w:p w:rsidR="00347684" w:rsidRPr="00347684" w:rsidRDefault="00347684" w:rsidP="00347684">
      <w:pPr>
        <w:pStyle w:val="a7"/>
        <w:tabs>
          <w:tab w:val="left" w:pos="1440"/>
        </w:tabs>
        <w:spacing w:line="240" w:lineRule="auto"/>
        <w:ind w:firstLine="709"/>
        <w:rPr>
          <w:rFonts w:ascii="Times New Roman" w:hAnsi="Times New Roman" w:cs="Times New Roman"/>
        </w:rPr>
      </w:pPr>
      <w:r w:rsidRPr="00347684">
        <w:rPr>
          <w:rFonts w:ascii="Times New Roman" w:hAnsi="Times New Roman" w:cs="Times New Roman"/>
        </w:rPr>
        <w:t>5</w:t>
      </w:r>
      <w:r w:rsidRPr="00347684">
        <w:rPr>
          <w:rFonts w:ascii="Times New Roman" w:hAnsi="Times New Roman" w:cs="Times New Roman"/>
        </w:rPr>
        <w:tab/>
        <w:t xml:space="preserve">В целях обеспечения сохранности, создания нормальных условий эксплуатации, исключение возможностей повреждения газораспределительных сетей установлена </w:t>
      </w:r>
      <w:r w:rsidRPr="00347684">
        <w:rPr>
          <w:rFonts w:ascii="Times New Roman" w:hAnsi="Times New Roman" w:cs="Times New Roman"/>
          <w:b/>
        </w:rPr>
        <w:t>охранная зона газораспределительных сетей (С.Г).</w:t>
      </w:r>
    </w:p>
    <w:p w:rsidR="00347684" w:rsidRPr="00347684" w:rsidRDefault="00347684" w:rsidP="00347684">
      <w:pPr>
        <w:pStyle w:val="a7"/>
        <w:spacing w:line="240" w:lineRule="auto"/>
        <w:ind w:firstLine="709"/>
        <w:rPr>
          <w:rFonts w:ascii="Times New Roman" w:hAnsi="Times New Roman" w:cs="Times New Roman"/>
        </w:rPr>
      </w:pPr>
      <w:r w:rsidRPr="00347684">
        <w:rPr>
          <w:rFonts w:ascii="Times New Roman" w:hAnsi="Times New Roman" w:cs="Times New Roman"/>
        </w:rPr>
        <w:t>Ширина и режим использования данной зоны определены в соответствии с «Правилами охраны газораспределительных сетей» утвержденными постановлением Правительства Российской Федерации от 20.11.2000 № 878.</w:t>
      </w:r>
    </w:p>
    <w:p w:rsidR="00347684" w:rsidRPr="00347684" w:rsidRDefault="00347684" w:rsidP="00347684">
      <w:pPr>
        <w:pStyle w:val="a7"/>
        <w:widowControl w:val="0"/>
        <w:tabs>
          <w:tab w:val="left" w:pos="1440"/>
        </w:tabs>
        <w:spacing w:line="240" w:lineRule="auto"/>
        <w:ind w:firstLine="709"/>
        <w:rPr>
          <w:rFonts w:ascii="Times New Roman" w:hAnsi="Times New Roman" w:cs="Times New Roman"/>
          <w:b/>
        </w:rPr>
      </w:pPr>
      <w:r w:rsidRPr="00347684">
        <w:rPr>
          <w:rFonts w:ascii="Times New Roman" w:hAnsi="Times New Roman" w:cs="Times New Roman"/>
        </w:rPr>
        <w:t>6</w:t>
      </w:r>
      <w:r w:rsidRPr="00347684">
        <w:rPr>
          <w:rFonts w:ascii="Times New Roman" w:hAnsi="Times New Roman" w:cs="Times New Roman"/>
        </w:rPr>
        <w:tab/>
        <w:t xml:space="preserve">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 установлена </w:t>
      </w:r>
      <w:r w:rsidRPr="00347684">
        <w:rPr>
          <w:rFonts w:ascii="Times New Roman" w:hAnsi="Times New Roman" w:cs="Times New Roman"/>
          <w:b/>
          <w:bCs/>
        </w:rPr>
        <w:t>охранная зона</w:t>
      </w:r>
      <w:r w:rsidRPr="00347684">
        <w:rPr>
          <w:rFonts w:ascii="Times New Roman" w:hAnsi="Times New Roman" w:cs="Times New Roman"/>
        </w:rPr>
        <w:t xml:space="preserve"> </w:t>
      </w:r>
      <w:r w:rsidRPr="00347684">
        <w:rPr>
          <w:rFonts w:ascii="Times New Roman" w:hAnsi="Times New Roman" w:cs="Times New Roman"/>
          <w:b/>
        </w:rPr>
        <w:t>тепловых сетей</w:t>
      </w:r>
      <w:r w:rsidRPr="00347684">
        <w:rPr>
          <w:rFonts w:ascii="Times New Roman" w:hAnsi="Times New Roman" w:cs="Times New Roman"/>
          <w:b/>
          <w:bCs/>
        </w:rPr>
        <w:t xml:space="preserve"> (Т.С)</w:t>
      </w:r>
      <w:r w:rsidRPr="00347684">
        <w:rPr>
          <w:rFonts w:ascii="Times New Roman" w:hAnsi="Times New Roman" w:cs="Times New Roman"/>
          <w:b/>
        </w:rPr>
        <w:t>.</w:t>
      </w:r>
    </w:p>
    <w:p w:rsidR="00347684" w:rsidRPr="00347684" w:rsidRDefault="00347684" w:rsidP="00347684">
      <w:pPr>
        <w:pStyle w:val="a7"/>
        <w:spacing w:line="240" w:lineRule="auto"/>
        <w:ind w:firstLine="709"/>
        <w:rPr>
          <w:rFonts w:ascii="Times New Roman" w:hAnsi="Times New Roman" w:cs="Times New Roman"/>
        </w:rPr>
      </w:pPr>
      <w:r w:rsidRPr="00347684">
        <w:rPr>
          <w:rFonts w:ascii="Times New Roman" w:hAnsi="Times New Roman" w:cs="Times New Roman"/>
        </w:rPr>
        <w:t>Порядок использования земельных участков, расположенных в охранных зонах тепловых сетей, регулируется земельным законодательством Российской Федерации, приказом Минстроя Российской Федерации от 17.08.1992 № 197 «О Типовых правилах охраны коммунальных тепловых сетей», а также иными специальными нормами.</w:t>
      </w:r>
    </w:p>
    <w:p w:rsidR="00347684" w:rsidRPr="00347684" w:rsidRDefault="00347684" w:rsidP="00347684">
      <w:pPr>
        <w:pStyle w:val="a7"/>
        <w:widowControl w:val="0"/>
        <w:tabs>
          <w:tab w:val="left" w:pos="1440"/>
        </w:tabs>
        <w:spacing w:line="240" w:lineRule="auto"/>
        <w:ind w:firstLine="709"/>
        <w:rPr>
          <w:rFonts w:ascii="Times New Roman" w:hAnsi="Times New Roman" w:cs="Times New Roman"/>
        </w:rPr>
      </w:pPr>
      <w:r w:rsidRPr="00347684">
        <w:rPr>
          <w:rFonts w:ascii="Times New Roman" w:hAnsi="Times New Roman" w:cs="Times New Roman"/>
        </w:rPr>
        <w:t>7</w:t>
      </w:r>
      <w:r w:rsidRPr="00347684">
        <w:rPr>
          <w:rFonts w:ascii="Times New Roman" w:hAnsi="Times New Roman" w:cs="Times New Roman"/>
        </w:rPr>
        <w:tab/>
        <w:t xml:space="preserve">В соответствии с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 74 для предприятий, их отдельных зданий и сооружений с технологическими процессами, потенциально опасными для человека, в зависимости от мощности и в соответствии с санитарной классификацией на территории Магистрального сельского поселения установлены размеры </w:t>
      </w:r>
      <w:r w:rsidRPr="00347684">
        <w:rPr>
          <w:rFonts w:ascii="Times New Roman" w:hAnsi="Times New Roman" w:cs="Times New Roman"/>
          <w:b/>
          <w:bCs/>
        </w:rPr>
        <w:t xml:space="preserve">санитарно-защитных зон </w:t>
      </w:r>
      <w:r w:rsidRPr="00347684">
        <w:rPr>
          <w:rFonts w:ascii="Times New Roman" w:hAnsi="Times New Roman" w:cs="Times New Roman"/>
          <w:b/>
        </w:rPr>
        <w:t>предприятий, сооружений и иных объектов</w:t>
      </w:r>
      <w:r w:rsidRPr="00347684">
        <w:rPr>
          <w:rFonts w:ascii="Times New Roman" w:hAnsi="Times New Roman" w:cs="Times New Roman"/>
          <w:b/>
          <w:bCs/>
        </w:rPr>
        <w:t xml:space="preserve"> (П.П)</w:t>
      </w:r>
      <w:r w:rsidRPr="00347684">
        <w:rPr>
          <w:rFonts w:ascii="Times New Roman" w:hAnsi="Times New Roman" w:cs="Times New Roman"/>
        </w:rPr>
        <w:t>.</w:t>
      </w:r>
    </w:p>
    <w:p w:rsidR="00347684" w:rsidRPr="00347684" w:rsidRDefault="00347684" w:rsidP="00347684">
      <w:pPr>
        <w:pStyle w:val="a7"/>
        <w:widowControl w:val="0"/>
        <w:spacing w:line="240" w:lineRule="auto"/>
        <w:ind w:firstLine="709"/>
        <w:rPr>
          <w:rFonts w:ascii="Times New Roman" w:hAnsi="Times New Roman" w:cs="Times New Roman"/>
        </w:rPr>
      </w:pPr>
      <w:r w:rsidRPr="00347684">
        <w:rPr>
          <w:rFonts w:ascii="Times New Roman" w:hAnsi="Times New Roman" w:cs="Times New Roman"/>
        </w:rPr>
        <w:t xml:space="preserve">Режим использования в </w:t>
      </w:r>
      <w:r w:rsidRPr="00347684">
        <w:rPr>
          <w:rFonts w:ascii="Times New Roman" w:hAnsi="Times New Roman" w:cs="Times New Roman"/>
          <w:bCs/>
        </w:rPr>
        <w:t>санитарно-защитных зонах промышленных предприятий и коммунально-складских объектов определен</w:t>
      </w:r>
      <w:r w:rsidRPr="00347684">
        <w:rPr>
          <w:rFonts w:ascii="Times New Roman" w:hAnsi="Times New Roman" w:cs="Times New Roman"/>
        </w:rPr>
        <w:t xml:space="preserve"> СанПиН 2.2.1/2.1.1.1200-03, утвержденными постановлением Главного государственного санитарного врача Российской Федерации от 25.09.2007 № 74.</w:t>
      </w:r>
    </w:p>
    <w:p w:rsidR="00347684" w:rsidRPr="00347684" w:rsidRDefault="00347684" w:rsidP="00347684">
      <w:pPr>
        <w:pStyle w:val="a7"/>
        <w:spacing w:line="240" w:lineRule="auto"/>
        <w:ind w:firstLine="709"/>
        <w:rPr>
          <w:rFonts w:ascii="Times New Roman" w:hAnsi="Times New Roman" w:cs="Times New Roman"/>
        </w:rPr>
      </w:pPr>
      <w:r w:rsidRPr="00347684">
        <w:rPr>
          <w:rFonts w:ascii="Times New Roman" w:hAnsi="Times New Roman" w:cs="Times New Roman"/>
        </w:rPr>
        <w:t>8</w:t>
      </w:r>
      <w:r w:rsidRPr="00347684">
        <w:rPr>
          <w:rFonts w:ascii="Times New Roman" w:hAnsi="Times New Roman" w:cs="Times New Roman"/>
        </w:rPr>
        <w:tab/>
        <w:t xml:space="preserve">Жилую застройку необходимо отделять от железных дорог </w:t>
      </w:r>
      <w:r w:rsidRPr="00347684">
        <w:rPr>
          <w:rFonts w:ascii="Times New Roman" w:hAnsi="Times New Roman" w:cs="Times New Roman"/>
          <w:b/>
        </w:rPr>
        <w:t>санитарно-защитной зоной железной дороги (С.Ж.Д)</w:t>
      </w:r>
      <w:r w:rsidRPr="00347684">
        <w:rPr>
          <w:rFonts w:ascii="Times New Roman" w:hAnsi="Times New Roman" w:cs="Times New Roman"/>
        </w:rPr>
        <w:t xml:space="preserve"> не менее </w:t>
      </w:r>
      <w:smartTag w:uri="urn:schemas-microsoft-com:office:smarttags" w:element="metricconverter">
        <w:smartTagPr>
          <w:attr w:name="ProductID" w:val="100 м"/>
        </w:smartTagPr>
        <w:r w:rsidRPr="00347684">
          <w:rPr>
            <w:rFonts w:ascii="Times New Roman" w:hAnsi="Times New Roman" w:cs="Times New Roman"/>
          </w:rPr>
          <w:t>100 м</w:t>
        </w:r>
      </w:smartTag>
      <w:r w:rsidRPr="00347684">
        <w:rPr>
          <w:rFonts w:ascii="Times New Roman" w:hAnsi="Times New Roman" w:cs="Times New Roman"/>
        </w:rPr>
        <w:t xml:space="preserve">, считая от оси крайнего железнодорожного пути, согласно Нормам и Правилам проектирования отвода земель для железных дорог (ОСН 3.02.01-97), принятыми указаниями МПС РФ от 24.11.1997 № С-1360у и СП 42.13330.2011 «Свод правил. Градостроительство. Планировка и застройка городских и сельских поселений. Актуализированная редакция </w:t>
      </w:r>
      <w:r w:rsidRPr="00347684">
        <w:rPr>
          <w:rFonts w:ascii="Times New Roman" w:hAnsi="Times New Roman" w:cs="Times New Roman"/>
        </w:rPr>
        <w:br/>
        <w:t xml:space="preserve">СНиП 2.07.01-89». При этом ширину санитарно-защитной зоны до границ садовых участков следует принимать не менее </w:t>
      </w:r>
      <w:smartTag w:uri="urn:schemas-microsoft-com:office:smarttags" w:element="metricconverter">
        <w:smartTagPr>
          <w:attr w:name="ProductID" w:val="50 м"/>
        </w:smartTagPr>
        <w:r w:rsidRPr="00347684">
          <w:rPr>
            <w:rFonts w:ascii="Times New Roman" w:hAnsi="Times New Roman" w:cs="Times New Roman"/>
          </w:rPr>
          <w:t>50 м</w:t>
        </w:r>
      </w:smartTag>
      <w:r w:rsidRPr="00347684">
        <w:rPr>
          <w:rFonts w:ascii="Times New Roman" w:hAnsi="Times New Roman" w:cs="Times New Roman"/>
        </w:rPr>
        <w:t>.</w:t>
      </w:r>
    </w:p>
    <w:p w:rsidR="00347684" w:rsidRPr="00347684" w:rsidRDefault="00347684" w:rsidP="00347684">
      <w:pPr>
        <w:pStyle w:val="a7"/>
        <w:spacing w:line="240" w:lineRule="auto"/>
        <w:ind w:firstLine="709"/>
        <w:rPr>
          <w:rFonts w:ascii="Times New Roman" w:hAnsi="Times New Roman" w:cs="Times New Roman"/>
        </w:rPr>
      </w:pPr>
      <w:r w:rsidRPr="00347684">
        <w:rPr>
          <w:rFonts w:ascii="Times New Roman" w:hAnsi="Times New Roman" w:cs="Times New Roman"/>
        </w:rPr>
        <w:t>9</w:t>
      </w:r>
      <w:r w:rsidRPr="00347684">
        <w:rPr>
          <w:rFonts w:ascii="Times New Roman" w:hAnsi="Times New Roman" w:cs="Times New Roman"/>
        </w:rPr>
        <w:tab/>
        <w:t>С</w:t>
      </w:r>
      <w:r w:rsidRPr="00347684">
        <w:rPr>
          <w:rFonts w:ascii="Times New Roman" w:hAnsi="Times New Roman" w:cs="Times New Roman"/>
          <w:b/>
        </w:rPr>
        <w:t>анитарный разрыв автомобильной дороги (С.А.Д)</w:t>
      </w:r>
      <w:r w:rsidRPr="00347684">
        <w:rPr>
          <w:rFonts w:ascii="Times New Roman" w:hAnsi="Times New Roman" w:cs="Times New Roman"/>
        </w:rPr>
        <w:t xml:space="preserve"> до жилой и садово-дачной застройки и определяется в соответствии с СП 34.13330.2012 «Свод правил. Автомобильные дороги. Актуализированная редакция СНиП 2.05.02-85*» и СП 42.13330.2011 «Свод правил. Градостроительство. Планировка и застройка городских и сельских поселений. Актуализированная редакция СНиП 2.07.01-89». При этом ширину санитарно-защитной зоны до границ садовых участков следует принимать не менее </w:t>
      </w:r>
      <w:smartTag w:uri="urn:schemas-microsoft-com:office:smarttags" w:element="metricconverter">
        <w:smartTagPr>
          <w:attr w:name="ProductID" w:val="50 м"/>
        </w:smartTagPr>
        <w:r w:rsidRPr="00347684">
          <w:rPr>
            <w:rFonts w:ascii="Times New Roman" w:hAnsi="Times New Roman" w:cs="Times New Roman"/>
          </w:rPr>
          <w:t>50 м</w:t>
        </w:r>
      </w:smartTag>
      <w:r w:rsidRPr="00347684">
        <w:rPr>
          <w:rFonts w:ascii="Times New Roman" w:hAnsi="Times New Roman" w:cs="Times New Roman"/>
        </w:rPr>
        <w:t>.</w:t>
      </w:r>
    </w:p>
    <w:p w:rsidR="00347684" w:rsidRDefault="00347684" w:rsidP="00347684">
      <w:pPr>
        <w:pStyle w:val="a7"/>
        <w:widowControl w:val="0"/>
        <w:tabs>
          <w:tab w:val="left" w:pos="1440"/>
        </w:tabs>
        <w:spacing w:line="240" w:lineRule="auto"/>
        <w:ind w:firstLine="709"/>
        <w:rPr>
          <w:rFonts w:ascii="Times New Roman" w:hAnsi="Times New Roman" w:cs="Times New Roman"/>
        </w:rPr>
      </w:pPr>
      <w:r w:rsidRPr="00347684">
        <w:rPr>
          <w:rFonts w:ascii="Times New Roman" w:hAnsi="Times New Roman" w:cs="Times New Roman"/>
        </w:rPr>
        <w:t>10</w:t>
      </w:r>
      <w:r w:rsidRPr="00347684">
        <w:rPr>
          <w:rFonts w:ascii="Times New Roman" w:hAnsi="Times New Roman" w:cs="Times New Roman"/>
        </w:rPr>
        <w:tab/>
        <w:t xml:space="preserve">Правила установления и использования полосы отвода и </w:t>
      </w:r>
      <w:r w:rsidRPr="00347684">
        <w:rPr>
          <w:rFonts w:ascii="Times New Roman" w:hAnsi="Times New Roman" w:cs="Times New Roman"/>
          <w:b/>
        </w:rPr>
        <w:t>придорожных полос</w:t>
      </w:r>
      <w:r w:rsidRPr="00347684">
        <w:rPr>
          <w:rFonts w:ascii="Times New Roman" w:hAnsi="Times New Roman" w:cs="Times New Roman"/>
        </w:rPr>
        <w:t xml:space="preserve"> </w:t>
      </w:r>
      <w:r w:rsidRPr="00347684">
        <w:rPr>
          <w:rFonts w:ascii="Times New Roman" w:hAnsi="Times New Roman" w:cs="Times New Roman"/>
          <w:b/>
        </w:rPr>
        <w:t>автомобильных дорог</w:t>
      </w:r>
      <w:r w:rsidRPr="00347684">
        <w:rPr>
          <w:rFonts w:ascii="Times New Roman" w:hAnsi="Times New Roman" w:cs="Times New Roman"/>
        </w:rPr>
        <w:t xml:space="preserve"> </w:t>
      </w:r>
      <w:r w:rsidRPr="00347684">
        <w:rPr>
          <w:rFonts w:ascii="Times New Roman" w:hAnsi="Times New Roman" w:cs="Times New Roman"/>
          <w:b/>
        </w:rPr>
        <w:t>(А.Д)</w:t>
      </w:r>
      <w:r w:rsidRPr="00347684">
        <w:rPr>
          <w:rFonts w:ascii="Times New Roman" w:hAnsi="Times New Roman" w:cs="Times New Roman"/>
        </w:rPr>
        <w:t xml:space="preserve"> регионального или межмуниципального значения определены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законом Омской области от 02.11.2011 № 1401-ОЗ «Об автомобильных дорогах и о дорожной деятельности на территории Омской области», постановлением Правительства Омской области от 14.10.2009 № 193-п «Об утверждении порядка установления и использования полос отвода и придорожных полос автомобильных дорог общего пользования регионального и межмуниципального значения Омской области».</w:t>
      </w:r>
    </w:p>
    <w:p w:rsidR="00087FF3" w:rsidRDefault="00087FF3" w:rsidP="00347684">
      <w:pPr>
        <w:pStyle w:val="a7"/>
        <w:widowControl w:val="0"/>
        <w:tabs>
          <w:tab w:val="left" w:pos="1440"/>
        </w:tabs>
        <w:spacing w:line="240" w:lineRule="auto"/>
        <w:ind w:firstLine="709"/>
        <w:rPr>
          <w:rFonts w:ascii="Times New Roman" w:hAnsi="Times New Roman" w:cs="Times New Roman"/>
        </w:rPr>
      </w:pPr>
      <w:r>
        <w:rPr>
          <w:rFonts w:ascii="Times New Roman" w:hAnsi="Times New Roman" w:cs="Times New Roman"/>
        </w:rPr>
        <w:t xml:space="preserve">11        Временные строения должны располагаться на расстоянии не менее 15 метров от других зданий и сооружений или у противопожарных стен. </w:t>
      </w:r>
    </w:p>
    <w:p w:rsidR="00087FF3" w:rsidRPr="00347684" w:rsidRDefault="00087FF3" w:rsidP="00087FF3">
      <w:pPr>
        <w:pStyle w:val="a7"/>
        <w:spacing w:line="240" w:lineRule="auto"/>
        <w:ind w:firstLine="709"/>
        <w:rPr>
          <w:rFonts w:ascii="Times New Roman" w:hAnsi="Times New Roman" w:cs="Times New Roman"/>
        </w:rPr>
      </w:pPr>
      <w:r>
        <w:rPr>
          <w:rFonts w:ascii="Times New Roman" w:hAnsi="Times New Roman" w:cs="Times New Roman"/>
        </w:rPr>
        <w:lastRenderedPageBreak/>
        <w:t xml:space="preserve">Расстояние от временных строений до зданий и сооружений </w:t>
      </w:r>
      <w:r w:rsidR="00FB18A8">
        <w:rPr>
          <w:rFonts w:ascii="Times New Roman" w:hAnsi="Times New Roman" w:cs="Times New Roman"/>
        </w:rPr>
        <w:t>с постановлением Правительства РФ от 20.09.2016 №947 " О внесении изменений в Правила противопожарного режима в Российской Федерации"</w:t>
      </w:r>
    </w:p>
    <w:p w:rsidR="00087FF3" w:rsidRPr="00347684" w:rsidRDefault="00087FF3" w:rsidP="00347684">
      <w:pPr>
        <w:pStyle w:val="a7"/>
        <w:widowControl w:val="0"/>
        <w:tabs>
          <w:tab w:val="left" w:pos="1440"/>
        </w:tabs>
        <w:spacing w:line="240" w:lineRule="auto"/>
        <w:ind w:firstLine="709"/>
        <w:rPr>
          <w:rFonts w:ascii="Times New Roman" w:hAnsi="Times New Roman" w:cs="Times New Roman"/>
        </w:rPr>
      </w:pPr>
    </w:p>
    <w:p w:rsidR="00347684" w:rsidRPr="00347684" w:rsidRDefault="00347684" w:rsidP="009D0E3C">
      <w:pPr>
        <w:tabs>
          <w:tab w:val="left" w:pos="1440"/>
        </w:tabs>
        <w:ind w:firstLine="720"/>
        <w:jc w:val="both"/>
        <w:rPr>
          <w:rFonts w:ascii="Times New Roman" w:hAnsi="Times New Roman" w:cs="Times New Roman"/>
          <w:b/>
        </w:rPr>
      </w:pPr>
      <w:r w:rsidRPr="00347684">
        <w:rPr>
          <w:rFonts w:ascii="Times New Roman" w:hAnsi="Times New Roman" w:cs="Times New Roman"/>
          <w:b/>
        </w:rPr>
        <w:t>ПРИЛОЖЕНИЕ 1</w:t>
      </w:r>
    </w:p>
    <w:p w:rsidR="00347684" w:rsidRPr="00347684" w:rsidRDefault="00347684" w:rsidP="00347684">
      <w:pPr>
        <w:ind w:left="2880" w:hanging="2160"/>
        <w:jc w:val="center"/>
        <w:rPr>
          <w:rFonts w:ascii="Times New Roman" w:hAnsi="Times New Roman" w:cs="Times New Roman"/>
          <w:b/>
        </w:rPr>
      </w:pPr>
      <w:r w:rsidRPr="00347684">
        <w:rPr>
          <w:rFonts w:ascii="Times New Roman" w:hAnsi="Times New Roman" w:cs="Times New Roman"/>
          <w:b/>
        </w:rPr>
        <w:t>Основные термины и определения, используемые в настоящих Правилах</w:t>
      </w:r>
    </w:p>
    <w:p w:rsidR="00347684" w:rsidRPr="00347684" w:rsidRDefault="00347684" w:rsidP="00347684">
      <w:pPr>
        <w:rPr>
          <w:rFonts w:ascii="Times New Roman" w:hAnsi="Times New Roman" w:cs="Times New Roman"/>
        </w:rPr>
      </w:pPr>
    </w:p>
    <w:p w:rsidR="00347684" w:rsidRPr="00347684" w:rsidRDefault="00347684" w:rsidP="00347684">
      <w:pPr>
        <w:pStyle w:val="a7"/>
        <w:spacing w:line="240" w:lineRule="auto"/>
        <w:ind w:firstLine="708"/>
        <w:rPr>
          <w:rFonts w:ascii="Times New Roman" w:hAnsi="Times New Roman" w:cs="Times New Roman"/>
        </w:rPr>
      </w:pPr>
      <w:r w:rsidRPr="00347684">
        <w:rPr>
          <w:rFonts w:ascii="Times New Roman" w:hAnsi="Times New Roman" w:cs="Times New Roman"/>
        </w:rPr>
        <w:t>Термины и определения, используемые в настоящих Правилах, применяются в следующем значении:</w:t>
      </w:r>
    </w:p>
    <w:p w:rsidR="00347684" w:rsidRPr="00347684" w:rsidRDefault="00347684" w:rsidP="00347684">
      <w:pPr>
        <w:autoSpaceDE w:val="0"/>
        <w:autoSpaceDN w:val="0"/>
        <w:adjustRightInd w:val="0"/>
        <w:ind w:firstLine="709"/>
        <w:jc w:val="both"/>
        <w:rPr>
          <w:rFonts w:ascii="Times New Roman" w:hAnsi="Times New Roman" w:cs="Times New Roman"/>
        </w:rPr>
      </w:pPr>
      <w:r w:rsidRPr="00347684">
        <w:rPr>
          <w:rFonts w:ascii="Times New Roman" w:hAnsi="Times New Roman" w:cs="Times New Roman"/>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(в соответствии с Федеральным законом от 08.11.2007 № 257-ФЗ).</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bCs/>
        </w:rPr>
        <w:t xml:space="preserve">Арендаторы земельных участков </w:t>
      </w:r>
      <w:r w:rsidRPr="00347684">
        <w:rPr>
          <w:rFonts w:ascii="Times New Roman" w:hAnsi="Times New Roman" w:cs="Times New Roman"/>
        </w:rPr>
        <w:t>– лица, владеющие и пользующиеся земельными участками по договору аренды, договору субаренды (в соответствии с Земельным кодексом Российской Федерации).</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bCs/>
        </w:rPr>
        <w:t>Блокированный жилой дом</w:t>
      </w:r>
      <w:r w:rsidRPr="00347684">
        <w:rPr>
          <w:rFonts w:ascii="Times New Roman" w:hAnsi="Times New Roman" w:cs="Times New Roman"/>
        </w:rPr>
        <w:t xml:space="preserve"> – здание, состоящее из двух квартир и более, каждая из которых имеет непосредственно выход на приквартирный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 </w:t>
      </w:r>
      <w:r w:rsidRPr="00347684">
        <w:rPr>
          <w:rFonts w:ascii="Times New Roman" w:hAnsi="Times New Roman" w:cs="Times New Roman"/>
          <w:bCs/>
        </w:rPr>
        <w:t xml:space="preserve">(в соответствии с СП 54.13330.2011 «Свод правил. Здания жилые многоквартирные. Актуализированная редакция </w:t>
      </w:r>
      <w:r w:rsidRPr="00347684">
        <w:rPr>
          <w:rFonts w:ascii="Times New Roman" w:hAnsi="Times New Roman" w:cs="Times New Roman"/>
        </w:rPr>
        <w:t>СНиП 31-01-2003»</w:t>
      </w:r>
      <w:r w:rsidRPr="00347684">
        <w:rPr>
          <w:rFonts w:ascii="Times New Roman" w:hAnsi="Times New Roman" w:cs="Times New Roman"/>
          <w:bCs/>
        </w:rPr>
        <w:t>)</w:t>
      </w:r>
      <w:r w:rsidRPr="00347684">
        <w:rPr>
          <w:rFonts w:ascii="Times New Roman" w:hAnsi="Times New Roman" w:cs="Times New Roman"/>
        </w:rPr>
        <w:t>.</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bCs/>
        </w:rPr>
        <w:t>Виды разрешенного использования недвижимости -</w:t>
      </w:r>
      <w:r w:rsidRPr="00347684">
        <w:rPr>
          <w:rFonts w:ascii="Times New Roman" w:hAnsi="Times New Roman" w:cs="Times New Roman"/>
        </w:rPr>
        <w:t xml:space="preserve"> виды деятельности, осуществлять которые на земельных участках и в расположенных на них объектах недвижимости разрешено при соблюдении настоящих Правил и иных нормативных правовых актов, технических нормативных документов.</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bCs/>
        </w:rPr>
        <w:t>Водоохранная зона</w:t>
      </w:r>
      <w:r w:rsidRPr="00347684">
        <w:rPr>
          <w:rFonts w:ascii="Times New Roman" w:hAnsi="Times New Roman" w:cs="Times New Roman"/>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 Российской Федерации).</w:t>
      </w:r>
    </w:p>
    <w:p w:rsidR="00347684" w:rsidRPr="00347684" w:rsidRDefault="00347684" w:rsidP="00347684">
      <w:pPr>
        <w:ind w:firstLine="709"/>
        <w:jc w:val="both"/>
        <w:rPr>
          <w:rFonts w:ascii="Times New Roman" w:hAnsi="Times New Roman" w:cs="Times New Roman"/>
          <w:bCs/>
        </w:rPr>
      </w:pPr>
      <w:r w:rsidRPr="00347684">
        <w:rPr>
          <w:rFonts w:ascii="Times New Roman" w:hAnsi="Times New Roman" w:cs="Times New Roman"/>
          <w:bCs/>
        </w:rPr>
        <w:t xml:space="preserve">Встроенные, встроено-пристроенные и пристроенные учреждения и предприятия – учреждения и предприятия, входящие в структуру жилого дома или другого объекта (в соответствии с </w:t>
      </w:r>
      <w:r w:rsidRPr="00347684">
        <w:rPr>
          <w:rFonts w:ascii="Times New Roman" w:hAnsi="Times New Roman" w:cs="Times New Roman"/>
          <w:bCs/>
        </w:rPr>
        <w:br/>
        <w:t>СП 30-102-99).</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bCs/>
        </w:rPr>
        <w:t>Высота строения</w:t>
      </w:r>
      <w:r w:rsidRPr="00347684">
        <w:rPr>
          <w:rFonts w:ascii="Times New Roman" w:hAnsi="Times New Roman" w:cs="Times New Roman"/>
          <w:b/>
          <w:bCs/>
        </w:rPr>
        <w:t xml:space="preserve"> -</w:t>
      </w:r>
      <w:r w:rsidRPr="00347684">
        <w:rPr>
          <w:rFonts w:ascii="Times New Roman" w:hAnsi="Times New Roman" w:cs="Times New Roman"/>
        </w:rPr>
        <w:t xml:space="preserve">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bCs/>
        </w:rPr>
        <w:t xml:space="preserve">Градостроительная деятельность – деятельность по развитию территории поселения, осуществляемая в виде территориального планирования, градостроительного зонирования, планировки </w:t>
      </w:r>
      <w:r w:rsidRPr="00347684">
        <w:rPr>
          <w:rFonts w:ascii="Times New Roman" w:hAnsi="Times New Roman" w:cs="Times New Roman"/>
          <w:bCs/>
        </w:rPr>
        <w:lastRenderedPageBreak/>
        <w:t xml:space="preserve">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w:t>
      </w:r>
      <w:r w:rsidRPr="00347684">
        <w:rPr>
          <w:rFonts w:ascii="Times New Roman" w:hAnsi="Times New Roman" w:cs="Times New Roman"/>
        </w:rPr>
        <w:t>(в соответствии с Градостроительным кодексом Российской Федерации).</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bCs/>
        </w:rPr>
        <w:t>Градостроительная документация -</w:t>
      </w:r>
      <w:r w:rsidRPr="00347684">
        <w:rPr>
          <w:rFonts w:ascii="Times New Roman" w:hAnsi="Times New Roman" w:cs="Times New Roman"/>
        </w:rPr>
        <w:t xml:space="preserve"> документация о градостроительном планировании развития территорий и об их застройке (генеральный план </w:t>
      </w:r>
      <w:r w:rsidRPr="00347684">
        <w:rPr>
          <w:rFonts w:ascii="Times New Roman" w:hAnsi="Times New Roman" w:cs="Times New Roman"/>
          <w:bCs/>
        </w:rPr>
        <w:t>поселения</w:t>
      </w:r>
      <w:r w:rsidRPr="00347684">
        <w:rPr>
          <w:rFonts w:ascii="Times New Roman" w:hAnsi="Times New Roman" w:cs="Times New Roman"/>
        </w:rPr>
        <w:t xml:space="preserve">, проект черты </w:t>
      </w:r>
      <w:r w:rsidRPr="00347684">
        <w:rPr>
          <w:rFonts w:ascii="Times New Roman" w:hAnsi="Times New Roman" w:cs="Times New Roman"/>
          <w:bCs/>
        </w:rPr>
        <w:t>поселения</w:t>
      </w:r>
      <w:r w:rsidRPr="00347684">
        <w:rPr>
          <w:rFonts w:ascii="Times New Roman" w:hAnsi="Times New Roman" w:cs="Times New Roman"/>
        </w:rPr>
        <w:t>, проекты планировки, проекты межевания, проекты застройки и другие проекты) (в соответствии с постановлением Государственного комитета Российской Федерации по строительству и жилищно-коммунальному комплексу от 29.10.2002 № 150).</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rPr>
        <w:t xml:space="preserve">Градостроительное зонирование – зонирование территории </w:t>
      </w:r>
      <w:r w:rsidRPr="00347684">
        <w:rPr>
          <w:rFonts w:ascii="Times New Roman" w:hAnsi="Times New Roman" w:cs="Times New Roman"/>
          <w:bCs/>
        </w:rPr>
        <w:t>поселения</w:t>
      </w:r>
      <w:r w:rsidRPr="00347684">
        <w:rPr>
          <w:rFonts w:ascii="Times New Roman" w:hAnsi="Times New Roman" w:cs="Times New Roman"/>
        </w:rPr>
        <w:t xml:space="preserve"> в целях определения территориальных зон и установления градостроительных регламентов (в соответствии с Градостроительным кодексом Российской Федерации).</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bCs/>
        </w:rPr>
        <w:t>Градостроительный регламент</w:t>
      </w:r>
      <w:r w:rsidRPr="00347684">
        <w:rPr>
          <w:rFonts w:ascii="Times New Roman" w:hAnsi="Times New Roman" w:cs="Times New Roman"/>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соответствии с Градостроительным кодексом Российской Федерации).</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rPr>
        <w:t xml:space="preserve">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 </w:t>
      </w:r>
      <w:r w:rsidRPr="00347684">
        <w:rPr>
          <w:rFonts w:ascii="Times New Roman" w:hAnsi="Times New Roman" w:cs="Times New Roman"/>
        </w:rPr>
        <w:br/>
        <w:t>(в соответствии с Градостроительным кодексом Российской Федерации).</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rPr>
        <w:t xml:space="preserve">Жилое здание секционного типа – здание, состоящее из одной или нескольких секций, отдельных друг от друга стенами без проемов, с квартирами одной секции, имеющими выход на одну лестничную клетку непосредственно или через коридор </w:t>
      </w:r>
      <w:r w:rsidRPr="00347684">
        <w:rPr>
          <w:rFonts w:ascii="Times New Roman" w:hAnsi="Times New Roman" w:cs="Times New Roman"/>
          <w:bCs/>
        </w:rPr>
        <w:t xml:space="preserve">(в соответствии со СП 54.13330.2011 «Свод правил. Здания жилые многоквартирные. Актуализированная редакция </w:t>
      </w:r>
      <w:r w:rsidRPr="00347684">
        <w:rPr>
          <w:rFonts w:ascii="Times New Roman" w:hAnsi="Times New Roman" w:cs="Times New Roman"/>
        </w:rPr>
        <w:t>СНиП 31-01-2003»</w:t>
      </w:r>
      <w:r w:rsidRPr="00347684">
        <w:rPr>
          <w:rFonts w:ascii="Times New Roman" w:hAnsi="Times New Roman" w:cs="Times New Roman"/>
          <w:bCs/>
        </w:rPr>
        <w:t>)</w:t>
      </w:r>
      <w:r w:rsidRPr="00347684">
        <w:rPr>
          <w:rFonts w:ascii="Times New Roman" w:hAnsi="Times New Roman" w:cs="Times New Roman"/>
        </w:rPr>
        <w:t>.</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(в соответствии с Градостроительным кодексом Российской Федерации).</w:t>
      </w:r>
    </w:p>
    <w:p w:rsidR="00347684" w:rsidRPr="00347684" w:rsidRDefault="00347684" w:rsidP="00347684">
      <w:pPr>
        <w:autoSpaceDE w:val="0"/>
        <w:autoSpaceDN w:val="0"/>
        <w:adjustRightInd w:val="0"/>
        <w:ind w:firstLine="709"/>
        <w:jc w:val="both"/>
        <w:rPr>
          <w:rFonts w:ascii="Times New Roman" w:hAnsi="Times New Roman" w:cs="Times New Roman"/>
          <w:bCs/>
          <w:iCs/>
        </w:rPr>
      </w:pPr>
      <w:r w:rsidRPr="00347684">
        <w:rPr>
          <w:rFonts w:ascii="Times New Roman" w:hAnsi="Times New Roman" w:cs="Times New Roman"/>
          <w:bCs/>
        </w:rPr>
        <w:lastRenderedPageBreak/>
        <w:t>Земельный участок</w:t>
      </w:r>
      <w:r w:rsidRPr="00347684">
        <w:rPr>
          <w:rFonts w:ascii="Times New Roman" w:hAnsi="Times New Roman" w:cs="Times New Roman"/>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w:t>
      </w:r>
      <w:r w:rsidRPr="00347684">
        <w:rPr>
          <w:rFonts w:ascii="Times New Roman" w:hAnsi="Times New Roman" w:cs="Times New Roman"/>
          <w:bCs/>
          <w:iCs/>
        </w:rPr>
        <w:t xml:space="preserve"> </w:t>
      </w:r>
      <w:r w:rsidRPr="00347684">
        <w:rPr>
          <w:rFonts w:ascii="Times New Roman" w:hAnsi="Times New Roman" w:cs="Times New Roman"/>
          <w:bCs/>
          <w:iCs/>
        </w:rPr>
        <w:br/>
      </w:r>
      <w:r w:rsidRPr="00347684">
        <w:rPr>
          <w:rFonts w:ascii="Times New Roman" w:hAnsi="Times New Roman" w:cs="Times New Roman"/>
        </w:rPr>
        <w:t>(в соответствии с Земельным кодексом Российской Федерации)</w:t>
      </w:r>
      <w:r w:rsidRPr="00347684">
        <w:rPr>
          <w:rFonts w:ascii="Times New Roman" w:hAnsi="Times New Roman" w:cs="Times New Roman"/>
          <w:bCs/>
          <w:iCs/>
        </w:rPr>
        <w:t>.</w:t>
      </w:r>
    </w:p>
    <w:p w:rsidR="00347684" w:rsidRPr="00347684" w:rsidRDefault="00347684" w:rsidP="00347684">
      <w:pPr>
        <w:ind w:firstLine="720"/>
        <w:jc w:val="both"/>
        <w:rPr>
          <w:rFonts w:ascii="Times New Roman" w:hAnsi="Times New Roman" w:cs="Times New Roman"/>
        </w:rPr>
      </w:pPr>
      <w:r w:rsidRPr="00347684">
        <w:rPr>
          <w:rFonts w:ascii="Times New Roman" w:hAnsi="Times New Roman" w:cs="Times New Roman"/>
          <w:bCs/>
        </w:rPr>
        <w:t xml:space="preserve">Землевладельцы </w:t>
      </w:r>
      <w:r w:rsidRPr="00347684">
        <w:rPr>
          <w:rFonts w:ascii="Times New Roman" w:hAnsi="Times New Roman" w:cs="Times New Roman"/>
        </w:rPr>
        <w:t>– лица, владеющие и пользующиеся земельными участками на праве пожизненного наследуемого владения (в соответствии с Земельным кодексом Российской Федерации).</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bCs/>
        </w:rPr>
        <w:t xml:space="preserve">Землепользователи </w:t>
      </w:r>
      <w:r w:rsidRPr="00347684">
        <w:rPr>
          <w:rFonts w:ascii="Times New Roman" w:hAnsi="Times New Roman" w:cs="Times New Roman"/>
        </w:rPr>
        <w:t xml:space="preserve">– лица, владеющие и пользующиеся земельными участками на праве постоянного (бессрочного) пользования или на праве безвозмездного пользования </w:t>
      </w:r>
      <w:r w:rsidRPr="00347684">
        <w:rPr>
          <w:rFonts w:ascii="Times New Roman" w:hAnsi="Times New Roman" w:cs="Times New Roman"/>
        </w:rPr>
        <w:br/>
        <w:t>(в соответствии с Земельным кодексом Российской Федерации).</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соответствии с Градостроительным кодексом Российской Федерации).</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bCs/>
        </w:rPr>
        <w:t>Изменение недвижимости -</w:t>
      </w:r>
      <w:r w:rsidRPr="00347684">
        <w:rPr>
          <w:rFonts w:ascii="Times New Roman" w:hAnsi="Times New Roman" w:cs="Times New Roman"/>
        </w:rPr>
        <w:t xml:space="preserve"> изменение вида (видов) использования земельного участка или строения на нем, а также изменение их параметров (включая изменение размеров земельного участка) при подготовке и осуществлении строительства новых, реконструкции, перемещения или сноса существующих строений (сооружений), при осуществлении иных действий.</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(в соответствии с Градостроительным кодексом Российской Федерации).</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bCs/>
        </w:rPr>
        <w:t>Инженерная, транспортная и социальная инфраструктуры -</w:t>
      </w:r>
      <w:r w:rsidRPr="00347684">
        <w:rPr>
          <w:rFonts w:ascii="Times New Roman" w:hAnsi="Times New Roman" w:cs="Times New Roman"/>
        </w:rPr>
        <w:t xml:space="preserve">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Pr="00347684">
        <w:rPr>
          <w:rFonts w:ascii="Times New Roman" w:hAnsi="Times New Roman" w:cs="Times New Roman"/>
          <w:bCs/>
        </w:rPr>
        <w:t>поселения</w:t>
      </w:r>
      <w:r w:rsidRPr="00347684">
        <w:rPr>
          <w:rFonts w:ascii="Times New Roman" w:hAnsi="Times New Roman" w:cs="Times New Roman"/>
        </w:rPr>
        <w:t>.</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(в соответствии с Градостроительным кодексом Российской Федерации).</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(в соответствии с Градостроительным кодексом Российской Федерации).</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bCs/>
        </w:rPr>
        <w:t xml:space="preserve">Красные линии </w:t>
      </w:r>
      <w:r w:rsidRPr="00347684">
        <w:rPr>
          <w:rFonts w:ascii="Times New Roman" w:hAnsi="Times New Roman" w:cs="Times New Roman"/>
        </w:rPr>
        <w:t xml:space="preserve">– линии, которые обозначают существующие, планируемые (изменяемые, вновь образуемые) границы территорий общего и (или) границы территорий, занятых линейными объектами и (или) предназначенных для размещения линейных объектов </w:t>
      </w:r>
      <w:r w:rsidRPr="00347684">
        <w:rPr>
          <w:rFonts w:ascii="Times New Roman" w:hAnsi="Times New Roman" w:cs="Times New Roman"/>
        </w:rPr>
        <w:br/>
        <w:t>(в соответствии с Градостроительным кодексом Российской Федерации).</w:t>
      </w:r>
    </w:p>
    <w:p w:rsidR="00347684" w:rsidRPr="00347684" w:rsidRDefault="00347684" w:rsidP="00347684">
      <w:pPr>
        <w:ind w:firstLine="709"/>
        <w:jc w:val="both"/>
        <w:rPr>
          <w:rFonts w:ascii="Times New Roman" w:hAnsi="Times New Roman" w:cs="Times New Roman"/>
          <w:bCs/>
        </w:rPr>
      </w:pPr>
      <w:r w:rsidRPr="00347684">
        <w:rPr>
          <w:rFonts w:ascii="Times New Roman" w:hAnsi="Times New Roman" w:cs="Times New Roman"/>
          <w:bCs/>
        </w:rPr>
        <w:lastRenderedPageBreak/>
        <w:t xml:space="preserve">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r w:rsidRPr="00347684">
        <w:rPr>
          <w:rFonts w:ascii="Times New Roman" w:hAnsi="Times New Roman" w:cs="Times New Roman"/>
        </w:rPr>
        <w:t>(в соответствии с Градостроительным кодексом Российской Федерации).</w:t>
      </w:r>
    </w:p>
    <w:p w:rsidR="00347684" w:rsidRPr="00347684" w:rsidRDefault="00347684" w:rsidP="00347684">
      <w:pPr>
        <w:autoSpaceDE w:val="0"/>
        <w:autoSpaceDN w:val="0"/>
        <w:adjustRightInd w:val="0"/>
        <w:ind w:firstLine="709"/>
        <w:jc w:val="both"/>
        <w:rPr>
          <w:rFonts w:ascii="Times New Roman" w:hAnsi="Times New Roman" w:cs="Times New Roman"/>
          <w:bCs/>
        </w:rPr>
      </w:pPr>
      <w:r w:rsidRPr="00347684">
        <w:rPr>
          <w:rFonts w:ascii="Times New Roman" w:hAnsi="Times New Roman" w:cs="Times New Roman"/>
          <w:bCs/>
        </w:rPr>
        <w:t xml:space="preserve">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 </w:t>
      </w:r>
      <w:r w:rsidRPr="00347684">
        <w:rPr>
          <w:rFonts w:ascii="Times New Roman" w:hAnsi="Times New Roman" w:cs="Times New Roman"/>
        </w:rPr>
        <w:t>(в соответствии с Градостроительным кодексом Российской Федерации).</w:t>
      </w:r>
    </w:p>
    <w:p w:rsidR="00347684" w:rsidRPr="00347684" w:rsidRDefault="00347684" w:rsidP="00347684">
      <w:pPr>
        <w:autoSpaceDE w:val="0"/>
        <w:autoSpaceDN w:val="0"/>
        <w:adjustRightInd w:val="0"/>
        <w:ind w:firstLine="709"/>
        <w:jc w:val="both"/>
        <w:rPr>
          <w:rFonts w:ascii="Times New Roman" w:hAnsi="Times New Roman" w:cs="Times New Roman"/>
          <w:iCs/>
        </w:rPr>
      </w:pPr>
      <w:r w:rsidRPr="00347684">
        <w:rPr>
          <w:rFonts w:ascii="Times New Roman" w:hAnsi="Times New Roman" w:cs="Times New Roman"/>
          <w:bCs/>
        </w:rPr>
        <w:t>Межевание –</w:t>
      </w:r>
      <w:r w:rsidRPr="00347684">
        <w:rPr>
          <w:rFonts w:ascii="Times New Roman" w:hAnsi="Times New Roman" w:cs="Times New Roman"/>
        </w:rPr>
        <w:t xml:space="preserve"> </w:t>
      </w:r>
      <w:r w:rsidRPr="00347684">
        <w:rPr>
          <w:rFonts w:ascii="Times New Roman" w:hAnsi="Times New Roman" w:cs="Times New Roman"/>
          <w:iCs/>
        </w:rPr>
        <w:t>работы по установлению на местности границ муниципальных образований и других административно-территориальных образований, границ земельных участков с закреплением таких границ межевыми знаками и определению их координат (в соответствии с «Методическими рекомендациями по проведению межевания объектов землеустройства»).</w:t>
      </w:r>
    </w:p>
    <w:p w:rsidR="00347684" w:rsidRPr="00347684" w:rsidRDefault="00347684" w:rsidP="00347684">
      <w:pPr>
        <w:ind w:firstLine="709"/>
        <w:jc w:val="both"/>
        <w:rPr>
          <w:rFonts w:ascii="Times New Roman" w:hAnsi="Times New Roman" w:cs="Times New Roman"/>
          <w:bCs/>
        </w:rPr>
      </w:pPr>
      <w:r w:rsidRPr="00347684">
        <w:rPr>
          <w:rFonts w:ascii="Times New Roman" w:hAnsi="Times New Roman" w:cs="Times New Roman"/>
          <w:bCs/>
        </w:rPr>
        <w:t xml:space="preserve">Многоквартирный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r w:rsidRPr="00347684">
        <w:rPr>
          <w:rFonts w:ascii="Times New Roman" w:hAnsi="Times New Roman" w:cs="Times New Roman"/>
          <w:bCs/>
        </w:rPr>
        <w:br/>
        <w:t>(в соответствии с постановление Правительства Российской Федерации от 28.01.2006 № 47).</w:t>
      </w:r>
    </w:p>
    <w:p w:rsidR="00347684" w:rsidRPr="00347684" w:rsidRDefault="00347684" w:rsidP="00347684">
      <w:pPr>
        <w:autoSpaceDE w:val="0"/>
        <w:autoSpaceDN w:val="0"/>
        <w:adjustRightInd w:val="0"/>
        <w:ind w:firstLine="720"/>
        <w:jc w:val="both"/>
        <w:outlineLvl w:val="2"/>
        <w:rPr>
          <w:rFonts w:ascii="Times New Roman" w:hAnsi="Times New Roman" w:cs="Times New Roman"/>
        </w:rPr>
      </w:pPr>
      <w:r w:rsidRPr="00347684">
        <w:rPr>
          <w:rFonts w:ascii="Times New Roman" w:hAnsi="Times New Roman" w:cs="Times New Roman"/>
        </w:rPr>
        <w:t>Населенный пункт - территориальное образование Омской области, имеющее сосредоточенную застройку в пределах установленной границы (черты) и служащее местом постоянного или сезонного проживания людей (</w:t>
      </w:r>
      <w:r w:rsidRPr="00347684">
        <w:rPr>
          <w:rFonts w:ascii="Times New Roman" w:hAnsi="Times New Roman" w:cs="Times New Roman"/>
          <w:iCs/>
        </w:rPr>
        <w:t xml:space="preserve">в соответствии с </w:t>
      </w:r>
      <w:r w:rsidRPr="00347684">
        <w:rPr>
          <w:rFonts w:ascii="Times New Roman" w:hAnsi="Times New Roman" w:cs="Times New Roman"/>
        </w:rPr>
        <w:t>Законом Омской области от 15.10.2003 № 467-ОЗ).</w:t>
      </w:r>
    </w:p>
    <w:p w:rsidR="00347684" w:rsidRPr="00347684" w:rsidRDefault="00347684" w:rsidP="00347684">
      <w:pPr>
        <w:pStyle w:val="ConsPlusNormal"/>
        <w:widowControl/>
        <w:ind w:firstLine="709"/>
        <w:jc w:val="both"/>
        <w:rPr>
          <w:rFonts w:ascii="Times New Roman" w:hAnsi="Times New Roman" w:cs="Times New Roman"/>
          <w:sz w:val="22"/>
          <w:szCs w:val="22"/>
        </w:rPr>
      </w:pPr>
      <w:r w:rsidRPr="00347684">
        <w:rPr>
          <w:rFonts w:ascii="Times New Roman" w:hAnsi="Times New Roman" w:cs="Times New Roman"/>
          <w:bCs/>
          <w:sz w:val="22"/>
          <w:szCs w:val="22"/>
        </w:rPr>
        <w:t xml:space="preserve">Недвижимость </w:t>
      </w:r>
      <w:r w:rsidRPr="00347684">
        <w:rPr>
          <w:rFonts w:ascii="Times New Roman" w:hAnsi="Times New Roman" w:cs="Times New Roman"/>
          <w:sz w:val="22"/>
          <w:szCs w:val="22"/>
        </w:rPr>
        <w:t>–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 соответствии с Гражданским кодексом Российской Федерации).</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rPr>
        <w:t>Обладатели сервитута – лица, имеющие право ограниченного пользования чужими земельными участками (сервитут) (в соответствии с Земельным кодексом Российской Федерации).</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rPr>
        <w:t>Общественный центр – территория для преимущественного размещения объектов обслуживания и осуществления различных общественных процессов (общение, отдых, торговля и др.)</w:t>
      </w:r>
      <w:r w:rsidRPr="00347684">
        <w:rPr>
          <w:rFonts w:ascii="Times New Roman" w:hAnsi="Times New Roman" w:cs="Times New Roman"/>
          <w:bCs/>
        </w:rPr>
        <w:t xml:space="preserve"> (в соответствии с СП 30-102-99)</w:t>
      </w:r>
      <w:r w:rsidRPr="00347684">
        <w:rPr>
          <w:rFonts w:ascii="Times New Roman" w:hAnsi="Times New Roman" w:cs="Times New Roman"/>
        </w:rPr>
        <w:t>.</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 (в соответствии с Градостроительным кодексом Российской Федерации).</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rPr>
        <w:t xml:space="preserve">Одноквартирный жилой дом – жилой дом, предназначенный для проживания одной семьи и имеющий приквартирный участок </w:t>
      </w:r>
      <w:r w:rsidRPr="00347684">
        <w:rPr>
          <w:rFonts w:ascii="Times New Roman" w:hAnsi="Times New Roman" w:cs="Times New Roman"/>
          <w:bCs/>
        </w:rPr>
        <w:t>(в соответствии с СП 30-102-99)</w:t>
      </w:r>
      <w:r w:rsidRPr="00347684">
        <w:rPr>
          <w:rFonts w:ascii="Times New Roman" w:hAnsi="Times New Roman" w:cs="Times New Roman"/>
        </w:rPr>
        <w:t>.</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bCs/>
        </w:rPr>
        <w:t>Отклонения от Правил -</w:t>
      </w:r>
      <w:r w:rsidRPr="00347684">
        <w:rPr>
          <w:rFonts w:ascii="Times New Roman" w:hAnsi="Times New Roman" w:cs="Times New Roman"/>
        </w:rPr>
        <w:t xml:space="preserve"> санкционированное для конкретного участка отступление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затруднениями или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347684" w:rsidRPr="00347684" w:rsidRDefault="00347684" w:rsidP="00347684">
      <w:pPr>
        <w:autoSpaceDE w:val="0"/>
        <w:autoSpaceDN w:val="0"/>
        <w:adjustRightInd w:val="0"/>
        <w:ind w:firstLine="720"/>
        <w:jc w:val="both"/>
        <w:outlineLvl w:val="1"/>
        <w:rPr>
          <w:rFonts w:ascii="Times New Roman" w:hAnsi="Times New Roman" w:cs="Times New Roman"/>
        </w:rPr>
      </w:pPr>
      <w:r w:rsidRPr="00347684">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w:t>
      </w:r>
      <w:r w:rsidRPr="00347684">
        <w:rPr>
          <w:rFonts w:ascii="Times New Roman" w:hAnsi="Times New Roman" w:cs="Times New Roman"/>
        </w:rPr>
        <w:lastRenderedPageBreak/>
        <w:t>взимания платы по решению собственника или иного владельца автомобильной дороги, собственника земельного участка (в соответствии с Градостроительным кодексом Российской Федерации).</w:t>
      </w:r>
    </w:p>
    <w:p w:rsidR="00347684" w:rsidRPr="00347684" w:rsidRDefault="00347684" w:rsidP="00347684">
      <w:pPr>
        <w:pStyle w:val="ConsPlusNormal"/>
        <w:widowControl/>
        <w:ind w:firstLine="709"/>
        <w:jc w:val="both"/>
        <w:rPr>
          <w:rFonts w:ascii="Times New Roman" w:hAnsi="Times New Roman" w:cs="Times New Roman"/>
          <w:sz w:val="22"/>
          <w:szCs w:val="22"/>
        </w:rPr>
      </w:pPr>
      <w:r w:rsidRPr="00347684">
        <w:rPr>
          <w:rFonts w:ascii="Times New Roman" w:hAnsi="Times New Roman" w:cs="Times New Roman"/>
          <w:sz w:val="22"/>
          <w:szCs w:val="22"/>
        </w:rPr>
        <w:t>Подключение объекта капитального строительства к сетям инженерно-технического обеспечения - 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 (в соответствии с постановлением Правительства РФ от 13.02.2006 № 83).</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rPr>
        <w:t>Подрядчики – физические или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Гражданским кодексом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законом (в соответствии с Федеральным законом от 25.02.1999 № 39-ФЗ).</w:t>
      </w:r>
    </w:p>
    <w:p w:rsidR="00347684" w:rsidRPr="00347684" w:rsidRDefault="00347684" w:rsidP="00347684">
      <w:pPr>
        <w:autoSpaceDE w:val="0"/>
        <w:autoSpaceDN w:val="0"/>
        <w:adjustRightInd w:val="0"/>
        <w:ind w:firstLine="709"/>
        <w:jc w:val="both"/>
        <w:rPr>
          <w:rFonts w:ascii="Times New Roman" w:hAnsi="Times New Roman" w:cs="Times New Roman"/>
        </w:rPr>
      </w:pPr>
      <w:r w:rsidRPr="00347684">
        <w:rPr>
          <w:rFonts w:ascii="Times New Roman" w:hAnsi="Times New Roman" w:cs="Times New Roman"/>
        </w:rPr>
        <w:t xml:space="preserve">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w:t>
      </w:r>
      <w:r w:rsidRPr="00347684">
        <w:rPr>
          <w:rFonts w:ascii="Times New Roman" w:hAnsi="Times New Roman" w:cs="Times New Roman"/>
        </w:rPr>
        <w:br/>
        <w:t>(в соответствии с Федеральным законом от 08.11.2007 № 257-ФЗ).</w:t>
      </w:r>
    </w:p>
    <w:p w:rsidR="00347684" w:rsidRPr="00347684" w:rsidRDefault="00347684" w:rsidP="00347684">
      <w:pPr>
        <w:ind w:firstLine="709"/>
        <w:jc w:val="both"/>
        <w:rPr>
          <w:rFonts w:ascii="Times New Roman" w:hAnsi="Times New Roman" w:cs="Times New Roman"/>
          <w:bCs/>
        </w:rPr>
      </w:pPr>
      <w:r w:rsidRPr="00347684">
        <w:rPr>
          <w:rFonts w:ascii="Times New Roman" w:hAnsi="Times New Roman" w:cs="Times New Roman"/>
          <w:bCs/>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347684">
        <w:rPr>
          <w:rFonts w:ascii="Times New Roman" w:hAnsi="Times New Roman" w:cs="Times New Roman"/>
        </w:rPr>
        <w:t xml:space="preserve"> (в соответствии с Градостроительным кодексом Российской Федерации).</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bCs/>
        </w:rPr>
        <w:t xml:space="preserve">Прибрежная защитная полоса </w:t>
      </w:r>
      <w:r w:rsidRPr="00347684">
        <w:rPr>
          <w:rFonts w:ascii="Times New Roman" w:hAnsi="Times New Roman" w:cs="Times New Roman"/>
        </w:rPr>
        <w:t>– часть водоохранной зоны, для которой вводятся дополнительные ограничения землепользования, застройки и природопользования (в соответствии с Водным кодексом Российской Федерации).</w:t>
      </w:r>
    </w:p>
    <w:p w:rsidR="00347684" w:rsidRPr="00347684" w:rsidRDefault="00347684" w:rsidP="00347684">
      <w:pPr>
        <w:autoSpaceDE w:val="0"/>
        <w:autoSpaceDN w:val="0"/>
        <w:adjustRightInd w:val="0"/>
        <w:ind w:firstLine="709"/>
        <w:jc w:val="both"/>
        <w:rPr>
          <w:rFonts w:ascii="Times New Roman" w:hAnsi="Times New Roman" w:cs="Times New Roman"/>
        </w:rPr>
      </w:pPr>
      <w:r w:rsidRPr="00347684">
        <w:rPr>
          <w:rFonts w:ascii="Times New Roman" w:hAnsi="Times New Roman" w:cs="Times New Roman"/>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(в соответствии с Федеральным законом от 08.11.2007 № 257-ФЗ).</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rPr>
        <w:t xml:space="preserve">Приквартирный (придомовой) участок – земельный участок, примыкающий к дому (квартире) с непосредственным выходом на него </w:t>
      </w:r>
      <w:r w:rsidRPr="00347684">
        <w:rPr>
          <w:rFonts w:ascii="Times New Roman" w:hAnsi="Times New Roman" w:cs="Times New Roman"/>
          <w:bCs/>
        </w:rPr>
        <w:t>(в соответствии с СП 30-102-99)</w:t>
      </w:r>
      <w:r w:rsidRPr="00347684">
        <w:rPr>
          <w:rFonts w:ascii="Times New Roman" w:hAnsi="Times New Roman" w:cs="Times New Roman"/>
        </w:rPr>
        <w:t>.</w:t>
      </w:r>
    </w:p>
    <w:p w:rsidR="00347684" w:rsidRPr="00347684" w:rsidRDefault="00347684" w:rsidP="00347684">
      <w:pPr>
        <w:ind w:firstLine="709"/>
        <w:jc w:val="both"/>
        <w:rPr>
          <w:rFonts w:ascii="Times New Roman" w:hAnsi="Times New Roman" w:cs="Times New Roman"/>
          <w:bCs/>
        </w:rPr>
      </w:pPr>
      <w:r w:rsidRPr="00347684">
        <w:rPr>
          <w:rFonts w:ascii="Times New Roman" w:hAnsi="Times New Roman" w:cs="Times New Roman"/>
          <w:bCs/>
        </w:rPr>
        <w:t xml:space="preserve">Проектная документация </w:t>
      </w:r>
      <w:r w:rsidRPr="00347684">
        <w:rPr>
          <w:rFonts w:ascii="Times New Roman" w:hAnsi="Times New Roman" w:cs="Times New Roman"/>
        </w:rPr>
        <w:t>–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(в соответствии с Градостроительным кодексом Российской Федерации).</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bCs/>
        </w:rPr>
        <w:t>Процент застройки участка</w:t>
      </w:r>
      <w:r w:rsidRPr="00347684">
        <w:rPr>
          <w:rFonts w:ascii="Times New Roman" w:hAnsi="Times New Roman" w:cs="Times New Roman"/>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 </w:t>
      </w:r>
      <w:r w:rsidRPr="00347684">
        <w:rPr>
          <w:rFonts w:ascii="Times New Roman" w:hAnsi="Times New Roman" w:cs="Times New Roman"/>
        </w:rPr>
        <w:br/>
        <w:t xml:space="preserve">(в соответствии с рекомендациями по подготовке правил землепользования и застройки, Фонд «Институт экономики города»). </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rPr>
        <w:t xml:space="preserve">Публичный сервитут – сервитут, устанавливаемый законом или иным нормативным правовым актом Российской Федерации, нормативным правовым актом Омской области, Омского муниципального района, сельского поселения в случаях, если это необходимо для обеспечения интересов государства, местного самоуправления или местного населения, без изъятия земельных </w:t>
      </w:r>
      <w:r w:rsidRPr="00347684">
        <w:rPr>
          <w:rFonts w:ascii="Times New Roman" w:hAnsi="Times New Roman" w:cs="Times New Roman"/>
        </w:rPr>
        <w:lastRenderedPageBreak/>
        <w:t>участков. Установление публичного сервитута осуществляется с учетом результатов общественных слушаний (в соответствии с Земельным кодексом Российской Федерации).</w:t>
      </w:r>
    </w:p>
    <w:p w:rsidR="00347684" w:rsidRPr="00347684" w:rsidRDefault="00347684" w:rsidP="00347684">
      <w:pPr>
        <w:autoSpaceDE w:val="0"/>
        <w:autoSpaceDN w:val="0"/>
        <w:adjustRightInd w:val="0"/>
        <w:ind w:firstLine="540"/>
        <w:jc w:val="both"/>
        <w:rPr>
          <w:rFonts w:ascii="Times New Roman" w:hAnsi="Times New Roman" w:cs="Times New Roman"/>
        </w:rPr>
      </w:pPr>
      <w:r w:rsidRPr="00347684">
        <w:rPr>
          <w:rFonts w:ascii="Times New Roman" w:hAnsi="Times New Roman" w:cs="Times New Roman"/>
          <w:bCs/>
        </w:rPr>
        <w:t xml:space="preserve">Разрешение на строительство </w:t>
      </w:r>
      <w:r w:rsidRPr="00347684">
        <w:rPr>
          <w:rFonts w:ascii="Times New Roman" w:hAnsi="Times New Roman" w:cs="Times New Roman"/>
        </w:rPr>
        <w:t>–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 (в соответствии с Градостроительным кодексом Российской Федерации).</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bCs/>
        </w:rPr>
        <w:t>Разрешенное использование земельных участков и иных объектов недвижимости -</w:t>
      </w:r>
      <w:r w:rsidRPr="00347684">
        <w:rPr>
          <w:rFonts w:ascii="Times New Roman" w:hAnsi="Times New Roman" w:cs="Times New Roman"/>
        </w:rPr>
        <w:t xml:space="preserve"> использование недвижимости в соответствии с градостроительным регламентом, ограничения на использование недвижимости, установленные в соответствии с законодательством, а также сервитуты.</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rPr>
        <w:t>Реконструкция объектов капительного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(в соответствии с Градостроительным кодексом Российской Федерации).</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(в соответствии с Градостроительным кодексом Российской Федерации).</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rPr>
        <w:t xml:space="preserve">Секция жилого здания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 </w:t>
      </w:r>
      <w:r w:rsidRPr="00347684">
        <w:rPr>
          <w:rFonts w:ascii="Times New Roman" w:hAnsi="Times New Roman" w:cs="Times New Roman"/>
        </w:rPr>
        <w:br/>
      </w:r>
      <w:r w:rsidRPr="00347684">
        <w:rPr>
          <w:rFonts w:ascii="Times New Roman" w:hAnsi="Times New Roman" w:cs="Times New Roman"/>
          <w:bCs/>
        </w:rPr>
        <w:t>(в соответствии со «СНиП 2.08.01-89*. Жилые здания»)</w:t>
      </w:r>
      <w:r w:rsidRPr="00347684">
        <w:rPr>
          <w:rFonts w:ascii="Times New Roman" w:hAnsi="Times New Roman" w:cs="Times New Roman"/>
        </w:rPr>
        <w:t>.</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rPr>
        <w:t>Сельское поселение - населенный пункт (село, поселок, деревня, аул, хутор и иные), который не отнесен к категории городских поселений (в соответствии с Законом Омской области от 15.10.2003 № 467-ОЗ).</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rPr>
        <w:t>Сервитут – право ограниченного пользования чужим земельным участком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 (в соответствии с Гражданским кодексом Российской Федерации).</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bCs/>
        </w:rPr>
        <w:t xml:space="preserve">Собственники земельных участков </w:t>
      </w:r>
      <w:r w:rsidRPr="00347684">
        <w:rPr>
          <w:rFonts w:ascii="Times New Roman" w:hAnsi="Times New Roman" w:cs="Times New Roman"/>
        </w:rPr>
        <w:t xml:space="preserve">– лица, являющиеся собственниками земельных участков </w:t>
      </w:r>
      <w:r w:rsidRPr="00347684">
        <w:rPr>
          <w:rFonts w:ascii="Times New Roman" w:hAnsi="Times New Roman" w:cs="Times New Roman"/>
        </w:rPr>
        <w:br/>
        <w:t>(в соответствии с Земельным кодексом Российской Федерации).</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bCs/>
        </w:rPr>
        <w:lastRenderedPageBreak/>
        <w:t>Строительные изменения недвижимости</w:t>
      </w:r>
      <w:r w:rsidRPr="00347684">
        <w:rPr>
          <w:rFonts w:ascii="Times New Roman" w:hAnsi="Times New Roman" w:cs="Times New Roman"/>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 </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rPr>
        <w:t>Строительство – создание зданий, строений, сооружений (в том числе на месте сносимых объектов капитального строительства) (в соответствии с Градостроительным кодексом Российской Федерации).</w:t>
      </w:r>
    </w:p>
    <w:p w:rsidR="00347684" w:rsidRPr="00347684" w:rsidRDefault="00347684" w:rsidP="00347684">
      <w:pPr>
        <w:autoSpaceDE w:val="0"/>
        <w:autoSpaceDN w:val="0"/>
        <w:adjustRightInd w:val="0"/>
        <w:ind w:firstLine="540"/>
        <w:jc w:val="both"/>
        <w:outlineLvl w:val="1"/>
        <w:rPr>
          <w:rFonts w:ascii="Times New Roman" w:hAnsi="Times New Roman" w:cs="Times New Roman"/>
        </w:rPr>
      </w:pPr>
      <w:r w:rsidRPr="00347684">
        <w:rPr>
          <w:rFonts w:ascii="Times New Roman" w:hAnsi="Times New Roman" w:cs="Times New Roman"/>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(в соответствии с Градостроительным кодексом Российской Федерации).</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rPr>
        <w:t>Территориальные зоны – зоны, для которых в правилах землепользования и застройки определены границы и установлены градостроительные регламенты (в соответствии с Градостроительным кодексом Российской Федерации).</w:t>
      </w:r>
    </w:p>
    <w:p w:rsidR="00347684" w:rsidRPr="00347684" w:rsidRDefault="00347684" w:rsidP="00347684">
      <w:pPr>
        <w:autoSpaceDE w:val="0"/>
        <w:autoSpaceDN w:val="0"/>
        <w:adjustRightInd w:val="0"/>
        <w:ind w:firstLine="720"/>
        <w:jc w:val="both"/>
        <w:outlineLvl w:val="1"/>
        <w:rPr>
          <w:rFonts w:ascii="Times New Roman" w:hAnsi="Times New Roman" w:cs="Times New Roman"/>
        </w:rPr>
      </w:pPr>
      <w:r w:rsidRPr="00347684">
        <w:rPr>
          <w:rFonts w:ascii="Times New Roman" w:hAnsi="Times New Roman" w:cs="Times New Roman"/>
          <w:bCs/>
        </w:rPr>
        <w:t xml:space="preserve">Территории общего пользования </w:t>
      </w:r>
      <w:r w:rsidRPr="00347684">
        <w:rPr>
          <w:rFonts w:ascii="Times New Roman" w:hAnsi="Times New Roman" w:cs="Times New Roman"/>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(в соответствии с Градостроительным кодексом Российской Федерации).</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r w:rsidRPr="00347684">
        <w:rPr>
          <w:rFonts w:ascii="Times New Roman" w:hAnsi="Times New Roman" w:cs="Times New Roman"/>
          <w:bCs/>
        </w:rPr>
        <w:t>(в соответствии с СП 30-102-99)</w:t>
      </w:r>
      <w:r w:rsidRPr="00347684">
        <w:rPr>
          <w:rFonts w:ascii="Times New Roman" w:hAnsi="Times New Roman" w:cs="Times New Roman"/>
        </w:rPr>
        <w:t>.</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(в соответствии с Градостроительным кодексом Российской Федерации).</w:t>
      </w:r>
    </w:p>
    <w:p w:rsidR="00347684" w:rsidRPr="00347684" w:rsidRDefault="00347684" w:rsidP="00347684">
      <w:pPr>
        <w:ind w:firstLine="709"/>
        <w:jc w:val="both"/>
        <w:rPr>
          <w:rFonts w:ascii="Times New Roman" w:hAnsi="Times New Roman" w:cs="Times New Roman"/>
        </w:rPr>
      </w:pPr>
      <w:r w:rsidRPr="00347684">
        <w:rPr>
          <w:rFonts w:ascii="Times New Roman" w:hAnsi="Times New Roman" w:cs="Times New Roman"/>
        </w:rPr>
        <w:t>Функциональные зоны – зоны, для которых документами территориального планирования определены границы и функциональное назначение (в соответствии с Градостроительным кодексом Российской Федерации).</w:t>
      </w:r>
    </w:p>
    <w:p w:rsidR="00347684" w:rsidRPr="00347684" w:rsidRDefault="00347684" w:rsidP="00347684">
      <w:pPr>
        <w:autoSpaceDE w:val="0"/>
        <w:autoSpaceDN w:val="0"/>
        <w:adjustRightInd w:val="0"/>
        <w:ind w:firstLine="540"/>
        <w:jc w:val="both"/>
        <w:rPr>
          <w:rFonts w:ascii="Times New Roman" w:hAnsi="Times New Roman" w:cs="Times New Roman"/>
        </w:rPr>
      </w:pPr>
      <w:r w:rsidRPr="00347684">
        <w:rPr>
          <w:rFonts w:ascii="Times New Roman" w:hAnsi="Times New Roman" w:cs="Times New Roman"/>
        </w:rPr>
        <w:t>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 (в соответствии с Градостроительным кодексом Российской Федерации).</w:t>
      </w:r>
    </w:p>
    <w:p w:rsidR="00347684" w:rsidRPr="00347684" w:rsidRDefault="00347684" w:rsidP="00347684">
      <w:pPr>
        <w:autoSpaceDE w:val="0"/>
        <w:autoSpaceDN w:val="0"/>
        <w:adjustRightInd w:val="0"/>
        <w:ind w:firstLine="540"/>
        <w:jc w:val="both"/>
        <w:rPr>
          <w:rFonts w:ascii="Times New Roman" w:hAnsi="Times New Roman" w:cs="Times New Roman"/>
        </w:rPr>
      </w:pPr>
      <w:r w:rsidRPr="00347684">
        <w:rPr>
          <w:rFonts w:ascii="Times New Roman" w:hAnsi="Times New Roman" w:cs="Times New Roman"/>
        </w:rPr>
        <w:t xml:space="preserve">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В отношении автомобильных дорог и объектов капитального строительства инфраструктуры железнодорожного транспорта (в том числе высокоскоростного) под этапом строительства также понимается комплекс работ по подготовке территории строительства, включающий в себя изъятие земельных участков, необходимых для размещения автомобильной дороги и объектов инфраструктуры железнодорожного транспорта (в том числе высокоскоростного), </w:t>
      </w:r>
      <w:r w:rsidRPr="00347684">
        <w:rPr>
          <w:rFonts w:ascii="Times New Roman" w:hAnsi="Times New Roman" w:cs="Times New Roman"/>
        </w:rPr>
        <w:lastRenderedPageBreak/>
        <w:t xml:space="preserve">отчуждение недвижимого имущества в связи с изъятием земельного участка, на котором оно находится, снос зданий, строений и сооружений, переустройство (перенос) инженерных коммуникаций, вырубку леса, проведение археологических раскопок в пределах территории строительства, разминирование территории строительства и другие работы. 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тепло-, газо-, водо-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 (то есть независимо от строительства или реконструкции иных частей этого объекта капитального строительства) </w:t>
      </w:r>
      <w:r w:rsidRPr="00347684">
        <w:rPr>
          <w:rFonts w:ascii="Times New Roman" w:hAnsi="Times New Roman" w:cs="Times New Roman"/>
        </w:rPr>
        <w:br/>
        <w:t>(в соответствии с постановлением Правительства Российской Федерации от 05.03.2007 № 145).</w:t>
      </w:r>
    </w:p>
    <w:p w:rsidR="00347684" w:rsidRPr="00347684" w:rsidRDefault="00347684" w:rsidP="00585F0F">
      <w:pPr>
        <w:spacing w:after="0"/>
        <w:rPr>
          <w:rFonts w:ascii="Times New Roman" w:hAnsi="Times New Roman" w:cs="Times New Roman"/>
        </w:rPr>
      </w:pPr>
    </w:p>
    <w:sectPr w:rsidR="00347684" w:rsidRPr="00347684" w:rsidSect="00087FF3">
      <w:pgSz w:w="11906" w:h="16838"/>
      <w:pgMar w:top="567" w:right="567" w:bottom="567" w:left="1559"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2B5" w:rsidRDefault="005952B5" w:rsidP="009A234C">
      <w:pPr>
        <w:spacing w:after="0" w:line="240" w:lineRule="auto"/>
      </w:pPr>
      <w:r>
        <w:separator/>
      </w:r>
    </w:p>
  </w:endnote>
  <w:endnote w:type="continuationSeparator" w:id="1">
    <w:p w:rsidR="005952B5" w:rsidRDefault="005952B5" w:rsidP="009A23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burg">
    <w:altName w:val="Times New Roman"/>
    <w:charset w:val="00"/>
    <w:family w:val="auto"/>
    <w:pitch w:val="variable"/>
    <w:sig w:usb0="00000087" w:usb1="00000000" w:usb2="00000000" w:usb3="00000000" w:csb0="0000001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2B5" w:rsidRDefault="005952B5" w:rsidP="009A234C">
      <w:pPr>
        <w:spacing w:after="0" w:line="240" w:lineRule="auto"/>
      </w:pPr>
      <w:r>
        <w:separator/>
      </w:r>
    </w:p>
  </w:footnote>
  <w:footnote w:type="continuationSeparator" w:id="1">
    <w:p w:rsidR="005952B5" w:rsidRDefault="005952B5" w:rsidP="009A23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B5" w:rsidRDefault="003B5EB5" w:rsidP="00D63698">
    <w:pPr>
      <w:pStyle w:val="a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B5" w:rsidRDefault="003B5EB5" w:rsidP="006B43C3">
    <w:pPr>
      <w:pStyle w:val="ad"/>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B5" w:rsidRDefault="003B5EB5">
    <w:pPr>
      <w:pStyle w:val="ad"/>
      <w:jc w:val="center"/>
    </w:pPr>
  </w:p>
  <w:p w:rsidR="003B5EB5" w:rsidRDefault="003B5EB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4447"/>
    <w:multiLevelType w:val="hybridMultilevel"/>
    <w:tmpl w:val="2DAA2E76"/>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cs="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81B231E"/>
    <w:multiLevelType w:val="hybridMultilevel"/>
    <w:tmpl w:val="D3DC5EC4"/>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88E4DF5"/>
    <w:multiLevelType w:val="multilevel"/>
    <w:tmpl w:val="20F243F8"/>
    <w:lvl w:ilvl="0">
      <w:numFmt w:val="bullet"/>
      <w:lvlText w:val="-"/>
      <w:lvlJc w:val="left"/>
      <w:pPr>
        <w:tabs>
          <w:tab w:val="num" w:pos="2149"/>
        </w:tabs>
        <w:ind w:left="2149" w:hanging="360"/>
      </w:pPr>
      <w:rPr>
        <w:rFonts w:ascii="Times New Roman" w:eastAsia="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0A8C5A4A"/>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
    <w:nsid w:val="0B7C3C7D"/>
    <w:multiLevelType w:val="multilevel"/>
    <w:tmpl w:val="80604D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1325F0F"/>
    <w:multiLevelType w:val="hybridMultilevel"/>
    <w:tmpl w:val="3F0286AC"/>
    <w:lvl w:ilvl="0" w:tplc="D2CC80F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2F3298D"/>
    <w:multiLevelType w:val="hybridMultilevel"/>
    <w:tmpl w:val="87BEF962"/>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cs="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BE14D3"/>
    <w:multiLevelType w:val="multilevel"/>
    <w:tmpl w:val="A03A818A"/>
    <w:lvl w:ilvl="0">
      <w:start w:val="1"/>
      <w:numFmt w:val="decimal"/>
      <w:suff w:val="space"/>
      <w:lvlText w:val="Глава %1."/>
      <w:lvlJc w:val="left"/>
      <w:pPr>
        <w:ind w:left="1418" w:firstLine="0"/>
      </w:pPr>
      <w:rPr>
        <w:rFonts w:ascii="Times New Roman" w:hAnsi="Times New Roman" w:hint="default"/>
        <w:b/>
        <w:i w:val="0"/>
        <w:caps/>
        <w:sz w:val="28"/>
        <w:szCs w:val="28"/>
      </w:rPr>
    </w:lvl>
    <w:lvl w:ilvl="1">
      <w:start w:val="1"/>
      <w:numFmt w:val="decimal"/>
      <w:suff w:val="space"/>
      <w:lvlText w:val="Статья %2."/>
      <w:lvlJc w:val="left"/>
      <w:pPr>
        <w:ind w:left="1418" w:firstLine="0"/>
      </w:pPr>
      <w:rPr>
        <w:rFonts w:ascii="Times New Roman" w:hAnsi="Times New Roman" w:hint="default"/>
        <w:b/>
        <w:i w:val="0"/>
        <w:sz w:val="24"/>
        <w:szCs w:val="24"/>
      </w:rPr>
    </w:lvl>
    <w:lvl w:ilvl="2">
      <w:start w:val="1"/>
      <w:numFmt w:val="decimal"/>
      <w:suff w:val="space"/>
      <w:lvlText w:val="%3."/>
      <w:lvlJc w:val="left"/>
      <w:pPr>
        <w:ind w:left="720" w:firstLine="0"/>
      </w:pPr>
      <w:rPr>
        <w:rFonts w:ascii="Times New Roman" w:hAnsi="Times New Roman" w:hint="default"/>
        <w:b/>
        <w:i w:val="0"/>
        <w:sz w:val="24"/>
        <w:szCs w:val="24"/>
      </w:rPr>
    </w:lvl>
    <w:lvl w:ilvl="3">
      <w:start w:val="1"/>
      <w:numFmt w:val="decimal"/>
      <w:suff w:val="space"/>
      <w:lvlText w:val="%4)"/>
      <w:lvlJc w:val="left"/>
      <w:pPr>
        <w:ind w:left="1418" w:firstLine="0"/>
      </w:pPr>
      <w:rPr>
        <w:rFonts w:ascii="Times New Roman" w:hAnsi="Times New Roman" w:hint="default"/>
        <w:b/>
        <w:i w:val="0"/>
        <w:sz w:val="24"/>
        <w:szCs w:val="24"/>
      </w:rPr>
    </w:lvl>
    <w:lvl w:ilvl="4">
      <w:start w:val="1"/>
      <w:numFmt w:val="none"/>
      <w:suff w:val="nothing"/>
      <w:lvlText w:val=""/>
      <w:lvlJc w:val="left"/>
      <w:pPr>
        <w:ind w:left="2126" w:firstLine="0"/>
      </w:pPr>
      <w:rPr>
        <w:rFonts w:hint="default"/>
      </w:rPr>
    </w:lvl>
    <w:lvl w:ilvl="5">
      <w:start w:val="1"/>
      <w:numFmt w:val="none"/>
      <w:suff w:val="nothing"/>
      <w:lvlText w:val=""/>
      <w:lvlJc w:val="left"/>
      <w:pPr>
        <w:ind w:left="2126" w:firstLine="0"/>
      </w:pPr>
      <w:rPr>
        <w:rFonts w:hint="default"/>
      </w:rPr>
    </w:lvl>
    <w:lvl w:ilvl="6">
      <w:start w:val="1"/>
      <w:numFmt w:val="none"/>
      <w:suff w:val="nothing"/>
      <w:lvlText w:val=""/>
      <w:lvlJc w:val="left"/>
      <w:pPr>
        <w:ind w:left="2126" w:firstLine="0"/>
      </w:pPr>
      <w:rPr>
        <w:rFonts w:hint="default"/>
      </w:rPr>
    </w:lvl>
    <w:lvl w:ilvl="7">
      <w:start w:val="1"/>
      <w:numFmt w:val="none"/>
      <w:suff w:val="nothing"/>
      <w:lvlText w:val=""/>
      <w:lvlJc w:val="left"/>
      <w:pPr>
        <w:ind w:left="2126" w:firstLine="0"/>
      </w:pPr>
      <w:rPr>
        <w:rFonts w:hint="default"/>
      </w:rPr>
    </w:lvl>
    <w:lvl w:ilvl="8">
      <w:start w:val="1"/>
      <w:numFmt w:val="none"/>
      <w:suff w:val="nothing"/>
      <w:lvlText w:val=""/>
      <w:lvlJc w:val="left"/>
      <w:pPr>
        <w:ind w:left="2126" w:firstLine="0"/>
      </w:pPr>
      <w:rPr>
        <w:rFonts w:hint="default"/>
      </w:rPr>
    </w:lvl>
  </w:abstractNum>
  <w:abstractNum w:abstractNumId="8">
    <w:nsid w:val="17EF646E"/>
    <w:multiLevelType w:val="hybridMultilevel"/>
    <w:tmpl w:val="20F243F8"/>
    <w:lvl w:ilvl="0" w:tplc="FFFFFFFF">
      <w:numFmt w:val="bullet"/>
      <w:lvlText w:val="-"/>
      <w:lvlJc w:val="left"/>
      <w:pPr>
        <w:tabs>
          <w:tab w:val="num" w:pos="2149"/>
        </w:tabs>
        <w:ind w:left="2149"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9BD0FA3"/>
    <w:multiLevelType w:val="hybridMultilevel"/>
    <w:tmpl w:val="2E9A45B4"/>
    <w:lvl w:ilvl="0" w:tplc="707A5E1A">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B105C4E"/>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1">
    <w:nsid w:val="1C9837A6"/>
    <w:multiLevelType w:val="hybridMultilevel"/>
    <w:tmpl w:val="1CE2580C"/>
    <w:lvl w:ilvl="0" w:tplc="FFFFFFFF">
      <w:numFmt w:val="bullet"/>
      <w:lvlText w:val="-"/>
      <w:lvlJc w:val="left"/>
      <w:pPr>
        <w:tabs>
          <w:tab w:val="num" w:pos="1440"/>
        </w:tabs>
        <w:ind w:left="144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02E48B1"/>
    <w:multiLevelType w:val="hybridMultilevel"/>
    <w:tmpl w:val="FCAAABB2"/>
    <w:lvl w:ilvl="0" w:tplc="FFFFFFFF">
      <w:numFmt w:val="bullet"/>
      <w:lvlText w:val="-"/>
      <w:lvlJc w:val="left"/>
      <w:pPr>
        <w:tabs>
          <w:tab w:val="num" w:pos="2149"/>
        </w:tabs>
        <w:ind w:left="2149"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65B39E2"/>
    <w:multiLevelType w:val="hybridMultilevel"/>
    <w:tmpl w:val="98F0BA8C"/>
    <w:lvl w:ilvl="0" w:tplc="505679D6">
      <w:start w:val="6"/>
      <w:numFmt w:val="bullet"/>
      <w:lvlText w:val="-"/>
      <w:lvlJc w:val="left"/>
      <w:pPr>
        <w:tabs>
          <w:tab w:val="num" w:pos="1755"/>
        </w:tabs>
        <w:ind w:left="1755" w:hanging="1035"/>
      </w:pPr>
      <w:rPr>
        <w:rFonts w:ascii="Times New Roman" w:eastAsia="Times New Roman" w:hAnsi="Times New Roman" w:cs="Times New Roman" w:hint="default"/>
      </w:rPr>
    </w:lvl>
    <w:lvl w:ilvl="1" w:tplc="1320FDC0">
      <w:start w:val="5"/>
      <w:numFmt w:val="bullet"/>
      <w:lvlText w:val="-"/>
      <w:lvlJc w:val="left"/>
      <w:pPr>
        <w:tabs>
          <w:tab w:val="num" w:pos="1800"/>
        </w:tabs>
        <w:ind w:left="1800" w:hanging="36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2F534249"/>
    <w:multiLevelType w:val="hybridMultilevel"/>
    <w:tmpl w:val="0234D7B8"/>
    <w:lvl w:ilvl="0" w:tplc="C3D2F042">
      <w:start w:val="1"/>
      <w:numFmt w:val="decimal"/>
      <w:lvlText w:val="%1"/>
      <w:lvlJc w:val="left"/>
      <w:pPr>
        <w:tabs>
          <w:tab w:val="num" w:pos="1500"/>
        </w:tabs>
        <w:ind w:left="1500" w:hanging="420"/>
      </w:pPr>
      <w:rPr>
        <w:rFonts w:hint="default"/>
      </w:rPr>
    </w:lvl>
    <w:lvl w:ilvl="1" w:tplc="84228428">
      <w:start w:val="1"/>
      <w:numFmt w:val="decimal"/>
      <w:lvlText w:val="%2"/>
      <w:lvlJc w:val="left"/>
      <w:pPr>
        <w:tabs>
          <w:tab w:val="num" w:pos="2490"/>
        </w:tabs>
        <w:ind w:left="2490" w:hanging="141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1AB34F5"/>
    <w:multiLevelType w:val="hybridMultilevel"/>
    <w:tmpl w:val="8D4AB27C"/>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cs="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3FD91B51"/>
    <w:multiLevelType w:val="hybridMultilevel"/>
    <w:tmpl w:val="3BDCC50E"/>
    <w:lvl w:ilvl="0" w:tplc="68004F1C">
      <w:numFmt w:val="bullet"/>
      <w:lvlText w:val="-"/>
      <w:lvlJc w:val="left"/>
      <w:pPr>
        <w:tabs>
          <w:tab w:val="num" w:pos="1494"/>
        </w:tabs>
        <w:ind w:left="1494" w:hanging="360"/>
      </w:pPr>
      <w:rPr>
        <w:rFont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50C72CB8"/>
    <w:multiLevelType w:val="hybridMultilevel"/>
    <w:tmpl w:val="7A940BB6"/>
    <w:lvl w:ilvl="0" w:tplc="FFFFFFFF">
      <w:numFmt w:val="bullet"/>
      <w:lvlText w:val="-"/>
      <w:lvlJc w:val="left"/>
      <w:pPr>
        <w:tabs>
          <w:tab w:val="num" w:pos="1620"/>
        </w:tabs>
        <w:ind w:left="16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631"/>
        </w:tabs>
        <w:ind w:left="1631" w:hanging="360"/>
      </w:pPr>
      <w:rPr>
        <w:rFonts w:ascii="Courier New" w:hAnsi="Courier New" w:cs="Courier New" w:hint="default"/>
      </w:rPr>
    </w:lvl>
    <w:lvl w:ilvl="2" w:tplc="04190005" w:tentative="1">
      <w:start w:val="1"/>
      <w:numFmt w:val="bullet"/>
      <w:lvlText w:val=""/>
      <w:lvlJc w:val="left"/>
      <w:pPr>
        <w:tabs>
          <w:tab w:val="num" w:pos="2351"/>
        </w:tabs>
        <w:ind w:left="2351" w:hanging="360"/>
      </w:pPr>
      <w:rPr>
        <w:rFonts w:ascii="Wingdings" w:hAnsi="Wingdings" w:hint="default"/>
      </w:rPr>
    </w:lvl>
    <w:lvl w:ilvl="3" w:tplc="04190001" w:tentative="1">
      <w:start w:val="1"/>
      <w:numFmt w:val="bullet"/>
      <w:lvlText w:val=""/>
      <w:lvlJc w:val="left"/>
      <w:pPr>
        <w:tabs>
          <w:tab w:val="num" w:pos="3071"/>
        </w:tabs>
        <w:ind w:left="3071" w:hanging="360"/>
      </w:pPr>
      <w:rPr>
        <w:rFonts w:ascii="Symbol" w:hAnsi="Symbol" w:hint="default"/>
      </w:rPr>
    </w:lvl>
    <w:lvl w:ilvl="4" w:tplc="04190003" w:tentative="1">
      <w:start w:val="1"/>
      <w:numFmt w:val="bullet"/>
      <w:lvlText w:val="o"/>
      <w:lvlJc w:val="left"/>
      <w:pPr>
        <w:tabs>
          <w:tab w:val="num" w:pos="3791"/>
        </w:tabs>
        <w:ind w:left="3791" w:hanging="360"/>
      </w:pPr>
      <w:rPr>
        <w:rFonts w:ascii="Courier New" w:hAnsi="Courier New" w:cs="Courier New" w:hint="default"/>
      </w:rPr>
    </w:lvl>
    <w:lvl w:ilvl="5" w:tplc="04190005" w:tentative="1">
      <w:start w:val="1"/>
      <w:numFmt w:val="bullet"/>
      <w:lvlText w:val=""/>
      <w:lvlJc w:val="left"/>
      <w:pPr>
        <w:tabs>
          <w:tab w:val="num" w:pos="4511"/>
        </w:tabs>
        <w:ind w:left="4511" w:hanging="360"/>
      </w:pPr>
      <w:rPr>
        <w:rFonts w:ascii="Wingdings" w:hAnsi="Wingdings" w:hint="default"/>
      </w:rPr>
    </w:lvl>
    <w:lvl w:ilvl="6" w:tplc="04190001" w:tentative="1">
      <w:start w:val="1"/>
      <w:numFmt w:val="bullet"/>
      <w:lvlText w:val=""/>
      <w:lvlJc w:val="left"/>
      <w:pPr>
        <w:tabs>
          <w:tab w:val="num" w:pos="5231"/>
        </w:tabs>
        <w:ind w:left="5231" w:hanging="360"/>
      </w:pPr>
      <w:rPr>
        <w:rFonts w:ascii="Symbol" w:hAnsi="Symbol" w:hint="default"/>
      </w:rPr>
    </w:lvl>
    <w:lvl w:ilvl="7" w:tplc="04190003" w:tentative="1">
      <w:start w:val="1"/>
      <w:numFmt w:val="bullet"/>
      <w:lvlText w:val="o"/>
      <w:lvlJc w:val="left"/>
      <w:pPr>
        <w:tabs>
          <w:tab w:val="num" w:pos="5951"/>
        </w:tabs>
        <w:ind w:left="5951" w:hanging="360"/>
      </w:pPr>
      <w:rPr>
        <w:rFonts w:ascii="Courier New" w:hAnsi="Courier New" w:cs="Courier New" w:hint="default"/>
      </w:rPr>
    </w:lvl>
    <w:lvl w:ilvl="8" w:tplc="04190005" w:tentative="1">
      <w:start w:val="1"/>
      <w:numFmt w:val="bullet"/>
      <w:lvlText w:val=""/>
      <w:lvlJc w:val="left"/>
      <w:pPr>
        <w:tabs>
          <w:tab w:val="num" w:pos="6671"/>
        </w:tabs>
        <w:ind w:left="6671" w:hanging="360"/>
      </w:pPr>
      <w:rPr>
        <w:rFonts w:ascii="Wingdings" w:hAnsi="Wingdings" w:hint="default"/>
      </w:rPr>
    </w:lvl>
  </w:abstractNum>
  <w:abstractNum w:abstractNumId="18">
    <w:nsid w:val="582128B2"/>
    <w:multiLevelType w:val="hybridMultilevel"/>
    <w:tmpl w:val="4E9661B0"/>
    <w:lvl w:ilvl="0" w:tplc="247AC7B0">
      <w:start w:val="12"/>
      <w:numFmt w:val="decimal"/>
      <w:lvlText w:val="%1"/>
      <w:lvlJc w:val="left"/>
      <w:pPr>
        <w:tabs>
          <w:tab w:val="num" w:pos="2149"/>
        </w:tabs>
        <w:ind w:left="2149" w:hanging="14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5ADC7687"/>
    <w:multiLevelType w:val="multilevel"/>
    <w:tmpl w:val="CDA2411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5BCF4B1E"/>
    <w:multiLevelType w:val="hybridMultilevel"/>
    <w:tmpl w:val="215887E8"/>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cs="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ED25C11"/>
    <w:multiLevelType w:val="singleLevel"/>
    <w:tmpl w:val="B1B2AAC0"/>
    <w:lvl w:ilvl="0">
      <w:start w:val="10"/>
      <w:numFmt w:val="bullet"/>
      <w:lvlText w:val="-"/>
      <w:lvlJc w:val="left"/>
      <w:pPr>
        <w:tabs>
          <w:tab w:val="num" w:pos="1080"/>
        </w:tabs>
        <w:ind w:left="1080" w:hanging="360"/>
      </w:pPr>
      <w:rPr>
        <w:rFonts w:hint="default"/>
      </w:rPr>
    </w:lvl>
  </w:abstractNum>
  <w:abstractNum w:abstractNumId="22">
    <w:nsid w:val="63947FCB"/>
    <w:multiLevelType w:val="hybridMultilevel"/>
    <w:tmpl w:val="BC323CA8"/>
    <w:lvl w:ilvl="0" w:tplc="FFFFFFFF">
      <w:numFmt w:val="bullet"/>
      <w:lvlText w:val="-"/>
      <w:lvlJc w:val="left"/>
      <w:pPr>
        <w:tabs>
          <w:tab w:val="num" w:pos="1789"/>
        </w:tabs>
        <w:ind w:left="1789"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63F9092D"/>
    <w:multiLevelType w:val="hybridMultilevel"/>
    <w:tmpl w:val="60F27A64"/>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cs="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67783E06"/>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5">
    <w:nsid w:val="68137FC7"/>
    <w:multiLevelType w:val="hybridMultilevel"/>
    <w:tmpl w:val="A052F8E0"/>
    <w:lvl w:ilvl="0" w:tplc="F6781FB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A85F7D"/>
    <w:multiLevelType w:val="hybridMultilevel"/>
    <w:tmpl w:val="870666D6"/>
    <w:lvl w:ilvl="0" w:tplc="881C4420">
      <w:start w:val="1"/>
      <w:numFmt w:val="decimal"/>
      <w:lvlText w:val="%1"/>
      <w:lvlJc w:val="left"/>
      <w:pPr>
        <w:tabs>
          <w:tab w:val="num" w:pos="2070"/>
        </w:tabs>
        <w:ind w:left="2070" w:hanging="990"/>
      </w:pPr>
      <w:rPr>
        <w:rFonts w:hint="default"/>
      </w:rPr>
    </w:lvl>
    <w:lvl w:ilvl="1" w:tplc="E20C95C4">
      <w:numFmt w:val="none"/>
      <w:lvlText w:val=""/>
      <w:lvlJc w:val="left"/>
      <w:pPr>
        <w:tabs>
          <w:tab w:val="num" w:pos="360"/>
        </w:tabs>
      </w:pPr>
    </w:lvl>
    <w:lvl w:ilvl="2" w:tplc="EB0CCCA8">
      <w:numFmt w:val="none"/>
      <w:lvlText w:val=""/>
      <w:lvlJc w:val="left"/>
      <w:pPr>
        <w:tabs>
          <w:tab w:val="num" w:pos="360"/>
        </w:tabs>
      </w:pPr>
    </w:lvl>
    <w:lvl w:ilvl="3" w:tplc="CC62578A">
      <w:numFmt w:val="none"/>
      <w:lvlText w:val=""/>
      <w:lvlJc w:val="left"/>
      <w:pPr>
        <w:tabs>
          <w:tab w:val="num" w:pos="360"/>
        </w:tabs>
      </w:pPr>
    </w:lvl>
    <w:lvl w:ilvl="4" w:tplc="A8AC67F0">
      <w:numFmt w:val="none"/>
      <w:lvlText w:val=""/>
      <w:lvlJc w:val="left"/>
      <w:pPr>
        <w:tabs>
          <w:tab w:val="num" w:pos="360"/>
        </w:tabs>
      </w:pPr>
    </w:lvl>
    <w:lvl w:ilvl="5" w:tplc="E110C1E0">
      <w:numFmt w:val="none"/>
      <w:lvlText w:val=""/>
      <w:lvlJc w:val="left"/>
      <w:pPr>
        <w:tabs>
          <w:tab w:val="num" w:pos="360"/>
        </w:tabs>
      </w:pPr>
    </w:lvl>
    <w:lvl w:ilvl="6" w:tplc="5FA0EA8A">
      <w:numFmt w:val="none"/>
      <w:lvlText w:val=""/>
      <w:lvlJc w:val="left"/>
      <w:pPr>
        <w:tabs>
          <w:tab w:val="num" w:pos="360"/>
        </w:tabs>
      </w:pPr>
    </w:lvl>
    <w:lvl w:ilvl="7" w:tplc="3348D0BA">
      <w:numFmt w:val="none"/>
      <w:lvlText w:val=""/>
      <w:lvlJc w:val="left"/>
      <w:pPr>
        <w:tabs>
          <w:tab w:val="num" w:pos="360"/>
        </w:tabs>
      </w:pPr>
    </w:lvl>
    <w:lvl w:ilvl="8" w:tplc="147E8AAA">
      <w:numFmt w:val="none"/>
      <w:lvlText w:val=""/>
      <w:lvlJc w:val="left"/>
      <w:pPr>
        <w:tabs>
          <w:tab w:val="num" w:pos="360"/>
        </w:tabs>
      </w:pPr>
    </w:lvl>
  </w:abstractNum>
  <w:abstractNum w:abstractNumId="27">
    <w:nsid w:val="70F24FC0"/>
    <w:multiLevelType w:val="hybridMultilevel"/>
    <w:tmpl w:val="7B1685B0"/>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cs="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75714B6B"/>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29">
    <w:nsid w:val="75CE21C6"/>
    <w:multiLevelType w:val="hybridMultilevel"/>
    <w:tmpl w:val="CF76627A"/>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cs="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76E155CC"/>
    <w:multiLevelType w:val="hybridMultilevel"/>
    <w:tmpl w:val="6E8C8B62"/>
    <w:lvl w:ilvl="0" w:tplc="F6781FB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404E40"/>
    <w:multiLevelType w:val="hybridMultilevel"/>
    <w:tmpl w:val="808C1E02"/>
    <w:lvl w:ilvl="0" w:tplc="A5C4C16A">
      <w:start w:val="1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7D20754E"/>
    <w:multiLevelType w:val="hybridMultilevel"/>
    <w:tmpl w:val="E7DED81C"/>
    <w:lvl w:ilvl="0" w:tplc="F6781FB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DC666C2"/>
    <w:multiLevelType w:val="hybridMultilevel"/>
    <w:tmpl w:val="6E10E276"/>
    <w:lvl w:ilvl="0" w:tplc="B8A88D10">
      <w:start w:val="1"/>
      <w:numFmt w:val="bullet"/>
      <w:lvlText w:val="–"/>
      <w:lvlJc w:val="left"/>
      <w:pPr>
        <w:tabs>
          <w:tab w:val="num" w:pos="720"/>
        </w:tabs>
        <w:ind w:left="720" w:hanging="360"/>
      </w:pPr>
      <w:rPr>
        <w:rFonts w:hAnsi="Aria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12"/>
  </w:num>
  <w:num w:numId="4">
    <w:abstractNumId w:val="17"/>
  </w:num>
  <w:num w:numId="5">
    <w:abstractNumId w:val="22"/>
  </w:num>
  <w:num w:numId="6">
    <w:abstractNumId w:val="27"/>
  </w:num>
  <w:num w:numId="7">
    <w:abstractNumId w:val="6"/>
  </w:num>
  <w:num w:numId="8">
    <w:abstractNumId w:val="0"/>
  </w:num>
  <w:num w:numId="9">
    <w:abstractNumId w:val="15"/>
  </w:num>
  <w:num w:numId="10">
    <w:abstractNumId w:val="23"/>
  </w:num>
  <w:num w:numId="11">
    <w:abstractNumId w:val="29"/>
  </w:num>
  <w:num w:numId="12">
    <w:abstractNumId w:val="20"/>
  </w:num>
  <w:num w:numId="13">
    <w:abstractNumId w:val="5"/>
  </w:num>
  <w:num w:numId="14">
    <w:abstractNumId w:val="8"/>
  </w:num>
  <w:num w:numId="15">
    <w:abstractNumId w:val="13"/>
  </w:num>
  <w:num w:numId="16">
    <w:abstractNumId w:val="33"/>
  </w:num>
  <w:num w:numId="17">
    <w:abstractNumId w:val="11"/>
  </w:num>
  <w:num w:numId="18">
    <w:abstractNumId w:val="25"/>
  </w:num>
  <w:num w:numId="19">
    <w:abstractNumId w:val="30"/>
  </w:num>
  <w:num w:numId="20">
    <w:abstractNumId w:val="32"/>
  </w:num>
  <w:num w:numId="21">
    <w:abstractNumId w:val="4"/>
  </w:num>
  <w:num w:numId="22">
    <w:abstractNumId w:val="19"/>
  </w:num>
  <w:num w:numId="23">
    <w:abstractNumId w:val="16"/>
  </w:num>
  <w:num w:numId="24">
    <w:abstractNumId w:val="26"/>
  </w:num>
  <w:num w:numId="25">
    <w:abstractNumId w:val="14"/>
  </w:num>
  <w:num w:numId="26">
    <w:abstractNumId w:val="21"/>
  </w:num>
  <w:num w:numId="27">
    <w:abstractNumId w:val="10"/>
  </w:num>
  <w:num w:numId="28">
    <w:abstractNumId w:val="28"/>
  </w:num>
  <w:num w:numId="29">
    <w:abstractNumId w:val="24"/>
  </w:num>
  <w:num w:numId="30">
    <w:abstractNumId w:val="3"/>
  </w:num>
  <w:num w:numId="31">
    <w:abstractNumId w:val="31"/>
  </w:num>
  <w:num w:numId="32">
    <w:abstractNumId w:val="2"/>
  </w:num>
  <w:num w:numId="3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43F39"/>
    <w:rsid w:val="000043B4"/>
    <w:rsid w:val="00061B3F"/>
    <w:rsid w:val="00074E0A"/>
    <w:rsid w:val="00087FF3"/>
    <w:rsid w:val="000B3C98"/>
    <w:rsid w:val="0010570C"/>
    <w:rsid w:val="00160BBF"/>
    <w:rsid w:val="0016354F"/>
    <w:rsid w:val="00185B34"/>
    <w:rsid w:val="00195E9E"/>
    <w:rsid w:val="0021775C"/>
    <w:rsid w:val="00243E6C"/>
    <w:rsid w:val="00244E29"/>
    <w:rsid w:val="00250BB4"/>
    <w:rsid w:val="00286414"/>
    <w:rsid w:val="002B23A8"/>
    <w:rsid w:val="00347684"/>
    <w:rsid w:val="003B5EB5"/>
    <w:rsid w:val="00463FF2"/>
    <w:rsid w:val="00473FB8"/>
    <w:rsid w:val="004B7FB4"/>
    <w:rsid w:val="004D63FF"/>
    <w:rsid w:val="00520F18"/>
    <w:rsid w:val="00537B20"/>
    <w:rsid w:val="00556134"/>
    <w:rsid w:val="00585F0F"/>
    <w:rsid w:val="005952B5"/>
    <w:rsid w:val="005C739B"/>
    <w:rsid w:val="005E3347"/>
    <w:rsid w:val="00601C1D"/>
    <w:rsid w:val="00615FF0"/>
    <w:rsid w:val="00674E06"/>
    <w:rsid w:val="006D07A0"/>
    <w:rsid w:val="007266F0"/>
    <w:rsid w:val="007F3466"/>
    <w:rsid w:val="00822FF5"/>
    <w:rsid w:val="008324F4"/>
    <w:rsid w:val="008378E1"/>
    <w:rsid w:val="00843F39"/>
    <w:rsid w:val="0088404A"/>
    <w:rsid w:val="008C24B1"/>
    <w:rsid w:val="0090639C"/>
    <w:rsid w:val="00924535"/>
    <w:rsid w:val="009A234C"/>
    <w:rsid w:val="009D0E3C"/>
    <w:rsid w:val="00A14D32"/>
    <w:rsid w:val="00B57882"/>
    <w:rsid w:val="00B978FF"/>
    <w:rsid w:val="00BA731A"/>
    <w:rsid w:val="00C67084"/>
    <w:rsid w:val="00D01E71"/>
    <w:rsid w:val="00D52A4F"/>
    <w:rsid w:val="00DE7D76"/>
    <w:rsid w:val="00E120E5"/>
    <w:rsid w:val="00E4083E"/>
    <w:rsid w:val="00E430A5"/>
    <w:rsid w:val="00E63563"/>
    <w:rsid w:val="00F7593F"/>
    <w:rsid w:val="00FB06D4"/>
    <w:rsid w:val="00FB18A8"/>
    <w:rsid w:val="00FC63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BBF"/>
  </w:style>
  <w:style w:type="paragraph" w:styleId="1">
    <w:name w:val="heading 1"/>
    <w:basedOn w:val="a"/>
    <w:next w:val="a"/>
    <w:link w:val="10"/>
    <w:qFormat/>
    <w:rsid w:val="00843F39"/>
    <w:pPr>
      <w:keepNext/>
      <w:spacing w:after="0" w:line="360" w:lineRule="auto"/>
      <w:ind w:firstLine="709"/>
      <w:jc w:val="both"/>
      <w:outlineLvl w:val="0"/>
    </w:pPr>
    <w:rPr>
      <w:rFonts w:ascii="Times New Roman" w:eastAsia="Times New Roman" w:hAnsi="Times New Roman" w:cs="Times New Roman"/>
      <w:b/>
      <w:sz w:val="26"/>
      <w:szCs w:val="26"/>
    </w:rPr>
  </w:style>
  <w:style w:type="paragraph" w:styleId="2">
    <w:name w:val="heading 2"/>
    <w:basedOn w:val="a"/>
    <w:next w:val="a"/>
    <w:link w:val="20"/>
    <w:unhideWhenUsed/>
    <w:qFormat/>
    <w:rsid w:val="00585F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95E9E"/>
    <w:pPr>
      <w:keepNext/>
      <w:spacing w:after="0" w:line="360" w:lineRule="auto"/>
      <w:ind w:left="360" w:hanging="360"/>
      <w:jc w:val="both"/>
      <w:outlineLvl w:val="2"/>
    </w:pPr>
    <w:rPr>
      <w:rFonts w:ascii="Times New Roman" w:eastAsia="Times New Roman" w:hAnsi="Times New Roman" w:cs="Times New Roman"/>
      <w:b/>
      <w:sz w:val="26"/>
      <w:szCs w:val="26"/>
    </w:rPr>
  </w:style>
  <w:style w:type="paragraph" w:styleId="4">
    <w:name w:val="heading 4"/>
    <w:basedOn w:val="a"/>
    <w:next w:val="a"/>
    <w:link w:val="40"/>
    <w:qFormat/>
    <w:rsid w:val="00195E9E"/>
    <w:pPr>
      <w:keepNext/>
      <w:tabs>
        <w:tab w:val="left" w:pos="2700"/>
      </w:tabs>
      <w:spacing w:after="0" w:line="360" w:lineRule="auto"/>
      <w:ind w:left="2340" w:hanging="2340"/>
      <w:jc w:val="both"/>
      <w:outlineLvl w:val="3"/>
    </w:pPr>
    <w:rPr>
      <w:rFonts w:ascii="Times New Roman" w:eastAsia="Times New Roman" w:hAnsi="Times New Roman" w:cs="Times New Roman"/>
      <w:b/>
      <w:sz w:val="26"/>
      <w:szCs w:val="28"/>
    </w:rPr>
  </w:style>
  <w:style w:type="paragraph" w:styleId="5">
    <w:name w:val="heading 5"/>
    <w:basedOn w:val="a"/>
    <w:next w:val="a"/>
    <w:link w:val="50"/>
    <w:unhideWhenUsed/>
    <w:qFormat/>
    <w:rsid w:val="00585F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3F39"/>
    <w:rPr>
      <w:rFonts w:ascii="Times New Roman" w:eastAsia="Times New Roman" w:hAnsi="Times New Roman" w:cs="Times New Roman"/>
      <w:b/>
      <w:sz w:val="26"/>
      <w:szCs w:val="26"/>
    </w:rPr>
  </w:style>
  <w:style w:type="character" w:customStyle="1" w:styleId="20">
    <w:name w:val="Заголовок 2 Знак"/>
    <w:basedOn w:val="a0"/>
    <w:link w:val="2"/>
    <w:uiPriority w:val="9"/>
    <w:semiHidden/>
    <w:rsid w:val="00585F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95E9E"/>
    <w:rPr>
      <w:rFonts w:ascii="Times New Roman" w:eastAsia="Times New Roman" w:hAnsi="Times New Roman" w:cs="Times New Roman"/>
      <w:b/>
      <w:sz w:val="26"/>
      <w:szCs w:val="26"/>
    </w:rPr>
  </w:style>
  <w:style w:type="character" w:customStyle="1" w:styleId="40">
    <w:name w:val="Заголовок 4 Знак"/>
    <w:basedOn w:val="a0"/>
    <w:link w:val="4"/>
    <w:rsid w:val="00195E9E"/>
    <w:rPr>
      <w:rFonts w:ascii="Times New Roman" w:eastAsia="Times New Roman" w:hAnsi="Times New Roman" w:cs="Times New Roman"/>
      <w:b/>
      <w:sz w:val="26"/>
      <w:szCs w:val="28"/>
    </w:rPr>
  </w:style>
  <w:style w:type="character" w:customStyle="1" w:styleId="50">
    <w:name w:val="Заголовок 5 Знак"/>
    <w:basedOn w:val="a0"/>
    <w:link w:val="5"/>
    <w:uiPriority w:val="9"/>
    <w:semiHidden/>
    <w:rsid w:val="00585F0F"/>
    <w:rPr>
      <w:rFonts w:asciiTheme="majorHAnsi" w:eastAsiaTheme="majorEastAsia" w:hAnsiTheme="majorHAnsi" w:cstheme="majorBidi"/>
      <w:color w:val="243F60" w:themeColor="accent1" w:themeShade="7F"/>
    </w:rPr>
  </w:style>
  <w:style w:type="paragraph" w:styleId="21">
    <w:name w:val="Body Text 2"/>
    <w:basedOn w:val="a"/>
    <w:link w:val="22"/>
    <w:rsid w:val="00843F39"/>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843F39"/>
    <w:rPr>
      <w:rFonts w:ascii="Times New Roman" w:eastAsia="Times New Roman" w:hAnsi="Times New Roman" w:cs="Times New Roman"/>
      <w:sz w:val="24"/>
      <w:szCs w:val="24"/>
    </w:rPr>
  </w:style>
  <w:style w:type="paragraph" w:styleId="23">
    <w:name w:val="Body Text Indent 2"/>
    <w:basedOn w:val="a"/>
    <w:link w:val="24"/>
    <w:unhideWhenUsed/>
    <w:rsid w:val="00585F0F"/>
    <w:pPr>
      <w:spacing w:after="120" w:line="480" w:lineRule="auto"/>
      <w:ind w:left="283"/>
    </w:pPr>
  </w:style>
  <w:style w:type="character" w:customStyle="1" w:styleId="24">
    <w:name w:val="Основной текст с отступом 2 Знак"/>
    <w:basedOn w:val="a0"/>
    <w:link w:val="23"/>
    <w:uiPriority w:val="99"/>
    <w:semiHidden/>
    <w:rsid w:val="00585F0F"/>
  </w:style>
  <w:style w:type="paragraph" w:styleId="a3">
    <w:name w:val="Body Text Indent"/>
    <w:basedOn w:val="a"/>
    <w:link w:val="a4"/>
    <w:unhideWhenUsed/>
    <w:rsid w:val="00585F0F"/>
    <w:pPr>
      <w:spacing w:after="120"/>
      <w:ind w:left="283"/>
    </w:pPr>
  </w:style>
  <w:style w:type="character" w:customStyle="1" w:styleId="a4">
    <w:name w:val="Основной текст с отступом Знак"/>
    <w:basedOn w:val="a0"/>
    <w:link w:val="a3"/>
    <w:uiPriority w:val="99"/>
    <w:semiHidden/>
    <w:rsid w:val="00585F0F"/>
  </w:style>
  <w:style w:type="paragraph" w:styleId="31">
    <w:name w:val="Body Text Indent 3"/>
    <w:basedOn w:val="a"/>
    <w:link w:val="32"/>
    <w:unhideWhenUsed/>
    <w:rsid w:val="00585F0F"/>
    <w:pPr>
      <w:spacing w:after="120"/>
      <w:ind w:left="283"/>
    </w:pPr>
    <w:rPr>
      <w:sz w:val="16"/>
      <w:szCs w:val="16"/>
    </w:rPr>
  </w:style>
  <w:style w:type="character" w:customStyle="1" w:styleId="32">
    <w:name w:val="Основной текст с отступом 3 Знак"/>
    <w:basedOn w:val="a0"/>
    <w:link w:val="31"/>
    <w:uiPriority w:val="99"/>
    <w:semiHidden/>
    <w:rsid w:val="00585F0F"/>
    <w:rPr>
      <w:sz w:val="16"/>
      <w:szCs w:val="16"/>
    </w:rPr>
  </w:style>
  <w:style w:type="paragraph" w:customStyle="1" w:styleId="ConsPlusNormal">
    <w:name w:val="ConsPlusNormal"/>
    <w:rsid w:val="00585F0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Абзац списка1"/>
    <w:basedOn w:val="a"/>
    <w:rsid w:val="00463FF2"/>
    <w:pPr>
      <w:ind w:left="720"/>
      <w:contextualSpacing/>
    </w:pPr>
    <w:rPr>
      <w:rFonts w:ascii="Calibri" w:eastAsia="Times New Roman" w:hAnsi="Calibri" w:cs="Times New Roman"/>
      <w:lang w:eastAsia="en-US"/>
    </w:rPr>
  </w:style>
  <w:style w:type="character" w:customStyle="1" w:styleId="FontStyle22">
    <w:name w:val="Font Style22"/>
    <w:rsid w:val="00463FF2"/>
    <w:rPr>
      <w:rFonts w:ascii="Times New Roman" w:hAnsi="Times New Roman" w:cs="Times New Roman"/>
      <w:sz w:val="26"/>
      <w:szCs w:val="26"/>
    </w:rPr>
  </w:style>
  <w:style w:type="paragraph" w:styleId="a5">
    <w:name w:val="Subtitle"/>
    <w:basedOn w:val="a"/>
    <w:next w:val="a"/>
    <w:link w:val="a6"/>
    <w:qFormat/>
    <w:rsid w:val="00463FF2"/>
    <w:pPr>
      <w:suppressAutoHyphens/>
      <w:spacing w:after="60" w:line="240" w:lineRule="auto"/>
      <w:ind w:firstLine="709"/>
      <w:jc w:val="both"/>
    </w:pPr>
    <w:rPr>
      <w:rFonts w:ascii="Times New Roman" w:eastAsia="Times New Roman" w:hAnsi="Times New Roman" w:cs="Times New Roman"/>
      <w:sz w:val="28"/>
      <w:szCs w:val="28"/>
      <w:lang w:eastAsia="zh-CN"/>
    </w:rPr>
  </w:style>
  <w:style w:type="character" w:customStyle="1" w:styleId="a6">
    <w:name w:val="Подзаголовок Знак"/>
    <w:basedOn w:val="a0"/>
    <w:link w:val="a5"/>
    <w:rsid w:val="00463FF2"/>
    <w:rPr>
      <w:rFonts w:ascii="Times New Roman" w:eastAsia="Times New Roman" w:hAnsi="Times New Roman" w:cs="Times New Roman"/>
      <w:sz w:val="28"/>
      <w:szCs w:val="28"/>
      <w:lang w:eastAsia="zh-CN"/>
    </w:rPr>
  </w:style>
  <w:style w:type="paragraph" w:styleId="a7">
    <w:name w:val="Body Text"/>
    <w:basedOn w:val="a"/>
    <w:link w:val="a8"/>
    <w:unhideWhenUsed/>
    <w:rsid w:val="009A234C"/>
    <w:pPr>
      <w:spacing w:after="120"/>
    </w:pPr>
  </w:style>
  <w:style w:type="character" w:customStyle="1" w:styleId="a8">
    <w:name w:val="Основной текст Знак"/>
    <w:basedOn w:val="a0"/>
    <w:link w:val="a7"/>
    <w:rsid w:val="009A234C"/>
  </w:style>
  <w:style w:type="character" w:customStyle="1" w:styleId="a9">
    <w:name w:val="Гипертекстовая ссылка"/>
    <w:rsid w:val="009A234C"/>
    <w:rPr>
      <w:b/>
      <w:bCs/>
      <w:color w:val="008000"/>
      <w:sz w:val="20"/>
      <w:szCs w:val="20"/>
      <w:u w:val="single"/>
    </w:rPr>
  </w:style>
  <w:style w:type="paragraph" w:customStyle="1" w:styleId="aa">
    <w:name w:val="Н статьи"/>
    <w:basedOn w:val="a"/>
    <w:rsid w:val="009A234C"/>
    <w:pPr>
      <w:spacing w:before="240" w:after="120" w:line="240" w:lineRule="auto"/>
      <w:ind w:firstLine="709"/>
      <w:jc w:val="both"/>
      <w:outlineLvl w:val="1"/>
    </w:pPr>
    <w:rPr>
      <w:rFonts w:ascii="Times New Roman" w:eastAsia="Times New Roman" w:hAnsi="Times New Roman" w:cs="Times New Roman"/>
      <w:b/>
      <w:sz w:val="24"/>
      <w:szCs w:val="24"/>
    </w:rPr>
  </w:style>
  <w:style w:type="paragraph" w:customStyle="1" w:styleId="ab">
    <w:name w:val="Н пункта"/>
    <w:basedOn w:val="a"/>
    <w:rsid w:val="009A234C"/>
    <w:pPr>
      <w:spacing w:after="0" w:line="240" w:lineRule="auto"/>
      <w:ind w:firstLine="709"/>
      <w:jc w:val="both"/>
    </w:pPr>
    <w:rPr>
      <w:rFonts w:ascii="Times New Roman" w:eastAsia="Times New Roman" w:hAnsi="Times New Roman" w:cs="Times New Roman"/>
      <w:sz w:val="24"/>
      <w:szCs w:val="24"/>
    </w:rPr>
  </w:style>
  <w:style w:type="paragraph" w:customStyle="1" w:styleId="ac">
    <w:name w:val="Н подпункт"/>
    <w:basedOn w:val="ab"/>
    <w:rsid w:val="009A234C"/>
    <w:pPr>
      <w:numPr>
        <w:ilvl w:val="3"/>
      </w:numPr>
      <w:ind w:firstLine="709"/>
    </w:pPr>
  </w:style>
  <w:style w:type="paragraph" w:styleId="ad">
    <w:name w:val="header"/>
    <w:basedOn w:val="a"/>
    <w:link w:val="ae"/>
    <w:uiPriority w:val="99"/>
    <w:unhideWhenUsed/>
    <w:rsid w:val="009A234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A234C"/>
  </w:style>
  <w:style w:type="paragraph" w:styleId="af">
    <w:name w:val="footer"/>
    <w:basedOn w:val="a"/>
    <w:link w:val="af0"/>
    <w:uiPriority w:val="99"/>
    <w:unhideWhenUsed/>
    <w:rsid w:val="009A234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A234C"/>
  </w:style>
  <w:style w:type="character" w:styleId="af1">
    <w:name w:val="page number"/>
    <w:basedOn w:val="a0"/>
    <w:rsid w:val="00195E9E"/>
  </w:style>
  <w:style w:type="character" w:customStyle="1" w:styleId="12">
    <w:name w:val="Основной текст Знак1"/>
    <w:rsid w:val="00195E9E"/>
    <w:rPr>
      <w:sz w:val="26"/>
      <w:szCs w:val="24"/>
      <w:lang w:val="ru-RU" w:eastAsia="ru-RU" w:bidi="ar-SA"/>
    </w:rPr>
  </w:style>
  <w:style w:type="paragraph" w:customStyle="1" w:styleId="ConsTitle">
    <w:name w:val="ConsTitle"/>
    <w:rsid w:val="00195E9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nienie">
    <w:name w:val="nienie"/>
    <w:basedOn w:val="a"/>
    <w:rsid w:val="00195E9E"/>
    <w:pPr>
      <w:keepLines/>
      <w:widowControl w:val="0"/>
      <w:spacing w:after="0" w:line="240" w:lineRule="auto"/>
      <w:ind w:left="709" w:hanging="284"/>
      <w:jc w:val="both"/>
    </w:pPr>
    <w:rPr>
      <w:rFonts w:ascii="Peterburg" w:eastAsia="Times New Roman" w:hAnsi="Peterburg" w:cs="Times New Roman"/>
      <w:sz w:val="24"/>
      <w:szCs w:val="20"/>
    </w:rPr>
  </w:style>
  <w:style w:type="paragraph" w:customStyle="1" w:styleId="Iauiue">
    <w:name w:val="Iau?iue"/>
    <w:rsid w:val="00195E9E"/>
    <w:pPr>
      <w:widowControl w:val="0"/>
      <w:spacing w:after="0" w:line="240" w:lineRule="auto"/>
    </w:pPr>
    <w:rPr>
      <w:rFonts w:ascii="Times New Roman" w:eastAsia="Times New Roman" w:hAnsi="Times New Roman" w:cs="Times New Roman"/>
      <w:sz w:val="20"/>
      <w:szCs w:val="20"/>
    </w:rPr>
  </w:style>
  <w:style w:type="paragraph" w:styleId="af2">
    <w:name w:val="Normal (Web)"/>
    <w:basedOn w:val="a"/>
    <w:rsid w:val="00195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195E9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210">
    <w:name w:val="Основной текст с отступом 21"/>
    <w:basedOn w:val="a"/>
    <w:rsid w:val="00195E9E"/>
    <w:pPr>
      <w:suppressAutoHyphens/>
      <w:spacing w:after="0" w:line="360" w:lineRule="auto"/>
      <w:ind w:left="708"/>
      <w:jc w:val="both"/>
    </w:pPr>
    <w:rPr>
      <w:rFonts w:ascii="Times New Roman" w:eastAsia="Times New Roman" w:hAnsi="Times New Roman" w:cs="Times New Roman"/>
      <w:sz w:val="26"/>
      <w:szCs w:val="24"/>
      <w:lang w:eastAsia="zh-CN"/>
    </w:rPr>
  </w:style>
  <w:style w:type="paragraph" w:customStyle="1" w:styleId="Style17">
    <w:name w:val="Style17"/>
    <w:basedOn w:val="a"/>
    <w:rsid w:val="00195E9E"/>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18">
    <w:name w:val="Style18"/>
    <w:basedOn w:val="a"/>
    <w:rsid w:val="00195E9E"/>
    <w:pPr>
      <w:widowControl w:val="0"/>
      <w:autoSpaceDE w:val="0"/>
      <w:autoSpaceDN w:val="0"/>
      <w:adjustRightInd w:val="0"/>
      <w:spacing w:after="0" w:line="294" w:lineRule="exact"/>
      <w:ind w:firstLine="163"/>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16BA805A8575E57E23C4ECD5301DDC77DCB1CB9110E8EDB488D7ADD32F86136B1C960A4ACC8D9BV0PF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4F944-8458-4AFC-9562-16830406A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63</Pages>
  <Words>23796</Words>
  <Characters>135639</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cp:lastPrinted>2017-11-20T03:15:00Z</cp:lastPrinted>
  <dcterms:created xsi:type="dcterms:W3CDTF">2017-09-18T04:20:00Z</dcterms:created>
  <dcterms:modified xsi:type="dcterms:W3CDTF">2017-11-29T03:57:00Z</dcterms:modified>
</cp:coreProperties>
</file>