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A9" w:rsidRPr="00473377" w:rsidRDefault="00D229A9" w:rsidP="00D229A9">
      <w:pPr>
        <w:spacing w:line="480" w:lineRule="auto"/>
        <w:jc w:val="center"/>
        <w:rPr>
          <w:szCs w:val="28"/>
        </w:rPr>
      </w:pPr>
      <w:r w:rsidRPr="00473377">
        <w:rPr>
          <w:szCs w:val="28"/>
        </w:rPr>
        <w:t>ОМСКИЙ МУНИЦИПАЛЬНЫЙ РАЙОН ОМСКОЙ ОБЛАСТИ</w:t>
      </w:r>
    </w:p>
    <w:p w:rsidR="00D229A9" w:rsidRDefault="00D229A9" w:rsidP="00D229A9">
      <w:pPr>
        <w:jc w:val="center"/>
        <w:rPr>
          <w:b/>
          <w:sz w:val="32"/>
          <w:szCs w:val="32"/>
        </w:rPr>
      </w:pPr>
      <w:r w:rsidRPr="00473377">
        <w:rPr>
          <w:b/>
          <w:sz w:val="32"/>
          <w:szCs w:val="32"/>
        </w:rPr>
        <w:t xml:space="preserve">Совет Магистрального сельского поселения </w:t>
      </w:r>
    </w:p>
    <w:p w:rsidR="00D229A9" w:rsidRPr="00440E89" w:rsidRDefault="00D229A9" w:rsidP="00D229A9">
      <w:pPr>
        <w:pBdr>
          <w:bottom w:val="thinThickSmallGap" w:sz="24" w:space="1" w:color="auto"/>
        </w:pBdr>
        <w:rPr>
          <w:b/>
          <w:sz w:val="32"/>
          <w:szCs w:val="32"/>
        </w:rPr>
      </w:pPr>
    </w:p>
    <w:p w:rsidR="00D229A9" w:rsidRPr="00473377" w:rsidRDefault="00D229A9" w:rsidP="00D229A9">
      <w:pPr>
        <w:tabs>
          <w:tab w:val="left" w:pos="7327"/>
        </w:tabs>
        <w:rPr>
          <w:b/>
          <w:szCs w:val="28"/>
        </w:rPr>
      </w:pPr>
      <w:r>
        <w:rPr>
          <w:b/>
          <w:szCs w:val="28"/>
        </w:rPr>
        <w:tab/>
      </w:r>
    </w:p>
    <w:p w:rsidR="00D229A9" w:rsidRPr="00473377" w:rsidRDefault="00D229A9" w:rsidP="00D229A9">
      <w:pPr>
        <w:jc w:val="center"/>
        <w:rPr>
          <w:b/>
          <w:szCs w:val="28"/>
        </w:rPr>
      </w:pPr>
      <w:r w:rsidRPr="00473377">
        <w:rPr>
          <w:b/>
          <w:szCs w:val="28"/>
        </w:rPr>
        <w:t>РЕШЕНИЕ</w:t>
      </w:r>
    </w:p>
    <w:p w:rsidR="00D229A9" w:rsidRPr="00EA625B" w:rsidRDefault="00D229A9" w:rsidP="00D229A9">
      <w:pPr>
        <w:jc w:val="right"/>
        <w:rPr>
          <w:szCs w:val="28"/>
        </w:rPr>
      </w:pPr>
      <w:r w:rsidRPr="00EA625B">
        <w:rPr>
          <w:color w:val="FFFFFF"/>
          <w:szCs w:val="28"/>
        </w:rPr>
        <w:t>____</w:t>
      </w:r>
      <w:r w:rsidRPr="00EA625B">
        <w:rPr>
          <w:szCs w:val="28"/>
        </w:rPr>
        <w:t xml:space="preserve"> </w:t>
      </w:r>
    </w:p>
    <w:p w:rsidR="00D229A9" w:rsidRDefault="00C97B0A" w:rsidP="004D77B2">
      <w:pPr>
        <w:ind w:firstLine="0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FA49BF">
        <w:rPr>
          <w:szCs w:val="28"/>
        </w:rPr>
        <w:t>т</w:t>
      </w:r>
      <w:r>
        <w:rPr>
          <w:szCs w:val="28"/>
        </w:rPr>
        <w:t xml:space="preserve"> 25.12.2018</w:t>
      </w:r>
      <w:r w:rsidR="00FA49BF">
        <w:rPr>
          <w:szCs w:val="28"/>
        </w:rPr>
        <w:t xml:space="preserve"> № </w:t>
      </w:r>
      <w:r>
        <w:rPr>
          <w:szCs w:val="28"/>
        </w:rPr>
        <w:t>46</w:t>
      </w:r>
    </w:p>
    <w:p w:rsidR="00D229A9" w:rsidRPr="00EA625B" w:rsidRDefault="00D229A9" w:rsidP="00D229A9"/>
    <w:p w:rsidR="004D77B2" w:rsidRDefault="009A1335" w:rsidP="00836037">
      <w:pPr>
        <w:ind w:right="0" w:firstLine="0"/>
      </w:pPr>
      <w:r>
        <w:t>О внесении изменений в Решение Совета Магистрального сельского поселения Омского муниципального района Омской области от 05.07.2016 № 67 «</w:t>
      </w:r>
      <w:r w:rsidRPr="009A1335">
        <w:t>Об утверждении положения о муниципальной службе в Магистральном сельском поселении Омского муниципального района Омской области</w:t>
      </w:r>
      <w:r>
        <w:t>»</w:t>
      </w:r>
    </w:p>
    <w:p w:rsidR="009A1335" w:rsidRDefault="009A1335" w:rsidP="00113CCA">
      <w:pPr>
        <w:ind w:right="0"/>
      </w:pPr>
    </w:p>
    <w:p w:rsidR="00535A7E" w:rsidRPr="00461E55" w:rsidRDefault="001C42B8" w:rsidP="00113CCA">
      <w:pPr>
        <w:tabs>
          <w:tab w:val="left" w:pos="0"/>
        </w:tabs>
        <w:spacing w:after="307"/>
        <w:ind w:right="0"/>
        <w:rPr>
          <w:szCs w:val="28"/>
        </w:rPr>
      </w:pPr>
      <w:r>
        <w:rPr>
          <w:szCs w:val="28"/>
        </w:rPr>
        <w:t>В соответствии с Ф</w:t>
      </w:r>
      <w:r w:rsidR="00E77715" w:rsidRPr="00461E55">
        <w:rPr>
          <w:szCs w:val="28"/>
        </w:rPr>
        <w:t xml:space="preserve">едеральными законами </w:t>
      </w:r>
      <w:r w:rsidR="00DA4B88" w:rsidRPr="00D01AEF">
        <w:rPr>
          <w:szCs w:val="28"/>
          <w:lang w:bidi="en-US"/>
        </w:rPr>
        <w:t>от 06.10.2003 № 131-ФЗ «Об общих принципах организации местного самоуп</w:t>
      </w:r>
      <w:r w:rsidR="00DA4B88">
        <w:rPr>
          <w:szCs w:val="28"/>
          <w:lang w:bidi="en-US"/>
        </w:rPr>
        <w:t>равления в Российской Федерации</w:t>
      </w:r>
      <w:r w:rsidR="00E77715" w:rsidRPr="00461E55">
        <w:rPr>
          <w:szCs w:val="28"/>
        </w:rPr>
        <w:t xml:space="preserve">», </w:t>
      </w:r>
      <w:r w:rsidR="009A1335">
        <w:rPr>
          <w:szCs w:val="28"/>
        </w:rPr>
        <w:t>от 2 марта 2007 года № 25-ФЗ «О муниципальной службе в Российской Федерации»</w:t>
      </w:r>
      <w:r w:rsidR="009A1335">
        <w:rPr>
          <w:spacing w:val="-2"/>
          <w:szCs w:val="28"/>
        </w:rPr>
        <w:t xml:space="preserve">, </w:t>
      </w:r>
      <w:r w:rsidR="00E77715" w:rsidRPr="00461E55">
        <w:rPr>
          <w:szCs w:val="28"/>
        </w:rPr>
        <w:t>руководствуясь</w:t>
      </w:r>
      <w:r w:rsidR="003516FD">
        <w:rPr>
          <w:szCs w:val="28"/>
        </w:rPr>
        <w:t xml:space="preserve"> протестом Прокуратуры Омского района Омской области от 06.12.2018 </w:t>
      </w:r>
      <w:r w:rsidR="001D262A">
        <w:rPr>
          <w:szCs w:val="28"/>
        </w:rPr>
        <w:t>№</w:t>
      </w:r>
      <w:r w:rsidR="003516FD">
        <w:rPr>
          <w:szCs w:val="28"/>
        </w:rPr>
        <w:t xml:space="preserve"> 7-13-2018/15145,</w:t>
      </w:r>
      <w:r w:rsidR="00E77715" w:rsidRPr="00461E55">
        <w:rPr>
          <w:szCs w:val="28"/>
        </w:rPr>
        <w:t xml:space="preserve"> Уставом </w:t>
      </w:r>
      <w:r w:rsidR="00D229A9" w:rsidRPr="00461E55">
        <w:rPr>
          <w:szCs w:val="28"/>
        </w:rPr>
        <w:t xml:space="preserve">Магистрального </w:t>
      </w:r>
      <w:r w:rsidR="00E77715" w:rsidRPr="00461E55">
        <w:rPr>
          <w:szCs w:val="28"/>
        </w:rPr>
        <w:t>сельского поселения Омского муниципального района Омской области, Совет</w:t>
      </w:r>
      <w:r w:rsidR="00D229A9" w:rsidRPr="00461E55">
        <w:rPr>
          <w:szCs w:val="28"/>
        </w:rPr>
        <w:t xml:space="preserve"> Магистрального сельского поселения Омского муниц</w:t>
      </w:r>
      <w:r w:rsidR="00836037">
        <w:rPr>
          <w:szCs w:val="28"/>
        </w:rPr>
        <w:t>ипального района Омской области</w:t>
      </w:r>
    </w:p>
    <w:p w:rsidR="00535A7E" w:rsidRPr="00461E55" w:rsidRDefault="00E77715" w:rsidP="00113CCA">
      <w:pPr>
        <w:spacing w:after="266" w:line="259" w:lineRule="auto"/>
        <w:ind w:right="0" w:firstLine="0"/>
        <w:rPr>
          <w:szCs w:val="28"/>
        </w:rPr>
      </w:pPr>
      <w:r w:rsidRPr="00DA4B88">
        <w:rPr>
          <w:b/>
          <w:szCs w:val="28"/>
        </w:rPr>
        <w:t>РЕШИЛ</w:t>
      </w:r>
      <w:r w:rsidRPr="00461E55">
        <w:rPr>
          <w:szCs w:val="28"/>
        </w:rPr>
        <w:t>:</w:t>
      </w:r>
    </w:p>
    <w:p w:rsidR="009A1335" w:rsidRPr="001C42B8" w:rsidRDefault="009A1335" w:rsidP="00751968">
      <w:pPr>
        <w:tabs>
          <w:tab w:val="left" w:pos="1276"/>
        </w:tabs>
        <w:ind w:right="0"/>
        <w:rPr>
          <w:szCs w:val="28"/>
        </w:rPr>
      </w:pPr>
      <w:r w:rsidRPr="00D21A85">
        <w:rPr>
          <w:szCs w:val="28"/>
        </w:rPr>
        <w:t xml:space="preserve">1. </w:t>
      </w:r>
      <w:r>
        <w:rPr>
          <w:szCs w:val="28"/>
        </w:rPr>
        <w:t xml:space="preserve">Внести изменения </w:t>
      </w:r>
      <w:r w:rsidR="00C12B49">
        <w:t>в Решение Совета Магистрального сельского поселения Омского муниципального района Омской области от 05.07.2016 № 67 «</w:t>
      </w:r>
      <w:r w:rsidR="00C12B49" w:rsidRPr="009A1335">
        <w:t xml:space="preserve">Об </w:t>
      </w:r>
      <w:r w:rsidR="00C12B49" w:rsidRPr="001C42B8">
        <w:rPr>
          <w:szCs w:val="28"/>
        </w:rPr>
        <w:t>утверждении положения о муниципальной службе в Магистральном сельском поселении Омского муниципального района Омской области» (далее – Положение)</w:t>
      </w:r>
      <w:r w:rsidRPr="001C42B8">
        <w:rPr>
          <w:szCs w:val="28"/>
        </w:rPr>
        <w:t>:</w:t>
      </w:r>
    </w:p>
    <w:p w:rsidR="009A1335" w:rsidRDefault="009A1335" w:rsidP="00751968">
      <w:pPr>
        <w:pStyle w:val="11"/>
        <w:numPr>
          <w:ilvl w:val="1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688"/>
        <w:jc w:val="both"/>
        <w:rPr>
          <w:rFonts w:ascii="Times New Roman" w:hAnsi="Times New Roman"/>
          <w:sz w:val="28"/>
          <w:szCs w:val="28"/>
        </w:rPr>
      </w:pPr>
      <w:r w:rsidRPr="001C42B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1D262A">
          <w:rPr>
            <w:rFonts w:ascii="Times New Roman" w:hAnsi="Times New Roman"/>
            <w:sz w:val="28"/>
            <w:szCs w:val="28"/>
          </w:rPr>
          <w:t>Пункт</w:t>
        </w:r>
        <w:r w:rsidRPr="001C42B8">
          <w:rPr>
            <w:rFonts w:ascii="Times New Roman" w:hAnsi="Times New Roman"/>
            <w:sz w:val="28"/>
            <w:szCs w:val="28"/>
          </w:rPr>
          <w:t xml:space="preserve"> </w:t>
        </w:r>
        <w:r w:rsidR="00C12B49" w:rsidRPr="001C42B8">
          <w:rPr>
            <w:rFonts w:ascii="Times New Roman" w:hAnsi="Times New Roman"/>
            <w:sz w:val="28"/>
            <w:szCs w:val="28"/>
          </w:rPr>
          <w:t xml:space="preserve">2 </w:t>
        </w:r>
        <w:r w:rsidR="001C42B8">
          <w:rPr>
            <w:rFonts w:ascii="Times New Roman" w:hAnsi="Times New Roman"/>
            <w:sz w:val="28"/>
            <w:szCs w:val="28"/>
          </w:rPr>
          <w:t>раздела</w:t>
        </w:r>
        <w:r w:rsidRPr="001C42B8">
          <w:rPr>
            <w:rFonts w:ascii="Times New Roman" w:hAnsi="Times New Roman"/>
            <w:sz w:val="28"/>
            <w:szCs w:val="28"/>
          </w:rPr>
          <w:t xml:space="preserve"> </w:t>
        </w:r>
        <w:r w:rsidR="00C12B49" w:rsidRPr="001C42B8">
          <w:rPr>
            <w:rFonts w:ascii="Times New Roman" w:hAnsi="Times New Roman"/>
            <w:sz w:val="28"/>
            <w:szCs w:val="28"/>
          </w:rPr>
          <w:t>1</w:t>
        </w:r>
      </w:hyperlink>
      <w:r w:rsidR="003516FD">
        <w:rPr>
          <w:rFonts w:ascii="Times New Roman" w:hAnsi="Times New Roman"/>
          <w:sz w:val="28"/>
          <w:szCs w:val="28"/>
        </w:rPr>
        <w:t>4</w:t>
      </w:r>
      <w:r w:rsidRPr="001C42B8">
        <w:rPr>
          <w:rFonts w:ascii="Times New Roman" w:hAnsi="Times New Roman"/>
          <w:sz w:val="28"/>
          <w:szCs w:val="28"/>
        </w:rPr>
        <w:t xml:space="preserve"> </w:t>
      </w:r>
      <w:r w:rsidR="00C12B49" w:rsidRPr="001C42B8">
        <w:rPr>
          <w:rFonts w:ascii="Times New Roman" w:hAnsi="Times New Roman"/>
          <w:sz w:val="28"/>
          <w:szCs w:val="28"/>
        </w:rPr>
        <w:t xml:space="preserve">Положения </w:t>
      </w:r>
      <w:r w:rsidR="003516FD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3516FD" w:rsidRPr="001C42B8" w:rsidRDefault="003516FD" w:rsidP="00751968">
      <w:pPr>
        <w:pStyle w:val="1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6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2523">
        <w:rPr>
          <w:rFonts w:ascii="Times New Roman" w:hAnsi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</w:t>
      </w:r>
      <w:r w:rsidR="00751968">
        <w:rPr>
          <w:rFonts w:ascii="Times New Roman" w:hAnsi="Times New Roman"/>
          <w:sz w:val="28"/>
          <w:szCs w:val="28"/>
        </w:rPr>
        <w:t>и иной общественной организации</w:t>
      </w:r>
      <w:r w:rsidR="00D62523">
        <w:rPr>
          <w:rFonts w:ascii="Times New Roman" w:hAnsi="Times New Roman"/>
          <w:sz w:val="28"/>
          <w:szCs w:val="28"/>
        </w:rPr>
        <w:t>,</w:t>
      </w:r>
      <w:r w:rsidR="00751968">
        <w:rPr>
          <w:rFonts w:ascii="Times New Roman" w:hAnsi="Times New Roman"/>
          <w:sz w:val="28"/>
          <w:szCs w:val="28"/>
        </w:rPr>
        <w:t xml:space="preserve"> </w:t>
      </w:r>
      <w:r w:rsidR="00D62523">
        <w:rPr>
          <w:rFonts w:ascii="Times New Roman" w:hAnsi="Times New Roman"/>
          <w:sz w:val="28"/>
          <w:szCs w:val="28"/>
        </w:rPr>
        <w:t xml:space="preserve">жилищного, жилищно-строительного, гаражного кооперативов, садоводческого, огороднического, дачного потребительских </w:t>
      </w:r>
      <w:r w:rsidR="00D62523">
        <w:rPr>
          <w:rFonts w:ascii="Times New Roman" w:hAnsi="Times New Roman"/>
          <w:sz w:val="28"/>
          <w:szCs w:val="28"/>
        </w:rPr>
        <w:lastRenderedPageBreak/>
        <w:t>кооператив</w:t>
      </w:r>
      <w:r w:rsidR="00751968">
        <w:rPr>
          <w:rFonts w:ascii="Times New Roman" w:hAnsi="Times New Roman"/>
          <w:sz w:val="28"/>
          <w:szCs w:val="28"/>
        </w:rPr>
        <w:t>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 иных случаев, предусмотренных федеральными законами.»</w:t>
      </w:r>
    </w:p>
    <w:p w:rsidR="00D229A9" w:rsidRPr="001C42B8" w:rsidRDefault="00D229A9" w:rsidP="00751968">
      <w:pPr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0" w:right="0" w:firstLine="688"/>
        <w:rPr>
          <w:szCs w:val="28"/>
        </w:rPr>
      </w:pPr>
      <w:r w:rsidRPr="001C42B8">
        <w:rPr>
          <w:szCs w:val="28"/>
        </w:rPr>
        <w:t xml:space="preserve">Обнародовать настоящее решение на официальном сайте Магистрального сельского поселения в сети «Интернет» по адресу: </w:t>
      </w:r>
      <w:hyperlink r:id="rId6" w:history="1">
        <w:r w:rsidRPr="001C42B8">
          <w:rPr>
            <w:rStyle w:val="a3"/>
            <w:szCs w:val="28"/>
          </w:rPr>
          <w:t>http://magistr.kvels55.ru</w:t>
        </w:r>
      </w:hyperlink>
      <w:r w:rsidRPr="001C42B8">
        <w:rPr>
          <w:szCs w:val="28"/>
          <w:u w:val="single"/>
        </w:rPr>
        <w:t xml:space="preserve">. </w:t>
      </w:r>
    </w:p>
    <w:p w:rsidR="00D229A9" w:rsidRPr="001C42B8" w:rsidRDefault="00D229A9" w:rsidP="00751968">
      <w:pPr>
        <w:pStyle w:val="a4"/>
        <w:numPr>
          <w:ilvl w:val="0"/>
          <w:numId w:val="9"/>
        </w:numPr>
        <w:tabs>
          <w:tab w:val="left" w:pos="993"/>
          <w:tab w:val="left" w:pos="1276"/>
        </w:tabs>
        <w:ind w:left="0" w:right="0" w:firstLine="688"/>
        <w:rPr>
          <w:szCs w:val="28"/>
        </w:rPr>
      </w:pPr>
      <w:r w:rsidRPr="001C42B8">
        <w:rPr>
          <w:szCs w:val="28"/>
        </w:rPr>
        <w:t>Контроль за исполнением настоящего решения оставляю за собой.</w:t>
      </w:r>
    </w:p>
    <w:p w:rsidR="00D229A9" w:rsidRPr="001C42B8" w:rsidRDefault="00D229A9" w:rsidP="00751968">
      <w:pPr>
        <w:tabs>
          <w:tab w:val="left" w:pos="1276"/>
        </w:tabs>
        <w:ind w:right="0"/>
        <w:rPr>
          <w:szCs w:val="28"/>
        </w:rPr>
      </w:pPr>
    </w:p>
    <w:p w:rsidR="00D229A9" w:rsidRPr="001C42B8" w:rsidRDefault="00D229A9" w:rsidP="00113CCA">
      <w:pPr>
        <w:ind w:left="28" w:right="0" w:firstLine="0"/>
        <w:rPr>
          <w:szCs w:val="28"/>
        </w:rPr>
      </w:pPr>
    </w:p>
    <w:p w:rsidR="00D229A9" w:rsidRPr="00461E55" w:rsidRDefault="00D229A9" w:rsidP="00113CCA">
      <w:pPr>
        <w:ind w:left="28" w:right="0" w:firstLine="0"/>
        <w:rPr>
          <w:szCs w:val="28"/>
        </w:rPr>
      </w:pPr>
      <w:r w:rsidRPr="001C42B8">
        <w:rPr>
          <w:szCs w:val="28"/>
        </w:rPr>
        <w:t>Глава сельского посел</w:t>
      </w:r>
      <w:r w:rsidR="005C1A05" w:rsidRPr="001C42B8">
        <w:rPr>
          <w:szCs w:val="28"/>
        </w:rPr>
        <w:t>ения</w:t>
      </w:r>
      <w:r w:rsidR="005C1A05">
        <w:rPr>
          <w:szCs w:val="28"/>
        </w:rPr>
        <w:t xml:space="preserve">             </w:t>
      </w:r>
      <w:r w:rsidR="005C1A05">
        <w:rPr>
          <w:szCs w:val="28"/>
        </w:rPr>
        <w:tab/>
      </w:r>
      <w:r w:rsidR="009A1335">
        <w:rPr>
          <w:szCs w:val="28"/>
        </w:rPr>
        <w:t xml:space="preserve">     </w:t>
      </w:r>
      <w:r w:rsidR="009A1335">
        <w:rPr>
          <w:szCs w:val="28"/>
        </w:rPr>
        <w:tab/>
        <w:t xml:space="preserve">      </w:t>
      </w:r>
      <w:r w:rsidRPr="00461E55">
        <w:rPr>
          <w:szCs w:val="28"/>
        </w:rPr>
        <w:t xml:space="preserve">              </w:t>
      </w:r>
      <w:r w:rsidR="00DA4B88">
        <w:rPr>
          <w:szCs w:val="28"/>
        </w:rPr>
        <w:t xml:space="preserve">          </w:t>
      </w:r>
      <w:r w:rsidRPr="00461E55">
        <w:rPr>
          <w:szCs w:val="28"/>
        </w:rPr>
        <w:t xml:space="preserve"> </w:t>
      </w:r>
      <w:r w:rsidR="00FA49BF">
        <w:rPr>
          <w:szCs w:val="28"/>
        </w:rPr>
        <w:t xml:space="preserve">           </w:t>
      </w:r>
      <w:r w:rsidRPr="00461E55">
        <w:rPr>
          <w:szCs w:val="28"/>
        </w:rPr>
        <w:t xml:space="preserve">В.А. Фаст   </w:t>
      </w:r>
    </w:p>
    <w:p w:rsidR="00535A7E" w:rsidRDefault="00D229A9" w:rsidP="00113CCA">
      <w:pPr>
        <w:spacing w:after="0" w:line="259" w:lineRule="auto"/>
        <w:ind w:left="28" w:right="0" w:firstLine="0"/>
        <w:jc w:val="left"/>
      </w:pPr>
      <w:r w:rsidRPr="00D229A9">
        <w:rPr>
          <w:szCs w:val="28"/>
        </w:rPr>
        <w:tab/>
        <w:t xml:space="preserve">          </w:t>
      </w:r>
      <w:r w:rsidRPr="00D229A9">
        <w:rPr>
          <w:szCs w:val="28"/>
        </w:rPr>
        <w:tab/>
      </w:r>
      <w:bookmarkStart w:id="1" w:name="__RefHeading___Toc480964690"/>
      <w:bookmarkEnd w:id="1"/>
      <w:r w:rsidRPr="00D229A9">
        <w:rPr>
          <w:szCs w:val="28"/>
        </w:rPr>
        <w:tab/>
      </w:r>
    </w:p>
    <w:p w:rsidR="00D229A9" w:rsidRDefault="00D229A9" w:rsidP="00113CCA">
      <w:pPr>
        <w:spacing w:after="642" w:line="256" w:lineRule="auto"/>
        <w:ind w:left="4265" w:right="0" w:hanging="10"/>
        <w:jc w:val="right"/>
      </w:pPr>
    </w:p>
    <w:p w:rsidR="00D229A9" w:rsidRDefault="00D229A9" w:rsidP="00113CCA">
      <w:pPr>
        <w:spacing w:after="642" w:line="256" w:lineRule="auto"/>
        <w:ind w:left="4265" w:right="0" w:hanging="10"/>
        <w:jc w:val="right"/>
      </w:pPr>
    </w:p>
    <w:p w:rsidR="00535A7E" w:rsidRDefault="00535A7E" w:rsidP="00113CCA">
      <w:pPr>
        <w:spacing w:after="0" w:line="259" w:lineRule="auto"/>
        <w:ind w:left="-1440" w:right="0" w:firstLine="0"/>
        <w:jc w:val="left"/>
      </w:pPr>
    </w:p>
    <w:sectPr w:rsidR="00535A7E" w:rsidSect="00751968">
      <w:pgSz w:w="11902" w:h="16819"/>
      <w:pgMar w:top="1440" w:right="845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5pt;height:.5pt;visibility:visible;mso-wrap-style:square" o:bullet="t">
        <v:imagedata r:id="rId1" o:title=""/>
      </v:shape>
    </w:pict>
  </w:numPicBullet>
  <w:abstractNum w:abstractNumId="0" w15:restartNumberingAfterBreak="0">
    <w:nsid w:val="01B363A2"/>
    <w:multiLevelType w:val="hybridMultilevel"/>
    <w:tmpl w:val="57863294"/>
    <w:lvl w:ilvl="0" w:tplc="E4EE0A8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F2725C">
      <w:start w:val="1"/>
      <w:numFmt w:val="lowerLetter"/>
      <w:lvlText w:val="%2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A4B716">
      <w:start w:val="1"/>
      <w:numFmt w:val="lowerRoman"/>
      <w:lvlText w:val="%3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51CF754">
      <w:start w:val="1"/>
      <w:numFmt w:val="decimal"/>
      <w:lvlText w:val="%4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3E21D2">
      <w:start w:val="1"/>
      <w:numFmt w:val="lowerLetter"/>
      <w:lvlText w:val="%5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70B980">
      <w:start w:val="1"/>
      <w:numFmt w:val="lowerRoman"/>
      <w:lvlText w:val="%6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64D8D0">
      <w:start w:val="1"/>
      <w:numFmt w:val="decimal"/>
      <w:lvlText w:val="%7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8EB8D6">
      <w:start w:val="1"/>
      <w:numFmt w:val="lowerLetter"/>
      <w:lvlText w:val="%8"/>
      <w:lvlJc w:val="left"/>
      <w:pPr>
        <w:ind w:left="7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405D56">
      <w:start w:val="1"/>
      <w:numFmt w:val="lowerRoman"/>
      <w:lvlText w:val="%9"/>
      <w:lvlJc w:val="left"/>
      <w:pPr>
        <w:ind w:left="8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829E3"/>
    <w:multiLevelType w:val="multilevel"/>
    <w:tmpl w:val="25A6D53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649063E"/>
    <w:multiLevelType w:val="multilevel"/>
    <w:tmpl w:val="55949C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Calibri" w:hAnsi="Calibri" w:hint="default"/>
      </w:rPr>
    </w:lvl>
  </w:abstractNum>
  <w:abstractNum w:abstractNumId="3" w15:restartNumberingAfterBreak="0">
    <w:nsid w:val="2C502EA1"/>
    <w:multiLevelType w:val="hybridMultilevel"/>
    <w:tmpl w:val="22A8138C"/>
    <w:lvl w:ilvl="0" w:tplc="2302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249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9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2F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63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E8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4F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01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09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377719"/>
    <w:multiLevelType w:val="hybridMultilevel"/>
    <w:tmpl w:val="906CFA28"/>
    <w:lvl w:ilvl="0" w:tplc="60981A6A">
      <w:start w:val="1"/>
      <w:numFmt w:val="decimal"/>
      <w:lvlText w:val="%1."/>
      <w:lvlJc w:val="left"/>
      <w:pPr>
        <w:ind w:left="91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5" w15:restartNumberingAfterBreak="0">
    <w:nsid w:val="48D55FC5"/>
    <w:multiLevelType w:val="hybridMultilevel"/>
    <w:tmpl w:val="6622C464"/>
    <w:lvl w:ilvl="0" w:tplc="F020C5F2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 w15:restartNumberingAfterBreak="0">
    <w:nsid w:val="500F2612"/>
    <w:multiLevelType w:val="multilevel"/>
    <w:tmpl w:val="22DA4B12"/>
    <w:lvl w:ilvl="0">
      <w:start w:val="1"/>
      <w:numFmt w:val="decimal"/>
      <w:lvlText w:val="%1."/>
      <w:lvlJc w:val="left"/>
      <w:pPr>
        <w:ind w:left="10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656BD5"/>
    <w:multiLevelType w:val="hybridMultilevel"/>
    <w:tmpl w:val="40F425CA"/>
    <w:lvl w:ilvl="0" w:tplc="312018A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4442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2610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8C5EC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F6BB9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466218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46D84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AA234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0CCF4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6F2577"/>
    <w:multiLevelType w:val="hybridMultilevel"/>
    <w:tmpl w:val="5FBAF434"/>
    <w:lvl w:ilvl="0" w:tplc="237CCF56">
      <w:start w:val="1"/>
      <w:numFmt w:val="decimal"/>
      <w:lvlText w:val="%1)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9253BC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407A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CEC0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2FA90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4E1F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E394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2A8BE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CF96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7E"/>
    <w:rsid w:val="000766ED"/>
    <w:rsid w:val="00113CCA"/>
    <w:rsid w:val="001C42B8"/>
    <w:rsid w:val="001D262A"/>
    <w:rsid w:val="002D4E85"/>
    <w:rsid w:val="003516FD"/>
    <w:rsid w:val="00396506"/>
    <w:rsid w:val="00461E55"/>
    <w:rsid w:val="004667EE"/>
    <w:rsid w:val="004C3B5D"/>
    <w:rsid w:val="004D77B2"/>
    <w:rsid w:val="00535A7E"/>
    <w:rsid w:val="005C1A05"/>
    <w:rsid w:val="005C56B6"/>
    <w:rsid w:val="006C7C21"/>
    <w:rsid w:val="00751968"/>
    <w:rsid w:val="007C132B"/>
    <w:rsid w:val="00836037"/>
    <w:rsid w:val="009A1335"/>
    <w:rsid w:val="009A4D81"/>
    <w:rsid w:val="00AA3137"/>
    <w:rsid w:val="00B70344"/>
    <w:rsid w:val="00C12B49"/>
    <w:rsid w:val="00C26400"/>
    <w:rsid w:val="00C97B0A"/>
    <w:rsid w:val="00D229A9"/>
    <w:rsid w:val="00D42140"/>
    <w:rsid w:val="00D62523"/>
    <w:rsid w:val="00D83220"/>
    <w:rsid w:val="00D87642"/>
    <w:rsid w:val="00DA4B88"/>
    <w:rsid w:val="00DC0FD8"/>
    <w:rsid w:val="00E167C1"/>
    <w:rsid w:val="00E77715"/>
    <w:rsid w:val="00EF041D"/>
    <w:rsid w:val="00F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46FB"/>
  <w15:docId w15:val="{9972C02A-29DB-450E-BAB8-020C584C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right="130" w:firstLine="68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61" w:line="265" w:lineRule="auto"/>
      <w:ind w:left="10" w:right="490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D229A9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D229A9"/>
    <w:pPr>
      <w:ind w:left="720"/>
      <w:contextualSpacing/>
    </w:pPr>
  </w:style>
  <w:style w:type="paragraph" w:styleId="a5">
    <w:name w:val="No Spacing"/>
    <w:uiPriority w:val="1"/>
    <w:qFormat/>
    <w:rsid w:val="00D229A9"/>
    <w:pPr>
      <w:spacing w:after="0" w:line="240" w:lineRule="auto"/>
      <w:ind w:right="130" w:firstLine="68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6">
    <w:name w:val="Знак"/>
    <w:basedOn w:val="a"/>
    <w:rsid w:val="009A1335"/>
    <w:pPr>
      <w:spacing w:after="160" w:line="240" w:lineRule="exact"/>
      <w:ind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9A1335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hyperlink" Target="consultantplus://offline/ref=7FF7178EBA408FEA5F7E2B4ED03AF43EDD5F4244032D476BDAA9C2AB3796008A5E910E2DS3ZF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5</cp:revision>
  <dcterms:created xsi:type="dcterms:W3CDTF">2018-12-19T08:58:00Z</dcterms:created>
  <dcterms:modified xsi:type="dcterms:W3CDTF">2018-12-26T05:54:00Z</dcterms:modified>
</cp:coreProperties>
</file>