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1A70">
        <w:rPr>
          <w:sz w:val="28"/>
          <w:szCs w:val="28"/>
        </w:rPr>
        <w:t>28.02</w:t>
      </w:r>
      <w:r w:rsidR="00761E8B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AA10A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 xml:space="preserve"> (далее - Решение);</w:t>
      </w:r>
    </w:p>
    <w:p w:rsidR="002977E2" w:rsidRDefault="002977E2" w:rsidP="00EC0783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>нения в приложения № 3,4,5</w:t>
      </w:r>
      <w:r w:rsidR="00721A7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2977E2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977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2977E2" w:rsidRDefault="002347C4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77E2">
        <w:rPr>
          <w:sz w:val="28"/>
          <w:szCs w:val="28"/>
        </w:rPr>
        <w:t>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2016 год:</w:t>
      </w:r>
    </w:p>
    <w:p w:rsidR="002347C4" w:rsidRPr="00715414" w:rsidRDefault="002347C4" w:rsidP="002347C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2347C4" w:rsidRPr="00FF017C" w:rsidRDefault="002347C4" w:rsidP="0023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 xml:space="preserve">в сумме </w:t>
      </w:r>
      <w:r w:rsidR="00A42A6B">
        <w:rPr>
          <w:sz w:val="28"/>
          <w:szCs w:val="28"/>
        </w:rPr>
        <w:t>12 448 442,46</w:t>
      </w:r>
      <w:r w:rsidRPr="009D429D">
        <w:rPr>
          <w:sz w:val="28"/>
          <w:szCs w:val="28"/>
        </w:rPr>
        <w:t xml:space="preserve"> </w:t>
      </w:r>
      <w:r w:rsidRPr="00FF017C">
        <w:rPr>
          <w:sz w:val="28"/>
          <w:szCs w:val="28"/>
        </w:rPr>
        <w:t>рублей;</w:t>
      </w:r>
    </w:p>
    <w:p w:rsidR="002347C4" w:rsidRPr="00715414" w:rsidRDefault="002347C4" w:rsidP="0023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A702C7" w:rsidRPr="00A702C7">
        <w:rPr>
          <w:sz w:val="28"/>
          <w:szCs w:val="28"/>
        </w:rPr>
        <w:t>12</w:t>
      </w:r>
      <w:r w:rsidR="00A702C7">
        <w:rPr>
          <w:sz w:val="28"/>
          <w:szCs w:val="28"/>
        </w:rPr>
        <w:t> </w:t>
      </w:r>
      <w:r w:rsidR="00A702C7" w:rsidRPr="00A702C7">
        <w:rPr>
          <w:sz w:val="28"/>
          <w:szCs w:val="28"/>
        </w:rPr>
        <w:t>462</w:t>
      </w:r>
      <w:r w:rsidR="00A702C7">
        <w:rPr>
          <w:sz w:val="28"/>
          <w:szCs w:val="28"/>
        </w:rPr>
        <w:t xml:space="preserve"> </w:t>
      </w:r>
      <w:r w:rsidR="00A702C7" w:rsidRPr="00A702C7">
        <w:rPr>
          <w:sz w:val="28"/>
          <w:szCs w:val="28"/>
        </w:rPr>
        <w:t>442,46</w:t>
      </w:r>
      <w:r w:rsidR="00A702C7"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>рублей;</w:t>
      </w:r>
    </w:p>
    <w:p w:rsidR="00A42A6B" w:rsidRDefault="002347C4" w:rsidP="002347C4">
      <w:pPr>
        <w:jc w:val="both"/>
        <w:rPr>
          <w:sz w:val="28"/>
          <w:szCs w:val="28"/>
        </w:rPr>
      </w:pPr>
      <w:r w:rsidRPr="00475BC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3) </w:t>
      </w:r>
      <w:r w:rsidRPr="00642124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 xml:space="preserve">местного </w:t>
      </w:r>
      <w:r w:rsidRPr="00642124">
        <w:rPr>
          <w:sz w:val="28"/>
          <w:szCs w:val="28"/>
        </w:rPr>
        <w:t>бюджета</w:t>
      </w:r>
      <w:r w:rsidR="00A702C7">
        <w:rPr>
          <w:sz w:val="28"/>
          <w:szCs w:val="28"/>
        </w:rPr>
        <w:t xml:space="preserve"> в размере 14 000,00 рублей</w:t>
      </w:r>
      <w:r w:rsidRPr="00642124">
        <w:rPr>
          <w:sz w:val="28"/>
          <w:szCs w:val="28"/>
        </w:rPr>
        <w:t>.</w:t>
      </w:r>
    </w:p>
    <w:p w:rsidR="00A42A6B" w:rsidRDefault="00A42A6B" w:rsidP="00A42A6B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основные характеристики местного бюджета на плановый период 2018 и 2019 годов:</w:t>
      </w:r>
      <w:r w:rsidR="00A702C7">
        <w:rPr>
          <w:sz w:val="28"/>
          <w:szCs w:val="28"/>
        </w:rPr>
        <w:t xml:space="preserve"> </w:t>
      </w:r>
    </w:p>
    <w:p w:rsidR="00A42A6B" w:rsidRDefault="00A42A6B" w:rsidP="00A42A6B">
      <w:pPr>
        <w:tabs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общий объем доходов местного бюджета на 2018 год в сумме </w:t>
      </w:r>
      <w:r w:rsidRPr="00A42A6B">
        <w:rPr>
          <w:sz w:val="28"/>
          <w:szCs w:val="28"/>
        </w:rPr>
        <w:t>13 011 509,9</w:t>
      </w:r>
      <w:r>
        <w:rPr>
          <w:sz w:val="28"/>
          <w:szCs w:val="28"/>
        </w:rPr>
        <w:t>0</w:t>
      </w:r>
      <w:r w:rsidRPr="00A4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и на 2019 год в сумме </w:t>
      </w:r>
      <w:r w:rsidRPr="00A42A6B">
        <w:rPr>
          <w:sz w:val="28"/>
          <w:szCs w:val="28"/>
        </w:rPr>
        <w:t>13 729 178,1</w:t>
      </w:r>
      <w:r>
        <w:rPr>
          <w:sz w:val="28"/>
          <w:szCs w:val="28"/>
        </w:rPr>
        <w:t>0</w:t>
      </w:r>
      <w:r w:rsidRPr="00A42A6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42A6B" w:rsidRDefault="00A42A6B" w:rsidP="00A42A6B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местного бюджета на 2018 год в сумме 13 011 509,90 рублей, в том числе условно утвержденные расходы в сумме </w:t>
      </w:r>
      <w:r w:rsidRPr="009D429D">
        <w:rPr>
          <w:sz w:val="28"/>
          <w:szCs w:val="28"/>
        </w:rPr>
        <w:t>326 931,22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 на 2019 год в сумме </w:t>
      </w:r>
      <w:r w:rsidRPr="00A42A6B">
        <w:rPr>
          <w:sz w:val="28"/>
          <w:szCs w:val="28"/>
        </w:rPr>
        <w:t xml:space="preserve">13 729 178,10 </w:t>
      </w:r>
      <w:r>
        <w:rPr>
          <w:sz w:val="28"/>
          <w:szCs w:val="28"/>
        </w:rPr>
        <w:t xml:space="preserve"> рублей, в том числе условно утвержденные расходы в сумме </w:t>
      </w:r>
      <w:r w:rsidR="002C737D" w:rsidRPr="002C737D">
        <w:rPr>
          <w:sz w:val="28"/>
          <w:szCs w:val="28"/>
        </w:rPr>
        <w:t>686 458,91</w:t>
      </w:r>
      <w:r w:rsidR="002C737D">
        <w:rPr>
          <w:sz w:val="28"/>
          <w:szCs w:val="28"/>
        </w:rPr>
        <w:t xml:space="preserve"> </w:t>
      </w:r>
      <w:r w:rsidRPr="009D42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347C4" w:rsidRDefault="00A42A6B" w:rsidP="00A4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местного бюджета на 2018 и на 2019 годы равный нулю.</w:t>
      </w:r>
      <w:r w:rsidR="002347C4">
        <w:rPr>
          <w:sz w:val="28"/>
          <w:szCs w:val="28"/>
        </w:rPr>
        <w:t>»</w:t>
      </w:r>
    </w:p>
    <w:p w:rsidR="002977E2" w:rsidRDefault="002977E2" w:rsidP="006A1D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977E2" w:rsidRDefault="00A702C7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7E2">
        <w:rPr>
          <w:sz w:val="28"/>
          <w:szCs w:val="28"/>
        </w:rPr>
        <w:t xml:space="preserve">) Распределение бюджетных ассигнований местного бюджета подразделам и подразделам классификации расходов бюджетов на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3 к настоящему решению;</w:t>
      </w:r>
    </w:p>
    <w:p w:rsidR="002977E2" w:rsidRDefault="00A702C7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>
        <w:rPr>
          <w:sz w:val="28"/>
          <w:szCs w:val="28"/>
        </w:rPr>
        <w:t xml:space="preserve">) Ведомственную структуру расходов местного бюджета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4 к настоящему решению;</w:t>
      </w:r>
    </w:p>
    <w:p w:rsidR="002977E2" w:rsidRDefault="00A702C7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 xml:space="preserve">) </w:t>
      </w:r>
      <w:r w:rsidR="009351E2">
        <w:rPr>
          <w:sz w:val="28"/>
          <w:szCs w:val="28"/>
        </w:rPr>
        <w:t>Р</w:t>
      </w:r>
      <w:r w:rsidR="002977E2">
        <w:rPr>
          <w:sz w:val="28"/>
          <w:szCs w:val="28"/>
        </w:rPr>
        <w:t xml:space="preserve"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Pr="00E777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 </w:t>
      </w:r>
      <w:r w:rsidR="002977E2">
        <w:rPr>
          <w:sz w:val="28"/>
          <w:szCs w:val="28"/>
        </w:rPr>
        <w:t>согласно приложению № 5 к настоящему решению.</w:t>
      </w:r>
    </w:p>
    <w:p w:rsidR="002977E2" w:rsidRDefault="00A702C7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A702C7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В.А. Фаст</w:t>
      </w:r>
    </w:p>
    <w:p w:rsidR="002977E2" w:rsidRDefault="002977E2"/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A45A2"/>
    <w:rsid w:val="002347C4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813C0"/>
    <w:rsid w:val="006A1D03"/>
    <w:rsid w:val="006E29E5"/>
    <w:rsid w:val="006F2736"/>
    <w:rsid w:val="00721A70"/>
    <w:rsid w:val="007618F7"/>
    <w:rsid w:val="00761E8B"/>
    <w:rsid w:val="00795519"/>
    <w:rsid w:val="007E0CE3"/>
    <w:rsid w:val="00816FBC"/>
    <w:rsid w:val="0089750B"/>
    <w:rsid w:val="008B4040"/>
    <w:rsid w:val="008D2CB1"/>
    <w:rsid w:val="00915588"/>
    <w:rsid w:val="009351E2"/>
    <w:rsid w:val="00962AAF"/>
    <w:rsid w:val="009856A0"/>
    <w:rsid w:val="009A26F8"/>
    <w:rsid w:val="009A4727"/>
    <w:rsid w:val="00A14AEA"/>
    <w:rsid w:val="00A42A6B"/>
    <w:rsid w:val="00A5551D"/>
    <w:rsid w:val="00A568FB"/>
    <w:rsid w:val="00A702C7"/>
    <w:rsid w:val="00A83658"/>
    <w:rsid w:val="00A945D8"/>
    <w:rsid w:val="00AA10A1"/>
    <w:rsid w:val="00B17B32"/>
    <w:rsid w:val="00B21FDF"/>
    <w:rsid w:val="00B50C44"/>
    <w:rsid w:val="00B7029E"/>
    <w:rsid w:val="00BC6C55"/>
    <w:rsid w:val="00BE3C29"/>
    <w:rsid w:val="00BE76AB"/>
    <w:rsid w:val="00BF59FC"/>
    <w:rsid w:val="00C501C5"/>
    <w:rsid w:val="00C56B1D"/>
    <w:rsid w:val="00C6088A"/>
    <w:rsid w:val="00C80AAF"/>
    <w:rsid w:val="00CC561A"/>
    <w:rsid w:val="00D437C7"/>
    <w:rsid w:val="00D62A0C"/>
    <w:rsid w:val="00DF1DED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935D9-9452-4414-B329-EBAB7DDA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C875-8386-4E19-BAFB-5C86BEA1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5</cp:revision>
  <cp:lastPrinted>2017-01-31T11:42:00Z</cp:lastPrinted>
  <dcterms:created xsi:type="dcterms:W3CDTF">2017-02-28T09:06:00Z</dcterms:created>
  <dcterms:modified xsi:type="dcterms:W3CDTF">2017-03-22T02:49:00Z</dcterms:modified>
</cp:coreProperties>
</file>