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CE" w:rsidRDefault="005A5ACE" w:rsidP="005A5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ОМСКИЙ МУНИЦИПАЛЬНЫЙ РАЙОН ОМСКОЙ ОБЛАСТИ</w:t>
      </w:r>
    </w:p>
    <w:p w:rsidR="005A5ACE" w:rsidRDefault="005A5ACE" w:rsidP="005A5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5ACE" w:rsidRDefault="005A5ACE" w:rsidP="005A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Магистрального сельского поселения </w:t>
      </w:r>
    </w:p>
    <w:p w:rsidR="005A5ACE" w:rsidRDefault="005A5ACE" w:rsidP="005A5ACE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5ACE" w:rsidRDefault="005A5ACE" w:rsidP="005A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5ACE" w:rsidRDefault="005A5ACE" w:rsidP="005A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A5ACE" w:rsidRDefault="005A5ACE" w:rsidP="005A5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ACE" w:rsidRPr="00445B29" w:rsidRDefault="006D7886" w:rsidP="005A5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B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5ACE" w:rsidRPr="0044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E3DF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bookmarkStart w:id="0" w:name="_GoBack"/>
      <w:bookmarkEnd w:id="0"/>
      <w:r w:rsidR="00F700CB" w:rsidRPr="00445B29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5A5ACE" w:rsidRPr="0044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№ </w:t>
      </w:r>
      <w:r w:rsidR="00445B29" w:rsidRPr="00445B29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</w:p>
    <w:p w:rsidR="005A5ACE" w:rsidRPr="009F6CA5" w:rsidRDefault="005A5ACE" w:rsidP="005A5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CB" w:rsidRDefault="0099232D" w:rsidP="0068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32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82C78">
        <w:rPr>
          <w:rFonts w:ascii="Times New Roman" w:hAnsi="Times New Roman"/>
          <w:sz w:val="28"/>
          <w:szCs w:val="28"/>
        </w:rPr>
        <w:t>Административный регламент</w:t>
      </w:r>
      <w:r w:rsidR="00682C78" w:rsidRPr="00117781">
        <w:rPr>
          <w:rFonts w:ascii="Times New Roman" w:hAnsi="Times New Roman"/>
          <w:sz w:val="28"/>
          <w:szCs w:val="28"/>
        </w:rPr>
        <w:t xml:space="preserve"> по осуществлению</w:t>
      </w:r>
      <w:r w:rsidR="00682C78">
        <w:rPr>
          <w:rFonts w:ascii="Times New Roman" w:hAnsi="Times New Roman"/>
          <w:sz w:val="28"/>
          <w:szCs w:val="28"/>
        </w:rPr>
        <w:t xml:space="preserve"> </w:t>
      </w:r>
      <w:r w:rsidR="00682C78" w:rsidRPr="00117781">
        <w:rPr>
          <w:rFonts w:ascii="Times New Roman" w:hAnsi="Times New Roman"/>
          <w:sz w:val="28"/>
          <w:szCs w:val="28"/>
        </w:rPr>
        <w:t>муниципального контроля за сохранностью автомобильных дорог местного значения в границах населенных пунктов Магистрального сельского поселения Омского муниципального района Омской области</w:t>
      </w:r>
      <w:r w:rsidR="00682C78" w:rsidRPr="00682C78">
        <w:rPr>
          <w:rFonts w:ascii="Times New Roman" w:hAnsi="Times New Roman"/>
          <w:sz w:val="28"/>
          <w:szCs w:val="28"/>
        </w:rPr>
        <w:t xml:space="preserve"> </w:t>
      </w:r>
      <w:r w:rsidR="00682C78">
        <w:rPr>
          <w:rFonts w:ascii="Times New Roman" w:hAnsi="Times New Roman"/>
          <w:sz w:val="28"/>
          <w:szCs w:val="28"/>
        </w:rPr>
        <w:t>о</w:t>
      </w:r>
      <w:r w:rsidR="00682C78" w:rsidRPr="00117781">
        <w:rPr>
          <w:rFonts w:ascii="Times New Roman" w:hAnsi="Times New Roman"/>
          <w:sz w:val="28"/>
          <w:szCs w:val="28"/>
        </w:rPr>
        <w:t>т 24.04.2012 № 53</w:t>
      </w:r>
      <w:r w:rsidR="00682C78">
        <w:rPr>
          <w:rFonts w:ascii="Times New Roman" w:hAnsi="Times New Roman"/>
          <w:sz w:val="28"/>
          <w:szCs w:val="28"/>
        </w:rPr>
        <w:t>.</w:t>
      </w:r>
    </w:p>
    <w:p w:rsidR="00682C78" w:rsidRDefault="00682C78" w:rsidP="00682C7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F700CB" w:rsidRDefault="00F700CB" w:rsidP="00F700CB">
      <w:pPr>
        <w:pStyle w:val="ConsPlusNormal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03F8">
        <w:rPr>
          <w:sz w:val="28"/>
          <w:szCs w:val="28"/>
        </w:rPr>
        <w:t>В соответствии</w:t>
      </w:r>
      <w:r w:rsidR="0099232D" w:rsidRPr="0099232D">
        <w:rPr>
          <w:sz w:val="28"/>
          <w:szCs w:val="28"/>
        </w:rPr>
        <w:t xml:space="preserve"> </w:t>
      </w:r>
      <w:r w:rsidR="0099232D">
        <w:rPr>
          <w:sz w:val="28"/>
          <w:szCs w:val="28"/>
        </w:rPr>
        <w:t xml:space="preserve">с </w:t>
      </w:r>
      <w:r w:rsidR="0099232D" w:rsidRPr="00D447E0">
        <w:rPr>
          <w:sz w:val="28"/>
          <w:szCs w:val="28"/>
        </w:rPr>
        <w:t xml:space="preserve">Федеральным законом </w:t>
      </w:r>
      <w:r w:rsidR="0099232D">
        <w:rPr>
          <w:sz w:val="28"/>
          <w:szCs w:val="28"/>
        </w:rPr>
        <w:t xml:space="preserve">от 26.12.2008 № 294 «О защите прав юридических лиц и </w:t>
      </w:r>
      <w:r w:rsidR="0099232D" w:rsidRPr="0099232D">
        <w:rPr>
          <w:rFonts w:eastAsia="Calibri"/>
          <w:color w:val="000000"/>
          <w:sz w:val="28"/>
          <w:szCs w:val="28"/>
          <w:lang w:eastAsia="en-US"/>
        </w:rPr>
        <w:t xml:space="preserve">индивидуальных предпринимателей при осуществлении </w:t>
      </w:r>
      <w:r w:rsidR="0099232D">
        <w:rPr>
          <w:rFonts w:eastAsia="Calibri"/>
          <w:color w:val="000000"/>
          <w:sz w:val="28"/>
          <w:szCs w:val="28"/>
          <w:lang w:eastAsia="en-US"/>
        </w:rPr>
        <w:t xml:space="preserve">государственного контроля (надзора) и </w:t>
      </w:r>
      <w:r w:rsidR="0099232D" w:rsidRPr="0099232D">
        <w:rPr>
          <w:rFonts w:eastAsia="Calibri"/>
          <w:color w:val="000000"/>
          <w:sz w:val="28"/>
          <w:szCs w:val="28"/>
          <w:lang w:eastAsia="en-US"/>
        </w:rPr>
        <w:t>муниципального контроля</w:t>
      </w:r>
      <w:r w:rsidR="0099232D">
        <w:rPr>
          <w:rFonts w:eastAsia="Calibri"/>
          <w:color w:val="000000"/>
          <w:sz w:val="28"/>
          <w:szCs w:val="28"/>
          <w:lang w:eastAsia="en-US"/>
        </w:rPr>
        <w:t>,</w:t>
      </w:r>
      <w:r w:rsidR="0099232D" w:rsidRPr="0099232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87EFB">
        <w:rPr>
          <w:rFonts w:eastAsia="Calibri"/>
          <w:color w:val="000000"/>
          <w:sz w:val="28"/>
          <w:szCs w:val="28"/>
          <w:lang w:eastAsia="en-US"/>
        </w:rPr>
        <w:t xml:space="preserve">в редакции Федерального закона от 13.07.2015 № 263 –ФЗ, </w:t>
      </w:r>
      <w:r w:rsidRPr="00D447E0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D447E0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D447E0">
        <w:rPr>
          <w:sz w:val="28"/>
          <w:szCs w:val="28"/>
        </w:rPr>
        <w:t xml:space="preserve">2003г. N 131-ФЗ "Об общих принципах местного самоуправления в Российской Федерации", </w:t>
      </w:r>
      <w:r w:rsidR="0099232D">
        <w:rPr>
          <w:sz w:val="28"/>
          <w:szCs w:val="28"/>
        </w:rPr>
        <w:t xml:space="preserve">руководствуясь </w:t>
      </w:r>
      <w:r w:rsidRPr="00D447E0">
        <w:rPr>
          <w:sz w:val="28"/>
          <w:szCs w:val="28"/>
        </w:rPr>
        <w:t>Уставом Магистрального сельского 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 w:rsidRPr="00D447E0">
        <w:rPr>
          <w:sz w:val="28"/>
          <w:szCs w:val="28"/>
        </w:rPr>
        <w:t>,</w:t>
      </w:r>
    </w:p>
    <w:p w:rsidR="00743CCE" w:rsidRPr="00D447E0" w:rsidRDefault="00743CCE" w:rsidP="0074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F0F" w:rsidRDefault="00625F0F" w:rsidP="00625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743CCE" w:rsidRPr="00625F0F" w:rsidRDefault="00743CCE" w:rsidP="00625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C78" w:rsidRDefault="00E97C8D" w:rsidP="00682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27B0">
        <w:rPr>
          <w:rFonts w:ascii="Times New Roman" w:hAnsi="Times New Roman" w:cs="Times New Roman"/>
          <w:sz w:val="28"/>
          <w:szCs w:val="28"/>
        </w:rPr>
        <w:t xml:space="preserve">1. </w:t>
      </w:r>
      <w:r w:rsidR="0099232D">
        <w:rPr>
          <w:rFonts w:ascii="Times New Roman" w:hAnsi="Times New Roman" w:cs="Times New Roman"/>
          <w:sz w:val="28"/>
          <w:szCs w:val="28"/>
        </w:rPr>
        <w:t>Внесении изменения</w:t>
      </w:r>
      <w:r w:rsidR="0099232D" w:rsidRPr="0099232D">
        <w:rPr>
          <w:rFonts w:ascii="Times New Roman" w:hAnsi="Times New Roman" w:cs="Times New Roman"/>
          <w:sz w:val="28"/>
          <w:szCs w:val="28"/>
        </w:rPr>
        <w:t xml:space="preserve"> в </w:t>
      </w:r>
      <w:r w:rsidR="00682C78">
        <w:rPr>
          <w:rFonts w:ascii="Times New Roman" w:hAnsi="Times New Roman"/>
          <w:sz w:val="28"/>
          <w:szCs w:val="28"/>
        </w:rPr>
        <w:t>Административный регламент</w:t>
      </w:r>
      <w:r w:rsidR="00682C78" w:rsidRPr="00117781">
        <w:rPr>
          <w:rFonts w:ascii="Times New Roman" w:hAnsi="Times New Roman"/>
          <w:sz w:val="28"/>
          <w:szCs w:val="28"/>
        </w:rPr>
        <w:t xml:space="preserve"> по осуществлению</w:t>
      </w:r>
      <w:r w:rsidR="00682C78">
        <w:rPr>
          <w:rFonts w:ascii="Times New Roman" w:hAnsi="Times New Roman"/>
          <w:sz w:val="28"/>
          <w:szCs w:val="28"/>
        </w:rPr>
        <w:t xml:space="preserve"> </w:t>
      </w:r>
      <w:r w:rsidR="00682C78" w:rsidRPr="00117781">
        <w:rPr>
          <w:rFonts w:ascii="Times New Roman" w:hAnsi="Times New Roman"/>
          <w:sz w:val="28"/>
          <w:szCs w:val="28"/>
        </w:rPr>
        <w:t>муниципального контроля за сохранностью автомобильных дорог местного значения в границах населенных пунктов Магистрального сельского поселения Омского муниципального района Омской области</w:t>
      </w:r>
      <w:r w:rsidR="00682C78" w:rsidRPr="00682C78">
        <w:rPr>
          <w:rFonts w:ascii="Times New Roman" w:hAnsi="Times New Roman"/>
          <w:sz w:val="28"/>
          <w:szCs w:val="28"/>
        </w:rPr>
        <w:t xml:space="preserve"> </w:t>
      </w:r>
      <w:r w:rsidR="00682C78">
        <w:rPr>
          <w:rFonts w:ascii="Times New Roman" w:hAnsi="Times New Roman"/>
          <w:sz w:val="28"/>
          <w:szCs w:val="28"/>
        </w:rPr>
        <w:t>о</w:t>
      </w:r>
      <w:r w:rsidR="00682C78" w:rsidRPr="00117781">
        <w:rPr>
          <w:rFonts w:ascii="Times New Roman" w:hAnsi="Times New Roman"/>
          <w:sz w:val="28"/>
          <w:szCs w:val="28"/>
        </w:rPr>
        <w:t>т 24.04.2012 № 53</w:t>
      </w:r>
      <w:r w:rsidR="00682C78">
        <w:rPr>
          <w:rFonts w:ascii="Times New Roman" w:hAnsi="Times New Roman"/>
          <w:sz w:val="28"/>
          <w:szCs w:val="28"/>
        </w:rPr>
        <w:t>.</w:t>
      </w:r>
    </w:p>
    <w:p w:rsidR="00682C78" w:rsidRDefault="0099232D" w:rsidP="00682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82C78">
        <w:rPr>
          <w:rFonts w:ascii="Times New Roman" w:hAnsi="Times New Roman" w:cs="Times New Roman"/>
          <w:sz w:val="28"/>
          <w:szCs w:val="28"/>
        </w:rPr>
        <w:t xml:space="preserve">п. </w:t>
      </w:r>
      <w:r w:rsidR="00682C78" w:rsidRPr="00117781">
        <w:rPr>
          <w:rFonts w:ascii="Times New Roman" w:hAnsi="Times New Roman"/>
          <w:sz w:val="28"/>
          <w:szCs w:val="28"/>
        </w:rPr>
        <w:t xml:space="preserve">3.12.3. </w:t>
      </w:r>
      <w:r w:rsidR="00682C78">
        <w:rPr>
          <w:rFonts w:ascii="Times New Roman" w:hAnsi="Times New Roman"/>
          <w:sz w:val="28"/>
          <w:szCs w:val="28"/>
        </w:rPr>
        <w:t>читать в следующей редакции:</w:t>
      </w:r>
    </w:p>
    <w:p w:rsidR="00682C78" w:rsidRDefault="00682C78" w:rsidP="00682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17781">
        <w:rPr>
          <w:rFonts w:ascii="Times New Roman" w:hAnsi="Times New Roman"/>
          <w:sz w:val="28"/>
          <w:szCs w:val="28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r>
        <w:rPr>
          <w:rFonts w:ascii="Times New Roman" w:hAnsi="Times New Roman"/>
          <w:sz w:val="28"/>
          <w:szCs w:val="28"/>
        </w:rPr>
        <w:t>В</w:t>
      </w:r>
      <w:r w:rsidR="00FE72F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случае отсутствия руководителя, иного должностного лица или уполномоченного представителя юридического лица, гражданина и индивидуального предпринимателя, их уполномоченных представителей</w:t>
      </w:r>
      <w:r w:rsidR="00BB02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также</w:t>
      </w:r>
      <w:r w:rsidR="00BB02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хранящегося в деле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администрации.</w:t>
      </w:r>
    </w:p>
    <w:p w:rsidR="00BB024F" w:rsidRPr="00FE72F2" w:rsidRDefault="00682C78" w:rsidP="00682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  П</w:t>
      </w:r>
      <w:r w:rsidR="00BB024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ри наличии согласия проверяемого лица на осуществление взаимодействия</w:t>
      </w:r>
      <w:r w:rsidR="00293B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</w:t>
      </w:r>
      <w:r w:rsidR="00E87E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лица, составившего данный акт руководителю, иному должностному лицу или уполномоченному представителю юридического лица, гражданину и индивидуальному предпринимателю, их уполномоченных представителей.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 проверяемому лицу способом, обеспечивающим подтверждение получения указанного документа, считается полученным проверяемым лицом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E87E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FC27B0" w:rsidRPr="00F700CB" w:rsidRDefault="00FC27B0" w:rsidP="00FC27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0CB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опубликованию.</w:t>
      </w:r>
    </w:p>
    <w:p w:rsidR="00743CCE" w:rsidRPr="00FC27B0" w:rsidRDefault="00FC27B0" w:rsidP="00FC27B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0CB">
        <w:rPr>
          <w:rFonts w:ascii="Times New Roman" w:hAnsi="Times New Roman" w:cs="Times New Roman"/>
          <w:sz w:val="28"/>
          <w:szCs w:val="28"/>
        </w:rPr>
        <w:t>3</w:t>
      </w:r>
      <w:r w:rsidR="00743CCE" w:rsidRPr="00F700CB">
        <w:rPr>
          <w:rFonts w:ascii="Times New Roman" w:hAnsi="Times New Roman" w:cs="Times New Roman"/>
          <w:sz w:val="28"/>
          <w:szCs w:val="28"/>
        </w:rPr>
        <w:t>. Контроль за исполнением данного</w:t>
      </w:r>
      <w:r w:rsidR="00743CCE" w:rsidRPr="00FC27B0">
        <w:rPr>
          <w:rFonts w:ascii="Times New Roman" w:hAnsi="Times New Roman" w:cs="Times New Roman"/>
          <w:sz w:val="28"/>
          <w:szCs w:val="28"/>
        </w:rPr>
        <w:t xml:space="preserve"> решения оставляю за собой. </w:t>
      </w:r>
    </w:p>
    <w:p w:rsidR="00743CCE" w:rsidRPr="00FC27B0" w:rsidRDefault="00743CCE" w:rsidP="00FC27B0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CCE" w:rsidRPr="00FC27B0" w:rsidRDefault="00743CCE" w:rsidP="00743C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CCE" w:rsidRPr="005B7219" w:rsidRDefault="00743CCE" w:rsidP="00743C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            </w:t>
      </w:r>
      <w:r w:rsidRPr="005B7219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Фаст</w:t>
      </w:r>
    </w:p>
    <w:p w:rsidR="00445B29" w:rsidRDefault="00743CCE" w:rsidP="00445B29">
      <w:pPr>
        <w:pStyle w:val="aa"/>
        <w:jc w:val="right"/>
        <w:rPr>
          <w:sz w:val="28"/>
          <w:szCs w:val="28"/>
        </w:rPr>
      </w:pPr>
      <w:r>
        <w:t xml:space="preserve"> </w:t>
      </w:r>
      <w:r w:rsidR="0033011C">
        <w:tab/>
      </w:r>
      <w:r w:rsidR="0033011C">
        <w:tab/>
      </w:r>
      <w:r w:rsidR="0033011C">
        <w:tab/>
      </w:r>
      <w:r w:rsidR="0033011C">
        <w:tab/>
      </w:r>
      <w:r w:rsidR="0033011C">
        <w:tab/>
      </w:r>
      <w:r w:rsidR="0033011C">
        <w:tab/>
      </w:r>
      <w:r w:rsidR="0033011C">
        <w:tab/>
      </w:r>
      <w:r w:rsidR="0033011C">
        <w:tab/>
      </w:r>
    </w:p>
    <w:p w:rsidR="00783FBC" w:rsidRPr="00F700CB" w:rsidRDefault="00783FBC" w:rsidP="00783FBC">
      <w:pPr>
        <w:pStyle w:val="ConsPlusNormal0"/>
        <w:ind w:firstLine="540"/>
        <w:jc w:val="both"/>
      </w:pPr>
      <w:r>
        <w:rPr>
          <w:sz w:val="28"/>
          <w:szCs w:val="28"/>
        </w:rPr>
        <w:t xml:space="preserve"> </w:t>
      </w:r>
    </w:p>
    <w:sectPr w:rsidR="00783FBC" w:rsidRPr="00F700CB" w:rsidSect="00743C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6B6"/>
    <w:multiLevelType w:val="multilevel"/>
    <w:tmpl w:val="FAE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6AB6D95"/>
    <w:multiLevelType w:val="hybridMultilevel"/>
    <w:tmpl w:val="CB923364"/>
    <w:lvl w:ilvl="0" w:tplc="DD02586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5B22D0"/>
    <w:multiLevelType w:val="hybridMultilevel"/>
    <w:tmpl w:val="0DF033A0"/>
    <w:lvl w:ilvl="0" w:tplc="58C0321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AC"/>
    <w:rsid w:val="00005E90"/>
    <w:rsid w:val="001570CF"/>
    <w:rsid w:val="001C255A"/>
    <w:rsid w:val="001F61EA"/>
    <w:rsid w:val="00224AAA"/>
    <w:rsid w:val="00293B16"/>
    <w:rsid w:val="002974E2"/>
    <w:rsid w:val="002A5B45"/>
    <w:rsid w:val="00301748"/>
    <w:rsid w:val="0033011C"/>
    <w:rsid w:val="00345492"/>
    <w:rsid w:val="00386C30"/>
    <w:rsid w:val="003A5616"/>
    <w:rsid w:val="00445B29"/>
    <w:rsid w:val="004A327D"/>
    <w:rsid w:val="00520E64"/>
    <w:rsid w:val="00544AA2"/>
    <w:rsid w:val="00580046"/>
    <w:rsid w:val="005A5ACE"/>
    <w:rsid w:val="005B7219"/>
    <w:rsid w:val="005F62C1"/>
    <w:rsid w:val="00625F0F"/>
    <w:rsid w:val="00682C78"/>
    <w:rsid w:val="00695966"/>
    <w:rsid w:val="006D7886"/>
    <w:rsid w:val="007133B4"/>
    <w:rsid w:val="00743CCE"/>
    <w:rsid w:val="00783FBC"/>
    <w:rsid w:val="007B29DB"/>
    <w:rsid w:val="007D7C33"/>
    <w:rsid w:val="008C5583"/>
    <w:rsid w:val="008E0B38"/>
    <w:rsid w:val="008F6C24"/>
    <w:rsid w:val="0090781B"/>
    <w:rsid w:val="00977997"/>
    <w:rsid w:val="00982110"/>
    <w:rsid w:val="0099232D"/>
    <w:rsid w:val="009F6CA5"/>
    <w:rsid w:val="00A1696B"/>
    <w:rsid w:val="00A30AB4"/>
    <w:rsid w:val="00A62069"/>
    <w:rsid w:val="00AE4089"/>
    <w:rsid w:val="00AF2006"/>
    <w:rsid w:val="00BB024F"/>
    <w:rsid w:val="00BE3DF4"/>
    <w:rsid w:val="00BF39AC"/>
    <w:rsid w:val="00C97160"/>
    <w:rsid w:val="00CC510E"/>
    <w:rsid w:val="00CD5563"/>
    <w:rsid w:val="00DA52EA"/>
    <w:rsid w:val="00E87EFB"/>
    <w:rsid w:val="00E97C8D"/>
    <w:rsid w:val="00F47AD6"/>
    <w:rsid w:val="00F700CB"/>
    <w:rsid w:val="00F7135B"/>
    <w:rsid w:val="00FC27B0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F22EE-DA1A-4531-ABED-F1BCB568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9AC"/>
    <w:rPr>
      <w:b/>
      <w:bCs/>
    </w:rPr>
  </w:style>
  <w:style w:type="paragraph" w:customStyle="1" w:styleId="consplusnormal">
    <w:name w:val="consplusnormal"/>
    <w:basedOn w:val="a"/>
    <w:rsid w:val="00BF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BF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7219"/>
    <w:pPr>
      <w:ind w:left="720"/>
      <w:contextualSpacing/>
    </w:pPr>
  </w:style>
  <w:style w:type="table" w:styleId="a7">
    <w:name w:val="Table Grid"/>
    <w:basedOn w:val="a1"/>
    <w:uiPriority w:val="39"/>
    <w:rsid w:val="00AF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43CC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743C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33011C"/>
    <w:pPr>
      <w:spacing w:after="0" w:line="240" w:lineRule="auto"/>
    </w:pPr>
  </w:style>
  <w:style w:type="paragraph" w:customStyle="1" w:styleId="ConsPlusNormal0">
    <w:name w:val="ConsPlusNormal"/>
    <w:rsid w:val="00F700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45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5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A68B-A40F-4ECC-BACD-7C183168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2016-07-18T04:55:00Z</cp:lastPrinted>
  <dcterms:created xsi:type="dcterms:W3CDTF">2016-07-16T17:36:00Z</dcterms:created>
  <dcterms:modified xsi:type="dcterms:W3CDTF">2016-07-18T04:57:00Z</dcterms:modified>
</cp:coreProperties>
</file>