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87" w:rsidRPr="00FF4587" w:rsidRDefault="00FF4587" w:rsidP="00FF4587">
      <w:pPr>
        <w:shd w:val="clear" w:color="auto" w:fill="FFFFFF"/>
        <w:spacing w:line="360" w:lineRule="auto"/>
        <w:ind w:left="-142"/>
        <w:jc w:val="center"/>
      </w:pPr>
      <w:proofErr w:type="gramStart"/>
      <w:r w:rsidRPr="00FF4587">
        <w:rPr>
          <w:b/>
          <w:bCs/>
          <w:color w:val="000000"/>
        </w:rPr>
        <w:t>ОМСКИЙ  МУНИЦИПАЛЬНЫЙ</w:t>
      </w:r>
      <w:proofErr w:type="gramEnd"/>
      <w:r w:rsidRPr="00FF4587">
        <w:rPr>
          <w:b/>
          <w:bCs/>
          <w:color w:val="000000"/>
        </w:rPr>
        <w:t xml:space="preserve">  РАЙОН ОМСКОЙ  ОБЛАСТИ</w:t>
      </w:r>
    </w:p>
    <w:p w:rsidR="00FF4587" w:rsidRPr="00FF4587" w:rsidRDefault="00FF4587" w:rsidP="00FF4587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</w:rPr>
      </w:pPr>
      <w:r w:rsidRPr="00FF4587">
        <w:rPr>
          <w:b/>
          <w:color w:val="000000"/>
          <w:sz w:val="38"/>
          <w:szCs w:val="38"/>
        </w:rPr>
        <w:t xml:space="preserve">Администрация </w:t>
      </w:r>
      <w:r w:rsidR="0008242A">
        <w:rPr>
          <w:b/>
          <w:color w:val="000000"/>
          <w:sz w:val="38"/>
          <w:szCs w:val="38"/>
        </w:rPr>
        <w:t>Магистрального</w:t>
      </w:r>
      <w:r w:rsidRPr="00FF4587">
        <w:rPr>
          <w:b/>
          <w:color w:val="000000"/>
          <w:sz w:val="38"/>
          <w:szCs w:val="38"/>
        </w:rPr>
        <w:t xml:space="preserve"> сельского поселения</w:t>
      </w:r>
    </w:p>
    <w:p w:rsidR="00FF4587" w:rsidRPr="00FF4587" w:rsidRDefault="00FF4587" w:rsidP="00FF458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FF4587" w:rsidRPr="00FF4587" w:rsidTr="00FF4587">
        <w:trPr>
          <w:trHeight w:val="237"/>
        </w:trPr>
        <w:tc>
          <w:tcPr>
            <w:tcW w:w="9857" w:type="dxa"/>
          </w:tcPr>
          <w:p w:rsidR="00FF4587" w:rsidRPr="0008242A" w:rsidRDefault="0008242A" w:rsidP="00AA694A">
            <w:pPr>
              <w:widowControl w:val="0"/>
              <w:tabs>
                <w:tab w:val="left" w:pos="7751"/>
              </w:tabs>
              <w:autoSpaceDE w:val="0"/>
              <w:autoSpaceDN w:val="0"/>
              <w:adjustRightInd w:val="0"/>
              <w:rPr>
                <w:b/>
                <w:color w:val="000000"/>
                <w:spacing w:val="38"/>
                <w:sz w:val="32"/>
                <w:szCs w:val="32"/>
              </w:rPr>
            </w:pPr>
            <w:r>
              <w:rPr>
                <w:b/>
                <w:color w:val="000000"/>
                <w:spacing w:val="38"/>
                <w:sz w:val="16"/>
                <w:szCs w:val="16"/>
              </w:rPr>
              <w:tab/>
            </w:r>
          </w:p>
        </w:tc>
      </w:tr>
    </w:tbl>
    <w:p w:rsidR="00FF4587" w:rsidRPr="00FF4587" w:rsidRDefault="00FF4587" w:rsidP="00FF458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FF4587">
        <w:rPr>
          <w:b/>
          <w:color w:val="000000"/>
          <w:spacing w:val="38"/>
          <w:sz w:val="36"/>
          <w:szCs w:val="36"/>
        </w:rPr>
        <w:t>ПОСТАНОВЛЕНИЕ</w:t>
      </w:r>
    </w:p>
    <w:p w:rsidR="00C87D92" w:rsidRPr="00C87D92" w:rsidRDefault="00C87D92" w:rsidP="00C87D92">
      <w:pPr>
        <w:widowControl w:val="0"/>
        <w:shd w:val="clear" w:color="auto" w:fill="FFFFFF"/>
        <w:autoSpaceDE w:val="0"/>
        <w:autoSpaceDN w:val="0"/>
        <w:adjustRightInd w:val="0"/>
      </w:pPr>
    </w:p>
    <w:p w:rsidR="00CA693E" w:rsidRPr="00FF4587" w:rsidRDefault="00CA693E" w:rsidP="00F9063B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08242A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AA694A">
        <w:rPr>
          <w:rFonts w:ascii="Times New Roman" w:hAnsi="Times New Roman" w:cs="Times New Roman"/>
          <w:b w:val="0"/>
          <w:sz w:val="27"/>
          <w:szCs w:val="27"/>
        </w:rPr>
        <w:t>19.10.2016</w:t>
      </w:r>
      <w:r w:rsidR="0008242A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="005504C3" w:rsidRPr="00FF458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A694A" w:rsidRPr="00FF4587">
        <w:rPr>
          <w:rFonts w:ascii="Times New Roman" w:hAnsi="Times New Roman" w:cs="Times New Roman"/>
          <w:b w:val="0"/>
          <w:sz w:val="27"/>
          <w:szCs w:val="27"/>
        </w:rPr>
        <w:t xml:space="preserve">№ </w:t>
      </w:r>
      <w:r w:rsidR="00AA694A">
        <w:rPr>
          <w:rFonts w:ascii="Times New Roman" w:hAnsi="Times New Roman" w:cs="Times New Roman"/>
          <w:b w:val="0"/>
          <w:sz w:val="27"/>
          <w:szCs w:val="27"/>
        </w:rPr>
        <w:t>209</w:t>
      </w:r>
    </w:p>
    <w:p w:rsidR="00CA693E" w:rsidRPr="00C21021" w:rsidRDefault="00CA693E" w:rsidP="00CA693E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CA693E" w:rsidRPr="00FF4587" w:rsidRDefault="00CA693E" w:rsidP="0008242A">
      <w:pPr>
        <w:pStyle w:val="ConsPlusTitle"/>
        <w:ind w:right="4392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О некоторых вопросах нормирования в сфере закупок товаров, работ, услуг для нужд </w:t>
      </w:r>
      <w:r w:rsidR="0008242A">
        <w:rPr>
          <w:rFonts w:ascii="Times New Roman" w:hAnsi="Times New Roman" w:cs="Times New Roman"/>
          <w:b w:val="0"/>
          <w:bCs/>
          <w:sz w:val="27"/>
          <w:szCs w:val="27"/>
        </w:rPr>
        <w:t>магистрального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сельского поселения Омского муниципального района Омской области </w:t>
      </w:r>
    </w:p>
    <w:p w:rsidR="00CA693E" w:rsidRPr="00C21021" w:rsidRDefault="00CA693E" w:rsidP="00CA693E">
      <w:pPr>
        <w:pStyle w:val="ConsPlusTitle"/>
        <w:jc w:val="center"/>
        <w:rPr>
          <w:bCs/>
          <w:sz w:val="16"/>
          <w:szCs w:val="16"/>
        </w:rPr>
      </w:pPr>
    </w:p>
    <w:p w:rsidR="00CA693E" w:rsidRPr="00FF4587" w:rsidRDefault="00D27FA0" w:rsidP="00D27F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</w:t>
      </w:r>
      <w:hyperlink r:id="rId7" w:history="1">
        <w:r w:rsidRPr="00FF4587">
          <w:rPr>
            <w:rStyle w:val="ab"/>
            <w:rFonts w:ascii="Times New Roman" w:hAnsi="Times New Roman" w:cs="Times New Roman"/>
            <w:b w:val="0"/>
            <w:color w:val="auto"/>
            <w:sz w:val="27"/>
            <w:szCs w:val="27"/>
            <w:u w:val="none"/>
          </w:rPr>
          <w:t>частью 4 статьи 19</w:t>
        </w:r>
      </w:hyperlink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 Федерального закона 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«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»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hyperlink r:id="rId8" w:history="1">
        <w:r w:rsidRPr="00FF4587">
          <w:rPr>
            <w:rStyle w:val="ab"/>
            <w:rFonts w:ascii="Times New Roman" w:hAnsi="Times New Roman" w:cs="Times New Roman"/>
            <w:b w:val="0"/>
            <w:color w:val="auto"/>
            <w:sz w:val="27"/>
            <w:szCs w:val="27"/>
            <w:u w:val="none"/>
          </w:rPr>
          <w:t>постановлением</w:t>
        </w:r>
      </w:hyperlink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 Правительства Российской Федерации от 13 октября 2014 года N 1047 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«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»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hyperlink r:id="rId9" w:history="1">
        <w:r w:rsidRPr="00FF4587">
          <w:rPr>
            <w:rStyle w:val="ab"/>
            <w:rFonts w:ascii="Times New Roman" w:hAnsi="Times New Roman" w:cs="Times New Roman"/>
            <w:b w:val="0"/>
            <w:color w:val="auto"/>
            <w:sz w:val="27"/>
            <w:szCs w:val="27"/>
            <w:u w:val="none"/>
          </w:rPr>
          <w:t>постановлением</w:t>
        </w:r>
      </w:hyperlink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 Правительства Российской Федерации от 2 сентября 2015 года N 926 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«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ьных цен товаров, работ, услуг)», Уставом </w:t>
      </w:r>
      <w:r w:rsidR="0008242A">
        <w:rPr>
          <w:rFonts w:ascii="Times New Roman" w:hAnsi="Times New Roman" w:cs="Times New Roman"/>
          <w:b w:val="0"/>
          <w:sz w:val="27"/>
          <w:szCs w:val="27"/>
        </w:rPr>
        <w:t>Магистрального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Омского муниципального района Омской области, </w:t>
      </w:r>
    </w:p>
    <w:p w:rsidR="00AC0095" w:rsidRPr="00C21021" w:rsidRDefault="00AC0095" w:rsidP="00B67F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CA693E" w:rsidRPr="00FF4587" w:rsidRDefault="00CA693E" w:rsidP="00FF4587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ПОСТАНОВЛЯЮ:</w:t>
      </w:r>
    </w:p>
    <w:p w:rsidR="00AC0095" w:rsidRPr="00C21021" w:rsidRDefault="00AC0095" w:rsidP="00B67F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D27FA0" w:rsidRPr="00FF4587" w:rsidRDefault="00D27FA0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Утвердить:</w:t>
      </w:r>
    </w:p>
    <w:p w:rsidR="00D27FA0" w:rsidRPr="00FF4587" w:rsidRDefault="00D27FA0" w:rsidP="00D27FA0">
      <w:pPr>
        <w:pStyle w:val="ConsPlusTitle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Правила определения требований к закупаемым 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Администрацией </w:t>
      </w:r>
      <w:r w:rsidR="0008242A">
        <w:rPr>
          <w:rFonts w:ascii="Times New Roman" w:hAnsi="Times New Roman" w:cs="Times New Roman"/>
          <w:b w:val="0"/>
          <w:sz w:val="27"/>
          <w:szCs w:val="27"/>
        </w:rPr>
        <w:t>Магистрального</w:t>
      </w:r>
      <w:r w:rsidR="0008242A" w:rsidRPr="00FF458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>сельского поселения Омского муниципального района Омской области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, 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>подведомственными казенными учреждениями отдельн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>ы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>м видам товаров, работ, услуг (в том числе предельных цен товаров, работ, услуг) согласно приложения № 1 к настоящему постановлению;</w:t>
      </w:r>
    </w:p>
    <w:p w:rsidR="00CA693E" w:rsidRPr="00FF4587" w:rsidRDefault="00D27FA0" w:rsidP="00D27FA0">
      <w:pPr>
        <w:pStyle w:val="ConsPlusTitle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Правила определения нормативных затрат на обеспечение функций 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>Администрации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08242A">
        <w:rPr>
          <w:rFonts w:ascii="Times New Roman" w:hAnsi="Times New Roman" w:cs="Times New Roman"/>
          <w:b w:val="0"/>
          <w:sz w:val="27"/>
          <w:szCs w:val="27"/>
        </w:rPr>
        <w:t>Магистрального</w:t>
      </w:r>
      <w:r w:rsidR="0008242A" w:rsidRPr="00FF458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>сельского поселения Омского муниципального района Омской области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>,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подведомственных казенных учреждений </w:t>
      </w:r>
      <w:r w:rsidR="00CA693E" w:rsidRPr="00FF4587">
        <w:rPr>
          <w:rFonts w:ascii="Times New Roman" w:hAnsi="Times New Roman" w:cs="Times New Roman"/>
          <w:b w:val="0"/>
          <w:bCs/>
          <w:sz w:val="27"/>
          <w:szCs w:val="27"/>
        </w:rPr>
        <w:t>согласно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CA693E" w:rsidRPr="00FF4587">
        <w:rPr>
          <w:rFonts w:ascii="Times New Roman" w:hAnsi="Times New Roman" w:cs="Times New Roman"/>
          <w:b w:val="0"/>
          <w:bCs/>
          <w:sz w:val="27"/>
          <w:szCs w:val="27"/>
        </w:rPr>
        <w:t>Приложению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№ 2 к настоящему постановлению</w:t>
      </w:r>
      <w:r w:rsidR="00CA693E" w:rsidRPr="00FF4587">
        <w:rPr>
          <w:rFonts w:ascii="Times New Roman" w:hAnsi="Times New Roman" w:cs="Times New Roman"/>
          <w:b w:val="0"/>
          <w:bCs/>
          <w:sz w:val="27"/>
          <w:szCs w:val="27"/>
        </w:rPr>
        <w:t>.</w:t>
      </w:r>
    </w:p>
    <w:p w:rsidR="00CA693E" w:rsidRPr="00FF4587" w:rsidRDefault="00CA693E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Разместить настоящее постановление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в Единой информационной системе в сфере закупок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, а также на официальном сайте </w:t>
      </w:r>
      <w:r w:rsidR="0008242A">
        <w:rPr>
          <w:rFonts w:ascii="Times New Roman" w:hAnsi="Times New Roman" w:cs="Times New Roman"/>
          <w:b w:val="0"/>
          <w:sz w:val="27"/>
          <w:szCs w:val="27"/>
        </w:rPr>
        <w:t>Магистрального</w:t>
      </w:r>
      <w:r w:rsidR="0008242A" w:rsidRPr="00FF458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сельского поселения Омского муниципального района Омской области в информационно-телекоммуникационной сети Интернет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CA693E" w:rsidRPr="00FF4587" w:rsidRDefault="00CA693E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Настоящее Постановление вступает в силу со дня его подписания.</w:t>
      </w:r>
    </w:p>
    <w:p w:rsidR="00CA693E" w:rsidRDefault="00CA693E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Контроль за исполнением настоящего постановления </w:t>
      </w:r>
      <w:r w:rsidR="0008242A">
        <w:rPr>
          <w:rFonts w:ascii="Times New Roman" w:hAnsi="Times New Roman" w:cs="Times New Roman"/>
          <w:b w:val="0"/>
          <w:sz w:val="27"/>
          <w:szCs w:val="27"/>
        </w:rPr>
        <w:t>оставляю за собой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C21021" w:rsidRPr="00FF4587" w:rsidRDefault="00C21021" w:rsidP="00C21021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A693E" w:rsidRPr="00FF4587" w:rsidRDefault="00CA693E" w:rsidP="00D27FA0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Глава сельского поселения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ab/>
        <w:t xml:space="preserve">                                                       </w:t>
      </w:r>
      <w:r w:rsidR="00AC0095" w:rsidRPr="00FF4587">
        <w:rPr>
          <w:rFonts w:ascii="Times New Roman" w:hAnsi="Times New Roman" w:cs="Times New Roman"/>
          <w:b w:val="0"/>
          <w:sz w:val="27"/>
          <w:szCs w:val="27"/>
        </w:rPr>
        <w:t xml:space="preserve">       </w:t>
      </w:r>
      <w:r w:rsidR="00C21021">
        <w:rPr>
          <w:rFonts w:ascii="Times New Roman" w:hAnsi="Times New Roman" w:cs="Times New Roman"/>
          <w:b w:val="0"/>
          <w:sz w:val="27"/>
          <w:szCs w:val="27"/>
        </w:rPr>
        <w:t xml:space="preserve">          </w:t>
      </w:r>
      <w:r w:rsidR="00AC0095" w:rsidRPr="00FF458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21021">
        <w:rPr>
          <w:rFonts w:ascii="Times New Roman" w:hAnsi="Times New Roman" w:cs="Times New Roman"/>
          <w:b w:val="0"/>
          <w:sz w:val="27"/>
          <w:szCs w:val="27"/>
        </w:rPr>
        <w:t xml:space="preserve">В.А. </w:t>
      </w:r>
      <w:proofErr w:type="spellStart"/>
      <w:r w:rsidR="00C21021">
        <w:rPr>
          <w:rFonts w:ascii="Times New Roman" w:hAnsi="Times New Roman" w:cs="Times New Roman"/>
          <w:b w:val="0"/>
          <w:sz w:val="27"/>
          <w:szCs w:val="27"/>
        </w:rPr>
        <w:t>Фаст</w:t>
      </w:r>
      <w:proofErr w:type="spellEnd"/>
    </w:p>
    <w:p w:rsidR="00AC0095" w:rsidRPr="00D55863" w:rsidRDefault="00D2731D" w:rsidP="00FF4587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D35D0" w:rsidRPr="00D55863">
        <w:rPr>
          <w:rFonts w:ascii="Times New Roman" w:hAnsi="Times New Roman" w:cs="Times New Roman"/>
          <w:sz w:val="24"/>
          <w:szCs w:val="24"/>
        </w:rPr>
        <w:t>№</w:t>
      </w:r>
      <w:r w:rsidRPr="00D55863">
        <w:rPr>
          <w:rFonts w:ascii="Times New Roman" w:hAnsi="Times New Roman" w:cs="Times New Roman"/>
          <w:sz w:val="24"/>
          <w:szCs w:val="24"/>
        </w:rPr>
        <w:t xml:space="preserve"> 1к постановлению </w:t>
      </w:r>
      <w:r w:rsidR="00E361E6" w:rsidRPr="00D5586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55863">
        <w:rPr>
          <w:rFonts w:ascii="Times New Roman" w:hAnsi="Times New Roman" w:cs="Times New Roman"/>
          <w:sz w:val="24"/>
          <w:szCs w:val="24"/>
        </w:rPr>
        <w:t>Магистрального</w:t>
      </w:r>
      <w:r w:rsidR="00E361E6" w:rsidRPr="00D558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55863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</w:t>
      </w:r>
    </w:p>
    <w:p w:rsidR="00D2731D" w:rsidRPr="00D55863" w:rsidRDefault="00D2731D" w:rsidP="00FF4587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proofErr w:type="gramStart"/>
      <w:r w:rsidRPr="00D55863">
        <w:rPr>
          <w:rFonts w:ascii="Times New Roman" w:hAnsi="Times New Roman" w:cs="Times New Roman"/>
          <w:sz w:val="24"/>
          <w:szCs w:val="24"/>
        </w:rPr>
        <w:t xml:space="preserve">от </w:t>
      </w:r>
      <w:r w:rsid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AA694A">
        <w:rPr>
          <w:rFonts w:ascii="Times New Roman" w:hAnsi="Times New Roman" w:cs="Times New Roman"/>
          <w:sz w:val="24"/>
          <w:szCs w:val="24"/>
        </w:rPr>
        <w:t>19.10.2016</w:t>
      </w:r>
      <w:proofErr w:type="gramEnd"/>
      <w:r w:rsidR="00FF4587" w:rsidRP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984B87" w:rsidRPr="00D55863">
        <w:rPr>
          <w:rFonts w:ascii="Times New Roman" w:hAnsi="Times New Roman" w:cs="Times New Roman"/>
          <w:sz w:val="24"/>
          <w:szCs w:val="24"/>
        </w:rPr>
        <w:t xml:space="preserve">№ </w:t>
      </w:r>
      <w:r w:rsidR="00AA694A">
        <w:rPr>
          <w:rFonts w:ascii="Times New Roman" w:hAnsi="Times New Roman" w:cs="Times New Roman"/>
          <w:sz w:val="24"/>
          <w:szCs w:val="24"/>
        </w:rPr>
        <w:t>209</w:t>
      </w:r>
    </w:p>
    <w:p w:rsidR="00D2731D" w:rsidRPr="00AC0095" w:rsidRDefault="00D2731D" w:rsidP="00AC0095">
      <w:pPr>
        <w:pStyle w:val="ConsPlusNormal"/>
        <w:rPr>
          <w:sz w:val="20"/>
        </w:rPr>
      </w:pPr>
    </w:p>
    <w:p w:rsidR="00B67F8F" w:rsidRDefault="00B67F8F" w:rsidP="006364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28"/>
      <w:bookmarkEnd w:id="0"/>
    </w:p>
    <w:p w:rsidR="00636438" w:rsidRPr="0009566E" w:rsidRDefault="00636438" w:rsidP="006364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9566E">
        <w:rPr>
          <w:sz w:val="28"/>
          <w:szCs w:val="28"/>
        </w:rPr>
        <w:t xml:space="preserve">ПРАВИЛА </w:t>
      </w:r>
    </w:p>
    <w:p w:rsidR="00636438" w:rsidRDefault="00636438" w:rsidP="006364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8C6D0C">
        <w:rPr>
          <w:sz w:val="28"/>
          <w:szCs w:val="28"/>
        </w:rPr>
        <w:t xml:space="preserve">пределения требований к закупаемым </w:t>
      </w:r>
      <w:r>
        <w:rPr>
          <w:sz w:val="28"/>
          <w:szCs w:val="28"/>
        </w:rPr>
        <w:t xml:space="preserve">Администрацией </w:t>
      </w:r>
      <w:r w:rsidR="00D55863">
        <w:rPr>
          <w:sz w:val="28"/>
          <w:szCs w:val="28"/>
        </w:rPr>
        <w:t>Магистрального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</w:t>
      </w:r>
      <w:r w:rsidRPr="008C6D0C">
        <w:rPr>
          <w:sz w:val="28"/>
          <w:szCs w:val="28"/>
        </w:rPr>
        <w:t>подведомственными казенными учреждениями отдельным видам товаров, работ, услуг (в том числе предельных цен товаров, работ, услуг)</w:t>
      </w:r>
    </w:p>
    <w:p w:rsidR="00636438" w:rsidRDefault="00636438" w:rsidP="006364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4E44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Pr="00D55863">
        <w:rPr>
          <w:rFonts w:ascii="Times New Roman" w:hAnsi="Times New Roman" w:cs="Times New Roman"/>
          <w:sz w:val="28"/>
          <w:szCs w:val="28"/>
        </w:rPr>
        <w:t xml:space="preserve">Правила устанавливают порядок определения требований к закупаемым Администрацией </w:t>
      </w:r>
      <w:r w:rsidR="00D55863" w:rsidRPr="00D55863">
        <w:rPr>
          <w:rFonts w:ascii="Times New Roman" w:hAnsi="Times New Roman" w:cs="Times New Roman"/>
          <w:sz w:val="28"/>
          <w:szCs w:val="28"/>
        </w:rPr>
        <w:t xml:space="preserve">Магистрального </w:t>
      </w:r>
      <w:r w:rsidRPr="00D5586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(далее - Администрация), подведомственными казенными учреждениями отдельным видам товаров, работ, услуг (в том числе предельных цен товаров</w:t>
      </w:r>
      <w:r w:rsidRPr="003C4E44">
        <w:rPr>
          <w:rFonts w:ascii="Times New Roman" w:hAnsi="Times New Roman" w:cs="Times New Roman"/>
          <w:sz w:val="28"/>
          <w:szCs w:val="28"/>
        </w:rPr>
        <w:t>, работ, услуг).</w:t>
      </w:r>
    </w:p>
    <w:p w:rsidR="00636438" w:rsidRPr="009D4546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утверждае</w:t>
      </w:r>
      <w:r w:rsidRPr="003C4E44">
        <w:rPr>
          <w:rFonts w:ascii="Times New Roman" w:hAnsi="Times New Roman" w:cs="Times New Roman"/>
          <w:sz w:val="28"/>
          <w:szCs w:val="28"/>
        </w:rPr>
        <w:t>т определенные в соответствии с настоящими Пр</w:t>
      </w:r>
      <w:r>
        <w:rPr>
          <w:rFonts w:ascii="Times New Roman" w:hAnsi="Times New Roman" w:cs="Times New Roman"/>
          <w:sz w:val="28"/>
          <w:szCs w:val="28"/>
        </w:rPr>
        <w:t>авилами требования к закупаемым Администрацией</w:t>
      </w:r>
      <w:r w:rsidRPr="003C4E44">
        <w:rPr>
          <w:rFonts w:ascii="Times New Roman" w:hAnsi="Times New Roman" w:cs="Times New Roman"/>
          <w:sz w:val="28"/>
          <w:szCs w:val="28"/>
        </w:rPr>
        <w:t xml:space="preserve">, подведомственными казенными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3C4E44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услуг, включающие перечень </w:t>
      </w:r>
      <w:r w:rsidRPr="009D4546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перечень), осуществляют ведение ведомственного перечня.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46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</w:t>
      </w:r>
      <w:hyperlink w:anchor="P86" w:history="1">
        <w:r w:rsidRPr="009D4546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9D4546">
        <w:rPr>
          <w:rFonts w:ascii="Times New Roman" w:hAnsi="Times New Roman" w:cs="Times New Roman"/>
          <w:sz w:val="28"/>
          <w:szCs w:val="28"/>
        </w:rPr>
        <w:t xml:space="preserve"> к настоящим Правилам на основании обязательного перечня отдельных видов товаров, работ, услуг, в отношении которых</w:t>
      </w:r>
      <w:r w:rsidRPr="003C4E44">
        <w:rPr>
          <w:rFonts w:ascii="Times New Roman" w:hAnsi="Times New Roman" w:cs="Times New Roman"/>
          <w:sz w:val="28"/>
          <w:szCs w:val="28"/>
        </w:rPr>
        <w:t xml:space="preserve">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3C4E44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C4E4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настоящим Правилам </w:t>
      </w:r>
      <w:r w:rsidRPr="003C4E4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4E44">
        <w:rPr>
          <w:rFonts w:ascii="Times New Roman" w:hAnsi="Times New Roman" w:cs="Times New Roman"/>
          <w:sz w:val="28"/>
          <w:szCs w:val="28"/>
        </w:rPr>
        <w:t xml:space="preserve"> обязательный перечень).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44">
        <w:rPr>
          <w:rFonts w:ascii="Times New Roman" w:hAnsi="Times New Roman" w:cs="Times New Roman"/>
          <w:sz w:val="28"/>
          <w:szCs w:val="28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</w:t>
      </w:r>
      <w:r w:rsidRPr="00DB4805">
        <w:rPr>
          <w:rFonts w:ascii="Times New Roman" w:hAnsi="Times New Roman" w:cs="Times New Roman"/>
          <w:sz w:val="28"/>
          <w:szCs w:val="28"/>
        </w:rPr>
        <w:t>потребительские свойства (в том числе качество) и</w:t>
      </w:r>
      <w:r w:rsidRPr="003C4E44">
        <w:rPr>
          <w:rFonts w:ascii="Times New Roman" w:hAnsi="Times New Roman" w:cs="Times New Roman"/>
          <w:sz w:val="28"/>
          <w:szCs w:val="28"/>
        </w:rPr>
        <w:t xml:space="preserve">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C4E44">
        <w:rPr>
          <w:rFonts w:ascii="Times New Roman" w:hAnsi="Times New Roman" w:cs="Times New Roman"/>
          <w:sz w:val="28"/>
          <w:szCs w:val="28"/>
        </w:rPr>
        <w:t>в ведомственном перечне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E44">
        <w:rPr>
          <w:rFonts w:ascii="Times New Roman" w:hAnsi="Times New Roman" w:cs="Times New Roman"/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C4E44">
        <w:rPr>
          <w:rFonts w:ascii="Times New Roman" w:hAnsi="Times New Roman" w:cs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C4E44">
        <w:rPr>
          <w:rFonts w:ascii="Times New Roman" w:hAnsi="Times New Roman" w:cs="Times New Roman"/>
          <w:sz w:val="28"/>
          <w:szCs w:val="28"/>
        </w:rPr>
        <w:t xml:space="preserve">) доля расходов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3C4E44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E44"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C4E44">
        <w:rPr>
          <w:rFonts w:ascii="Times New Roman" w:hAnsi="Times New Roman" w:cs="Times New Roman"/>
          <w:sz w:val="28"/>
          <w:szCs w:val="28"/>
        </w:rPr>
        <w:t>на приобретение отдельного вида товаров, работ, услуг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63" w:rsidRPr="00D55863">
        <w:rPr>
          <w:rFonts w:ascii="Times New Roman" w:hAnsi="Times New Roman" w:cs="Times New Roman"/>
          <w:sz w:val="28"/>
          <w:szCs w:val="28"/>
        </w:rPr>
        <w:t xml:space="preserve">Магистрального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Pr="003C4E44">
        <w:rPr>
          <w:rFonts w:ascii="Times New Roman" w:hAnsi="Times New Roman" w:cs="Times New Roman"/>
          <w:sz w:val="28"/>
          <w:szCs w:val="28"/>
        </w:rPr>
        <w:t xml:space="preserve"> за отчетный финансовый год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Pr="003C4E44">
        <w:rPr>
          <w:rFonts w:ascii="Times New Roman" w:hAnsi="Times New Roman" w:cs="Times New Roman"/>
          <w:sz w:val="28"/>
          <w:szCs w:val="28"/>
        </w:rPr>
        <w:t xml:space="preserve">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E44"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C4E44">
        <w:rPr>
          <w:rFonts w:ascii="Times New Roman" w:hAnsi="Times New Roman" w:cs="Times New Roman"/>
          <w:sz w:val="28"/>
          <w:szCs w:val="28"/>
        </w:rPr>
        <w:t>на приобретение товаров, работ, услуг за отчетный финансовый год;</w:t>
      </w:r>
    </w:p>
    <w:p w:rsidR="00636438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4E44">
        <w:rPr>
          <w:rFonts w:ascii="Times New Roman" w:hAnsi="Times New Roman" w:cs="Times New Roman"/>
          <w:sz w:val="28"/>
          <w:szCs w:val="28"/>
        </w:rPr>
        <w:t xml:space="preserve">) доля контрактов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3C4E44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E44"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C4E44">
        <w:rPr>
          <w:rFonts w:ascii="Times New Roman" w:hAnsi="Times New Roman" w:cs="Times New Roman"/>
          <w:sz w:val="28"/>
          <w:szCs w:val="28"/>
        </w:rPr>
        <w:t>на приобретение отдельного вида товаров, работ, услуг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63" w:rsidRPr="00D55863">
        <w:rPr>
          <w:rFonts w:ascii="Times New Roman" w:hAnsi="Times New Roman" w:cs="Times New Roman"/>
          <w:sz w:val="28"/>
          <w:szCs w:val="28"/>
        </w:rPr>
        <w:t xml:space="preserve">Магистрального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Pr="003C4E44">
        <w:rPr>
          <w:rFonts w:ascii="Times New Roman" w:hAnsi="Times New Roman" w:cs="Times New Roman"/>
          <w:sz w:val="28"/>
          <w:szCs w:val="28"/>
        </w:rPr>
        <w:t>, заключенных в отчетном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, в общем количестве контрактов, заключенных Администрацией, </w:t>
      </w:r>
      <w:r w:rsidRPr="003C4E44">
        <w:rPr>
          <w:rFonts w:ascii="Times New Roman" w:hAnsi="Times New Roman" w:cs="Times New Roman"/>
          <w:sz w:val="28"/>
          <w:szCs w:val="28"/>
        </w:rPr>
        <w:t>подведомственны</w:t>
      </w:r>
      <w:r>
        <w:rPr>
          <w:rFonts w:ascii="Times New Roman" w:hAnsi="Times New Roman" w:cs="Times New Roman"/>
          <w:sz w:val="28"/>
          <w:szCs w:val="28"/>
        </w:rPr>
        <w:t>ми казенными</w:t>
      </w:r>
      <w:r w:rsidRPr="003C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3C4E44">
        <w:rPr>
          <w:rFonts w:ascii="Times New Roman" w:hAnsi="Times New Roman" w:cs="Times New Roman"/>
          <w:sz w:val="28"/>
          <w:szCs w:val="28"/>
        </w:rPr>
        <w:t>на приобретение товаров, работ, услуг, заключенных в отчетном финансовом году.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Pr="003C4E44">
        <w:rPr>
          <w:rFonts w:ascii="Times New Roman" w:hAnsi="Times New Roman" w:cs="Times New Roman"/>
          <w:sz w:val="28"/>
          <w:szCs w:val="28"/>
        </w:rPr>
        <w:t>при включении в ведомственный перечень отдельных видов товаров, работ, услуг, не указанных в обязательном перечне, применя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E44">
        <w:rPr>
          <w:rFonts w:ascii="Times New Roman" w:hAnsi="Times New Roman" w:cs="Times New Roman"/>
          <w:sz w:val="28"/>
          <w:szCs w:val="28"/>
        </w:rPr>
        <w:t xml:space="preserve">т установленные </w:t>
      </w:r>
      <w:hyperlink w:anchor="P51" w:history="1">
        <w:r w:rsidRPr="003C4E4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</w:t>
      </w:r>
      <w:r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3C4E44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="00D55863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="00D55863" w:rsidRPr="003C4E44">
        <w:rPr>
          <w:rFonts w:ascii="Times New Roman" w:hAnsi="Times New Roman" w:cs="Times New Roman"/>
          <w:sz w:val="28"/>
          <w:szCs w:val="28"/>
        </w:rPr>
        <w:t>подведомственными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E44">
        <w:rPr>
          <w:rFonts w:ascii="Times New Roman" w:hAnsi="Times New Roman" w:cs="Times New Roman"/>
          <w:sz w:val="28"/>
          <w:szCs w:val="28"/>
        </w:rPr>
        <w:t xml:space="preserve">казенными </w:t>
      </w: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Pr="003C4E44">
        <w:rPr>
          <w:rFonts w:ascii="Times New Roman" w:hAnsi="Times New Roman" w:cs="Times New Roman"/>
          <w:sz w:val="28"/>
          <w:szCs w:val="28"/>
        </w:rPr>
        <w:t>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C4E44">
        <w:rPr>
          <w:rFonts w:ascii="Times New Roman" w:hAnsi="Times New Roman" w:cs="Times New Roman"/>
          <w:sz w:val="28"/>
          <w:szCs w:val="28"/>
        </w:rPr>
        <w:t xml:space="preserve">В целях формирования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C4E44">
        <w:rPr>
          <w:rFonts w:ascii="Times New Roman" w:hAnsi="Times New Roman" w:cs="Times New Roman"/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3C4E4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Pr="003C4E44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C4E44">
        <w:rPr>
          <w:rFonts w:ascii="Times New Roman" w:hAnsi="Times New Roman" w:cs="Times New Roman"/>
          <w:sz w:val="28"/>
          <w:szCs w:val="28"/>
        </w:rPr>
        <w:t xml:space="preserve">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3C4E4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4E44">
        <w:rPr>
          <w:rFonts w:ascii="Times New Roman" w:hAnsi="Times New Roman" w:cs="Times New Roman"/>
          <w:sz w:val="28"/>
          <w:szCs w:val="28"/>
        </w:rPr>
        <w:t>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36438" w:rsidRPr="009D4546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4E44">
        <w:rPr>
          <w:rFonts w:ascii="Times New Roman" w:hAnsi="Times New Roman" w:cs="Times New Roman"/>
          <w:sz w:val="28"/>
          <w:szCs w:val="28"/>
        </w:rPr>
        <w:t xml:space="preserve">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Pr="003C4E4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C4E44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</w:t>
      </w:r>
      <w:r w:rsidRPr="009D4546">
        <w:rPr>
          <w:rFonts w:ascii="Times New Roman" w:hAnsi="Times New Roman" w:cs="Times New Roman"/>
          <w:sz w:val="28"/>
          <w:szCs w:val="28"/>
        </w:rPr>
        <w:t>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636438" w:rsidRPr="009D4546" w:rsidRDefault="00636438" w:rsidP="00636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46">
        <w:rPr>
          <w:sz w:val="28"/>
          <w:szCs w:val="28"/>
        </w:rPr>
        <w:t>7. Ведомственный перечень формируется с учетом:</w:t>
      </w:r>
    </w:p>
    <w:p w:rsidR="00636438" w:rsidRPr="009D4546" w:rsidRDefault="00636438" w:rsidP="00636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D4546">
        <w:rPr>
          <w:sz w:val="28"/>
          <w:szCs w:val="28"/>
        </w:rPr>
        <w:t xml:space="preserve">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</w:t>
      </w:r>
      <w:r w:rsidRPr="009D4546">
        <w:rPr>
          <w:sz w:val="28"/>
          <w:szCs w:val="28"/>
        </w:rPr>
        <w:lastRenderedPageBreak/>
        <w:t>энергетической эффективности и законодательством Российской Федерации в области охраны окружающей среды;</w:t>
      </w:r>
    </w:p>
    <w:p w:rsidR="00636438" w:rsidRPr="009D4546" w:rsidRDefault="00636438" w:rsidP="00636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4546">
        <w:rPr>
          <w:sz w:val="28"/>
          <w:szCs w:val="28"/>
        </w:rPr>
        <w:t xml:space="preserve">) положений </w:t>
      </w:r>
      <w:hyperlink r:id="rId10" w:history="1">
        <w:r w:rsidRPr="009D4546">
          <w:rPr>
            <w:sz w:val="28"/>
            <w:szCs w:val="28"/>
          </w:rPr>
          <w:t>статьи 33</w:t>
        </w:r>
      </w:hyperlink>
      <w:r w:rsidRPr="009D454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9D454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9D4546">
        <w:rPr>
          <w:sz w:val="28"/>
          <w:szCs w:val="28"/>
        </w:rPr>
        <w:t>;</w:t>
      </w:r>
    </w:p>
    <w:p w:rsidR="00636438" w:rsidRPr="009D4546" w:rsidRDefault="00636438" w:rsidP="00636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4546">
        <w:rPr>
          <w:sz w:val="28"/>
          <w:szCs w:val="28"/>
        </w:rPr>
        <w:t xml:space="preserve">) принципа обеспечения конкуренции, определенного </w:t>
      </w:r>
      <w:hyperlink r:id="rId11" w:history="1">
        <w:r w:rsidRPr="009D4546">
          <w:rPr>
            <w:sz w:val="28"/>
            <w:szCs w:val="28"/>
          </w:rPr>
          <w:t>статьей 8</w:t>
        </w:r>
      </w:hyperlink>
      <w:r w:rsidRPr="009D454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9D454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9D4546">
        <w:rPr>
          <w:sz w:val="28"/>
          <w:szCs w:val="28"/>
        </w:rPr>
        <w:t>.</w:t>
      </w:r>
    </w:p>
    <w:p w:rsidR="00636438" w:rsidRPr="009D4546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4546">
        <w:rPr>
          <w:rFonts w:ascii="Times New Roman" w:hAnsi="Times New Roman" w:cs="Times New Roman"/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4546">
        <w:rPr>
          <w:rFonts w:ascii="Times New Roman" w:hAnsi="Times New Roman" w:cs="Times New Roman"/>
          <w:sz w:val="28"/>
          <w:szCs w:val="28"/>
        </w:rPr>
        <w:t xml:space="preserve">) с учетом категорий и (или) групп должностей работников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9D4546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546">
        <w:rPr>
          <w:rFonts w:ascii="Times New Roman" w:hAnsi="Times New Roman" w:cs="Times New Roman"/>
          <w:sz w:val="28"/>
          <w:szCs w:val="28"/>
        </w:rPr>
        <w:t>казенных учреждений, если</w:t>
      </w:r>
      <w:r w:rsidRPr="003C4E44">
        <w:rPr>
          <w:rFonts w:ascii="Times New Roman" w:hAnsi="Times New Roman" w:cs="Times New Roman"/>
          <w:sz w:val="28"/>
          <w:szCs w:val="28"/>
        </w:rPr>
        <w:t xml:space="preserve"> затраты на их приобретение в </w:t>
      </w:r>
      <w:r w:rsidRPr="00D172F2">
        <w:rPr>
          <w:rFonts w:ascii="Times New Roman" w:hAnsi="Times New Roman" w:cs="Times New Roman"/>
          <w:sz w:val="28"/>
          <w:szCs w:val="28"/>
        </w:rPr>
        <w:t xml:space="preserve">соответствии с правилами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подведомственных казенных учреждений </w:t>
      </w:r>
      <w:r w:rsidRPr="00D172F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72F2">
        <w:rPr>
          <w:rFonts w:ascii="Times New Roman" w:hAnsi="Times New Roman" w:cs="Times New Roman"/>
          <w:sz w:val="28"/>
          <w:szCs w:val="28"/>
        </w:rPr>
        <w:t xml:space="preserve"> правила определения нормативных затрат), определяются с учетом категорий и (или) групп должностей работников;</w:t>
      </w:r>
    </w:p>
    <w:p w:rsidR="00636438" w:rsidRPr="008E6A78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4E44">
        <w:rPr>
          <w:rFonts w:ascii="Times New Roman" w:hAnsi="Times New Roman" w:cs="Times New Roman"/>
          <w:sz w:val="28"/>
          <w:szCs w:val="28"/>
        </w:rPr>
        <w:t xml:space="preserve">) с учетом категорий и (или) групп должностей работников, если затраты на их </w:t>
      </w:r>
      <w:r w:rsidRPr="008E6A78">
        <w:rPr>
          <w:rFonts w:ascii="Times New Roman" w:hAnsi="Times New Roman" w:cs="Times New Roman"/>
          <w:sz w:val="28"/>
          <w:szCs w:val="28"/>
        </w:rPr>
        <w:t xml:space="preserve">приобретение в соответствии с </w:t>
      </w:r>
      <w:r>
        <w:rPr>
          <w:rFonts w:ascii="Times New Roman" w:hAnsi="Times New Roman" w:cs="Times New Roman"/>
          <w:sz w:val="28"/>
          <w:szCs w:val="28"/>
        </w:rPr>
        <w:t>правилами определения</w:t>
      </w:r>
      <w:r w:rsidRPr="008E6A78">
        <w:rPr>
          <w:rFonts w:ascii="Times New Roman" w:hAnsi="Times New Roman" w:cs="Times New Roman"/>
          <w:sz w:val="28"/>
          <w:szCs w:val="28"/>
        </w:rPr>
        <w:t xml:space="preserve"> нормативных затрат не определяются с учетом категорий и (или) групп должностей работников,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6A78">
        <w:rPr>
          <w:rFonts w:ascii="Times New Roman" w:hAnsi="Times New Roman" w:cs="Times New Roman"/>
          <w:sz w:val="28"/>
          <w:szCs w:val="28"/>
        </w:rPr>
        <w:t xml:space="preserve"> в случае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E6A78">
        <w:rPr>
          <w:rFonts w:ascii="Times New Roman" w:hAnsi="Times New Roman" w:cs="Times New Roman"/>
          <w:sz w:val="28"/>
          <w:szCs w:val="28"/>
        </w:rPr>
        <w:t>.</w:t>
      </w:r>
    </w:p>
    <w:p w:rsidR="00636438" w:rsidRPr="008E6A78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E6A78">
        <w:rPr>
          <w:rFonts w:ascii="Times New Roman" w:hAnsi="Times New Roman" w:cs="Times New Roman"/>
          <w:sz w:val="28"/>
          <w:szCs w:val="28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2" w:history="1">
        <w:r w:rsidRPr="008E6A78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8E6A78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636438" w:rsidRPr="009D4546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E6A78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 устанавливаются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E6A78">
        <w:rPr>
          <w:rFonts w:ascii="Times New Roman" w:hAnsi="Times New Roman" w:cs="Times New Roman"/>
          <w:sz w:val="28"/>
          <w:szCs w:val="28"/>
        </w:rPr>
        <w:t xml:space="preserve"> в случае, </w:t>
      </w:r>
      <w:r w:rsidRPr="009D4546">
        <w:rPr>
          <w:rFonts w:ascii="Times New Roman" w:hAnsi="Times New Roman" w:cs="Times New Roman"/>
          <w:sz w:val="28"/>
          <w:szCs w:val="28"/>
        </w:rPr>
        <w:t>если правилами определения нормативных затрат установлены нормативы цены на соответствующие товары, работы, услуги.</w:t>
      </w:r>
    </w:p>
    <w:p w:rsidR="00636438" w:rsidRPr="003C4E44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067D">
        <w:rPr>
          <w:rFonts w:ascii="Times New Roman" w:hAnsi="Times New Roman" w:cs="Times New Roman"/>
          <w:sz w:val="28"/>
          <w:szCs w:val="28"/>
        </w:rPr>
        <w:t>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0067D">
        <w:rPr>
          <w:rFonts w:ascii="Times New Roman" w:hAnsi="Times New Roman" w:cs="Times New Roman"/>
          <w:sz w:val="28"/>
          <w:szCs w:val="28"/>
        </w:rPr>
        <w:t xml:space="preserve">, утверждающие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закупаемым Администрацией, подведомственными </w:t>
      </w:r>
      <w:r w:rsidRPr="0060067D">
        <w:rPr>
          <w:rFonts w:ascii="Times New Roman" w:hAnsi="Times New Roman" w:cs="Times New Roman"/>
          <w:sz w:val="28"/>
          <w:szCs w:val="28"/>
        </w:rPr>
        <w:t>казенными учреждениями отдельным видам товаров, работ, услуг (в том числе предельные цены товаров, работ, услуг), пересматриваются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7D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:rsidR="005C1676" w:rsidRPr="00324D1C" w:rsidRDefault="005C1676" w:rsidP="005C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D1C">
        <w:rPr>
          <w:rFonts w:ascii="Times New Roman" w:hAnsi="Times New Roman" w:cs="Times New Roman"/>
          <w:sz w:val="24"/>
          <w:szCs w:val="24"/>
        </w:rPr>
        <w:br w:type="page"/>
      </w:r>
    </w:p>
    <w:p w:rsidR="005C1676" w:rsidRDefault="005C1676" w:rsidP="008247C2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  <w:sectPr w:rsidR="005C1676" w:rsidSect="00C21021">
          <w:footerReference w:type="default" r:id="rId13"/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BB6BC9" w:rsidRPr="00D55863" w:rsidRDefault="00BB6BC9" w:rsidP="00BB6BC9">
      <w:pPr>
        <w:pStyle w:val="ConsPlusNormal"/>
        <w:pageBreakBefore/>
        <w:ind w:left="7788"/>
        <w:jc w:val="both"/>
        <w:rPr>
          <w:rFonts w:ascii="Times New Roman" w:hAnsi="Times New Roman" w:cs="Times New Roman"/>
          <w:sz w:val="20"/>
        </w:rPr>
      </w:pPr>
      <w:bookmarkStart w:id="2" w:name="P79"/>
      <w:bookmarkEnd w:id="2"/>
      <w:r w:rsidRPr="00D55863">
        <w:rPr>
          <w:rFonts w:ascii="Times New Roman" w:hAnsi="Times New Roman" w:cs="Times New Roman"/>
          <w:sz w:val="20"/>
        </w:rPr>
        <w:lastRenderedPageBreak/>
        <w:t>Приложение №1</w:t>
      </w:r>
    </w:p>
    <w:p w:rsidR="00BB6BC9" w:rsidRPr="00D55863" w:rsidRDefault="00BB6BC9" w:rsidP="00BB6BC9">
      <w:pPr>
        <w:autoSpaceDE w:val="0"/>
        <w:autoSpaceDN w:val="0"/>
        <w:adjustRightInd w:val="0"/>
        <w:ind w:left="7788"/>
        <w:jc w:val="both"/>
        <w:outlineLvl w:val="0"/>
        <w:rPr>
          <w:sz w:val="20"/>
          <w:szCs w:val="20"/>
        </w:rPr>
      </w:pPr>
      <w:r w:rsidRPr="00D55863">
        <w:rPr>
          <w:sz w:val="20"/>
          <w:szCs w:val="20"/>
        </w:rPr>
        <w:t xml:space="preserve">к Правилам определения требований к закупаемым Администрацией </w:t>
      </w:r>
      <w:r w:rsidR="00D55863" w:rsidRPr="00D55863">
        <w:rPr>
          <w:sz w:val="20"/>
          <w:szCs w:val="20"/>
        </w:rPr>
        <w:t xml:space="preserve">Магистрального </w:t>
      </w:r>
      <w:r w:rsidRPr="00D55863">
        <w:rPr>
          <w:sz w:val="20"/>
          <w:szCs w:val="20"/>
        </w:rPr>
        <w:t>сельского поселения Омского муниципального района Омской области, подведомственными казенными учреждениями отдельным видам товаров, работ, услуг (в том числе предельных цен товаров, работ, услуг)</w:t>
      </w:r>
    </w:p>
    <w:p w:rsidR="00BB6BC9" w:rsidRPr="00C73300" w:rsidRDefault="00BB6BC9" w:rsidP="00BB6B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6BC9" w:rsidRPr="00E845C5" w:rsidRDefault="00BB6BC9" w:rsidP="00BB6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E845C5">
        <w:rPr>
          <w:rFonts w:ascii="Times New Roman" w:hAnsi="Times New Roman" w:cs="Times New Roman"/>
          <w:sz w:val="28"/>
          <w:szCs w:val="28"/>
        </w:rPr>
        <w:t>ПЕРЕЧЕНЬ</w:t>
      </w:r>
    </w:p>
    <w:p w:rsidR="00BB6BC9" w:rsidRDefault="00BB6BC9" w:rsidP="00BB6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45C5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5C5">
        <w:rPr>
          <w:rFonts w:ascii="Times New Roman" w:hAnsi="Times New Roman" w:cs="Times New Roman"/>
          <w:sz w:val="28"/>
          <w:szCs w:val="28"/>
        </w:rPr>
        <w:t>свойства (в том числе 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45C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6BC9" w:rsidRPr="00E845C5" w:rsidRDefault="00BB6BC9" w:rsidP="00BB6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45C5">
        <w:rPr>
          <w:rFonts w:ascii="Times New Roman" w:hAnsi="Times New Roman" w:cs="Times New Roman"/>
          <w:sz w:val="28"/>
          <w:szCs w:val="28"/>
        </w:rPr>
        <w:t>и иные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5C5">
        <w:rPr>
          <w:rFonts w:ascii="Times New Roman" w:hAnsi="Times New Roman" w:cs="Times New Roman"/>
          <w:sz w:val="28"/>
          <w:szCs w:val="28"/>
        </w:rPr>
        <w:t>(в том числе предель</w:t>
      </w:r>
      <w:r>
        <w:rPr>
          <w:rFonts w:ascii="Times New Roman" w:hAnsi="Times New Roman" w:cs="Times New Roman"/>
          <w:sz w:val="28"/>
          <w:szCs w:val="28"/>
        </w:rPr>
        <w:t>ные цены товаров, работ, услуг)</w:t>
      </w:r>
    </w:p>
    <w:p w:rsidR="00BB6BC9" w:rsidRDefault="00BB6BC9" w:rsidP="00BB6BC9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58"/>
        <w:gridCol w:w="1276"/>
        <w:gridCol w:w="850"/>
        <w:gridCol w:w="851"/>
        <w:gridCol w:w="1843"/>
        <w:gridCol w:w="1701"/>
        <w:gridCol w:w="850"/>
        <w:gridCol w:w="1134"/>
        <w:gridCol w:w="5103"/>
      </w:tblGrid>
      <w:tr w:rsidR="00BB6BC9" w:rsidRPr="002A69D2" w:rsidTr="00FB6C52">
        <w:trPr>
          <w:trHeight w:val="1383"/>
        </w:trPr>
        <w:tc>
          <w:tcPr>
            <w:tcW w:w="480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8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2A69D2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276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2"/>
          </w:tcPr>
          <w:p w:rsidR="00BB6BC9" w:rsidRPr="002A69D2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Требования к потребительским </w:t>
            </w:r>
            <w:r w:rsidRPr="00D55863">
              <w:rPr>
                <w:rFonts w:ascii="Times New Roman" w:hAnsi="Times New Roman" w:cs="Times New Roman"/>
                <w:szCs w:val="22"/>
              </w:rPr>
              <w:t xml:space="preserve">свойствам (в том числе качеству) и иным характеристикам, утвержденные Администрацией </w:t>
            </w:r>
            <w:r w:rsidR="00D55863" w:rsidRPr="00D55863">
              <w:rPr>
                <w:rFonts w:ascii="Times New Roman" w:hAnsi="Times New Roman" w:cs="Times New Roman"/>
                <w:szCs w:val="22"/>
              </w:rPr>
              <w:t xml:space="preserve">Магистрального </w:t>
            </w:r>
            <w:r w:rsidRPr="00D55863">
              <w:rPr>
                <w:rFonts w:ascii="Times New Roman" w:hAnsi="Times New Roman" w:cs="Times New Roman"/>
                <w:szCs w:val="22"/>
              </w:rPr>
              <w:t>сельского поселения Омского</w:t>
            </w:r>
            <w:r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</w:tc>
        <w:tc>
          <w:tcPr>
            <w:tcW w:w="7087" w:type="dxa"/>
            <w:gridSpan w:val="3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</w:rPr>
              <w:t xml:space="preserve">подведомственными казенными учреждениями </w:t>
            </w:r>
          </w:p>
        </w:tc>
      </w:tr>
      <w:tr w:rsidR="00BB6BC9" w:rsidRPr="002A69D2" w:rsidTr="00FB6C52">
        <w:trPr>
          <w:trHeight w:val="1014"/>
        </w:trPr>
        <w:tc>
          <w:tcPr>
            <w:tcW w:w="480" w:type="dxa"/>
            <w:vMerge/>
          </w:tcPr>
          <w:p w:rsidR="00BB6BC9" w:rsidRPr="002A69D2" w:rsidRDefault="00BB6BC9" w:rsidP="00FB6C52"/>
        </w:tc>
        <w:tc>
          <w:tcPr>
            <w:tcW w:w="858" w:type="dxa"/>
            <w:vMerge/>
          </w:tcPr>
          <w:p w:rsidR="00BB6BC9" w:rsidRPr="002A69D2" w:rsidRDefault="00BB6BC9" w:rsidP="00FB6C52"/>
        </w:tc>
        <w:tc>
          <w:tcPr>
            <w:tcW w:w="1276" w:type="dxa"/>
            <w:vMerge/>
          </w:tcPr>
          <w:p w:rsidR="00BB6BC9" w:rsidRPr="002A69D2" w:rsidRDefault="00BB6BC9" w:rsidP="00FB6C52"/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2A69D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51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34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5103" w:type="dxa"/>
          </w:tcPr>
          <w:p w:rsidR="00BB6BC9" w:rsidRPr="00FD1758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863">
              <w:rPr>
                <w:rFonts w:ascii="Times New Roman" w:hAnsi="Times New Roman" w:cs="Times New Roman"/>
                <w:szCs w:val="22"/>
              </w:rPr>
              <w:t xml:space="preserve">обоснование отклонения значения характеристики от утвержденной Администрацией </w:t>
            </w:r>
            <w:r w:rsidR="00D55863" w:rsidRPr="00D55863">
              <w:rPr>
                <w:rFonts w:ascii="Times New Roman" w:hAnsi="Times New Roman" w:cs="Times New Roman"/>
                <w:szCs w:val="22"/>
              </w:rPr>
              <w:t xml:space="preserve">Магистрального </w:t>
            </w:r>
            <w:r w:rsidRPr="00D55863">
              <w:rPr>
                <w:rFonts w:ascii="Times New Roman" w:hAnsi="Times New Roman" w:cs="Times New Roman"/>
                <w:szCs w:val="22"/>
              </w:rPr>
              <w:t>сельского поселения Омского муниципального района Омской области, в том числе с использованием</w:t>
            </w:r>
            <w:r w:rsidRPr="00FD1758">
              <w:rPr>
                <w:rFonts w:ascii="Times New Roman" w:hAnsi="Times New Roman" w:cs="Times New Roman"/>
              </w:rPr>
              <w:t xml:space="preserve"> функционального назначения товара</w:t>
            </w:r>
            <w:bookmarkStart w:id="4" w:name="Par1"/>
            <w:bookmarkEnd w:id="4"/>
            <w:r w:rsidRPr="00EE4E11">
              <w:rPr>
                <w:rFonts w:ascii="Times New Roman" w:hAnsi="Times New Roman" w:cs="Times New Roman"/>
              </w:rPr>
              <w:t>*</w:t>
            </w:r>
          </w:p>
        </w:tc>
      </w:tr>
      <w:tr w:rsidR="00BB6BC9" w:rsidRPr="002A69D2" w:rsidTr="00FB6C52">
        <w:tc>
          <w:tcPr>
            <w:tcW w:w="14946" w:type="dxa"/>
            <w:gridSpan w:val="10"/>
          </w:tcPr>
          <w:p w:rsidR="00BB6BC9" w:rsidRPr="00D55863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5863">
              <w:rPr>
                <w:rFonts w:ascii="Times New Roman" w:hAnsi="Times New Roman" w:cs="Times New Roman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D55863">
                <w:rPr>
                  <w:rFonts w:ascii="Times New Roman" w:hAnsi="Times New Roman" w:cs="Times New Roman"/>
                  <w:szCs w:val="22"/>
                </w:rPr>
                <w:t>приложением № 2</w:t>
              </w:r>
            </w:hyperlink>
            <w:r w:rsidRPr="00D55863">
              <w:rPr>
                <w:szCs w:val="22"/>
              </w:rPr>
              <w:t xml:space="preserve"> </w:t>
            </w:r>
            <w:r w:rsidRPr="00D55863">
              <w:rPr>
                <w:rFonts w:ascii="Times New Roman" w:hAnsi="Times New Roman" w:cs="Times New Roman"/>
                <w:szCs w:val="22"/>
              </w:rPr>
              <w:t xml:space="preserve">к Правилам определения требований к закупаемым Администрацией </w:t>
            </w:r>
            <w:r w:rsidR="00D55863" w:rsidRPr="00D55863">
              <w:rPr>
                <w:rFonts w:ascii="Times New Roman" w:hAnsi="Times New Roman" w:cs="Times New Roman"/>
                <w:szCs w:val="22"/>
              </w:rPr>
              <w:t xml:space="preserve">Магистрального </w:t>
            </w:r>
            <w:r w:rsidRPr="00D55863">
              <w:rPr>
                <w:rFonts w:ascii="Times New Roman" w:hAnsi="Times New Roman" w:cs="Times New Roman"/>
                <w:szCs w:val="22"/>
              </w:rPr>
              <w:t>сельского поселения Омского муниципального района Омской области, подведомственными казенными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BB6BC9" w:rsidRPr="002A69D2" w:rsidTr="00FB6C52">
        <w:tc>
          <w:tcPr>
            <w:tcW w:w="480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8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6" w:history="1">
              <w:r w:rsidRPr="002A69D2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276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2"/>
          </w:tcPr>
          <w:p w:rsidR="00BB6BC9" w:rsidRPr="007A39E7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863">
              <w:rPr>
                <w:rFonts w:ascii="Times New Roman" w:hAnsi="Times New Roman" w:cs="Times New Roman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D55863" w:rsidRPr="00D55863">
              <w:rPr>
                <w:rFonts w:ascii="Times New Roman" w:hAnsi="Times New Roman" w:cs="Times New Roman"/>
                <w:szCs w:val="22"/>
              </w:rPr>
              <w:t xml:space="preserve">Магистрального </w:t>
            </w:r>
            <w:r w:rsidRPr="00D55863">
              <w:rPr>
                <w:rFonts w:ascii="Times New Roman" w:hAnsi="Times New Roman" w:cs="Times New Roman"/>
                <w:szCs w:val="22"/>
              </w:rPr>
              <w:t>сельского поселения Омского</w:t>
            </w:r>
            <w:r w:rsidRPr="007A39E7">
              <w:rPr>
                <w:rFonts w:ascii="Times New Roman" w:hAnsi="Times New Roman" w:cs="Times New Roman"/>
              </w:rPr>
              <w:t xml:space="preserve"> муниципального района Омской </w:t>
            </w:r>
            <w:r w:rsidRPr="007A39E7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7087" w:type="dxa"/>
            <w:gridSpan w:val="3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lastRenderedPageBreak/>
              <w:t>Требования к потребительским свойствам (в том числе качеству) и иным характеристикам, утвержденные</w:t>
            </w:r>
            <w:r>
              <w:rPr>
                <w:rFonts w:ascii="Times New Roman" w:hAnsi="Times New Roman" w:cs="Times New Roman"/>
              </w:rPr>
              <w:t xml:space="preserve"> подведомственными казенными учреждениями </w:t>
            </w:r>
          </w:p>
        </w:tc>
      </w:tr>
      <w:tr w:rsidR="00BB6BC9" w:rsidRPr="002A69D2" w:rsidTr="00FB6C52">
        <w:tc>
          <w:tcPr>
            <w:tcW w:w="480" w:type="dxa"/>
            <w:vMerge/>
          </w:tcPr>
          <w:p w:rsidR="00BB6BC9" w:rsidRPr="002A69D2" w:rsidRDefault="00BB6BC9" w:rsidP="00FB6C52"/>
        </w:tc>
        <w:tc>
          <w:tcPr>
            <w:tcW w:w="858" w:type="dxa"/>
            <w:vMerge/>
          </w:tcPr>
          <w:p w:rsidR="00BB6BC9" w:rsidRPr="002A69D2" w:rsidRDefault="00BB6BC9" w:rsidP="00FB6C52"/>
        </w:tc>
        <w:tc>
          <w:tcPr>
            <w:tcW w:w="1276" w:type="dxa"/>
            <w:vMerge/>
          </w:tcPr>
          <w:p w:rsidR="00BB6BC9" w:rsidRPr="002A69D2" w:rsidRDefault="00BB6BC9" w:rsidP="00FB6C52"/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7" w:history="1">
              <w:r w:rsidRPr="002A69D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51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34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5103" w:type="dxa"/>
          </w:tcPr>
          <w:p w:rsidR="00BB6BC9" w:rsidRPr="00FD1758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863">
              <w:rPr>
                <w:rFonts w:ascii="Times New Roman" w:hAnsi="Times New Roman" w:cs="Times New Roman"/>
                <w:szCs w:val="22"/>
              </w:rPr>
              <w:t xml:space="preserve">обоснование отклонения значения характеристики от утвержденной Администрацией </w:t>
            </w:r>
            <w:r w:rsidR="00D55863" w:rsidRPr="00D55863">
              <w:rPr>
                <w:rFonts w:ascii="Times New Roman" w:hAnsi="Times New Roman" w:cs="Times New Roman"/>
                <w:szCs w:val="22"/>
              </w:rPr>
              <w:t xml:space="preserve">Магистрального </w:t>
            </w:r>
            <w:r w:rsidRPr="00D55863">
              <w:rPr>
                <w:rFonts w:ascii="Times New Roman" w:hAnsi="Times New Roman" w:cs="Times New Roman"/>
                <w:szCs w:val="22"/>
              </w:rPr>
              <w:t>сельского поселения Омского муниципального района Омской области, в том числе с использованием функционального</w:t>
            </w:r>
            <w:r w:rsidRPr="00FD1758">
              <w:rPr>
                <w:rFonts w:ascii="Times New Roman" w:hAnsi="Times New Roman" w:cs="Times New Roman"/>
              </w:rPr>
              <w:t xml:space="preserve"> назначения товара</w:t>
            </w:r>
            <w:r w:rsidRPr="00EE4E11">
              <w:rPr>
                <w:rFonts w:ascii="Times New Roman" w:hAnsi="Times New Roman" w:cs="Times New Roman"/>
              </w:rPr>
              <w:t>*</w:t>
            </w:r>
          </w:p>
        </w:tc>
      </w:tr>
      <w:tr w:rsidR="00BB6BC9" w:rsidRPr="002A69D2" w:rsidTr="00FB6C52">
        <w:tc>
          <w:tcPr>
            <w:tcW w:w="48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8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BC9" w:rsidRPr="002A69D2" w:rsidTr="00FB6C52">
        <w:tc>
          <w:tcPr>
            <w:tcW w:w="14946" w:type="dxa"/>
            <w:gridSpan w:val="10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</w:t>
            </w:r>
            <w:r>
              <w:rPr>
                <w:rFonts w:ascii="Times New Roman" w:hAnsi="Times New Roman" w:cs="Times New Roman"/>
              </w:rPr>
              <w:t xml:space="preserve"> подведомственными казенными учреждениями</w:t>
            </w:r>
          </w:p>
        </w:tc>
      </w:tr>
      <w:tr w:rsidR="00BB6BC9" w:rsidRPr="002A69D2" w:rsidTr="00FB6C52">
        <w:tc>
          <w:tcPr>
            <w:tcW w:w="48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8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x</w:t>
            </w:r>
          </w:p>
        </w:tc>
      </w:tr>
    </w:tbl>
    <w:p w:rsidR="00BB6BC9" w:rsidRPr="002A5BCA" w:rsidRDefault="00BB6BC9" w:rsidP="00BB6B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BB6BC9" w:rsidRPr="00AC0095" w:rsidRDefault="00BB6BC9" w:rsidP="00BB6BC9">
      <w:pPr>
        <w:pStyle w:val="ConsPlusNormal"/>
        <w:ind w:firstLine="540"/>
        <w:jc w:val="both"/>
        <w:rPr>
          <w:sz w:val="20"/>
        </w:rPr>
      </w:pPr>
      <w:bookmarkStart w:id="5" w:name="P153"/>
      <w:bookmarkEnd w:id="5"/>
      <w:r w:rsidRPr="00AC0095">
        <w:rPr>
          <w:rFonts w:ascii="Times New Roman" w:hAnsi="Times New Roman" w:cs="Times New Roman"/>
          <w:sz w:val="20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D5799" w:rsidRDefault="00BD5799" w:rsidP="00BD5799">
      <w:r>
        <w:br w:type="page"/>
      </w:r>
    </w:p>
    <w:p w:rsidR="00BD5799" w:rsidRPr="00AC0095" w:rsidRDefault="00BD5799" w:rsidP="00684619">
      <w:pPr>
        <w:ind w:left="7788"/>
        <w:jc w:val="both"/>
        <w:rPr>
          <w:sz w:val="20"/>
          <w:szCs w:val="20"/>
        </w:rPr>
      </w:pPr>
      <w:r w:rsidRPr="00AC0095">
        <w:rPr>
          <w:sz w:val="20"/>
          <w:szCs w:val="20"/>
        </w:rPr>
        <w:lastRenderedPageBreak/>
        <w:t>Приложение № 2</w:t>
      </w:r>
    </w:p>
    <w:p w:rsidR="00BD5799" w:rsidRPr="00D55863" w:rsidRDefault="00BD5799" w:rsidP="00684619">
      <w:pPr>
        <w:ind w:left="7788"/>
        <w:jc w:val="both"/>
        <w:rPr>
          <w:sz w:val="20"/>
          <w:szCs w:val="20"/>
        </w:rPr>
      </w:pPr>
      <w:r w:rsidRPr="00D55863">
        <w:rPr>
          <w:sz w:val="20"/>
          <w:szCs w:val="20"/>
        </w:rPr>
        <w:t xml:space="preserve">к Правилам определения требований к закупаемым муниципальными органами </w:t>
      </w:r>
      <w:r w:rsidR="00D55863" w:rsidRPr="00D55863">
        <w:rPr>
          <w:sz w:val="20"/>
          <w:szCs w:val="20"/>
        </w:rPr>
        <w:t xml:space="preserve">Магистрального </w:t>
      </w:r>
      <w:r w:rsidRPr="00D55863">
        <w:rPr>
          <w:sz w:val="20"/>
          <w:szCs w:val="20"/>
        </w:rPr>
        <w:t>сельского поселения Омского муниципального района Омской области, и подведомственными им казенными учреждениями отдельным видам товаров, работ, услуг (в том числе предельных цен товаров, работ, услуг)</w:t>
      </w:r>
    </w:p>
    <w:p w:rsidR="00BD5799" w:rsidRPr="00D55863" w:rsidRDefault="00BD5799" w:rsidP="00BD5799">
      <w:pPr>
        <w:ind w:left="8496"/>
        <w:rPr>
          <w:sz w:val="20"/>
          <w:szCs w:val="20"/>
        </w:rPr>
      </w:pPr>
    </w:p>
    <w:p w:rsidR="00BD5799" w:rsidRPr="00AC0095" w:rsidRDefault="00BD5799" w:rsidP="00BD5799">
      <w:pPr>
        <w:jc w:val="center"/>
        <w:rPr>
          <w:bCs/>
          <w:sz w:val="26"/>
          <w:szCs w:val="26"/>
        </w:rPr>
      </w:pPr>
      <w:r w:rsidRPr="00AC0095">
        <w:rPr>
          <w:bCs/>
          <w:sz w:val="26"/>
          <w:szCs w:val="26"/>
        </w:rPr>
        <w:t>Обязательный перечень</w:t>
      </w:r>
    </w:p>
    <w:p w:rsidR="00BD5799" w:rsidRPr="00AC0095" w:rsidRDefault="00BD5799" w:rsidP="00BD5799">
      <w:pPr>
        <w:jc w:val="center"/>
        <w:rPr>
          <w:bCs/>
          <w:sz w:val="26"/>
          <w:szCs w:val="26"/>
        </w:rPr>
      </w:pPr>
      <w:r w:rsidRPr="00AC0095">
        <w:rPr>
          <w:bCs/>
          <w:sz w:val="26"/>
          <w:szCs w:val="26"/>
        </w:rPr>
        <w:t>отдельных видов товаров, работ, услуг, в отношении которых</w:t>
      </w:r>
    </w:p>
    <w:p w:rsidR="00BD5799" w:rsidRPr="00AC0095" w:rsidRDefault="00BD5799" w:rsidP="00BD5799">
      <w:pPr>
        <w:jc w:val="center"/>
        <w:rPr>
          <w:bCs/>
          <w:sz w:val="26"/>
          <w:szCs w:val="26"/>
        </w:rPr>
      </w:pPr>
      <w:r w:rsidRPr="00AC0095">
        <w:rPr>
          <w:bCs/>
          <w:sz w:val="26"/>
          <w:szCs w:val="26"/>
        </w:rPr>
        <w:t>определяются требования к их потребительским свойствам (в том числе качеству)</w:t>
      </w:r>
    </w:p>
    <w:p w:rsidR="00BD5799" w:rsidRPr="00AC0095" w:rsidRDefault="00BD5799" w:rsidP="00BD5799">
      <w:pPr>
        <w:jc w:val="center"/>
        <w:rPr>
          <w:sz w:val="26"/>
          <w:szCs w:val="26"/>
        </w:rPr>
      </w:pPr>
      <w:r w:rsidRPr="00AC0095">
        <w:rPr>
          <w:bCs/>
          <w:sz w:val="26"/>
          <w:szCs w:val="26"/>
        </w:rPr>
        <w:t>и иные характеристикам (в том числе предельные цены товаров, работ, услуг)</w:t>
      </w:r>
    </w:p>
    <w:p w:rsidR="00BD5799" w:rsidRPr="00BD5799" w:rsidRDefault="00BD5799" w:rsidP="00BD5799"/>
    <w:tbl>
      <w:tblPr>
        <w:tblStyle w:val="a5"/>
        <w:tblW w:w="14994" w:type="dxa"/>
        <w:tblLayout w:type="fixed"/>
        <w:tblLook w:val="01E0" w:firstRow="1" w:lastRow="1" w:firstColumn="1" w:lastColumn="1" w:noHBand="0" w:noVBand="0"/>
      </w:tblPr>
      <w:tblGrid>
        <w:gridCol w:w="568"/>
        <w:gridCol w:w="1096"/>
        <w:gridCol w:w="2584"/>
        <w:gridCol w:w="2798"/>
        <w:gridCol w:w="1108"/>
        <w:gridCol w:w="1440"/>
        <w:gridCol w:w="2520"/>
        <w:gridCol w:w="2880"/>
      </w:tblGrid>
      <w:tr w:rsidR="00BD5799" w:rsidRPr="00BD5799" w:rsidTr="00E56231">
        <w:tc>
          <w:tcPr>
            <w:tcW w:w="568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№</w:t>
            </w:r>
            <w:r>
              <w:t xml:space="preserve"> </w:t>
            </w:r>
            <w:proofErr w:type="spellStart"/>
            <w:r w:rsidRPr="00BD5799">
              <w:t>п.п</w:t>
            </w:r>
            <w:proofErr w:type="spellEnd"/>
          </w:p>
        </w:tc>
        <w:tc>
          <w:tcPr>
            <w:tcW w:w="1096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Код по ОКПД</w:t>
            </w:r>
          </w:p>
        </w:tc>
        <w:tc>
          <w:tcPr>
            <w:tcW w:w="2584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Наименование отдельных видов товаров, работ, услуг</w:t>
            </w:r>
          </w:p>
        </w:tc>
        <w:tc>
          <w:tcPr>
            <w:tcW w:w="10746" w:type="dxa"/>
            <w:gridSpan w:val="5"/>
          </w:tcPr>
          <w:p w:rsidR="00BD5799" w:rsidRPr="00BD5799" w:rsidRDefault="00BD5799" w:rsidP="00BD5799">
            <w:pPr>
              <w:jc w:val="center"/>
            </w:pPr>
            <w:r w:rsidRPr="00BD5799">
              <w:t>Требования к качеству, потребительским свойствам и иным характеристикам</w:t>
            </w:r>
          </w:p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  <w:r w:rsidRPr="00BD5799">
              <w:t>(в том числе предельные цены)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Наименование характеристики</w:t>
            </w:r>
          </w:p>
        </w:tc>
        <w:tc>
          <w:tcPr>
            <w:tcW w:w="2548" w:type="dxa"/>
            <w:gridSpan w:val="2"/>
          </w:tcPr>
          <w:p w:rsidR="00BD5799" w:rsidRPr="00BD5799" w:rsidRDefault="00BD5799" w:rsidP="00BD5799">
            <w:pPr>
              <w:jc w:val="center"/>
            </w:pPr>
            <w:r w:rsidRPr="00BD5799">
              <w:t>Единица измерения</w:t>
            </w:r>
          </w:p>
        </w:tc>
        <w:tc>
          <w:tcPr>
            <w:tcW w:w="5400" w:type="dxa"/>
            <w:gridSpan w:val="2"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  <w:r w:rsidRPr="00BD5799">
              <w:t>Значение характеристики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vMerge/>
          </w:tcPr>
          <w:p w:rsidR="00BD5799" w:rsidRPr="00BD5799" w:rsidRDefault="00BD5799" w:rsidP="00BD5799">
            <w:pPr>
              <w:jc w:val="center"/>
            </w:pPr>
          </w:p>
        </w:tc>
        <w:tc>
          <w:tcPr>
            <w:tcW w:w="1108" w:type="dxa"/>
          </w:tcPr>
          <w:p w:rsidR="00BD5799" w:rsidRPr="00BD5799" w:rsidRDefault="00BD5799" w:rsidP="00684619">
            <w:pPr>
              <w:jc w:val="center"/>
            </w:pPr>
            <w:r w:rsidRPr="00BD5799">
              <w:t>Код</w:t>
            </w:r>
            <w:r w:rsidR="00684619">
              <w:t xml:space="preserve"> </w:t>
            </w:r>
            <w:r w:rsidRPr="00BD5799">
              <w:t>по ОКЕИ</w:t>
            </w:r>
          </w:p>
        </w:tc>
        <w:tc>
          <w:tcPr>
            <w:tcW w:w="1440" w:type="dxa"/>
          </w:tcPr>
          <w:p w:rsidR="00BD5799" w:rsidRPr="00BD5799" w:rsidRDefault="00BD5799" w:rsidP="00684619">
            <w:pPr>
              <w:jc w:val="center"/>
            </w:pPr>
            <w:proofErr w:type="spellStart"/>
            <w:proofErr w:type="gramStart"/>
            <w:r w:rsidRPr="00BD5799">
              <w:t>Наимено</w:t>
            </w:r>
            <w:r w:rsidR="00684619">
              <w:t>-в</w:t>
            </w:r>
            <w:r w:rsidRPr="00BD5799">
              <w:t>ание</w:t>
            </w:r>
            <w:proofErr w:type="spellEnd"/>
            <w:proofErr w:type="gramEnd"/>
          </w:p>
        </w:tc>
        <w:tc>
          <w:tcPr>
            <w:tcW w:w="2520" w:type="dxa"/>
          </w:tcPr>
          <w:p w:rsidR="00BD5799" w:rsidRPr="00BD5799" w:rsidRDefault="00BD5799" w:rsidP="00684619">
            <w:pPr>
              <w:jc w:val="center"/>
            </w:pPr>
            <w:r w:rsidRPr="00BD5799">
              <w:t>Глава</w:t>
            </w:r>
            <w:r w:rsidR="00684619">
              <w:t xml:space="preserve"> </w:t>
            </w:r>
            <w:r w:rsidRPr="00BD5799">
              <w:t>Администрации</w:t>
            </w:r>
            <w:r w:rsidR="00684619">
              <w:t xml:space="preserve"> </w:t>
            </w:r>
            <w:r w:rsidRPr="00BD5799">
              <w:t>сельского поселения</w:t>
            </w:r>
          </w:p>
        </w:tc>
        <w:tc>
          <w:tcPr>
            <w:tcW w:w="2880" w:type="dxa"/>
          </w:tcPr>
          <w:p w:rsidR="00BD5799" w:rsidRPr="00BD5799" w:rsidRDefault="00BD5799" w:rsidP="00684619">
            <w:pPr>
              <w:jc w:val="center"/>
              <w:rPr>
                <w:bCs/>
              </w:rPr>
            </w:pPr>
            <w:r w:rsidRPr="00BD5799">
              <w:t>Иные должности</w:t>
            </w: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center"/>
            </w:pPr>
            <w:r w:rsidRPr="00BD5799">
              <w:t>1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center"/>
            </w:pPr>
            <w:r w:rsidRPr="00BD5799">
              <w:t>2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center"/>
            </w:pPr>
            <w:r w:rsidRPr="00BD5799">
              <w:t>3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center"/>
            </w:pPr>
            <w:r w:rsidRPr="00BD5799">
              <w:t>4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center"/>
            </w:pPr>
            <w:r w:rsidRPr="00BD5799">
              <w:t>5</w:t>
            </w: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center"/>
            </w:pPr>
            <w:r w:rsidRPr="00BD5799">
              <w:t>6</w:t>
            </w:r>
          </w:p>
        </w:tc>
        <w:tc>
          <w:tcPr>
            <w:tcW w:w="2520" w:type="dxa"/>
          </w:tcPr>
          <w:p w:rsidR="00BD5799" w:rsidRPr="00BD5799" w:rsidRDefault="00684619" w:rsidP="00BD5799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center"/>
              <w:rPr>
                <w:bCs/>
              </w:rPr>
            </w:pPr>
            <w:r w:rsidRPr="00BD5799">
              <w:t>8</w:t>
            </w: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1.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30.02.12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BD5799">
                <w:t>10 кг</w:t>
              </w:r>
            </w:smartTag>
            <w:r w:rsidRPr="00BD5799">
              <w:t xml:space="preserve"> для автоматической обработки данных («лэптопы», «ноутбуки», «</w:t>
            </w:r>
            <w:proofErr w:type="spellStart"/>
            <w:r w:rsidRPr="00BD5799">
              <w:t>сабноутбуки</w:t>
            </w:r>
            <w:proofErr w:type="spellEnd"/>
            <w:r w:rsidRPr="00BD5799">
              <w:t>»)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 xml:space="preserve">Размер,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BD5799">
              <w:rPr>
                <w:lang w:val="en-US"/>
              </w:rPr>
              <w:t>Wi</w:t>
            </w:r>
            <w:r w:rsidRPr="00BD5799">
              <w:t>-</w:t>
            </w:r>
            <w:r w:rsidRPr="00BD5799">
              <w:rPr>
                <w:lang w:val="en-US"/>
              </w:rPr>
              <w:t>Fi</w:t>
            </w:r>
            <w:r w:rsidRPr="00BD5799">
              <w:t xml:space="preserve">, </w:t>
            </w:r>
            <w:r w:rsidRPr="00BD5799">
              <w:rPr>
                <w:lang w:val="en-US"/>
              </w:rPr>
              <w:t>Bluetooth</w:t>
            </w:r>
            <w:r w:rsidRPr="00BD5799">
              <w:t>, поддержки 3</w:t>
            </w:r>
            <w:r w:rsidRPr="00BD5799">
              <w:rPr>
                <w:lang w:val="en-US"/>
              </w:rPr>
              <w:t>G</w:t>
            </w:r>
            <w:r w:rsidRPr="00BD5799">
              <w:t>, (</w:t>
            </w:r>
            <w:r w:rsidRPr="00BD5799">
              <w:rPr>
                <w:lang w:val="en-US"/>
              </w:rPr>
              <w:t>UMTS</w:t>
            </w:r>
            <w:r w:rsidRPr="00BD5799">
              <w:t xml:space="preserve">), тип видеоадаптера, время работы, операционная система, </w:t>
            </w:r>
            <w:r w:rsidR="00684619">
              <w:t>п</w:t>
            </w:r>
            <w:r w:rsidRPr="00BD5799">
              <w:t xml:space="preserve">редустановленное программное обеспечение, </w:t>
            </w:r>
          </w:p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>2.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30.02.15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</w:t>
            </w:r>
          </w:p>
          <w:p w:rsidR="00BD5799" w:rsidRPr="00BD5799" w:rsidRDefault="00BD5799" w:rsidP="00BD5799">
            <w:pPr>
              <w:jc w:val="both"/>
            </w:pPr>
            <w:r w:rsidRPr="00BD5799">
              <w:t>запоминающие устройства, устройства ввода, устройства вывода.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 xml:space="preserve">Тип (моноблок/системный блок и монитор), размер экрана/монитора, тип процессора, частота процессора, размер оперативной </w:t>
            </w:r>
            <w:proofErr w:type="gramStart"/>
            <w:r w:rsidRPr="00BD5799">
              <w:t>памяти,  объем</w:t>
            </w:r>
            <w:proofErr w:type="gramEnd"/>
            <w:r w:rsidRPr="00BD5799">
              <w:t xml:space="preserve"> накопителя, тип жесткого диска, оптический привод,</w:t>
            </w:r>
            <w:r w:rsidR="00684619">
              <w:t xml:space="preserve"> </w:t>
            </w:r>
            <w:r w:rsidRPr="00BD5799">
              <w:t xml:space="preserve">тип видеоадаптера, операционная система, предустановленное программное обеспечение, </w:t>
            </w:r>
          </w:p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3.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30.02.16</w:t>
            </w:r>
          </w:p>
        </w:tc>
        <w:tc>
          <w:tcPr>
            <w:tcW w:w="2584" w:type="dxa"/>
          </w:tcPr>
          <w:p w:rsidR="00684619" w:rsidRDefault="00BD5799" w:rsidP="00684619">
            <w:pPr>
              <w:jc w:val="both"/>
            </w:pPr>
            <w:r w:rsidRPr="00BD5799">
              <w:t>Устройства ввода/вывода данных содержащие (не содержащие) в одном корпусе запоминающие устройства</w:t>
            </w:r>
            <w:r w:rsidR="00684619">
              <w:t xml:space="preserve">. </w:t>
            </w:r>
          </w:p>
          <w:p w:rsidR="00BD5799" w:rsidRPr="00BD5799" w:rsidRDefault="00BD5799" w:rsidP="00684619">
            <w:pPr>
              <w:jc w:val="both"/>
            </w:pPr>
            <w:r w:rsidRPr="00BD5799">
              <w:t>Пояснения по товару: принтеры, сканеры, многофункциональные устройства (МФУ)</w:t>
            </w:r>
          </w:p>
        </w:tc>
        <w:tc>
          <w:tcPr>
            <w:tcW w:w="2798" w:type="dxa"/>
          </w:tcPr>
          <w:p w:rsidR="00BD5799" w:rsidRPr="00BD5799" w:rsidRDefault="00BD5799" w:rsidP="00684619">
            <w:pPr>
              <w:jc w:val="both"/>
            </w:pPr>
            <w:r w:rsidRPr="00BD5799">
              <w:t xml:space="preserve">Метод печати (струйный/лазерный для принтера/ МФУ), разрешение сканирования (для сканера/МФУ), цветность (цветной/черно-белый), максимальный </w:t>
            </w:r>
            <w:proofErr w:type="gramStart"/>
            <w:r w:rsidRPr="00BD5799">
              <w:t>формат,  скорость</w:t>
            </w:r>
            <w:proofErr w:type="gramEnd"/>
            <w:r w:rsidRPr="00BD5799">
              <w:t xml:space="preserve">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4.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32.20.11</w:t>
            </w:r>
          </w:p>
        </w:tc>
        <w:tc>
          <w:tcPr>
            <w:tcW w:w="2584" w:type="dxa"/>
          </w:tcPr>
          <w:p w:rsidR="00BD5799" w:rsidRPr="00BD5799" w:rsidRDefault="00BD5799" w:rsidP="00684619">
            <w:pPr>
              <w:jc w:val="both"/>
            </w:pPr>
            <w:proofErr w:type="gramStart"/>
            <w:r w:rsidRPr="00BD5799">
              <w:t>Аппаратура</w:t>
            </w:r>
            <w:proofErr w:type="gramEnd"/>
            <w:r w:rsidRPr="00BD5799">
              <w:t xml:space="preserve"> передающая для </w:t>
            </w:r>
            <w:r w:rsidRPr="00BD5799">
              <w:lastRenderedPageBreak/>
              <w:t>радиосвязи, радиовещания и телевидения. Пояснения по товару:</w:t>
            </w:r>
            <w:r w:rsidR="00684619">
              <w:t xml:space="preserve"> </w:t>
            </w:r>
            <w:r w:rsidRPr="00BD5799">
              <w:t>телефоны мобильные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 xml:space="preserve">Тип устройства (телефон/ смартфон) </w:t>
            </w:r>
            <w:r w:rsidRPr="00BD5799">
              <w:lastRenderedPageBreak/>
              <w:t xml:space="preserve">поддерживаемые стандарты, операционная система, время работы, метод управления (сенсорный/ кнопочный), количество </w:t>
            </w:r>
            <w:r w:rsidRPr="00BD5799">
              <w:rPr>
                <w:lang w:val="en-US"/>
              </w:rPr>
              <w:t>SIM</w:t>
            </w:r>
            <w:r w:rsidRPr="00BD5799">
              <w:t xml:space="preserve"> –карт, наличие модулей и интерфейсов (</w:t>
            </w:r>
            <w:r w:rsidRPr="00BD5799">
              <w:rPr>
                <w:lang w:val="en-US"/>
              </w:rPr>
              <w:t>Wi</w:t>
            </w:r>
            <w:r w:rsidRPr="00BD5799">
              <w:t>-</w:t>
            </w:r>
            <w:r w:rsidRPr="00BD5799">
              <w:rPr>
                <w:lang w:val="en-US"/>
              </w:rPr>
              <w:t>Fi</w:t>
            </w:r>
            <w:r w:rsidRPr="00BD5799">
              <w:t xml:space="preserve">, </w:t>
            </w:r>
            <w:r w:rsidRPr="00BD5799">
              <w:rPr>
                <w:lang w:val="en-US"/>
              </w:rPr>
              <w:t>Bluetooth</w:t>
            </w:r>
            <w:r w:rsidRPr="00BD5799">
              <w:t xml:space="preserve">. </w:t>
            </w:r>
            <w:r w:rsidRPr="00BD5799">
              <w:rPr>
                <w:lang w:val="en-US"/>
              </w:rPr>
              <w:t>USB</w:t>
            </w:r>
            <w:r w:rsidRPr="00BD5799">
              <w:t>.</w:t>
            </w:r>
            <w:r w:rsidRPr="00BD5799">
              <w:rPr>
                <w:lang w:val="en-US"/>
              </w:rPr>
              <w:t>GPS</w:t>
            </w:r>
            <w:r w:rsidRPr="00BD5799">
              <w:t xml:space="preserve">) стоимость годового владения оборудованием (включая договоры 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5.</w:t>
            </w:r>
          </w:p>
        </w:tc>
        <w:tc>
          <w:tcPr>
            <w:tcW w:w="1096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34.10.22</w:t>
            </w:r>
          </w:p>
        </w:tc>
        <w:tc>
          <w:tcPr>
            <w:tcW w:w="2584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Автомобили легковые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t xml:space="preserve"> Мощность двигателя, комплектация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  <w:r w:rsidRPr="00BD5799">
              <w:t>251</w:t>
            </w: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  <w:r w:rsidRPr="00BD5799">
              <w:t>Лошадиная сила</w:t>
            </w: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200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200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  <w:r w:rsidRPr="00BD5799">
              <w:t>383</w:t>
            </w: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  <w:r w:rsidRPr="00BD5799">
              <w:t>рубль</w:t>
            </w: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1,0 млн.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1,0 млн.</w:t>
            </w:r>
          </w:p>
        </w:tc>
      </w:tr>
      <w:tr w:rsidR="00BD5799" w:rsidRPr="00BD5799" w:rsidTr="00E56231">
        <w:trPr>
          <w:trHeight w:val="1063"/>
        </w:trPr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6.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34.10.30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>Средства автотранспортные для перевозки 10 человек и более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Мощность двигателя, комплектация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rPr>
          <w:trHeight w:val="480"/>
        </w:trPr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7.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34.10.41</w:t>
            </w:r>
          </w:p>
        </w:tc>
        <w:tc>
          <w:tcPr>
            <w:tcW w:w="2584" w:type="dxa"/>
          </w:tcPr>
          <w:p w:rsidR="00BD5799" w:rsidRPr="00BD5799" w:rsidRDefault="00BD5799" w:rsidP="00684619">
            <w:pPr>
              <w:jc w:val="both"/>
            </w:pPr>
            <w:r w:rsidRPr="00BD5799">
              <w:t>Средства автотранспортные</w:t>
            </w:r>
            <w:r w:rsidR="00684619">
              <w:t xml:space="preserve"> </w:t>
            </w:r>
            <w:r w:rsidRPr="00BD5799">
              <w:t xml:space="preserve">грузовые 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Мощность двигателя, комплектация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>8.</w:t>
            </w:r>
          </w:p>
        </w:tc>
        <w:tc>
          <w:tcPr>
            <w:tcW w:w="1096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>36.11.11</w:t>
            </w:r>
          </w:p>
        </w:tc>
        <w:tc>
          <w:tcPr>
            <w:tcW w:w="2584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>Мебель для сидения с металлическим каркасом</w:t>
            </w:r>
          </w:p>
        </w:tc>
        <w:tc>
          <w:tcPr>
            <w:tcW w:w="2798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 xml:space="preserve"> Материал каркаса (металл), обивочные материалы</w:t>
            </w:r>
          </w:p>
        </w:tc>
        <w:tc>
          <w:tcPr>
            <w:tcW w:w="1108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 xml:space="preserve">Предельное значение – кожа натуральная, возможные значения: искусственная </w:t>
            </w:r>
            <w:r w:rsidR="00D55863" w:rsidRPr="00BD5799">
              <w:t>кожа,</w:t>
            </w:r>
            <w:r w:rsidRPr="00BD5799">
              <w:t xml:space="preserve"> </w:t>
            </w:r>
            <w:r w:rsidRPr="00BD5799">
              <w:lastRenderedPageBreak/>
              <w:t xml:space="preserve">мебельный (искусственный) мех, искусственная </w:t>
            </w:r>
            <w:r w:rsidR="00D55863" w:rsidRPr="00BD5799">
              <w:t>замша,</w:t>
            </w:r>
            <w:r w:rsidRPr="00BD5799">
              <w:t xml:space="preserve"> ткань</w:t>
            </w:r>
          </w:p>
        </w:tc>
        <w:tc>
          <w:tcPr>
            <w:tcW w:w="2880" w:type="dxa"/>
            <w:tcBorders>
              <w:top w:val="nil"/>
            </w:tcBorders>
          </w:tcPr>
          <w:p w:rsidR="00BD5799" w:rsidRPr="00BD5799" w:rsidRDefault="00BD5799" w:rsidP="00684619">
            <w:pPr>
              <w:jc w:val="both"/>
              <w:rPr>
                <w:b/>
                <w:bCs/>
              </w:rPr>
            </w:pPr>
            <w:r w:rsidRPr="00BD5799">
              <w:lastRenderedPageBreak/>
              <w:t xml:space="preserve">Предельное значение – искусственная кожа, мебельный (искусственный) мех </w:t>
            </w:r>
            <w:r w:rsidRPr="00BD5799">
              <w:lastRenderedPageBreak/>
              <w:t>возможные значения:</w:t>
            </w:r>
            <w:r w:rsidR="00684619">
              <w:t xml:space="preserve"> </w:t>
            </w:r>
            <w:r w:rsidRPr="00BD5799">
              <w:t>искусственная замша, ткань</w:t>
            </w:r>
          </w:p>
        </w:tc>
      </w:tr>
      <w:tr w:rsidR="00BD5799" w:rsidRPr="00BD5799" w:rsidTr="00E56231">
        <w:tc>
          <w:tcPr>
            <w:tcW w:w="568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>9.</w:t>
            </w:r>
          </w:p>
        </w:tc>
        <w:tc>
          <w:tcPr>
            <w:tcW w:w="1096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36.11.12</w:t>
            </w:r>
          </w:p>
        </w:tc>
        <w:tc>
          <w:tcPr>
            <w:tcW w:w="2584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Мебель для сидения с деревянным каркасом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Материал каркаса (вид древесины)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t>Предельное значение- древесина хвойных и мягко-лиственных пород: береза, лиственница, сосна, ель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обивочные материалы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Предельное значение – кожа натуральная, возможные значения: искусственная кожа, мебельный (искусственный) мех, искусственная замша (микрофибра), ткань</w:t>
            </w:r>
          </w:p>
        </w:tc>
        <w:tc>
          <w:tcPr>
            <w:tcW w:w="2880" w:type="dxa"/>
          </w:tcPr>
          <w:p w:rsidR="00BD5799" w:rsidRPr="00BD5799" w:rsidRDefault="00BD5799" w:rsidP="00684619">
            <w:pPr>
              <w:jc w:val="both"/>
              <w:rPr>
                <w:b/>
                <w:bCs/>
              </w:rPr>
            </w:pPr>
            <w:r w:rsidRPr="00BD5799">
              <w:t>Предельное значение – искусственная кожа, мебельный (искусственный) мех возможные значения:</w:t>
            </w:r>
            <w:r w:rsidR="00684619">
              <w:t xml:space="preserve"> </w:t>
            </w:r>
            <w:r w:rsidRPr="00BD5799">
              <w:t>искусственная замша (микрофибра), ткань</w:t>
            </w: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10.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36.12.11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материал (металл)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11.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36.12.12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материал (вид древесины)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t>Предельное значение- древесина хвойных и мягко-лиственных пород: береза, лиственница, сосна, ель</w:t>
            </w:r>
          </w:p>
        </w:tc>
      </w:tr>
    </w:tbl>
    <w:p w:rsidR="00BD5799" w:rsidRDefault="00BD5799" w:rsidP="006D3401"/>
    <w:p w:rsidR="00BD5799" w:rsidRPr="00CA0BC9" w:rsidRDefault="00BD5799" w:rsidP="006D3401">
      <w:pPr>
        <w:sectPr w:rsidR="00BD5799" w:rsidRPr="00CA0BC9" w:rsidSect="00E56231">
          <w:pgSz w:w="16838" w:h="11906" w:orient="landscape" w:code="9"/>
          <w:pgMar w:top="851" w:right="851" w:bottom="851" w:left="1021" w:header="709" w:footer="709" w:gutter="0"/>
          <w:cols w:space="708"/>
          <w:docGrid w:linePitch="360"/>
        </w:sectPr>
      </w:pPr>
    </w:p>
    <w:p w:rsidR="00AC0095" w:rsidRPr="00D55863" w:rsidRDefault="00D2731D" w:rsidP="00A4691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bookmarkStart w:id="6" w:name="P160"/>
      <w:bookmarkEnd w:id="6"/>
      <w:r w:rsidRPr="00D558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D5799" w:rsidRPr="00D55863">
        <w:rPr>
          <w:rFonts w:ascii="Times New Roman" w:hAnsi="Times New Roman" w:cs="Times New Roman"/>
          <w:sz w:val="24"/>
          <w:szCs w:val="24"/>
        </w:rPr>
        <w:t>№</w:t>
      </w:r>
      <w:r w:rsidRPr="00D55863">
        <w:rPr>
          <w:rFonts w:ascii="Times New Roman" w:hAnsi="Times New Roman" w:cs="Times New Roman"/>
          <w:sz w:val="24"/>
          <w:szCs w:val="24"/>
        </w:rPr>
        <w:t xml:space="preserve"> 2</w:t>
      </w:r>
      <w:r w:rsidR="00A4691B" w:rsidRP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AA694A">
        <w:rPr>
          <w:rFonts w:ascii="Times New Roman" w:hAnsi="Times New Roman" w:cs="Times New Roman"/>
          <w:sz w:val="24"/>
          <w:szCs w:val="24"/>
        </w:rPr>
        <w:t>к п</w:t>
      </w:r>
      <w:bookmarkStart w:id="7" w:name="_GoBack"/>
      <w:bookmarkEnd w:id="7"/>
      <w:r w:rsidRPr="00D55863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A4691B" w:rsidRPr="00D55863">
        <w:rPr>
          <w:rFonts w:ascii="Times New Roman" w:hAnsi="Times New Roman" w:cs="Times New Roman"/>
          <w:sz w:val="24"/>
          <w:szCs w:val="24"/>
        </w:rPr>
        <w:t>А</w:t>
      </w:r>
      <w:r w:rsidR="008247C2" w:rsidRPr="00D5586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55863" w:rsidRPr="00D55863">
        <w:rPr>
          <w:rFonts w:ascii="Times New Roman" w:hAnsi="Times New Roman" w:cs="Times New Roman"/>
          <w:sz w:val="24"/>
          <w:szCs w:val="24"/>
        </w:rPr>
        <w:t xml:space="preserve">Магистрального </w:t>
      </w:r>
      <w:r w:rsidR="008247C2" w:rsidRPr="00D558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55863" w:rsidRPr="00D55863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</w:t>
      </w:r>
    </w:p>
    <w:p w:rsidR="00D2731D" w:rsidRPr="00D55863" w:rsidRDefault="00A4691B" w:rsidP="00A469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55863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D2731D" w:rsidRPr="00D55863">
        <w:rPr>
          <w:rFonts w:ascii="Times New Roman" w:hAnsi="Times New Roman" w:cs="Times New Roman"/>
          <w:sz w:val="24"/>
          <w:szCs w:val="24"/>
        </w:rPr>
        <w:t xml:space="preserve">от </w:t>
      </w:r>
      <w:r w:rsidR="00AA694A">
        <w:rPr>
          <w:rFonts w:ascii="Times New Roman" w:hAnsi="Times New Roman" w:cs="Times New Roman"/>
          <w:sz w:val="24"/>
          <w:szCs w:val="24"/>
        </w:rPr>
        <w:t>19.10.2016 № 209</w:t>
      </w:r>
      <w:r w:rsidR="00984B87" w:rsidRP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D55863" w:rsidRPr="00D5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31D" w:rsidRPr="00757CA2" w:rsidRDefault="00D2731D" w:rsidP="00A375D1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D5799" w:rsidRDefault="00BD57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P413"/>
      <w:bookmarkEnd w:id="8"/>
    </w:p>
    <w:p w:rsidR="00E02E46" w:rsidRPr="00D55863" w:rsidRDefault="000F4828" w:rsidP="00E02E4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hyperlink w:anchor="P35" w:history="1">
        <w:r w:rsidR="00E02E46" w:rsidRPr="00D55863">
          <w:rPr>
            <w:sz w:val="28"/>
            <w:szCs w:val="28"/>
          </w:rPr>
          <w:t>ПРАВИЛА</w:t>
        </w:r>
      </w:hyperlink>
      <w:r w:rsidR="00E02E46" w:rsidRPr="00D55863">
        <w:rPr>
          <w:sz w:val="28"/>
          <w:szCs w:val="28"/>
        </w:rPr>
        <w:t xml:space="preserve"> </w:t>
      </w:r>
    </w:p>
    <w:p w:rsidR="00E02E46" w:rsidRPr="00D55863" w:rsidRDefault="00E02E46" w:rsidP="00E02E4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55863">
        <w:rPr>
          <w:sz w:val="28"/>
          <w:szCs w:val="28"/>
        </w:rPr>
        <w:t xml:space="preserve">определения нормативных затрат на обеспечение функций Администрации </w:t>
      </w:r>
      <w:r w:rsidR="00D55863" w:rsidRPr="00D55863">
        <w:rPr>
          <w:sz w:val="28"/>
          <w:szCs w:val="28"/>
        </w:rPr>
        <w:t xml:space="preserve">Магистрального </w:t>
      </w:r>
      <w:r w:rsidRPr="00D55863">
        <w:rPr>
          <w:sz w:val="28"/>
          <w:szCs w:val="28"/>
        </w:rPr>
        <w:t xml:space="preserve">сельского поселения Омского муниципального района Омской области, </w:t>
      </w:r>
      <w:r w:rsidR="00D55863" w:rsidRPr="00D55863">
        <w:rPr>
          <w:sz w:val="28"/>
          <w:szCs w:val="28"/>
        </w:rPr>
        <w:t>подведомственных казенных</w:t>
      </w:r>
      <w:r w:rsidRPr="00D55863">
        <w:rPr>
          <w:sz w:val="28"/>
          <w:szCs w:val="28"/>
        </w:rPr>
        <w:t xml:space="preserve"> учреждений</w:t>
      </w:r>
    </w:p>
    <w:p w:rsidR="00E02E46" w:rsidRPr="00D55863" w:rsidRDefault="00E02E46" w:rsidP="00E02E4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5863">
        <w:rPr>
          <w:sz w:val="28"/>
          <w:szCs w:val="28"/>
        </w:rPr>
        <w:t xml:space="preserve">1. Настоящие Правила устанавливают порядок определения нормативных затрат на обеспечение функций Администрации </w:t>
      </w:r>
      <w:r w:rsidR="00D55863" w:rsidRPr="00D55863">
        <w:rPr>
          <w:sz w:val="28"/>
          <w:szCs w:val="28"/>
        </w:rPr>
        <w:t xml:space="preserve">Магистрального </w:t>
      </w:r>
      <w:r w:rsidRPr="00D55863">
        <w:rPr>
          <w:sz w:val="28"/>
          <w:szCs w:val="28"/>
        </w:rPr>
        <w:t>сельского поселения Омского муниципального района Омской области (далее – Администрация), подведомственных казенных учреждений в части закупок товаров, работ, услуг (далее – нормативные затраты).</w:t>
      </w:r>
    </w:p>
    <w:p w:rsidR="00E02E46" w:rsidRPr="00D55863" w:rsidRDefault="00E02E46" w:rsidP="00E02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863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закупки, включаемых в план закупки, в соответствии со </w:t>
      </w:r>
      <w:hyperlink r:id="rId18" w:history="1">
        <w:r w:rsidRPr="00D55863">
          <w:rPr>
            <w:rFonts w:ascii="Times New Roman" w:hAnsi="Times New Roman" w:cs="Times New Roman"/>
            <w:sz w:val="28"/>
            <w:szCs w:val="28"/>
          </w:rPr>
          <w:t>статьями 18</w:t>
        </w:r>
      </w:hyperlink>
      <w:r w:rsidRPr="00D558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D5586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5586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 xml:space="preserve">3. При утверждении нормативных затрат в отношении проведения текущего ремонта учитывается его периодичность, предусмотренная пунктом </w:t>
      </w:r>
      <w:hyperlink w:anchor="P598" w:history="1">
        <w:r w:rsidRPr="00D55863">
          <w:rPr>
            <w:sz w:val="28"/>
            <w:szCs w:val="28"/>
          </w:rPr>
          <w:t>60</w:t>
        </w:r>
      </w:hyperlink>
      <w:r w:rsidRPr="00D55863">
        <w:rPr>
          <w:sz w:val="28"/>
          <w:szCs w:val="28"/>
        </w:rPr>
        <w:t xml:space="preserve"> Расчета нормативных затрат на обеспечение функций Администрации </w:t>
      </w:r>
      <w:r w:rsidR="00D55863" w:rsidRPr="00D55863">
        <w:rPr>
          <w:sz w:val="28"/>
          <w:szCs w:val="28"/>
        </w:rPr>
        <w:t xml:space="preserve">Магистрального </w:t>
      </w:r>
      <w:r w:rsidRPr="00D55863">
        <w:rPr>
          <w:sz w:val="28"/>
          <w:szCs w:val="28"/>
        </w:rPr>
        <w:t xml:space="preserve">сельского поселения Омского муниципального района Омской </w:t>
      </w:r>
      <w:r w:rsidR="00D55863" w:rsidRPr="00D55863">
        <w:rPr>
          <w:sz w:val="28"/>
          <w:szCs w:val="28"/>
        </w:rPr>
        <w:t>области, подведомственных</w:t>
      </w:r>
      <w:r w:rsidRPr="00D55863">
        <w:rPr>
          <w:sz w:val="28"/>
          <w:szCs w:val="28"/>
        </w:rPr>
        <w:t xml:space="preserve"> казенных учреждений (далее – Расчет) согласно приложению №1 к настоящим Правилам.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1"/>
      <w:bookmarkEnd w:id="9"/>
      <w:r w:rsidRPr="00D55863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и находящимся в ее ведении казенным учреждениям, как получателям бюджетных средств, лимитов бюджетных обязательств на закупку товаров, работ, услуг в рамках исполнения местного бюджета.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 xml:space="preserve"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 и положения </w:t>
      </w:r>
      <w:hyperlink w:anchor="Par11" w:history="1">
        <w:r w:rsidRPr="00D55863">
          <w:rPr>
            <w:sz w:val="28"/>
            <w:szCs w:val="28"/>
          </w:rPr>
          <w:t xml:space="preserve">абзаца </w:t>
        </w:r>
      </w:hyperlink>
      <w:r w:rsidRPr="00D55863">
        <w:rPr>
          <w:sz w:val="28"/>
          <w:szCs w:val="28"/>
        </w:rPr>
        <w:t>второго настоящего пункта.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 xml:space="preserve">4. Для определения нормативных затрат в соответствии с </w:t>
      </w:r>
      <w:hyperlink w:anchor="Par57" w:history="1">
        <w:r w:rsidRPr="00D55863">
          <w:rPr>
            <w:sz w:val="28"/>
            <w:szCs w:val="28"/>
          </w:rPr>
          <w:t xml:space="preserve">разделами </w:t>
        </w:r>
      </w:hyperlink>
      <w:hyperlink w:anchor="Par348" w:history="1">
        <w:r w:rsidRPr="00D55863">
          <w:rPr>
            <w:sz w:val="28"/>
            <w:szCs w:val="28"/>
          </w:rPr>
          <w:t>I</w:t>
        </w:r>
      </w:hyperlink>
      <w:r w:rsidRPr="00D55863">
        <w:rPr>
          <w:sz w:val="28"/>
          <w:szCs w:val="28"/>
        </w:rPr>
        <w:t xml:space="preserve"> и </w:t>
      </w:r>
      <w:r w:rsidRPr="00D55863">
        <w:rPr>
          <w:sz w:val="28"/>
          <w:szCs w:val="28"/>
          <w:lang w:val="en-US"/>
        </w:rPr>
        <w:t>II</w:t>
      </w:r>
      <w:r w:rsidRPr="00D55863">
        <w:rPr>
          <w:sz w:val="28"/>
          <w:szCs w:val="28"/>
        </w:rPr>
        <w:t xml:space="preserve"> Расчета в формулах используются нормативы цены товаров, работ, услуг и (или) количества товаров, работ, услуг, устанавливаемые Администрацией.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5"/>
      <w:bookmarkEnd w:id="10"/>
      <w:r w:rsidRPr="00D55863">
        <w:rPr>
          <w:sz w:val="28"/>
          <w:szCs w:val="28"/>
        </w:rPr>
        <w:t xml:space="preserve">5. Администрацией разрабатываются и утверждаются индивидуальные (установленные для каждого работника) и (или) коллективные (установленные для нескольких работников) формируемые по категориям или </w:t>
      </w:r>
      <w:r w:rsidRPr="00D55863">
        <w:rPr>
          <w:sz w:val="28"/>
          <w:szCs w:val="28"/>
        </w:rPr>
        <w:lastRenderedPageBreak/>
        <w:t>группам должностей (исходя из специфики функций и полномочий структурных подразделений Администрации, а также исходя из специфики функций и полномочий подведомственных казенных учреждений, должностных обязанностей работников) нормативы: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 xml:space="preserve">2) цены услуг подвижной связи с учетом нормативов, предусмотренных </w:t>
      </w:r>
      <w:hyperlink w:anchor="Par924" w:history="1">
        <w:r w:rsidRPr="00D55863">
          <w:rPr>
            <w:sz w:val="28"/>
            <w:szCs w:val="28"/>
          </w:rPr>
          <w:t xml:space="preserve">приложением №2 </w:t>
        </w:r>
      </w:hyperlink>
      <w:r w:rsidRPr="00D55863">
        <w:rPr>
          <w:sz w:val="28"/>
          <w:szCs w:val="28"/>
        </w:rPr>
        <w:t>к настоящим Правилам;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3) количества SIM-карт;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4) цены и количества принтеров, многофункциональных устройств и копировальных аппаратов (оргтехники);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 xml:space="preserve">5) количества и цены средств подвижной связи с учетом нормативов, предусмотренных </w:t>
      </w:r>
      <w:hyperlink w:anchor="Par924" w:history="1">
        <w:r w:rsidRPr="00D55863">
          <w:rPr>
            <w:sz w:val="28"/>
            <w:szCs w:val="28"/>
          </w:rPr>
          <w:t xml:space="preserve">приложением №2 </w:t>
        </w:r>
      </w:hyperlink>
      <w:r w:rsidRPr="00D55863">
        <w:rPr>
          <w:sz w:val="28"/>
          <w:szCs w:val="28"/>
        </w:rPr>
        <w:t>к настоящим Правилам, а также специфики функций и полномочий Администрации и подведомственных казенных учреждений;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6) количества и цены планшетных компьютеров;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7) количества и цены носителей информации;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8)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9) перечня периодических печатных изданий и справочной литературы;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 xml:space="preserve">10) количества и цены транспортных средств с учетом нормативов, предусмотренных </w:t>
      </w:r>
      <w:hyperlink w:anchor="Par991" w:history="1">
        <w:r w:rsidRPr="00D55863">
          <w:rPr>
            <w:sz w:val="28"/>
            <w:szCs w:val="28"/>
          </w:rPr>
          <w:t>приложением №</w:t>
        </w:r>
      </w:hyperlink>
      <w:r w:rsidRPr="00D55863">
        <w:rPr>
          <w:sz w:val="28"/>
          <w:szCs w:val="28"/>
        </w:rPr>
        <w:t>3 к настоящим Правилам, а также специфики функций и полномочий подведомственных казенных учреждений;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11) количества и цены мебели;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12) количества и цены канцелярских принадлежностей;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13) количества и цены хозяйственных товаров и принадлежностей;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14) количества и цены материальных запасов для нужд гражданской обороны;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15) иных товаров и услуг.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и подведомственных казенных учреждений.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02E46" w:rsidRPr="00D55863" w:rsidRDefault="00E02E46" w:rsidP="00E02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sz w:val="28"/>
          <w:szCs w:val="28"/>
        </w:rPr>
        <w:t xml:space="preserve">Администрацией и подведомственными казенными учреждениями может быть установлена периодичность выполнения (оказания) работ (услуг), </w:t>
      </w:r>
      <w:r w:rsidRPr="00D55863">
        <w:rPr>
          <w:sz w:val="28"/>
          <w:szCs w:val="28"/>
        </w:rPr>
        <w:lastRenderedPageBreak/>
        <w:t>если такая периодичность в отношении соответствующих работ (услуг) не определена нормативными правовыми актами.</w:t>
      </w:r>
    </w:p>
    <w:p w:rsidR="00D2731D" w:rsidRPr="00D55863" w:rsidRDefault="00E02E46" w:rsidP="00EA0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863">
        <w:rPr>
          <w:rFonts w:ascii="Times New Roman" w:hAnsi="Times New Roman" w:cs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FB6C52" w:rsidRPr="00D55863" w:rsidRDefault="00FB6C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FB6C52" w:rsidRPr="00D55863">
          <w:pgSz w:w="11905" w:h="16838"/>
          <w:pgMar w:top="1134" w:right="850" w:bottom="1134" w:left="1701" w:header="0" w:footer="0" w:gutter="0"/>
          <w:cols w:space="720"/>
        </w:sectPr>
      </w:pPr>
      <w:bookmarkStart w:id="11" w:name="P463"/>
      <w:bookmarkEnd w:id="11"/>
    </w:p>
    <w:p w:rsidR="00FB6C52" w:rsidRPr="00D55863" w:rsidRDefault="00FB6C52" w:rsidP="00B64619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64619" w:rsidRPr="00D55863" w:rsidRDefault="00B64619" w:rsidP="00B64619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55863">
        <w:rPr>
          <w:rFonts w:ascii="Times New Roman" w:hAnsi="Times New Roman" w:cs="Times New Roman"/>
          <w:sz w:val="24"/>
          <w:szCs w:val="24"/>
        </w:rPr>
        <w:t xml:space="preserve">к Правилам определения нормативных затрат на обеспечение функций Администрации </w:t>
      </w:r>
      <w:r w:rsidR="00D55863" w:rsidRPr="00D55863">
        <w:rPr>
          <w:rFonts w:ascii="Times New Roman" w:hAnsi="Times New Roman" w:cs="Times New Roman"/>
          <w:sz w:val="24"/>
          <w:szCs w:val="24"/>
        </w:rPr>
        <w:t xml:space="preserve">Магистрального </w:t>
      </w:r>
      <w:r w:rsidRPr="00D55863">
        <w:rPr>
          <w:rFonts w:ascii="Times New Roman" w:hAnsi="Times New Roman" w:cs="Times New Roman"/>
          <w:sz w:val="24"/>
          <w:szCs w:val="24"/>
        </w:rPr>
        <w:t>сельского поселения Омского муниципального района Омской области, подведомственных казенных учреждений</w:t>
      </w:r>
    </w:p>
    <w:p w:rsidR="00EA0D80" w:rsidRPr="00D55863" w:rsidRDefault="00EA0D80" w:rsidP="006A11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2731D" w:rsidRPr="00757CA2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7CA2">
        <w:rPr>
          <w:rFonts w:ascii="Times New Roman" w:hAnsi="Times New Roman" w:cs="Times New Roman"/>
          <w:b w:val="0"/>
          <w:sz w:val="28"/>
          <w:szCs w:val="28"/>
        </w:rPr>
        <w:t>РАСЧЕТ</w:t>
      </w:r>
    </w:p>
    <w:p w:rsidR="00D2731D" w:rsidRPr="00453F58" w:rsidRDefault="00D2731D" w:rsidP="00453F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F58">
        <w:rPr>
          <w:rFonts w:ascii="Times New Roman" w:hAnsi="Times New Roman" w:cs="Times New Roman"/>
          <w:b w:val="0"/>
          <w:sz w:val="28"/>
          <w:szCs w:val="28"/>
        </w:rPr>
        <w:t xml:space="preserve">нормативных затрат на обеспечение функций </w:t>
      </w:r>
      <w:r w:rsidR="00453F58" w:rsidRPr="00453F5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55863" w:rsidRPr="00D55863">
        <w:rPr>
          <w:rFonts w:ascii="Times New Roman" w:hAnsi="Times New Roman" w:cs="Times New Roman"/>
          <w:b w:val="0"/>
          <w:sz w:val="28"/>
          <w:szCs w:val="28"/>
        </w:rPr>
        <w:t>Магистрального</w:t>
      </w:r>
      <w:r w:rsidR="00D55863" w:rsidRPr="00D55863">
        <w:rPr>
          <w:rFonts w:ascii="Times New Roman" w:hAnsi="Times New Roman" w:cs="Times New Roman"/>
          <w:sz w:val="28"/>
          <w:szCs w:val="28"/>
        </w:rPr>
        <w:t xml:space="preserve"> </w:t>
      </w:r>
      <w:r w:rsidR="00453F58" w:rsidRPr="00453F58">
        <w:rPr>
          <w:rFonts w:ascii="Times New Roman" w:hAnsi="Times New Roman" w:cs="Times New Roman"/>
          <w:b w:val="0"/>
          <w:sz w:val="28"/>
          <w:szCs w:val="28"/>
        </w:rPr>
        <w:t>сельского поселения Омского муниципального района Омской области, подведомственных казенных учреждений</w:t>
      </w:r>
    </w:p>
    <w:p w:rsidR="00453F58" w:rsidRPr="00453F58" w:rsidRDefault="00453F58" w:rsidP="00453F58">
      <w:pPr>
        <w:pStyle w:val="ConsPlusTitle"/>
        <w:jc w:val="center"/>
        <w:rPr>
          <w:b w:val="0"/>
          <w:sz w:val="28"/>
          <w:szCs w:val="28"/>
        </w:rPr>
      </w:pPr>
    </w:p>
    <w:p w:rsidR="00E56231" w:rsidRPr="00E56231" w:rsidRDefault="00E56231" w:rsidP="00E5623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6231">
        <w:rPr>
          <w:rFonts w:ascii="Times New Roman" w:hAnsi="Times New Roman" w:cs="Times New Roman"/>
          <w:sz w:val="28"/>
          <w:szCs w:val="28"/>
          <w:lang w:eastAsia="ru-RU"/>
        </w:rPr>
        <w:t>Затраты на информационно-коммуникационные технологии</w:t>
      </w:r>
    </w:p>
    <w:p w:rsidR="006A11FF" w:rsidRDefault="006A11FF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2" w:name="Par57"/>
      <w:bookmarkEnd w:id="12"/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услуги связи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1. Затраты на абонентскую плату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A31EAF4" wp14:editId="780F65E2">
            <wp:extent cx="304800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135012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35012">
        <w:rPr>
          <w:noProof/>
          <w:position w:val="-28"/>
          <w:sz w:val="28"/>
          <w:szCs w:val="28"/>
        </w:rPr>
        <w:drawing>
          <wp:inline distT="0" distB="0" distL="0" distR="0" wp14:anchorId="01C487BE" wp14:editId="6B982238">
            <wp:extent cx="24574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012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6659FE7" wp14:editId="43B43E81">
            <wp:extent cx="400050" cy="31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абонентский номер для передачи голосовой информации) с i-й абонентской платой;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4CEAFAE" wp14:editId="383697BA">
            <wp:extent cx="400050" cy="314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1679B9B" wp14:editId="1EC94567">
            <wp:extent cx="428625" cy="314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количество месяцев предоставления услуги с i-й абонентской платой.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 w:rsidRPr="0062386D">
        <w:rPr>
          <w:noProof/>
          <w:position w:val="-12"/>
          <w:sz w:val="28"/>
          <w:szCs w:val="28"/>
        </w:rPr>
        <w:drawing>
          <wp:inline distT="0" distB="0" distL="0" distR="0" wp14:anchorId="2A784DD2" wp14:editId="644E3D1D">
            <wp:extent cx="381000" cy="314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>) определяются по формуле: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2386D">
        <w:rPr>
          <w:noProof/>
          <w:position w:val="-30"/>
          <w:sz w:val="28"/>
          <w:szCs w:val="28"/>
        </w:rPr>
        <w:drawing>
          <wp:inline distT="0" distB="0" distL="0" distR="0" wp14:anchorId="288B7AD9" wp14:editId="09F48D3C">
            <wp:extent cx="8858250" cy="619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>,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sz w:val="28"/>
          <w:szCs w:val="28"/>
        </w:rPr>
        <w:t>где: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05DAE555" wp14:editId="399C99A3">
            <wp:extent cx="40005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47BEDF0D" wp14:editId="007FD197">
            <wp:extent cx="381000" cy="3333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4298357E" wp14:editId="6448FFFC">
            <wp:extent cx="361950" cy="3333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цена минуты разговора при местных телефонных соединениях по g-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5F914A5A" wp14:editId="63DE366F">
            <wp:extent cx="428625" cy="3333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месяцев предоставления услуги местной телефонной связи по g-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2"/>
          <w:sz w:val="28"/>
          <w:szCs w:val="28"/>
        </w:rPr>
        <w:drawing>
          <wp:inline distT="0" distB="0" distL="0" distR="0" wp14:anchorId="5EDB3510" wp14:editId="1A8F8081">
            <wp:extent cx="428625" cy="3143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2"/>
          <w:sz w:val="28"/>
          <w:szCs w:val="28"/>
        </w:rPr>
        <w:drawing>
          <wp:inline distT="0" distB="0" distL="0" distR="0" wp14:anchorId="0E41989A" wp14:editId="05880738">
            <wp:extent cx="381000" cy="314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2"/>
          <w:sz w:val="28"/>
          <w:szCs w:val="28"/>
        </w:rPr>
        <w:drawing>
          <wp:inline distT="0" distB="0" distL="0" distR="0" wp14:anchorId="4E899675" wp14:editId="0F5DD94E">
            <wp:extent cx="381000" cy="3143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цена минуты разговора при междугородних телефонных соединениях по i-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2"/>
          <w:sz w:val="28"/>
          <w:szCs w:val="28"/>
        </w:rPr>
        <w:drawing>
          <wp:inline distT="0" distB="0" distL="0" distR="0" wp14:anchorId="1E662DCD" wp14:editId="50F7C83F">
            <wp:extent cx="447675" cy="3143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месяцев предоставления услуги междугородней телефонной связи по i-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4CC9EA42" wp14:editId="792CC9DA">
            <wp:extent cx="447675" cy="333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4648B545" wp14:editId="6E5EE251">
            <wp:extent cx="400050" cy="3333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8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386D">
        <w:rPr>
          <w:sz w:val="28"/>
          <w:szCs w:val="28"/>
        </w:rPr>
        <w:t xml:space="preserve">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62386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491D3DDA" wp14:editId="01DABAED">
            <wp:extent cx="400050" cy="3333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62386D">
        <w:rPr>
          <w:sz w:val="28"/>
          <w:szCs w:val="28"/>
        </w:rPr>
        <w:t>цена минуты разговора при международных телефонных соединениях по j-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тарифу;</w:t>
      </w:r>
    </w:p>
    <w:p w:rsidR="00E56231" w:rsidRPr="00DE5F89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86D">
        <w:rPr>
          <w:noProof/>
          <w:position w:val="-14"/>
          <w:sz w:val="28"/>
          <w:szCs w:val="28"/>
        </w:rPr>
        <w:drawing>
          <wp:inline distT="0" distB="0" distL="0" distR="0" wp14:anchorId="3F41CAB3" wp14:editId="5A09FC23">
            <wp:extent cx="457200" cy="3333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62386D">
        <w:rPr>
          <w:sz w:val="28"/>
          <w:szCs w:val="28"/>
        </w:rPr>
        <w:t>количество месяцев предоставления услуги международной телефонной связи по j-</w:t>
      </w:r>
      <w:proofErr w:type="spellStart"/>
      <w:r w:rsidRPr="0062386D">
        <w:rPr>
          <w:sz w:val="28"/>
          <w:szCs w:val="28"/>
        </w:rPr>
        <w:t>му</w:t>
      </w:r>
      <w:proofErr w:type="spellEnd"/>
      <w:r w:rsidRPr="0062386D">
        <w:rPr>
          <w:sz w:val="28"/>
          <w:szCs w:val="28"/>
        </w:rPr>
        <w:t xml:space="preserve"> тарифу.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3. Затраты на оплату услуг подвижной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C1AA3A8" wp14:editId="35052ED0">
            <wp:extent cx="361950" cy="314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2E19FAE" wp14:editId="44B79FF1">
            <wp:extent cx="2609850" cy="600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D55863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37FB033" wp14:editId="64977196">
            <wp:extent cx="457200" cy="3143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количество абонентских номеров пользовательского (оконечного) </w:t>
      </w:r>
      <w:r w:rsidRPr="00D55863">
        <w:rPr>
          <w:sz w:val="28"/>
          <w:szCs w:val="28"/>
        </w:rPr>
        <w:t xml:space="preserve">оборудования, подключенного к сети подвижной связи (далее – номер абонентской станции) по i-й должности в соответствии с нормативами, определяемыми </w:t>
      </w:r>
      <w:r w:rsidR="00453F58" w:rsidRPr="00D55863">
        <w:rPr>
          <w:sz w:val="28"/>
          <w:szCs w:val="28"/>
        </w:rPr>
        <w:t xml:space="preserve">Администрацией </w:t>
      </w:r>
      <w:r w:rsidR="00D55863" w:rsidRPr="00D55863">
        <w:rPr>
          <w:sz w:val="28"/>
          <w:szCs w:val="28"/>
        </w:rPr>
        <w:t xml:space="preserve">Магистрального </w:t>
      </w:r>
      <w:r w:rsidR="00453F58" w:rsidRPr="00D55863">
        <w:rPr>
          <w:sz w:val="28"/>
          <w:szCs w:val="28"/>
        </w:rPr>
        <w:t xml:space="preserve">сельского поселения Омского муниципального района Омской области, подведомственными казенными учреждениями </w:t>
      </w:r>
      <w:r w:rsidRPr="00D55863">
        <w:rPr>
          <w:sz w:val="28"/>
          <w:szCs w:val="28"/>
        </w:rPr>
        <w:t xml:space="preserve">в соответствии с </w:t>
      </w:r>
      <w:hyperlink w:anchor="Par15" w:history="1">
        <w:r w:rsidRPr="00D55863">
          <w:rPr>
            <w:sz w:val="28"/>
            <w:szCs w:val="28"/>
          </w:rPr>
          <w:t xml:space="preserve">пунктом 5 </w:t>
        </w:r>
      </w:hyperlink>
      <w:r w:rsidRPr="00D55863">
        <w:rPr>
          <w:sz w:val="28"/>
          <w:szCs w:val="28"/>
        </w:rPr>
        <w:t xml:space="preserve">Правил определения нормативных затрат на обеспечение функций </w:t>
      </w:r>
      <w:r w:rsidR="00453F58" w:rsidRPr="00D55863">
        <w:rPr>
          <w:sz w:val="28"/>
          <w:szCs w:val="28"/>
        </w:rPr>
        <w:t xml:space="preserve">Администрации </w:t>
      </w:r>
      <w:r w:rsidR="00D55863" w:rsidRPr="00D55863">
        <w:rPr>
          <w:sz w:val="28"/>
          <w:szCs w:val="28"/>
        </w:rPr>
        <w:t xml:space="preserve">Магистрального </w:t>
      </w:r>
      <w:r w:rsidR="00453F58" w:rsidRPr="00D55863">
        <w:rPr>
          <w:sz w:val="28"/>
          <w:szCs w:val="28"/>
        </w:rPr>
        <w:t xml:space="preserve">сельского поселения Омского муниципального района </w:t>
      </w:r>
      <w:r w:rsidR="00453F58" w:rsidRPr="00D55863">
        <w:rPr>
          <w:sz w:val="28"/>
          <w:szCs w:val="28"/>
        </w:rPr>
        <w:lastRenderedPageBreak/>
        <w:t xml:space="preserve">Омской области, подведомственных казенных учреждений </w:t>
      </w:r>
      <w:r w:rsidRPr="00D55863">
        <w:rPr>
          <w:sz w:val="28"/>
          <w:szCs w:val="28"/>
        </w:rPr>
        <w:t xml:space="preserve">(далее соответственно – нормативы Администрации, Правила), с учетом нормативов обеспечения Администрации </w:t>
      </w:r>
      <w:r w:rsidR="00D55863" w:rsidRPr="00D55863">
        <w:rPr>
          <w:sz w:val="28"/>
          <w:szCs w:val="28"/>
        </w:rPr>
        <w:t xml:space="preserve">Магистрального </w:t>
      </w:r>
      <w:r w:rsidRPr="00D55863">
        <w:rPr>
          <w:sz w:val="28"/>
          <w:szCs w:val="28"/>
        </w:rPr>
        <w:t xml:space="preserve">сельского поселения Омского муниципального района Омской области,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24" w:history="1">
        <w:r w:rsidRPr="00D55863">
          <w:rPr>
            <w:sz w:val="28"/>
            <w:szCs w:val="28"/>
          </w:rPr>
          <w:t>приложением № 2 к Правилам</w:t>
        </w:r>
      </w:hyperlink>
      <w:r w:rsidRPr="00D55863">
        <w:rPr>
          <w:sz w:val="28"/>
          <w:szCs w:val="28"/>
        </w:rPr>
        <w:t xml:space="preserve"> (далее – нормативы затрат на приобретение средств связи);</w:t>
      </w:r>
    </w:p>
    <w:p w:rsidR="00E56231" w:rsidRPr="00FB6C5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63">
        <w:rPr>
          <w:noProof/>
          <w:position w:val="-12"/>
          <w:sz w:val="28"/>
          <w:szCs w:val="28"/>
        </w:rPr>
        <w:drawing>
          <wp:inline distT="0" distB="0" distL="0" distR="0" wp14:anchorId="20ED7843" wp14:editId="512B63FA">
            <wp:extent cx="400050" cy="3143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863">
        <w:rPr>
          <w:sz w:val="28"/>
          <w:szCs w:val="28"/>
        </w:rPr>
        <w:t xml:space="preserve"> – ежемесячная цена услуги подвижн</w:t>
      </w:r>
      <w:r w:rsidRPr="00FB6C52">
        <w:rPr>
          <w:sz w:val="28"/>
          <w:szCs w:val="28"/>
        </w:rPr>
        <w:t xml:space="preserve">ой связи в расчете на 1 номер сотовой абонентской станции i-й должности в соответствии с нормативами Администрации </w:t>
      </w:r>
      <w:r w:rsidR="00D55863" w:rsidRPr="00D55863">
        <w:rPr>
          <w:sz w:val="28"/>
          <w:szCs w:val="28"/>
        </w:rPr>
        <w:t xml:space="preserve">Магистрального </w:t>
      </w:r>
      <w:r w:rsidRPr="00FB6C52">
        <w:rPr>
          <w:sz w:val="28"/>
          <w:szCs w:val="28"/>
        </w:rPr>
        <w:t>сельского поселения Омского муниципального района Омской области, определенными с учетом нормативов затрат на приобретение средств связи;</w:t>
      </w:r>
    </w:p>
    <w:p w:rsidR="00E56231" w:rsidRPr="00FB6C5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52">
        <w:rPr>
          <w:noProof/>
          <w:position w:val="-12"/>
          <w:sz w:val="28"/>
          <w:szCs w:val="28"/>
        </w:rPr>
        <w:drawing>
          <wp:inline distT="0" distB="0" distL="0" distR="0" wp14:anchorId="08A74C29" wp14:editId="1521684F">
            <wp:extent cx="476250" cy="3143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C52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E56231" w:rsidRPr="00FB6C5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52">
        <w:rPr>
          <w:sz w:val="28"/>
          <w:szCs w:val="28"/>
        </w:rPr>
        <w:t xml:space="preserve">4. Затраты на передачу данных с использованием информационно-телекоммуникационной сети "Интернет" (далее – сеть "Интернет") и услуги </w:t>
      </w:r>
      <w:proofErr w:type="spellStart"/>
      <w:r w:rsidRPr="00FB6C52">
        <w:rPr>
          <w:sz w:val="28"/>
          <w:szCs w:val="28"/>
        </w:rPr>
        <w:t>интернет-провайдеров</w:t>
      </w:r>
      <w:proofErr w:type="spellEnd"/>
      <w:r w:rsidRPr="00FB6C52">
        <w:rPr>
          <w:sz w:val="28"/>
          <w:szCs w:val="28"/>
        </w:rPr>
        <w:t xml:space="preserve"> для планшетных компьютеров (</w:t>
      </w:r>
      <w:r w:rsidRPr="00FB6C52">
        <w:rPr>
          <w:noProof/>
          <w:position w:val="-8"/>
          <w:sz w:val="28"/>
          <w:szCs w:val="28"/>
        </w:rPr>
        <w:drawing>
          <wp:inline distT="0" distB="0" distL="0" distR="0" wp14:anchorId="3DAB6701" wp14:editId="739B7610">
            <wp:extent cx="314325" cy="3143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C52">
        <w:rPr>
          <w:sz w:val="28"/>
          <w:szCs w:val="28"/>
        </w:rPr>
        <w:t>) определяются по формуле:</w:t>
      </w:r>
    </w:p>
    <w:p w:rsidR="00E56231" w:rsidRPr="00FB6C52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B6C52">
        <w:rPr>
          <w:noProof/>
          <w:position w:val="-28"/>
          <w:sz w:val="28"/>
          <w:szCs w:val="28"/>
        </w:rPr>
        <w:drawing>
          <wp:inline distT="0" distB="0" distL="0" distR="0" wp14:anchorId="2E0D48D0" wp14:editId="4EAF16EC">
            <wp:extent cx="2457450" cy="600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C52">
        <w:rPr>
          <w:sz w:val="28"/>
          <w:szCs w:val="28"/>
        </w:rPr>
        <w:t>,</w:t>
      </w:r>
    </w:p>
    <w:p w:rsidR="00E56231" w:rsidRPr="00FB6C5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52">
        <w:rPr>
          <w:sz w:val="28"/>
          <w:szCs w:val="28"/>
        </w:rPr>
        <w:t>где:</w:t>
      </w:r>
    </w:p>
    <w:p w:rsidR="00E56231" w:rsidRPr="00FB6C5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52">
        <w:rPr>
          <w:noProof/>
          <w:position w:val="-12"/>
          <w:sz w:val="28"/>
          <w:szCs w:val="28"/>
        </w:rPr>
        <w:drawing>
          <wp:inline distT="0" distB="0" distL="0" distR="0" wp14:anchorId="2E0F40E4" wp14:editId="1A39268C">
            <wp:extent cx="428625" cy="31432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C52">
        <w:rPr>
          <w:sz w:val="28"/>
          <w:szCs w:val="28"/>
        </w:rPr>
        <w:t xml:space="preserve"> – количество SIM-карт по i-й должности в соответствии с нормативами Администрации </w:t>
      </w:r>
      <w:r w:rsidR="00C5484B" w:rsidRPr="00D55863">
        <w:rPr>
          <w:sz w:val="28"/>
          <w:szCs w:val="28"/>
        </w:rPr>
        <w:t xml:space="preserve">Магистрального </w:t>
      </w:r>
      <w:r w:rsidRPr="00FB6C52">
        <w:rPr>
          <w:sz w:val="28"/>
          <w:szCs w:val="28"/>
        </w:rPr>
        <w:t>сельского поселения Омского муниципального района Омской области;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D8899C9" wp14:editId="1C806E17">
            <wp:extent cx="381000" cy="3143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ежемесячная цена в расчете на 1 SIM-карту по i-й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60C396F" wp14:editId="1E03F8F8">
            <wp:extent cx="447675" cy="3143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предоставления услуги передачи данных по i-й должности.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 xml:space="preserve">5. Затраты на сеть "Интернет" и услуги </w:t>
      </w:r>
      <w:proofErr w:type="spellStart"/>
      <w:r w:rsidRPr="00003B38">
        <w:rPr>
          <w:sz w:val="28"/>
          <w:szCs w:val="28"/>
        </w:rPr>
        <w:t>интернет-провайдеров</w:t>
      </w:r>
      <w:proofErr w:type="spellEnd"/>
      <w:r w:rsidRPr="00003B38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9730AED" wp14:editId="6D76EEDA">
            <wp:extent cx="257175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6B60959" wp14:editId="10916165">
            <wp:extent cx="2190750" cy="600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4520CCD" wp14:editId="4AC1D549">
            <wp:extent cx="361950" cy="3143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каналов передачи данных сети "Интернет" с i-й пропускной способностью;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9202FEF" wp14:editId="32DB9235">
            <wp:extent cx="304800" cy="3143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месячная цена аренды канала передачи данных сети "Интернет" с i-й пропускной способностью;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C84BF71" wp14:editId="7BB110C3">
            <wp:extent cx="381000" cy="3143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аренды канала передачи данных сети "Интернет" с i-й пропускной способностью.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>6. Затраты на электросвязь, относящуюся к связи специального назначения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52DD0A51" wp14:editId="04E19A79">
            <wp:extent cx="381000" cy="333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DEFCDA6" wp14:editId="53B15443">
            <wp:extent cx="2238375" cy="3333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4FA6AF3" wp14:editId="25E5D99A">
            <wp:extent cx="400050" cy="3333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количество телефонных номеров электросвязи, относящейся </w:t>
      </w:r>
      <w:r>
        <w:rPr>
          <w:sz w:val="28"/>
          <w:szCs w:val="28"/>
        </w:rPr>
        <w:t>к связи специального назначения</w:t>
      </w:r>
      <w:r w:rsidRPr="00003B38">
        <w:rPr>
          <w:sz w:val="28"/>
          <w:szCs w:val="28"/>
        </w:rPr>
        <w:t>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DD99CF1" wp14:editId="2066CC01">
            <wp:extent cx="361950" cy="3333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услуги электросвязи, относящейся к связи специального назначения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2ACFEFB" wp14:editId="61BEBAFF">
            <wp:extent cx="428625" cy="3333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предоставления услуги.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оплату услуг по предоставлению цифровых потоков для коммутируемых телефонных соединений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D18C457" wp14:editId="6A313989">
            <wp:extent cx="314325" cy="3143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D792764" wp14:editId="2BE91360">
            <wp:extent cx="2457450" cy="6000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7992105" wp14:editId="389479CF">
            <wp:extent cx="428625" cy="3143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организованных цифровых потоков с i-й абонентской платой;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311CE7F" wp14:editId="4D2B9EE0">
            <wp:extent cx="381000" cy="31432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ежемесячная i-я абонентская плата за цифровой поток;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D7ACED2" wp14:editId="0B5D00CB">
            <wp:extent cx="447675" cy="3143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предоставления услуги с i-й абонентской платой.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оплату иных услуг связи в сфере информационно-коммуникационных технологий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9F42F8F" wp14:editId="77D1432F">
            <wp:extent cx="304800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20B51CB" wp14:editId="774DABFD">
            <wp:extent cx="1133475" cy="600075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3B38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9CC018B" wp14:editId="22641C6C">
            <wp:extent cx="400050" cy="3333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цена по i-й иной услуге связи, определяемая по фактическим данным отчетного финансового года.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содержание имущества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03B38">
        <w:rPr>
          <w:sz w:val="28"/>
          <w:szCs w:val="28"/>
        </w:rPr>
        <w:t xml:space="preserve">. При определении затрат на </w:t>
      </w:r>
      <w:r w:rsidRPr="006001E8">
        <w:rPr>
          <w:sz w:val="28"/>
          <w:szCs w:val="28"/>
        </w:rPr>
        <w:t xml:space="preserve">техническое обслуживание и </w:t>
      </w:r>
      <w:proofErr w:type="spellStart"/>
      <w:r w:rsidRPr="006001E8">
        <w:rPr>
          <w:sz w:val="28"/>
          <w:szCs w:val="28"/>
        </w:rPr>
        <w:t>регламентно</w:t>
      </w:r>
      <w:proofErr w:type="spellEnd"/>
      <w:r w:rsidRPr="006001E8">
        <w:rPr>
          <w:sz w:val="28"/>
          <w:szCs w:val="28"/>
        </w:rPr>
        <w:t xml:space="preserve">-профилактический ремонт, указанный в </w:t>
      </w:r>
      <w:hyperlink w:anchor="Par142" w:history="1">
        <w:r w:rsidRPr="006001E8">
          <w:rPr>
            <w:sz w:val="28"/>
            <w:szCs w:val="28"/>
          </w:rPr>
          <w:t>пунктах 10</w:t>
        </w:r>
      </w:hyperlink>
      <w:r>
        <w:rPr>
          <w:sz w:val="28"/>
          <w:szCs w:val="28"/>
        </w:rPr>
        <w:t xml:space="preserve"> – </w:t>
      </w:r>
      <w:hyperlink w:anchor="Par181" w:history="1">
        <w:r w:rsidRPr="006001E8">
          <w:rPr>
            <w:sz w:val="28"/>
            <w:szCs w:val="28"/>
          </w:rPr>
          <w:t>1</w:t>
        </w:r>
      </w:hyperlink>
      <w:r w:rsidRPr="006001E8">
        <w:rPr>
          <w:sz w:val="28"/>
          <w:szCs w:val="28"/>
        </w:rPr>
        <w:t>5 настоящ</w:t>
      </w:r>
      <w:r>
        <w:rPr>
          <w:sz w:val="28"/>
          <w:szCs w:val="28"/>
        </w:rPr>
        <w:t>его Расчета</w:t>
      </w:r>
      <w:r w:rsidRPr="006001E8">
        <w:rPr>
          <w:sz w:val="28"/>
          <w:szCs w:val="28"/>
        </w:rPr>
        <w:t xml:space="preserve">, применяется перечень работ по техническому обслуживанию и </w:t>
      </w:r>
      <w:proofErr w:type="spellStart"/>
      <w:r w:rsidRPr="006001E8">
        <w:rPr>
          <w:sz w:val="28"/>
          <w:szCs w:val="28"/>
        </w:rPr>
        <w:t>регламентно</w:t>
      </w:r>
      <w:proofErr w:type="spellEnd"/>
      <w:r w:rsidRPr="006001E8">
        <w:rPr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</w:t>
      </w:r>
      <w:r w:rsidRPr="00003B38">
        <w:rPr>
          <w:sz w:val="28"/>
          <w:szCs w:val="28"/>
        </w:rPr>
        <w:t xml:space="preserve"> регламенте выполнения таких работ.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42"/>
      <w:bookmarkEnd w:id="13"/>
      <w:r w:rsidRPr="00003B38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-профилактический ремонт вычислительной 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5A31680" wp14:editId="0CA32058">
            <wp:extent cx="361950" cy="3333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91C7C8D" wp14:editId="04E309FD">
            <wp:extent cx="1924050" cy="6000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502DD72" wp14:editId="29F60A2D">
            <wp:extent cx="457200" cy="3333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фактическое количество i-х рабочих станций, но не более предельного количества i-х рабочих станций;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EF116D2" wp14:editId="62055226">
            <wp:extent cx="400050" cy="33337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технического обслуживания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-профилактического ремонта в расчете на 1 i-ю рабочую станцию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Предельное количество i-х рабочих станций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12D702C" wp14:editId="4734FED5">
            <wp:extent cx="857250" cy="3333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определяется с округлением до целого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72109B8" wp14:editId="297EC311">
            <wp:extent cx="1952625" cy="33337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03B38">
        <w:rPr>
          <w:sz w:val="28"/>
          <w:szCs w:val="28"/>
        </w:rPr>
        <w:t>де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F0E3A3D" wp14:editId="5FDD38E9">
            <wp:extent cx="361950" cy="3143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расчетная численность основных работников, определяемая в </w:t>
      </w:r>
      <w:r w:rsidRPr="00721F22">
        <w:rPr>
          <w:sz w:val="28"/>
          <w:szCs w:val="28"/>
        </w:rPr>
        <w:t xml:space="preserve">соответствии с </w:t>
      </w:r>
      <w:hyperlink r:id="rId74" w:history="1">
        <w:r w:rsidRPr="00721F22">
          <w:rPr>
            <w:sz w:val="28"/>
            <w:szCs w:val="28"/>
          </w:rPr>
          <w:t>пунктами 18</w:t>
        </w:r>
      </w:hyperlink>
      <w:r w:rsidRPr="00721F22">
        <w:rPr>
          <w:sz w:val="28"/>
          <w:szCs w:val="28"/>
        </w:rPr>
        <w:t xml:space="preserve">, </w:t>
      </w:r>
      <w:hyperlink r:id="rId75" w:history="1">
        <w:r w:rsidRPr="00721F22">
          <w:rPr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 – </w:t>
      </w:r>
      <w:hyperlink r:id="rId76" w:history="1">
        <w:r w:rsidRPr="00721F22">
          <w:rPr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</w:t>
      </w:r>
      <w:r>
        <w:rPr>
          <w:sz w:val="28"/>
          <w:szCs w:val="28"/>
        </w:rPr>
        <w:t>ода</w:t>
      </w:r>
      <w:r w:rsidRPr="00003B3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03B38">
        <w:rPr>
          <w:sz w:val="28"/>
          <w:szCs w:val="28"/>
        </w:rPr>
        <w:t xml:space="preserve"> 1047 </w:t>
      </w:r>
      <w:r w:rsidR="00453F58">
        <w:rPr>
          <w:sz w:val="28"/>
          <w:szCs w:val="28"/>
        </w:rPr>
        <w:t>«</w:t>
      </w:r>
      <w:r w:rsidRPr="00003B38">
        <w:rPr>
          <w:sz w:val="28"/>
          <w:szCs w:val="28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453F58">
        <w:rPr>
          <w:sz w:val="28"/>
          <w:szCs w:val="28"/>
        </w:rPr>
        <w:t>»</w:t>
      </w:r>
      <w:r w:rsidRPr="00003B38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общие требования к определению нормативных затрат).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-профилактический ремонт оборудования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4DD1B23" wp14:editId="7166D50B">
            <wp:extent cx="381000" cy="3143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1080434" wp14:editId="7B960672">
            <wp:extent cx="1924050" cy="6000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5822F29" wp14:editId="2E581987">
            <wp:extent cx="476250" cy="3143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единиц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4D81D86" wp14:editId="71F14A1C">
            <wp:extent cx="428625" cy="314325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технического обслуживания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-профилактического ремонта 1 единицы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оборудования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0B5095C" wp14:editId="4C34EB8F">
            <wp:extent cx="333375" cy="314325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253D9E53" wp14:editId="47EF93AB">
            <wp:extent cx="1866900" cy="6000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D00E5D4" wp14:editId="367DE6A2">
            <wp:extent cx="457200" cy="3143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автоматизированных телефонных станций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вида;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705AEEB" wp14:editId="50142D96">
            <wp:extent cx="400050" cy="31432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технического обслуживания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вида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-профилактический ремонт локальных вычислительных сетей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125A085" wp14:editId="0B8BDDAB">
            <wp:extent cx="361950" cy="3143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FC3AA50" wp14:editId="60697396">
            <wp:extent cx="1924050" cy="6000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88427FE" wp14:editId="10FF27B3">
            <wp:extent cx="457200" cy="3143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устройств локальных вычислительных сетей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вида;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7A2AB23" wp14:editId="268C1E88">
            <wp:extent cx="400050" cy="31432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технического обслуживания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вида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-профилактический ремонт систем бесперебойного питания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87BFF73" wp14:editId="7803D9E2">
            <wp:extent cx="381000" cy="3143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6CA9DA6" wp14:editId="660ECE88">
            <wp:extent cx="1924050" cy="6000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1162074" wp14:editId="28E7F54F">
            <wp:extent cx="476250" cy="3143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модулей бесперебойного питания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вида;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5BA9224" wp14:editId="418562FE">
            <wp:extent cx="428625" cy="314325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технического обслуживания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003B38">
        <w:rPr>
          <w:sz w:val="28"/>
          <w:szCs w:val="28"/>
        </w:rPr>
        <w:t>го</w:t>
      </w:r>
      <w:proofErr w:type="spellEnd"/>
      <w:r w:rsidRPr="00003B38">
        <w:rPr>
          <w:sz w:val="28"/>
          <w:szCs w:val="28"/>
        </w:rPr>
        <w:t xml:space="preserve"> вида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181"/>
      <w:bookmarkEnd w:id="14"/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(оргтехники)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533840A" wp14:editId="145D3E57">
            <wp:extent cx="400050" cy="3333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582D46C0" wp14:editId="5C0027F6">
            <wp:extent cx="1990725" cy="6000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0D09FE02" wp14:editId="53624CF2">
            <wp:extent cx="495300" cy="3333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D2EBEEB" wp14:editId="055F49DE">
            <wp:extent cx="447675" cy="3333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технического обслуживания и </w:t>
      </w:r>
      <w:proofErr w:type="spellStart"/>
      <w:r w:rsidRPr="00003B38">
        <w:rPr>
          <w:sz w:val="28"/>
          <w:szCs w:val="28"/>
        </w:rPr>
        <w:t>регламентно</w:t>
      </w:r>
      <w:proofErr w:type="spellEnd"/>
      <w:r w:rsidRPr="00003B38">
        <w:rPr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003B38" w:rsidRDefault="00E56231" w:rsidP="00646C5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прочих работ и услуг,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не относящиеся к затратам на услуги связи, аренду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и содержание имущества</w:t>
      </w:r>
    </w:p>
    <w:p w:rsidR="00E56231" w:rsidRPr="00003B38" w:rsidRDefault="00E56231" w:rsidP="00E562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3A16CF1" wp14:editId="52DD223B">
            <wp:extent cx="361950" cy="314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877129F" wp14:editId="5B12016D">
            <wp:extent cx="1495425" cy="314325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CCD9E1E" wp14:editId="5737D7D6">
            <wp:extent cx="400050" cy="3143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по сопровождению справочно-правовых систем;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4601F03" wp14:editId="469269A4">
            <wp:extent cx="381000" cy="3143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по сопровождению и приобретению иного программного обеспечения.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</w:t>
      </w:r>
      <w:r w:rsidRPr="00AC4C6F">
        <w:rPr>
          <w:sz w:val="28"/>
          <w:szCs w:val="28"/>
        </w:rPr>
        <w:t>приобретение систем операционных.</w:t>
      </w:r>
    </w:p>
    <w:p w:rsidR="00E56231" w:rsidRPr="00AC4C6F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6F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справочно-правовых систем (</w:t>
      </w:r>
      <w:r w:rsidRPr="00AC4C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EB9137" wp14:editId="5D2EE69C">
            <wp:extent cx="40005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C6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56231" w:rsidRPr="005C6647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AC4C6F">
        <w:rPr>
          <w:sz w:val="28"/>
          <w:szCs w:val="28"/>
        </w:rPr>
        <w:t xml:space="preserve"> </w:t>
      </w:r>
      <w:r w:rsidRPr="00AC4C6F">
        <w:rPr>
          <w:noProof/>
          <w:sz w:val="28"/>
          <w:szCs w:val="28"/>
        </w:rPr>
        <w:drawing>
          <wp:inline distT="0" distB="0" distL="0" distR="0" wp14:anchorId="6B51E3C8" wp14:editId="3F9C6C30">
            <wp:extent cx="1695450" cy="533400"/>
            <wp:effectExtent l="0" t="0" r="0" b="0"/>
            <wp:docPr id="47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C4C6F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Pr="00AC4C6F">
        <w:rPr>
          <w:sz w:val="28"/>
          <w:szCs w:val="28"/>
        </w:rPr>
        <w:t xml:space="preserve"> 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noProof/>
          <w:sz w:val="28"/>
          <w:szCs w:val="28"/>
        </w:rPr>
        <w:drawing>
          <wp:inline distT="0" distB="0" distL="0" distR="0" wp14:anchorId="6EEF4314" wp14:editId="6BED47B4">
            <wp:extent cx="476250" cy="3143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AC4C6F">
        <w:rPr>
          <w:sz w:val="28"/>
          <w:szCs w:val="28"/>
        </w:rPr>
        <w:t xml:space="preserve">цена сопровождения i-й справочно-правовой системы в месяц, определяемая в соответствии со </w:t>
      </w:r>
      <w:hyperlink r:id="rId103" w:history="1">
        <w:r w:rsidRPr="00AC4C6F">
          <w:rPr>
            <w:sz w:val="28"/>
            <w:szCs w:val="28"/>
          </w:rPr>
          <w:t>статьей 22</w:t>
        </w:r>
      </w:hyperlink>
      <w:r w:rsidRPr="00AC4C6F">
        <w:rPr>
          <w:sz w:val="28"/>
          <w:szCs w:val="28"/>
        </w:rPr>
        <w:t xml:space="preserve"> </w:t>
      </w:r>
      <w:r w:rsidRPr="00721F22">
        <w:rPr>
          <w:sz w:val="28"/>
          <w:szCs w:val="28"/>
        </w:rPr>
        <w:t xml:space="preserve">Федерального закона </w:t>
      </w:r>
      <w:r w:rsidR="00453F58">
        <w:rPr>
          <w:sz w:val="28"/>
          <w:szCs w:val="28"/>
        </w:rPr>
        <w:t>«</w:t>
      </w:r>
      <w:r w:rsidRPr="00721F22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Pr="005C6647">
        <w:rPr>
          <w:sz w:val="28"/>
          <w:szCs w:val="28"/>
        </w:rPr>
        <w:t>нужд</w:t>
      </w:r>
      <w:r w:rsidR="00453F58">
        <w:rPr>
          <w:sz w:val="28"/>
          <w:szCs w:val="28"/>
        </w:rPr>
        <w:t>»</w:t>
      </w:r>
      <w:r w:rsidRPr="005C6647">
        <w:rPr>
          <w:sz w:val="28"/>
          <w:szCs w:val="28"/>
        </w:rPr>
        <w:t xml:space="preserve"> (далее – Федеральный закон о контрактной системе</w:t>
      </w:r>
      <w:r>
        <w:rPr>
          <w:sz w:val="28"/>
          <w:szCs w:val="28"/>
        </w:rPr>
        <w:t>)</w:t>
      </w:r>
      <w:r w:rsidRPr="005C6647">
        <w:rPr>
          <w:sz w:val="28"/>
          <w:szCs w:val="28"/>
        </w:rPr>
        <w:t>;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noProof/>
          <w:position w:val="-8"/>
          <w:sz w:val="28"/>
          <w:szCs w:val="28"/>
        </w:rPr>
        <w:drawing>
          <wp:inline distT="0" distB="0" distL="0" distR="0" wp14:anchorId="08E4C4E5" wp14:editId="4B624C73">
            <wp:extent cx="323850" cy="323850"/>
            <wp:effectExtent l="0" t="0" r="0" b="0"/>
            <wp:docPr id="46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AC4C6F">
        <w:rPr>
          <w:sz w:val="28"/>
          <w:szCs w:val="28"/>
        </w:rPr>
        <w:t>количество месяцев сопровождения i-й справочно-правовой системы.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sz w:val="28"/>
          <w:szCs w:val="28"/>
        </w:rPr>
        <w:t>18. Затраты на оплату услуг по сопровождению и приобретению иного программного обеспечения (</w:t>
      </w:r>
      <w:r w:rsidRPr="00AC4C6F">
        <w:rPr>
          <w:noProof/>
          <w:position w:val="-12"/>
          <w:sz w:val="28"/>
          <w:szCs w:val="28"/>
        </w:rPr>
        <w:drawing>
          <wp:inline distT="0" distB="0" distL="0" distR="0" wp14:anchorId="151BA7A7" wp14:editId="60FB7D45">
            <wp:extent cx="381000" cy="3143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C6F">
        <w:rPr>
          <w:sz w:val="28"/>
          <w:szCs w:val="28"/>
        </w:rPr>
        <w:t>) определяются по формуле:</w:t>
      </w:r>
    </w:p>
    <w:p w:rsidR="00E56231" w:rsidRPr="001350B3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C4C6F">
        <w:rPr>
          <w:position w:val="-30"/>
          <w:sz w:val="28"/>
          <w:szCs w:val="28"/>
        </w:rPr>
        <w:object w:dxaOrig="2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15pt;height:44.45pt" o:ole="">
            <v:imagedata r:id="rId106" o:title=""/>
          </v:shape>
          <o:OLEObject Type="Embed" ProgID="Equation.3" ShapeID="_x0000_i1025" DrawAspect="Content" ObjectID="_1538386808" r:id="rId107"/>
        </w:object>
      </w:r>
      <w:r w:rsidRPr="00AC4C6F">
        <w:rPr>
          <w:sz w:val="28"/>
          <w:szCs w:val="28"/>
        </w:rPr>
        <w:t>,</w:t>
      </w:r>
    </w:p>
    <w:p w:rsidR="00E56231" w:rsidRPr="001350B3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0B3">
        <w:rPr>
          <w:sz w:val="28"/>
          <w:szCs w:val="28"/>
        </w:rPr>
        <w:t>где: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0B3">
        <w:rPr>
          <w:noProof/>
          <w:position w:val="-14"/>
          <w:sz w:val="28"/>
          <w:szCs w:val="28"/>
        </w:rPr>
        <w:drawing>
          <wp:inline distT="0" distB="0" distL="0" distR="0" wp14:anchorId="2B01A479" wp14:editId="790F78B7">
            <wp:extent cx="476250" cy="3333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1350B3">
        <w:rPr>
          <w:sz w:val="28"/>
          <w:szCs w:val="28"/>
        </w:rPr>
        <w:t xml:space="preserve">цена сопровождения g-го иного </w:t>
      </w:r>
      <w:r w:rsidRPr="00003B38">
        <w:rPr>
          <w:sz w:val="28"/>
          <w:szCs w:val="28"/>
        </w:rPr>
        <w:t xml:space="preserve">программного обеспечения, за исключением справочно-правовых систем, </w:t>
      </w:r>
      <w:r w:rsidRPr="002C33F4">
        <w:rPr>
          <w:sz w:val="28"/>
          <w:szCs w:val="28"/>
        </w:rPr>
        <w:t xml:space="preserve">определяемая в соответствии </w:t>
      </w:r>
      <w:r w:rsidRPr="005C6647">
        <w:rPr>
          <w:sz w:val="28"/>
          <w:szCs w:val="28"/>
        </w:rPr>
        <w:t xml:space="preserve">со </w:t>
      </w:r>
      <w:hyperlink r:id="rId109" w:history="1">
        <w:r w:rsidRPr="005C6647">
          <w:rPr>
            <w:sz w:val="28"/>
            <w:szCs w:val="28"/>
          </w:rPr>
          <w:t>статьей 22</w:t>
        </w:r>
      </w:hyperlink>
      <w:r w:rsidRPr="005C6647">
        <w:rPr>
          <w:sz w:val="28"/>
          <w:szCs w:val="28"/>
        </w:rPr>
        <w:t xml:space="preserve"> Федерального закона о контрактной системе;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661">
        <w:rPr>
          <w:position w:val="-14"/>
          <w:sz w:val="28"/>
          <w:szCs w:val="28"/>
        </w:rPr>
        <w:object w:dxaOrig="420" w:dyaOrig="380">
          <v:shape id="_x0000_i1026" type="#_x0000_t75" style="width:31.3pt;height:28.8pt" o:ole="">
            <v:imagedata r:id="rId110" o:title=""/>
          </v:shape>
          <o:OLEObject Type="Embed" ProgID="Equation.3" ShapeID="_x0000_i1026" DrawAspect="Content" ObjectID="_1538386809" r:id="rId111"/>
        </w:object>
      </w:r>
      <w:r>
        <w:rPr>
          <w:sz w:val="28"/>
          <w:szCs w:val="28"/>
        </w:rPr>
        <w:t xml:space="preserve"> – </w:t>
      </w:r>
      <w:r w:rsidRPr="002C33F4">
        <w:rPr>
          <w:sz w:val="28"/>
          <w:szCs w:val="28"/>
        </w:rPr>
        <w:t>количество месяцев сопровождения</w:t>
      </w:r>
      <w:r w:rsidRPr="00A57661">
        <w:rPr>
          <w:sz w:val="28"/>
          <w:szCs w:val="28"/>
        </w:rPr>
        <w:t xml:space="preserve"> </w:t>
      </w:r>
      <w:r w:rsidRPr="001350B3">
        <w:rPr>
          <w:sz w:val="28"/>
          <w:szCs w:val="28"/>
        </w:rPr>
        <w:t>g-</w:t>
      </w:r>
      <w:proofErr w:type="spellStart"/>
      <w:r w:rsidRPr="001350B3">
        <w:rPr>
          <w:sz w:val="28"/>
          <w:szCs w:val="28"/>
        </w:rPr>
        <w:t>го</w:t>
      </w:r>
      <w:proofErr w:type="spellEnd"/>
      <w:r w:rsidRPr="001350B3">
        <w:rPr>
          <w:sz w:val="28"/>
          <w:szCs w:val="28"/>
        </w:rPr>
        <w:t xml:space="preserve"> иного </w:t>
      </w:r>
      <w:r w:rsidRPr="00003B38">
        <w:rPr>
          <w:sz w:val="28"/>
          <w:szCs w:val="28"/>
        </w:rPr>
        <w:t>программного обеспечения</w:t>
      </w:r>
      <w:r>
        <w:rPr>
          <w:sz w:val="28"/>
          <w:szCs w:val="28"/>
        </w:rPr>
        <w:t>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196FE9D" wp14:editId="78B2A9DE">
            <wp:extent cx="457200" cy="3333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03B38">
        <w:rPr>
          <w:sz w:val="28"/>
          <w:szCs w:val="28"/>
        </w:rPr>
        <w:t>. Затраты на оплату услуг, связанных с обеспечением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92BABDF" wp14:editId="1B6D7E87">
            <wp:extent cx="381000" cy="3143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29BC5E7" wp14:editId="3D0405FC">
            <wp:extent cx="1343025" cy="3143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E13BF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BF2">
        <w:rPr>
          <w:noProof/>
          <w:position w:val="-12"/>
          <w:sz w:val="28"/>
          <w:szCs w:val="28"/>
        </w:rPr>
        <w:drawing>
          <wp:inline distT="0" distB="0" distL="0" distR="0" wp14:anchorId="5E6670EF" wp14:editId="1B07593E">
            <wp:extent cx="276225" cy="314325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E13BF2">
        <w:rPr>
          <w:sz w:val="28"/>
          <w:szCs w:val="28"/>
        </w:rPr>
        <w:t>затраты на проведение аттестационных, проверочных и контрольных мероприятий;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BF2">
        <w:rPr>
          <w:noProof/>
          <w:position w:val="-12"/>
          <w:sz w:val="28"/>
          <w:szCs w:val="28"/>
        </w:rPr>
        <w:drawing>
          <wp:inline distT="0" distB="0" distL="0" distR="0" wp14:anchorId="03F75FE4" wp14:editId="4426626E">
            <wp:extent cx="314325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E13BF2">
        <w:rPr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Pr="00003B38">
        <w:rPr>
          <w:sz w:val="28"/>
          <w:szCs w:val="28"/>
        </w:rPr>
        <w:t>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проведение аттестационных, проверочных и контрольных мероприятий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F9ADD12" wp14:editId="431FBD7A">
            <wp:extent cx="276225" cy="31432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33B4C52B" wp14:editId="38FCBFEA">
            <wp:extent cx="3162300" cy="619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35B3DD0" wp14:editId="6E5F2B2D">
            <wp:extent cx="400050" cy="3143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аттестуемых i-х объектов (помещений);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4085CA6" wp14:editId="5FD73D85">
            <wp:extent cx="361950" cy="31432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аттестации 1 i-го объекта (помещения);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F6002C3" wp14:editId="0156DED1">
            <wp:extent cx="428625" cy="333375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единиц j-го оборудования (устройств), требующих проверки;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CAEA195" wp14:editId="5279D108">
            <wp:extent cx="361950" cy="33337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проверки 1 единицы j-го оборудования (устройства).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65507AF" wp14:editId="27148E01">
            <wp:extent cx="314325" cy="3143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5A989680" wp14:editId="2AD29A0C">
            <wp:extent cx="1781175" cy="600075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C6C8743" wp14:editId="1A8E0B6E">
            <wp:extent cx="428625" cy="314325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65938A0" wp14:editId="37DE3EC6">
            <wp:extent cx="381000" cy="31432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единицы простой (неисключительной) лицензии на использование i-го программного обеспечения по защите информации.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41AF3F1" wp14:editId="790D3F5C">
            <wp:extent cx="266700" cy="3143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C44B252" wp14:editId="4279BE0B">
            <wp:extent cx="1600200" cy="6000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37C860F" wp14:editId="6B2FD406">
            <wp:extent cx="381000" cy="3143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оборудования, подлежащего монтажу (установке), дооборудованию и наладке;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4E5DD92" wp14:editId="2171F964">
            <wp:extent cx="314325" cy="31432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монтажа (установки), дооборудования и наладки 1 единицы i-го оборудования.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основных средств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приобретение рабочих станций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C793284" wp14:editId="4093CCD7">
            <wp:extent cx="361950" cy="3333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1263A9D" wp14:editId="32A338BB">
            <wp:extent cx="3676650" cy="6000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AC43168" wp14:editId="13A82F19">
            <wp:extent cx="857250" cy="3333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предельное количество рабочих станций по i-й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62398D1" wp14:editId="0EAA4F63">
            <wp:extent cx="742950" cy="3333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фактическое количество рабочих станций по i-й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6B44B0D" wp14:editId="3DB01381">
            <wp:extent cx="400050" cy="33337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приобретения 1 рабочей станции по i-й должности в соответствии с нормативами государственных органов.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Предельное количество рабочих станций по i-й должности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6E91747" wp14:editId="572EC958">
            <wp:extent cx="857250" cy="3333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определяется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8EF2AE8" wp14:editId="4A4DDC60">
            <wp:extent cx="1933575" cy="333375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E13BF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80C1D67" wp14:editId="73D0B9AD">
            <wp:extent cx="361950" cy="31432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расчетная </w:t>
      </w:r>
      <w:r w:rsidRPr="00E13BF2">
        <w:rPr>
          <w:sz w:val="28"/>
          <w:szCs w:val="28"/>
        </w:rPr>
        <w:t xml:space="preserve">численность основных работников, определяемая в соответствии с </w:t>
      </w:r>
      <w:hyperlink r:id="rId138" w:history="1">
        <w:r w:rsidRPr="00E13BF2">
          <w:rPr>
            <w:sz w:val="28"/>
            <w:szCs w:val="28"/>
          </w:rPr>
          <w:t>пунктами 18</w:t>
        </w:r>
      </w:hyperlink>
      <w:r w:rsidRPr="00E13BF2">
        <w:rPr>
          <w:sz w:val="28"/>
          <w:szCs w:val="28"/>
        </w:rPr>
        <w:t xml:space="preserve">, </w:t>
      </w:r>
      <w:hyperlink r:id="rId139" w:history="1">
        <w:r w:rsidRPr="00E13BF2">
          <w:rPr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 – </w:t>
      </w:r>
      <w:hyperlink r:id="rId140" w:history="1">
        <w:r w:rsidRPr="00E13BF2">
          <w:rPr>
            <w:sz w:val="28"/>
            <w:szCs w:val="28"/>
          </w:rPr>
          <w:t>22</w:t>
        </w:r>
      </w:hyperlink>
      <w:r w:rsidRPr="00E13BF2">
        <w:rPr>
          <w:sz w:val="28"/>
          <w:szCs w:val="28"/>
        </w:rPr>
        <w:t xml:space="preserve"> общих требований к определению нормативных затрат.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BF2">
        <w:rPr>
          <w:sz w:val="28"/>
          <w:szCs w:val="28"/>
        </w:rPr>
        <w:lastRenderedPageBreak/>
        <w:t>24. Затраты на приобретение принтеров</w:t>
      </w:r>
      <w:r w:rsidRPr="00003B38">
        <w:rPr>
          <w:sz w:val="28"/>
          <w:szCs w:val="28"/>
        </w:rPr>
        <w:t>, многофункциональных устройств и копировальных аппаратов (оргтехники)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9702A12" wp14:editId="4F0AB0B5">
            <wp:extent cx="314325" cy="314325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829E41F" wp14:editId="2A216755">
            <wp:extent cx="3524250" cy="6000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E85FB33" wp14:editId="5502ACC4">
            <wp:extent cx="752475" cy="333375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2AAC1DA" wp14:editId="4BDBC28E">
            <wp:extent cx="714375" cy="333375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фактическое количество i-го типа принтера, многофункционального устройства и копировального аппарата (оргтехники);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8C38CD0" wp14:editId="10FDEF7E">
            <wp:extent cx="381000" cy="31432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приобретение средств подвижной связи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8D965C6" wp14:editId="47225531">
            <wp:extent cx="476250" cy="3333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B2B00CF" wp14:editId="0BCACE08">
            <wp:extent cx="2276475" cy="600075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E4ED1A8" wp14:editId="30CE288C">
            <wp:extent cx="590550" cy="3333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средств подвижной связи по i-й должности в соответствии с нормативами государственных органов, определенными с учетом нормативов затрат на приобретение средств связи;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FF648EA" wp14:editId="565832D7">
            <wp:extent cx="533400" cy="3333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стоимость 1 средства подвижной связи для i-й должности в соответствии с нормативами государственных органов, определенными с учетом нормативов затрат на приобретение средств связи.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приобретение планшетных компьютеров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10A3496F" wp14:editId="6344ED4E">
            <wp:extent cx="447675" cy="3333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650BC33" wp14:editId="4250DBD3">
            <wp:extent cx="2133600" cy="6000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30E0BB0" wp14:editId="3CE33734">
            <wp:extent cx="552450" cy="3333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планшетных компьютеров по i-й должности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3C99EAE" wp14:editId="18D95C6B">
            <wp:extent cx="476250" cy="33337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1 планшетного компьютера по i-й должности в соответствии с нормативами государственных </w:t>
      </w:r>
      <w:r w:rsidR="00C5484B" w:rsidRPr="00003B38">
        <w:rPr>
          <w:sz w:val="28"/>
          <w:szCs w:val="28"/>
        </w:rPr>
        <w:t>органов</w:t>
      </w:r>
      <w:r w:rsidR="00C5484B">
        <w:rPr>
          <w:sz w:val="28"/>
          <w:szCs w:val="28"/>
        </w:rPr>
        <w:t>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приобретение оборудования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5BB3B3A" wp14:editId="5ADC0F6A">
            <wp:extent cx="447675" cy="314325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7482C33" wp14:editId="36D48070">
            <wp:extent cx="2152650" cy="6000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1500F59" wp14:editId="476987D2">
            <wp:extent cx="552450" cy="3143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i-го оборудования по обеспечению безопасности информации;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68C6FDC" wp14:editId="44AC2C54">
            <wp:extent cx="495300" cy="3143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приобретаемого i-го оборудования по обеспечению безопасности информации.</w:t>
      </w:r>
    </w:p>
    <w:p w:rsidR="009960CB" w:rsidRPr="00003B38" w:rsidRDefault="009960CB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материальных запасов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приобретение мониторов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C2D7174" wp14:editId="166627F0">
            <wp:extent cx="400050" cy="3143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816EFE3" wp14:editId="52FDBF2A">
            <wp:extent cx="1990725" cy="600075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B9B9715" wp14:editId="4AFFDEE3">
            <wp:extent cx="495300" cy="3143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мониторов для i-й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51697C9" wp14:editId="5EC9D462">
            <wp:extent cx="447675" cy="314325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одного монитора для i-й должности.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003B38">
        <w:rPr>
          <w:sz w:val="28"/>
          <w:szCs w:val="28"/>
        </w:rPr>
        <w:t>. Затраты на приобретение системных блоков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FE58FAF" wp14:editId="24C635D8">
            <wp:extent cx="304800" cy="3143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30C7051" wp14:editId="6F3DACE3">
            <wp:extent cx="1743075" cy="600075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C1E7C06" wp14:editId="2888B9E3">
            <wp:extent cx="400050" cy="3143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системных блоков;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0500CCA" wp14:editId="3A075443">
            <wp:extent cx="361950" cy="31432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одного i-го системного блока.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приобретение других запасных частей для вычислительной техники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6384EA1" wp14:editId="792D4A7B">
            <wp:extent cx="361950" cy="3143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598F4246" wp14:editId="67EE5F5A">
            <wp:extent cx="1924050" cy="6000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ECCFD6D" wp14:editId="5923107E">
            <wp:extent cx="457200" cy="314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13CA012" wp14:editId="7DD59466">
            <wp:extent cx="400050" cy="31432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единицы i-й запасной части для вычислительной техники.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приобретение магнитных и оптических носителей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5AB004C" wp14:editId="0C37252D">
            <wp:extent cx="314325" cy="314325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A99E05A" wp14:editId="3C40AE98">
            <wp:extent cx="1809750" cy="6000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876C527" wp14:editId="1F762B08">
            <wp:extent cx="447675" cy="314325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i-го носителя информации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35D9EC9" wp14:editId="09A14670">
            <wp:extent cx="381000" cy="31432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1 единицы i-го носителя информации в соответствии с нормативами </w:t>
      </w:r>
      <w:r w:rsidRPr="00D478B5">
        <w:rPr>
          <w:sz w:val="28"/>
          <w:szCs w:val="28"/>
        </w:rPr>
        <w:t>государственных органов.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B17D9C2" wp14:editId="2D099B41">
            <wp:extent cx="361950" cy="3143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495D3CB" wp14:editId="62EB0203">
            <wp:extent cx="1343025" cy="333375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CB9232D" wp14:editId="15875961">
            <wp:extent cx="314325" cy="3333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47CA49A" wp14:editId="3CC34A90">
            <wp:extent cx="304800" cy="3143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B104D02" wp14:editId="2B66FF46">
            <wp:extent cx="314325" cy="3333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95BE717" wp14:editId="45BD1BD8">
            <wp:extent cx="2505075" cy="600075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2E21A0B" wp14:editId="370DD30A">
            <wp:extent cx="428625" cy="333375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8660592" wp14:editId="6CF081D6">
            <wp:extent cx="447675" cy="33337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1B1D9BD" wp14:editId="7EFB102E">
            <wp:extent cx="400050" cy="33337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расходного материала по i-му типу принтеров, многофункциональных устройств и копировальных аппаратов (оргтехники) в соответствии с нормативами государственных органов.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0A8C3D4" wp14:editId="656D4D17">
            <wp:extent cx="304800" cy="3143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2D336A96" wp14:editId="288CCBC5">
            <wp:extent cx="1704975" cy="600075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C71FEC9" wp14:editId="7C484406">
            <wp:extent cx="400050" cy="3143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B66A6AB" wp14:editId="2C14DE24">
            <wp:extent cx="381000" cy="31432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единицы i-й запасной части.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приобретение материальных запасов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79AD3D6" wp14:editId="49BD7A87">
            <wp:extent cx="400050" cy="3143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5127951" wp14:editId="30C4DDF6">
            <wp:extent cx="2028825" cy="6000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B83EF6D" wp14:editId="5F84DFE5">
            <wp:extent cx="495300" cy="3143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i-го материального запаса;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78E2FFB" wp14:editId="74D37736">
            <wp:extent cx="457200" cy="31432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единицы i-го материального запаса.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98572C" w:rsidRDefault="00E56231" w:rsidP="00E5623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Par348"/>
      <w:bookmarkEnd w:id="15"/>
      <w:r>
        <w:rPr>
          <w:rFonts w:ascii="Times New Roman" w:hAnsi="Times New Roman" w:cs="Times New Roman"/>
          <w:sz w:val="28"/>
          <w:szCs w:val="28"/>
          <w:lang w:eastAsia="ru-RU"/>
        </w:rPr>
        <w:t>Прочие затраты</w:t>
      </w:r>
    </w:p>
    <w:p w:rsidR="00E56231" w:rsidRPr="00135012" w:rsidRDefault="00E56231" w:rsidP="00E56231">
      <w:pPr>
        <w:pStyle w:val="a6"/>
        <w:autoSpaceDE w:val="0"/>
        <w:autoSpaceDN w:val="0"/>
        <w:adjustRightInd w:val="0"/>
        <w:spacing w:after="0" w:line="240" w:lineRule="auto"/>
        <w:ind w:left="78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услуги связи,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не отнесенные к затратам на услуги связи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в рамках затрат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на информационно-коммуникационные технологии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услуги связи (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F915A4F" wp14:editId="3642871B">
            <wp:extent cx="361950" cy="3619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145DAC5" wp14:editId="5FE687BD">
            <wp:extent cx="1257300" cy="36195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9F24523" wp14:editId="4E5323A2">
            <wp:extent cx="257175" cy="3143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почтовой связи</w:t>
      </w:r>
      <w:r w:rsidRPr="00721F22">
        <w:rPr>
          <w:sz w:val="28"/>
          <w:szCs w:val="28"/>
        </w:rPr>
        <w:t>;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noProof/>
          <w:position w:val="-12"/>
          <w:sz w:val="28"/>
          <w:szCs w:val="28"/>
        </w:rPr>
        <w:drawing>
          <wp:inline distT="0" distB="0" distL="0" distR="0" wp14:anchorId="668AE879" wp14:editId="7A055600">
            <wp:extent cx="276225" cy="314325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721F22">
        <w:rPr>
          <w:sz w:val="28"/>
          <w:szCs w:val="28"/>
        </w:rPr>
        <w:t>затраты на оплату услуг специальной связи</w:t>
      </w:r>
      <w:r>
        <w:rPr>
          <w:sz w:val="28"/>
          <w:szCs w:val="28"/>
        </w:rPr>
        <w:t>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оплату услуг почтовой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9C13B5B" wp14:editId="450EE78D">
            <wp:extent cx="257175" cy="3143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7D5EFBA" wp14:editId="155A94CE">
            <wp:extent cx="1600200" cy="6000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F0B5B55" wp14:editId="01BBA413">
            <wp:extent cx="361950" cy="3143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i-х почтовых отправлений в год;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692185D" wp14:editId="7DBD68BF">
            <wp:extent cx="314325" cy="314325"/>
            <wp:effectExtent l="1905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i-го почтового отправления.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оплату услуг специальной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6686ABC" wp14:editId="4ED3982C">
            <wp:extent cx="276225" cy="314325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6819CB6" wp14:editId="5565CBF5">
            <wp:extent cx="1352550" cy="3143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D4E47AD" wp14:editId="7F20913C">
            <wp:extent cx="333375" cy="314325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листов (пакетов) исходящей информации в год;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F709F63" wp14:editId="3E9F64B8">
            <wp:extent cx="304800" cy="31432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листа (пакета) исходящей информации, отправляемой по каналам специальной связи.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транспортные услуги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003B38">
        <w:rPr>
          <w:sz w:val="28"/>
          <w:szCs w:val="28"/>
        </w:rPr>
        <w:t>. Затраты по договору об оказании услуг перевозки (транспортировки) грузов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3E7B2D3" wp14:editId="6AC4032B">
            <wp:extent cx="304800" cy="3143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CBA8380" wp14:editId="1A53C182">
            <wp:extent cx="1762125" cy="600075"/>
            <wp:effectExtent l="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A336362" wp14:editId="40786132">
            <wp:extent cx="400050" cy="3143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услуг перевозки (транспортировки) грузов;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53596A6" wp14:editId="53E15630">
            <wp:extent cx="381000" cy="31432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i-й услуги перевозки (транспортировки) груза.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оплату услуг аренды транспортных средств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6B46142" wp14:editId="5103D114">
            <wp:extent cx="361950" cy="3333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A78DDA2" wp14:editId="29DB62E0">
            <wp:extent cx="2600325" cy="600075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06CE8BD" wp14:editId="4D2991CC">
            <wp:extent cx="457200" cy="3333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планируемое к аренде количество i-х транспортных средств. При этом фактическое количество </w:t>
      </w:r>
      <w:r w:rsidRPr="00C5484B">
        <w:rPr>
          <w:sz w:val="28"/>
          <w:szCs w:val="28"/>
        </w:rPr>
        <w:t xml:space="preserve">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9960CB" w:rsidRPr="00C5484B">
        <w:rPr>
          <w:sz w:val="28"/>
          <w:szCs w:val="28"/>
        </w:rPr>
        <w:t xml:space="preserve">Администрации </w:t>
      </w:r>
      <w:r w:rsidR="00C5484B" w:rsidRPr="00C5484B">
        <w:rPr>
          <w:sz w:val="28"/>
          <w:szCs w:val="28"/>
        </w:rPr>
        <w:t xml:space="preserve">Магистрального </w:t>
      </w:r>
      <w:r w:rsidR="009960CB" w:rsidRPr="00C5484B">
        <w:rPr>
          <w:sz w:val="28"/>
          <w:szCs w:val="28"/>
        </w:rPr>
        <w:t>сельского поселения Омского муниципального района Омской области, подведомственных казенных учреждений</w:t>
      </w:r>
      <w:r w:rsidRPr="00C5484B">
        <w:rPr>
          <w:sz w:val="28"/>
          <w:szCs w:val="28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ar991" w:history="1">
        <w:r w:rsidRPr="00C5484B">
          <w:rPr>
            <w:sz w:val="28"/>
            <w:szCs w:val="28"/>
          </w:rPr>
          <w:t>приложением №</w:t>
        </w:r>
      </w:hyperlink>
      <w:r w:rsidRPr="00C5484B">
        <w:rPr>
          <w:sz w:val="28"/>
          <w:szCs w:val="28"/>
        </w:rPr>
        <w:t>3 к Правилам</w:t>
      </w:r>
      <w:r w:rsidRPr="00721F22">
        <w:rPr>
          <w:sz w:val="28"/>
          <w:szCs w:val="28"/>
        </w:rPr>
        <w:t>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ECB119B" wp14:editId="5F6F409F">
            <wp:extent cx="400050" cy="33337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аренды i-го транспортного средства в месяц;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A0F0162" wp14:editId="3CB4DC7A">
            <wp:extent cx="476250" cy="33337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аренды i-го транспортного средства.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оплату разовых услуг пассажирских перевозок при проведении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17AFFED" wp14:editId="66B8E523">
            <wp:extent cx="314325" cy="3143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5E3B58D7" wp14:editId="25CC0F57">
            <wp:extent cx="2238375" cy="600075"/>
            <wp:effectExtent l="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0755147" wp14:editId="4FBBCE02">
            <wp:extent cx="361950" cy="3333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к приобретению i-х разовых услуг пассажирских перевозок;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2DB0BEC" wp14:editId="58655DD6">
            <wp:extent cx="361950" cy="3143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среднее количество часов аренды транспортного средства по i-й разовой услуге;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3CDB362" wp14:editId="45678BDF">
            <wp:extent cx="304800" cy="31432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часа аренды транспортного средства по i-й разовой услуге.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оплату проезда работника к месту нахождения учебного заведения и обратно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06DB89D" wp14:editId="7C502743">
            <wp:extent cx="361950" cy="3333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9FF3971" wp14:editId="3F4B6085">
            <wp:extent cx="2333625" cy="600075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9C29832" wp14:editId="495593C0">
            <wp:extent cx="457200" cy="3333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работников, имеющих право на компенсацию расходов, по i-му направлению;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3120191" wp14:editId="14D30932">
            <wp:extent cx="400050" cy="33337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проезда к месту нахождения учебного заведения по i-му направлению.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003B38" w:rsidRDefault="00E56231" w:rsidP="00646C5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оплату расходов по договорам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об оказании услуг, связанных с проездом и наймом жилого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помещения в связи с командированием работников,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заключаемым со сторонними организациями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F147DD4" wp14:editId="502C36D6">
            <wp:extent cx="304800" cy="3333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B407D4B" wp14:editId="04138004">
            <wp:extent cx="1638300" cy="3333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B22BDCA" wp14:editId="7ED7F241">
            <wp:extent cx="533400" cy="3333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по договору на проезд к месту командирования и обратно;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D759BD4" wp14:editId="63E7E35D">
            <wp:extent cx="447675" cy="314325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по договору на найм жилого помещения на период командирования.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по договору на проезд к месту командирования и обратно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520A4E56" wp14:editId="706C1421">
            <wp:extent cx="533400" cy="3333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D4D1C7D" wp14:editId="124AD3D6">
            <wp:extent cx="2867025" cy="600075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BAD65EC" wp14:editId="262BFCE2">
            <wp:extent cx="647700" cy="3333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0911E08" wp14:editId="5A39C7A9">
            <wp:extent cx="590550" cy="33337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цена проезда по i-му направлению командирования с </w:t>
      </w:r>
      <w:r w:rsidRPr="00721F22">
        <w:rPr>
          <w:sz w:val="28"/>
          <w:szCs w:val="28"/>
        </w:rPr>
        <w:t xml:space="preserve">учетом </w:t>
      </w:r>
      <w:r w:rsidRPr="003A0AED">
        <w:rPr>
          <w:sz w:val="28"/>
          <w:szCs w:val="28"/>
        </w:rPr>
        <w:t>Положения о порядке возмещения командировочных расх</w:t>
      </w:r>
      <w:r>
        <w:rPr>
          <w:sz w:val="28"/>
          <w:szCs w:val="28"/>
        </w:rPr>
        <w:t>о</w:t>
      </w:r>
      <w:r w:rsidRPr="003A0AED">
        <w:rPr>
          <w:sz w:val="28"/>
          <w:szCs w:val="28"/>
        </w:rPr>
        <w:t xml:space="preserve">дов муниципальным служащим </w:t>
      </w:r>
      <w:r>
        <w:rPr>
          <w:sz w:val="28"/>
          <w:szCs w:val="28"/>
        </w:rPr>
        <w:t xml:space="preserve">с учетом требований администрации </w:t>
      </w:r>
      <w:r w:rsidR="00914F4F">
        <w:rPr>
          <w:sz w:val="28"/>
          <w:szCs w:val="28"/>
        </w:rPr>
        <w:t>Магистрального</w:t>
      </w:r>
      <w:r>
        <w:rPr>
          <w:sz w:val="28"/>
          <w:szCs w:val="28"/>
        </w:rPr>
        <w:t xml:space="preserve"> сельского поселения.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sz w:val="28"/>
          <w:szCs w:val="28"/>
        </w:rPr>
        <w:t>45. Затраты по договору на найм жилого помещения на период командирования (</w:t>
      </w:r>
      <w:r w:rsidRPr="00721F22">
        <w:rPr>
          <w:noProof/>
          <w:position w:val="-12"/>
          <w:sz w:val="28"/>
          <w:szCs w:val="28"/>
        </w:rPr>
        <w:drawing>
          <wp:inline distT="0" distB="0" distL="0" distR="0" wp14:anchorId="75AD856B" wp14:editId="1CE45C2D">
            <wp:extent cx="447675" cy="314325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F22">
        <w:rPr>
          <w:sz w:val="28"/>
          <w:szCs w:val="28"/>
        </w:rPr>
        <w:t>) определяются по формуле: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21F22">
        <w:rPr>
          <w:noProof/>
          <w:position w:val="-28"/>
          <w:sz w:val="28"/>
          <w:szCs w:val="28"/>
        </w:rPr>
        <w:drawing>
          <wp:inline distT="0" distB="0" distL="0" distR="0" wp14:anchorId="7FB0D906" wp14:editId="3E82C19A">
            <wp:extent cx="2971800" cy="6000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F22">
        <w:rPr>
          <w:sz w:val="28"/>
          <w:szCs w:val="28"/>
        </w:rPr>
        <w:t>,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sz w:val="28"/>
          <w:szCs w:val="28"/>
        </w:rPr>
        <w:t>где: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noProof/>
          <w:position w:val="-12"/>
          <w:sz w:val="28"/>
          <w:szCs w:val="28"/>
        </w:rPr>
        <w:drawing>
          <wp:inline distT="0" distB="0" distL="0" distR="0" wp14:anchorId="394A05B1" wp14:editId="67C91B7C">
            <wp:extent cx="552450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721F22">
        <w:rPr>
          <w:sz w:val="28"/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noProof/>
          <w:position w:val="-12"/>
          <w:sz w:val="28"/>
          <w:szCs w:val="28"/>
        </w:rPr>
        <w:drawing>
          <wp:inline distT="0" distB="0" distL="0" distR="0" wp14:anchorId="29304920" wp14:editId="3C722BBD">
            <wp:extent cx="495300" cy="31432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721F22">
        <w:rPr>
          <w:sz w:val="28"/>
          <w:szCs w:val="28"/>
        </w:rPr>
        <w:t xml:space="preserve">цена найма жилого помещения в сутки по i-му направлению командирования с учетом </w:t>
      </w:r>
      <w:hyperlink r:id="rId227" w:history="1">
        <w:r w:rsidRPr="00721F22">
          <w:rPr>
            <w:sz w:val="28"/>
            <w:szCs w:val="28"/>
          </w:rPr>
          <w:t>порядка и условий</w:t>
        </w:r>
      </w:hyperlink>
      <w:r w:rsidRPr="00003B38">
        <w:rPr>
          <w:sz w:val="28"/>
          <w:szCs w:val="28"/>
        </w:rPr>
        <w:t xml:space="preserve"> командирования </w:t>
      </w:r>
      <w:r>
        <w:rPr>
          <w:sz w:val="28"/>
          <w:szCs w:val="28"/>
        </w:rPr>
        <w:t xml:space="preserve">муниципальных </w:t>
      </w:r>
      <w:r w:rsidRPr="00003B38">
        <w:rPr>
          <w:sz w:val="28"/>
          <w:szCs w:val="28"/>
        </w:rPr>
        <w:t xml:space="preserve">служащих, </w:t>
      </w:r>
      <w:r>
        <w:rPr>
          <w:sz w:val="28"/>
          <w:szCs w:val="28"/>
        </w:rPr>
        <w:t xml:space="preserve">администрации </w:t>
      </w:r>
      <w:r w:rsidR="00914F4F">
        <w:rPr>
          <w:sz w:val="28"/>
          <w:szCs w:val="28"/>
        </w:rPr>
        <w:t>Магистрального</w:t>
      </w:r>
      <w:r>
        <w:rPr>
          <w:sz w:val="28"/>
          <w:szCs w:val="28"/>
        </w:rPr>
        <w:t xml:space="preserve"> сельского поселения;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304C6B5" wp14:editId="6947C772">
            <wp:extent cx="571500" cy="31432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суток нахождения в командировке по i-му направлению командирования.</w:t>
      </w:r>
    </w:p>
    <w:p w:rsidR="00E56231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коммунальные услуги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коммунальные услуги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1BB5B61" wp14:editId="0BAD3F21">
            <wp:extent cx="400050" cy="3143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05B92E2" wp14:editId="241EB3EC">
            <wp:extent cx="3381375" cy="314325"/>
            <wp:effectExtent l="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8E9286F" wp14:editId="33C0F54B">
            <wp:extent cx="276225" cy="314325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газоснабжение и иные виды топлива;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C8EFAA4" wp14:editId="6432287D">
            <wp:extent cx="276225" cy="314325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электроснабжение;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348251D" wp14:editId="31C4C458">
            <wp:extent cx="304800" cy="3143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теплоснабжение;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4AD32B7" wp14:editId="637F9302">
            <wp:extent cx="276225" cy="314325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горячее водоснабжение;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037AF96" wp14:editId="6357CAA2">
            <wp:extent cx="304800" cy="3143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холодное водоснабжение и водоотведение;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A058B15" wp14:editId="01B5837E">
            <wp:extent cx="428625" cy="314325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лиц, привлекаемых на основании гражданско-правовых договоров (далее</w: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внештатный сотрудник).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газоснабжение и иные виды топлива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B822A9A" wp14:editId="3BA927C5">
            <wp:extent cx="276225" cy="314325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63678888" wp14:editId="15EDACB0">
            <wp:extent cx="2343150" cy="6000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A06A943" wp14:editId="4C985A90">
            <wp:extent cx="400050" cy="31432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i-м виде топлива (газе и ином виде топлива);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BD71D62" wp14:editId="568EEEA0">
            <wp:extent cx="381000" cy="3143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тариф на i-й вид топлива, утвержденный в установленном порядке органом государственног</w:t>
      </w:r>
      <w:r>
        <w:rPr>
          <w:sz w:val="28"/>
          <w:szCs w:val="28"/>
        </w:rPr>
        <w:t>о регулирования тарифов (далее –</w:t>
      </w:r>
      <w:r w:rsidRPr="00003B38">
        <w:rPr>
          <w:sz w:val="28"/>
          <w:szCs w:val="28"/>
        </w:rPr>
        <w:t xml:space="preserve"> регулируемый тариф) (если тарифы на соответствующий вид топлива подлежат государственному регулированию);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465488A" wp14:editId="7C9CBCDB">
            <wp:extent cx="361950" cy="3143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поправочный коэффициент, учитывающий затраты на транспортировку i-го вида топлива.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электроснабжение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4061EE3" wp14:editId="19DBB1B9">
            <wp:extent cx="276225" cy="314325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C3DD615" wp14:editId="0B4AAF3C">
            <wp:extent cx="1704975" cy="600075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B314ED6" wp14:editId="3DAA50DE">
            <wp:extent cx="381000" cy="3143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9ED286B" wp14:editId="2A346D8F">
            <wp:extent cx="400050" cy="314325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003B38">
        <w:rPr>
          <w:sz w:val="28"/>
          <w:szCs w:val="28"/>
        </w:rPr>
        <w:t>. Затраты на теплоснабжение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85BD4E0" wp14:editId="36026B9E">
            <wp:extent cx="304800" cy="314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5E768DD" wp14:editId="69AE9F4E">
            <wp:extent cx="1514475" cy="314325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B2255F0" wp14:editId="1F47D9E4">
            <wp:extent cx="476250" cy="31432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теплоэнергии на отопление зданий, помещений и сооружений;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27EC37E" wp14:editId="741E6D12">
            <wp:extent cx="314325" cy="314325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регулируемый тариф на теплоснабжение.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горячее водоснабжение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4B4380" wp14:editId="386957FF">
            <wp:extent cx="276225" cy="314325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C61AAF4" wp14:editId="09E819E7">
            <wp:extent cx="1371600" cy="3143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8365C6E" wp14:editId="4884B390">
            <wp:extent cx="333375" cy="314325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горячей воде;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5E97FB8" wp14:editId="09D5789C">
            <wp:extent cx="314325" cy="314325"/>
            <wp:effectExtent l="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регулируемый тариф на горячее водоснабжение.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холодное водоснабжение и водоотведение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D80A614" wp14:editId="2B7029F4">
            <wp:extent cx="304800" cy="3143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09064392" wp14:editId="505AE7EB">
            <wp:extent cx="2543175" cy="3143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A7FFED5" wp14:editId="2B6010C4">
            <wp:extent cx="361950" cy="31432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холодном водоснабжении;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F6FEB73" wp14:editId="23A84FC1">
            <wp:extent cx="333375" cy="314325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регулируемый тариф на холодное водоснабжение;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B0862B4" wp14:editId="5BBF40B9">
            <wp:extent cx="361950" cy="31432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расчетная потребность в водоотведении;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322CEED" wp14:editId="79692C24">
            <wp:extent cx="314325" cy="314325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регулируемый тариф на водоотведение.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2CF5D4F" wp14:editId="783B7FD4">
            <wp:extent cx="428625" cy="314325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DA3E9F2" wp14:editId="34529B31">
            <wp:extent cx="3400425" cy="600075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0187C11" wp14:editId="265C8D24">
            <wp:extent cx="571500" cy="314325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работы внештатного сотрудника по i-й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79F664F" wp14:editId="4924C26F">
            <wp:extent cx="495300" cy="31432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стоимость 1 месяца работы внештатного сотрудника по i-й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243FF15" wp14:editId="259D8B8B">
            <wp:extent cx="447675" cy="314325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003B38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аренду помещений и оборудования</w:t>
      </w:r>
    </w:p>
    <w:p w:rsidR="00E56231" w:rsidRPr="00AA1ACD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08">
        <w:rPr>
          <w:rFonts w:ascii="Times New Roman" w:hAnsi="Times New Roman" w:cs="Times New Roman"/>
          <w:sz w:val="28"/>
          <w:szCs w:val="28"/>
        </w:rPr>
        <w:t>53. Затраты</w:t>
      </w:r>
      <w:r w:rsidRPr="00AA1ACD">
        <w:rPr>
          <w:rFonts w:ascii="Times New Roman" w:hAnsi="Times New Roman" w:cs="Times New Roman"/>
          <w:sz w:val="28"/>
          <w:szCs w:val="28"/>
        </w:rPr>
        <w:t xml:space="preserve"> на аренду помещений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FF0ED7" wp14:editId="7EE9228C">
            <wp:extent cx="308610" cy="318770"/>
            <wp:effectExtent l="0" t="0" r="0" b="0"/>
            <wp:docPr id="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A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56231" w:rsidRPr="00AA1ACD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50DF49E6" wp14:editId="2122CBE8">
            <wp:extent cx="2806700" cy="605790"/>
            <wp:effectExtent l="0" t="0" r="0" b="0"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ACD">
        <w:rPr>
          <w:sz w:val="28"/>
          <w:szCs w:val="28"/>
        </w:rPr>
        <w:t>,</w:t>
      </w:r>
    </w:p>
    <w:p w:rsidR="00E56231" w:rsidRPr="00AA1AC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ACD">
        <w:rPr>
          <w:sz w:val="28"/>
          <w:szCs w:val="28"/>
        </w:rPr>
        <w:t>где:</w:t>
      </w:r>
    </w:p>
    <w:p w:rsidR="00E56231" w:rsidRPr="00AA1AC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EF54478" wp14:editId="32508A7C">
            <wp:extent cx="403860" cy="318770"/>
            <wp:effectExtent l="19050" t="0" r="0" b="0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A1ACD">
        <w:rPr>
          <w:sz w:val="28"/>
          <w:szCs w:val="28"/>
        </w:rPr>
        <w:t xml:space="preserve"> численность работников, размещаемых на i-й арендуемой площади;</w:t>
      </w:r>
    </w:p>
    <w:p w:rsidR="00E56231" w:rsidRPr="00AA1ACD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08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CA6">
        <w:rPr>
          <w:rFonts w:ascii="Times New Roman" w:hAnsi="Times New Roman" w:cs="Times New Roman"/>
          <w:sz w:val="28"/>
          <w:szCs w:val="28"/>
        </w:rPr>
        <w:t>площадь, установленная</w:t>
      </w:r>
      <w:r w:rsidRPr="00AA1AC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67" w:history="1">
        <w:r w:rsidRPr="00AA1AC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A1A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января 1998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A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ACD">
        <w:rPr>
          <w:rFonts w:ascii="Times New Roman" w:hAnsi="Times New Roman" w:cs="Times New Roman"/>
          <w:sz w:val="28"/>
          <w:szCs w:val="28"/>
        </w:rPr>
        <w:t xml:space="preserve"> 3 </w:t>
      </w:r>
      <w:r w:rsidR="009960CB">
        <w:rPr>
          <w:rFonts w:ascii="Times New Roman" w:hAnsi="Times New Roman" w:cs="Times New Roman"/>
          <w:sz w:val="28"/>
          <w:szCs w:val="28"/>
        </w:rPr>
        <w:t>«</w:t>
      </w:r>
      <w:r w:rsidRPr="00AA1ACD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C5484B" w:rsidRPr="00AA1ACD">
        <w:rPr>
          <w:rFonts w:ascii="Times New Roman" w:hAnsi="Times New Roman" w:cs="Times New Roman"/>
          <w:sz w:val="28"/>
          <w:szCs w:val="28"/>
        </w:rPr>
        <w:t>закрепления и использования,</w:t>
      </w:r>
      <w:r w:rsidRPr="00AA1ACD">
        <w:rPr>
          <w:rFonts w:ascii="Times New Roman" w:hAnsi="Times New Roman" w:cs="Times New Roman"/>
          <w:sz w:val="28"/>
          <w:szCs w:val="28"/>
        </w:rPr>
        <w:t xml:space="preserve"> находящихся в федеральной собственности административных зданий, строений и нежилых помещений</w:t>
      </w:r>
      <w:r w:rsidR="009960CB">
        <w:rPr>
          <w:rFonts w:ascii="Times New Roman" w:hAnsi="Times New Roman" w:cs="Times New Roman"/>
          <w:sz w:val="28"/>
          <w:szCs w:val="28"/>
        </w:rPr>
        <w:t>»</w:t>
      </w:r>
      <w:r w:rsidRPr="00AA1ACD">
        <w:rPr>
          <w:rFonts w:ascii="Times New Roman" w:hAnsi="Times New Roman" w:cs="Times New Roman"/>
          <w:sz w:val="28"/>
          <w:szCs w:val="28"/>
        </w:rPr>
        <w:t>;</w:t>
      </w:r>
    </w:p>
    <w:p w:rsidR="00E56231" w:rsidRPr="00AA1AC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56DD772F" wp14:editId="09323280">
            <wp:extent cx="361315" cy="318770"/>
            <wp:effectExtent l="19050" t="0" r="635" b="0"/>
            <wp:docPr id="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</w:t>
      </w:r>
      <w:r w:rsidRPr="00AA1ACD">
        <w:rPr>
          <w:sz w:val="28"/>
          <w:szCs w:val="28"/>
        </w:rPr>
        <w:t xml:space="preserve"> цена ежемесячной аренды за 1 кв. метр i-й арендуемой площади;</w:t>
      </w:r>
    </w:p>
    <w:p w:rsidR="00E56231" w:rsidRPr="00AA1AC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5C8059B" wp14:editId="458BF27C">
            <wp:extent cx="436245" cy="318770"/>
            <wp:effectExtent l="19050" t="0" r="1905" b="0"/>
            <wp:docPr id="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A1ACD">
        <w:rPr>
          <w:sz w:val="28"/>
          <w:szCs w:val="28"/>
        </w:rPr>
        <w:t xml:space="preserve"> планируемое количество месяцев аренды i-й арендуемой площади.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sz w:val="28"/>
          <w:szCs w:val="28"/>
        </w:rPr>
        <w:t xml:space="preserve">54. Затраты на аренду помещения (зала) для проведения совещания </w:t>
      </w:r>
      <w:r w:rsidRPr="00003B38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4E25D75" wp14:editId="1B282640">
            <wp:extent cx="333375" cy="314325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E50296F" wp14:editId="14526C68">
            <wp:extent cx="1866900" cy="60007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915869B" wp14:editId="09D9C453">
            <wp:extent cx="447675" cy="314325"/>
            <wp:effectExtent l="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суток аренды i-го помещения (зала);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24D59BB" wp14:editId="6C780989">
            <wp:extent cx="400050" cy="31432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аренды i-го помещения (зала) в сутки.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аренду оборудования для проведения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412CC39" wp14:editId="7031966C">
            <wp:extent cx="361950" cy="3143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964A6C5" wp14:editId="655E9F04">
            <wp:extent cx="3038475" cy="600075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A075948" wp14:editId="06F91087">
            <wp:extent cx="400050" cy="3143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арендуемого i-го оборудования;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FBB7C7" wp14:editId="22C611A1">
            <wp:extent cx="428625" cy="3143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дней аренды i-го оборудования;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39F1A24" wp14:editId="29BAA9F3">
            <wp:extent cx="361950" cy="3143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часов аренды в день i-го оборудования;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916A511" wp14:editId="74C77C8D">
            <wp:extent cx="314325" cy="314325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часа аренды i-го оборудования.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003B38" w:rsidRDefault="00E56231" w:rsidP="00646C5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содержание имущества,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не отнесенные к затратам на содержание имущества в рамках</w:t>
      </w:r>
      <w:r w:rsidR="00646C55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затрат на информационно-коммуникационные технологии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содержание и техническое обслуживание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4022556" wp14:editId="015F0E51">
            <wp:extent cx="304800" cy="3143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6B4E423" wp14:editId="54A0DAB9">
            <wp:extent cx="5600700" cy="3333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9F3BF81" wp14:editId="5706789A">
            <wp:extent cx="304800" cy="3143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охранно-тревожной сигнализации;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E4D8363" wp14:editId="6EB645D4">
            <wp:extent cx="304800" cy="33337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проведение текущего ремонта помещения;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1A1C030" wp14:editId="1556DA1E">
            <wp:extent cx="276225" cy="3143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содержание прилегающей территории;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FFA5ADC" wp14:editId="027C78FA">
            <wp:extent cx="400050" cy="33337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оплату услуг по обслуживанию и уборке помещения;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C39B422" wp14:editId="4CC067BA">
            <wp:extent cx="381000" cy="3143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вывоз твердых бытовых отходов;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C582038" wp14:editId="2BD8A90F">
            <wp:extent cx="257175" cy="3143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лифтов;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1DA7E70" wp14:editId="26316E4C">
            <wp:extent cx="400050" cy="3143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1612AC2" wp14:editId="17B22374">
            <wp:extent cx="428625" cy="314325"/>
            <wp:effectExtent l="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водонапорной насосной станции пожаротушения;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806DDDA" wp14:editId="2A79BD54">
            <wp:extent cx="381000" cy="3143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60FDC9" wp14:editId="72F4B952">
            <wp:extent cx="333375" cy="314325"/>
            <wp:effectExtent l="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закупку услуг управляющей компании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1766C8F" wp14:editId="272F87D6">
            <wp:extent cx="304800" cy="3333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57AE712" wp14:editId="36FF7E92">
            <wp:extent cx="2400300" cy="60007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2A78980" wp14:editId="70529A89">
            <wp:extent cx="400050" cy="33337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объем i-й услуги управляющей компании;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BFF6BF7" wp14:editId="00DDA665">
            <wp:extent cx="361950" cy="33337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i-й услуги управляющей компании в месяц;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24524FE" wp14:editId="41A8F5DF">
            <wp:extent cx="428625" cy="33337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использования i-й услуги управляющей компании.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охранно-тревожной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9ED49E7" wp14:editId="6F38C6E2">
            <wp:extent cx="304800" cy="3143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032AD22" wp14:editId="6328D3E1">
            <wp:extent cx="1743075" cy="600075"/>
            <wp:effectExtent l="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055598C" wp14:editId="55591E88">
            <wp:extent cx="400050" cy="3143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обслуживаемых устройств в составе системы охранно-тревожной сигнализации;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6F53CF8" wp14:editId="1930CFB6">
            <wp:extent cx="361950" cy="314325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обслуживания 1 i-го устройства.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31" w:rsidRPr="00EA0D80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80">
        <w:rPr>
          <w:rFonts w:ascii="Times New Roman" w:hAnsi="Times New Roman" w:cs="Times New Roman"/>
          <w:sz w:val="28"/>
          <w:szCs w:val="28"/>
        </w:rPr>
        <w:lastRenderedPageBreak/>
        <w:t xml:space="preserve">59. В формулах для расчета затрат, указанных в </w:t>
      </w:r>
      <w:hyperlink w:anchor="Par563" w:history="1">
        <w:r w:rsidRPr="00EA0D80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0, </w:t>
      </w:r>
      <w:hyperlink w:anchor="Par578" w:history="1">
        <w:r w:rsidRPr="00EA0D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2 и </w:t>
      </w:r>
      <w:hyperlink w:anchor="Par600" w:history="1">
        <w:r w:rsidRPr="00EA0D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5 – </w:t>
      </w:r>
      <w:hyperlink w:anchor="Par614" w:history="1">
        <w:r w:rsidRPr="00EA0D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7 настоящего Расчета, значение показателя площади помещений должно находиться в пределах нормативов площадей, установленных </w:t>
      </w:r>
      <w:hyperlink r:id="rId301" w:history="1">
        <w:r w:rsidRPr="00EA0D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A0D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января 1998 года № 3 </w:t>
      </w:r>
      <w:r w:rsidR="009960CB">
        <w:rPr>
          <w:rFonts w:ascii="Times New Roman" w:hAnsi="Times New Roman" w:cs="Times New Roman"/>
          <w:sz w:val="28"/>
          <w:szCs w:val="28"/>
        </w:rPr>
        <w:t>«</w:t>
      </w:r>
      <w:r w:rsidRPr="00EA0D80">
        <w:rPr>
          <w:rFonts w:ascii="Times New Roman" w:hAnsi="Times New Roman" w:cs="Times New Roman"/>
          <w:sz w:val="28"/>
          <w:szCs w:val="28"/>
        </w:rPr>
        <w:t>О порядке закрепления и использования находящихся в федеральной собственности административных зданий, строений и нежилых помещений</w:t>
      </w:r>
      <w:r w:rsidR="009960CB">
        <w:rPr>
          <w:rFonts w:ascii="Times New Roman" w:hAnsi="Times New Roman" w:cs="Times New Roman"/>
          <w:sz w:val="28"/>
          <w:szCs w:val="28"/>
        </w:rPr>
        <w:t>»</w:t>
      </w:r>
      <w:r w:rsidRPr="00EA0D80">
        <w:rPr>
          <w:rFonts w:ascii="Times New Roman" w:hAnsi="Times New Roman" w:cs="Times New Roman"/>
          <w:sz w:val="28"/>
          <w:szCs w:val="28"/>
        </w:rPr>
        <w:t>.</w:t>
      </w:r>
    </w:p>
    <w:p w:rsidR="00E56231" w:rsidRPr="00AA1ACD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563"/>
      <w:bookmarkEnd w:id="16"/>
      <w:r w:rsidRPr="00EA0D80">
        <w:rPr>
          <w:sz w:val="28"/>
          <w:szCs w:val="28"/>
        </w:rPr>
        <w:t>60. Затраты на проведение текущего ремонта помещения (</w:t>
      </w:r>
      <w:r w:rsidRPr="00EA0D80">
        <w:rPr>
          <w:noProof/>
          <w:position w:val="-14"/>
          <w:sz w:val="28"/>
          <w:szCs w:val="28"/>
        </w:rPr>
        <w:drawing>
          <wp:inline distT="0" distB="0" distL="0" distR="0" wp14:anchorId="66FB172F" wp14:editId="49B54A1A">
            <wp:extent cx="304800" cy="33337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D80">
        <w:rPr>
          <w:sz w:val="28"/>
          <w:szCs w:val="28"/>
        </w:rPr>
        <w:t xml:space="preserve">) определяются исходя из установленной государственным органом Омской области, органом управления территориального внебюджетного фонда Омской области </w:t>
      </w:r>
      <w:r w:rsidRPr="00AA1ACD">
        <w:rPr>
          <w:sz w:val="28"/>
          <w:szCs w:val="28"/>
        </w:rPr>
        <w:t xml:space="preserve">нормы проведения ремонта, но не реже 1 раза в 3 года, с учетом требований </w:t>
      </w:r>
      <w:hyperlink r:id="rId303" w:history="1">
        <w:r w:rsidRPr="00AA1ACD">
          <w:rPr>
            <w:sz w:val="28"/>
            <w:szCs w:val="28"/>
          </w:rPr>
          <w:t>Положения</w:t>
        </w:r>
      </w:hyperlink>
      <w:r w:rsidRPr="00AA1ACD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A1ACD">
        <w:rPr>
          <w:noProof/>
          <w:position w:val="-28"/>
          <w:sz w:val="28"/>
          <w:szCs w:val="28"/>
        </w:rPr>
        <w:drawing>
          <wp:inline distT="0" distB="0" distL="0" distR="0" wp14:anchorId="02AC12AA" wp14:editId="1E54BF37">
            <wp:extent cx="1685925" cy="600075"/>
            <wp:effectExtent l="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ACD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4386CB3" wp14:editId="73AEDB57">
            <wp:extent cx="361950" cy="33337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i-го здания, планируемая к проведению текущего ремонта;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62185AB" wp14:editId="1F119FF4">
            <wp:extent cx="361950" cy="33337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текущего ремонта 1 кв. метра площади i-го здания.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содержание прилегающей территории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2321B47" wp14:editId="574D18C8">
            <wp:extent cx="276225" cy="3143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3BC8E05" wp14:editId="33A12CBC">
            <wp:extent cx="2276475" cy="600075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93DF6BF" wp14:editId="692FDE0B">
            <wp:extent cx="333375" cy="314325"/>
            <wp:effectExtent l="1905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закрепленной i-й прилегающей территории;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C6631F9" wp14:editId="2797FF77">
            <wp:extent cx="333375" cy="314325"/>
            <wp:effectExtent l="1905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содержания i-й прилегающей территории в месяц в расчете на 1 кв. метр площади;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D304230" wp14:editId="0F67E9A2">
            <wp:extent cx="400050" cy="31432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578"/>
      <w:bookmarkEnd w:id="17"/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оплату услуг по обслуживанию и уборке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07A9630" wp14:editId="19E07AF8">
            <wp:extent cx="400050" cy="3333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53DA332A" wp14:editId="74E9BF80">
            <wp:extent cx="2762250" cy="6000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46648B42" wp14:editId="1A3F4343">
            <wp:extent cx="476250" cy="33337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804247B" wp14:editId="21F82C92">
            <wp:extent cx="457200" cy="33337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услуги по обслуживанию и уборке i-го помещения в месяц;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8D2A51F" wp14:editId="5415660F">
            <wp:extent cx="533400" cy="333375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месяцев использования услуги по обслуживанию и уборке i-го помещения в месяц.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вывоз твердых бытовых отходов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3F93872" wp14:editId="1AF755F1">
            <wp:extent cx="381000" cy="3143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DA8C0F1" wp14:editId="6DFE8E7A">
            <wp:extent cx="1552575" cy="314325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9ACCF9C" wp14:editId="55A58616">
            <wp:extent cx="400050" cy="3143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куб. метров твердых бытовых отходов в год;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A15E1D8" wp14:editId="4485EBDE">
            <wp:extent cx="381000" cy="31432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вывоза 1 куб. метра твердых бытовых отходов.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600"/>
      <w:bookmarkEnd w:id="18"/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0B679AA" wp14:editId="53665CAD">
            <wp:extent cx="400050" cy="3143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8FE4499" wp14:editId="6D9A5CB3">
            <wp:extent cx="1685925" cy="314325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5E324EE" wp14:editId="060C9981">
            <wp:extent cx="400050" cy="314325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C699194" wp14:editId="69029894">
            <wp:extent cx="428625" cy="314325"/>
            <wp:effectExtent l="1905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 xml:space="preserve">. Затраты на техническое обслуживание и регламентно-профилактический ремонт водонапорной насосной станции </w:t>
      </w:r>
      <w:r w:rsidR="00C5484B" w:rsidRPr="00003B38">
        <w:rPr>
          <w:sz w:val="28"/>
          <w:szCs w:val="28"/>
        </w:rPr>
        <w:t xml:space="preserve">пожаротушения </w:t>
      </w:r>
      <w:r w:rsidR="00C5484B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3A4605A" wp14:editId="74111676">
            <wp:extent cx="428625" cy="314325"/>
            <wp:effectExtent l="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E97AECB" wp14:editId="2C197A63">
            <wp:extent cx="1704975" cy="314325"/>
            <wp:effectExtent l="0" t="0" r="952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878FD3B" wp14:editId="0497B567">
            <wp:extent cx="428625" cy="314325"/>
            <wp:effectExtent l="1905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административных помещений, для обслуживания которых предназначена водонапорная насосная станция пожаротушения;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B16D249" wp14:editId="458E1841">
            <wp:extent cx="447675" cy="314325"/>
            <wp:effectExtent l="1905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614"/>
      <w:bookmarkEnd w:id="19"/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 xml:space="preserve">. Затраты на техническое обслуживание и регламентно-профилактический ремонт индивидуального теплового пункта, в том числе на </w:t>
      </w:r>
      <w:r w:rsidRPr="00003B38">
        <w:rPr>
          <w:sz w:val="28"/>
          <w:szCs w:val="28"/>
        </w:rPr>
        <w:lastRenderedPageBreak/>
        <w:t>подготовку отопительной системы к зимнему сезону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745585E" wp14:editId="3A5BF76C">
            <wp:extent cx="381000" cy="3143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52FCC03" wp14:editId="45B290DE">
            <wp:extent cx="1524000" cy="3143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E6C5F33" wp14:editId="4E8D1D77">
            <wp:extent cx="361950" cy="31432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площадь административных помещений, для отопления которых используется индивидуальный тепловой пункт;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6B0347A" wp14:editId="00D9E26C">
            <wp:extent cx="400050" cy="31432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1D00241" wp14:editId="63F35A38">
            <wp:extent cx="333375" cy="314325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9D8FD26" wp14:editId="6474565F">
            <wp:extent cx="1866900" cy="60007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E2263DC" wp14:editId="685DD798">
            <wp:extent cx="400050" cy="314325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324D8E7" wp14:editId="67A20B54">
            <wp:extent cx="447675" cy="314325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оборудования.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003B38">
        <w:rPr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 xml:space="preserve">. Затраты на техническое обслуживание и регламентно-профилактический ремонт иного оборудования </w:t>
      </w:r>
      <w:r>
        <w:rPr>
          <w:sz w:val="28"/>
          <w:szCs w:val="28"/>
        </w:rPr>
        <w:t>–</w:t>
      </w:r>
      <w:r w:rsidRPr="00003B38">
        <w:rPr>
          <w:sz w:val="28"/>
          <w:szCs w:val="28"/>
        </w:rPr>
        <w:t xml:space="preserve">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9987A1" wp14:editId="72F51DD3">
            <wp:extent cx="304800" cy="3143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0862EE6" wp14:editId="76C20225">
            <wp:extent cx="4267200" cy="3333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BD9486B" wp14:editId="29BBF7D4">
            <wp:extent cx="361950" cy="3333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дизельных генераторных установок;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B1F5A61" wp14:editId="6CDB1753">
            <wp:extent cx="361950" cy="3143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системы газового пожаротушения;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C1AAE0F" wp14:editId="1694464D">
            <wp:extent cx="428625" cy="314325"/>
            <wp:effectExtent l="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159AB13" wp14:editId="7804CD18">
            <wp:extent cx="361950" cy="3143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B3CFFB6" wp14:editId="1E2ADBD6">
            <wp:extent cx="400050" cy="3333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контроля и управления доступом;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D4057D0" wp14:editId="5875B3CF">
            <wp:extent cx="400050" cy="3333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67FDFBF" wp14:editId="62B76A2B">
            <wp:extent cx="361950" cy="3143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техническое обслуживание и регламентно-профилактический ремонт систем видеонаблюдения.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системы газового пожаротушения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170CDE9" wp14:editId="4F9838C3">
            <wp:extent cx="361950" cy="3143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DC677DE" wp14:editId="61F1501F">
            <wp:extent cx="1924050" cy="60007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19B9240" wp14:editId="484664AF">
            <wp:extent cx="457200" cy="3143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датчиков системы газового пожаротушения;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F9179B2" wp14:editId="1AF68B17">
            <wp:extent cx="428625" cy="314325"/>
            <wp:effectExtent l="1905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i-го датчика системы газового пожаротушения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F42BAA2" wp14:editId="3DFECB6B">
            <wp:extent cx="428625" cy="314325"/>
            <wp:effectExtent l="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2CE975E" wp14:editId="7A91E6A2">
            <wp:extent cx="2114550" cy="60007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A49CDDC" wp14:editId="0C6B5840">
            <wp:extent cx="533400" cy="3143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установок кондиционирования и элементов систем вентиляции;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D25553D" wp14:editId="6C43AB4C">
            <wp:extent cx="495300" cy="314325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пожарной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B0F6DE7" wp14:editId="19F83B52">
            <wp:extent cx="361950" cy="3143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63086AC4" wp14:editId="54F4C0F6">
            <wp:extent cx="1924050" cy="60007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C9B7C73" wp14:editId="040234E0">
            <wp:extent cx="457200" cy="3143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извещателей пожарной сигнализации;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3B33AD5" wp14:editId="6DE4E5D4">
            <wp:extent cx="428625" cy="314325"/>
            <wp:effectExtent l="1905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i-го извещателя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контроля и управления доступом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151D7CD" wp14:editId="3BD08899">
            <wp:extent cx="400050" cy="3333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A15271B" wp14:editId="288A0DBA">
            <wp:extent cx="2114550" cy="6000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33D6705" wp14:editId="75A60B79">
            <wp:extent cx="533400" cy="3333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устройств в составе систем контроля и управления доступом;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E1306EE" wp14:editId="3AFDE0E8">
            <wp:extent cx="495300" cy="333375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текущего ремонта 1 i-го устройства в составе систем контроля и управления доступом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8A9F548" wp14:editId="6B338C31">
            <wp:extent cx="400050" cy="33337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396271E" wp14:editId="2267725B">
            <wp:extent cx="2095500" cy="60007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59AD955" wp14:editId="50908EA2">
            <wp:extent cx="533400" cy="33337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обслуживаемых i-х устройств в составе систем автоматического диспетчерского управления;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4BCC753" wp14:editId="69379943">
            <wp:extent cx="495300" cy="33337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техническое обслуживание и регламентно-профилактический ремонт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4FF7E94" wp14:editId="28A7A213">
            <wp:extent cx="361950" cy="3143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201701E" wp14:editId="4C371819">
            <wp:extent cx="1933575" cy="600075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8A451D1" wp14:editId="52E3BDDA">
            <wp:extent cx="457200" cy="3143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обслуживаемых i-х устройств в составе систем видеонаблюдения;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05F74903" wp14:editId="7AB8B261">
            <wp:extent cx="447675" cy="314325"/>
            <wp:effectExtent l="1905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003B38">
        <w:rPr>
          <w:sz w:val="28"/>
          <w:szCs w:val="28"/>
        </w:rPr>
        <w:t>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AA03F95" wp14:editId="10B3F2DA">
            <wp:extent cx="428625" cy="314325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62783FC1" wp14:editId="3A32AF8C">
            <wp:extent cx="3486150" cy="6191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5855EEF" wp14:editId="2897BED5">
            <wp:extent cx="600075" cy="33337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работы внештатного сотрудника в g-й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080BA35" wp14:editId="4574725F">
            <wp:extent cx="533400" cy="33337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стоимость 1 месяца работы внештатного сотрудника в g-й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F548EAA" wp14:editId="09F1D5AB">
            <wp:extent cx="476250" cy="3333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56231" w:rsidRPr="00003B38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154120" w:rsidRDefault="00E56231" w:rsidP="0015412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54120">
        <w:rPr>
          <w:sz w:val="28"/>
          <w:szCs w:val="28"/>
        </w:rPr>
        <w:t>Затраты на приобретение прочих работ и услуг,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не относящиеся к затратам на услуги связи, транспортные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услуги, оплату расходов по договорам об оказании услуг,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связанных с проездом и наймом жилого помещения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в связи с командированием работников, заключаемым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со сторонними организациями, а также к затратам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на коммунальные услуги, аренду помещений и оборудования,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содержание имущества в рамках прочих затрат и затратам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на приобретение прочих работ и услуг в рамках затрат</w:t>
      </w:r>
      <w:r w:rsidR="00154120">
        <w:rPr>
          <w:sz w:val="28"/>
          <w:szCs w:val="28"/>
        </w:rPr>
        <w:t xml:space="preserve"> </w:t>
      </w:r>
      <w:r w:rsidRPr="00154120">
        <w:rPr>
          <w:sz w:val="28"/>
          <w:szCs w:val="28"/>
        </w:rPr>
        <w:t>на информационно-коммуникационные технологии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003B38">
        <w:rPr>
          <w:sz w:val="28"/>
          <w:szCs w:val="28"/>
        </w:rPr>
        <w:t>. Затраты на оплату типографских работ и услуг, включая приобретение периодических печатных изданий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D9EC6A8" wp14:editId="6F37E415">
            <wp:extent cx="257175" cy="3143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E35FDA7" wp14:editId="0850CB9C">
            <wp:extent cx="1171575" cy="333375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E9FCE48" wp14:editId="73B952E1">
            <wp:extent cx="266700" cy="3143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спецжурналов;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7AD80D2" wp14:editId="4633AE2A">
            <wp:extent cx="304800" cy="33337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затраты на приобретение информационных услуг, которые включают в себя затраты на приобретение иных периодических печатных </w:t>
      </w:r>
      <w:r w:rsidRPr="00003B38">
        <w:rPr>
          <w:sz w:val="28"/>
          <w:szCs w:val="28"/>
        </w:rPr>
        <w:lastRenderedPageBreak/>
        <w:t>изданий, справочной литературы, а также подачу объявлений в печатные издания.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003B38">
        <w:rPr>
          <w:sz w:val="28"/>
          <w:szCs w:val="28"/>
        </w:rPr>
        <w:t>. Затраты на приобретение спецжурналов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7AD4BBD" wp14:editId="5E3F5A44">
            <wp:extent cx="266700" cy="3143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F76BCEB" wp14:editId="493A5185">
            <wp:extent cx="1638300" cy="60007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D564676" wp14:editId="51DA1354">
            <wp:extent cx="381000" cy="3143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приобретаемых i-х спецжурналов;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6245E06" wp14:editId="2C37E439">
            <wp:extent cx="361950" cy="333375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i-го спецжурнала.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003B38">
        <w:rPr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73B2297" wp14:editId="32AAEA6D">
            <wp:extent cx="304800" cy="3333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1F01CE8" wp14:editId="5391CACB">
            <wp:extent cx="428625" cy="31432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1B1DB7C6" wp14:editId="5E1FDB3A">
            <wp:extent cx="3448050" cy="6191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72A3809" wp14:editId="79B45D53">
            <wp:extent cx="590550" cy="33337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76D31DD" wp14:editId="531EB6BD">
            <wp:extent cx="523875" cy="33337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месяца работы внештатного сотрудника в j-й должности;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C554720" wp14:editId="4E9687FE">
            <wp:extent cx="457200" cy="33337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56231" w:rsidRPr="00003B38" w:rsidRDefault="00EA0D80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E56231" w:rsidRPr="00003B38">
        <w:rPr>
          <w:sz w:val="28"/>
          <w:szCs w:val="28"/>
        </w:rPr>
        <w:t>. Затраты на проведение предрейсового и послерейсового осмотра водителей транспортных средств (</w:t>
      </w:r>
      <w:r w:rsidR="00E56231">
        <w:rPr>
          <w:noProof/>
          <w:position w:val="-12"/>
          <w:sz w:val="28"/>
          <w:szCs w:val="28"/>
        </w:rPr>
        <w:drawing>
          <wp:inline distT="0" distB="0" distL="0" distR="0" wp14:anchorId="7FEBEE4A" wp14:editId="192196FA">
            <wp:extent cx="381000" cy="3143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231"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8A9C5AB" wp14:editId="64110A95">
            <wp:extent cx="2343150" cy="60007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CCFF1AF" wp14:editId="5077B491">
            <wp:extent cx="400050" cy="3143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водителей;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1B571165" wp14:editId="764306B0">
            <wp:extent cx="381000" cy="314325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1 предрейсового и послерейсового осмотра;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4647438" wp14:editId="1CCB3993">
            <wp:extent cx="428625" cy="314325"/>
            <wp:effectExtent l="1905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рабочих дней в году;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1,2</w:t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0D80"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аттестацию специальных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B6C7CD7" wp14:editId="4BFE2609">
            <wp:extent cx="333375" cy="314325"/>
            <wp:effectExtent l="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006109E" wp14:editId="33B86613">
            <wp:extent cx="1924050" cy="60007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430B74D" wp14:editId="1BF4DAFE">
            <wp:extent cx="457200" cy="3143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i-х специальных помещений, подлежащих аттестации;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8209D5" wp14:editId="66BFF5C3">
            <wp:extent cx="428625" cy="314325"/>
            <wp:effectExtent l="1905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аттестации 1 i-го специального помещения.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8</w:t>
      </w:r>
      <w:r w:rsidR="00EA0D80"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проведение диспансеризации работников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D441B52" wp14:editId="68D8FEB0">
            <wp:extent cx="428625" cy="3143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7AFA756" wp14:editId="58B382AE">
            <wp:extent cx="1762125" cy="3238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9A93163" wp14:editId="6AD89D8C">
            <wp:extent cx="476250" cy="314325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численность работников, подлежащих диспансеризации;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320E3FF" wp14:editId="6FD762E8">
            <wp:extent cx="447675" cy="314325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проведения диспансеризации в расчете на 1 работника.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8</w:t>
      </w:r>
      <w:r w:rsidR="00EA0D80"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4FA641B" wp14:editId="04DF232C">
            <wp:extent cx="400050" cy="3143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7F550DC5" wp14:editId="7CFE4702">
            <wp:extent cx="2076450" cy="62865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1F70F16" wp14:editId="3E0AA678">
            <wp:extent cx="533400" cy="33337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9A11D84" wp14:editId="74F61536">
            <wp:extent cx="495300" cy="33337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монтажа (установки), дооборудования и наладки g-го оборудования.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8</w:t>
      </w:r>
      <w:r w:rsidR="00EA0D80">
        <w:rPr>
          <w:sz w:val="28"/>
          <w:szCs w:val="28"/>
        </w:rPr>
        <w:t>5</w:t>
      </w:r>
      <w:r w:rsidRPr="00003B38">
        <w:rPr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0D80">
        <w:rPr>
          <w:sz w:val="28"/>
          <w:szCs w:val="28"/>
        </w:rPr>
        <w:t>6</w:t>
      </w:r>
      <w:r w:rsidRPr="00003B38">
        <w:rPr>
          <w:sz w:val="28"/>
          <w:szCs w:val="28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F98A4AB" wp14:editId="3DF1E4E6">
            <wp:extent cx="457200" cy="3143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Pr="00E13BF2">
        <w:rPr>
          <w:sz w:val="28"/>
          <w:szCs w:val="28"/>
        </w:rPr>
        <w:t xml:space="preserve">установленными </w:t>
      </w:r>
      <w:hyperlink r:id="rId406" w:history="1">
        <w:r w:rsidRPr="00E13BF2">
          <w:rPr>
            <w:sz w:val="28"/>
            <w:szCs w:val="28"/>
          </w:rPr>
          <w:t>указанием</w:t>
        </w:r>
      </w:hyperlink>
      <w:r w:rsidRPr="00E13BF2">
        <w:rPr>
          <w:sz w:val="28"/>
          <w:szCs w:val="28"/>
        </w:rPr>
        <w:t xml:space="preserve"> Центрального банка Российской Федерации от 19 сентября 2014 г</w:t>
      </w:r>
      <w:r>
        <w:rPr>
          <w:sz w:val="28"/>
          <w:szCs w:val="28"/>
        </w:rPr>
        <w:t>ода</w:t>
      </w:r>
      <w:r w:rsidRPr="00E13BF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13BF2">
        <w:rPr>
          <w:sz w:val="28"/>
          <w:szCs w:val="28"/>
        </w:rPr>
        <w:t xml:space="preserve"> 3384-У </w:t>
      </w:r>
      <w:r w:rsidR="00154120">
        <w:rPr>
          <w:sz w:val="28"/>
          <w:szCs w:val="28"/>
        </w:rPr>
        <w:t>«</w:t>
      </w:r>
      <w:r w:rsidRPr="00E13BF2">
        <w:rPr>
          <w:sz w:val="28"/>
          <w:szCs w:val="28"/>
        </w:rPr>
        <w:t>О предельных размерах базовых ставок страховых тарифов</w:t>
      </w:r>
      <w:r w:rsidRPr="00003B38">
        <w:rPr>
          <w:sz w:val="28"/>
          <w:szCs w:val="28"/>
        </w:rPr>
        <w:t xml:space="preserve"> и </w:t>
      </w:r>
      <w:r w:rsidRPr="00003B38">
        <w:rPr>
          <w:sz w:val="28"/>
          <w:szCs w:val="28"/>
        </w:rPr>
        <w:lastRenderedPageBreak/>
        <w:t>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154120">
        <w:rPr>
          <w:sz w:val="28"/>
          <w:szCs w:val="28"/>
        </w:rPr>
        <w:t>»</w:t>
      </w:r>
      <w:r w:rsidRPr="00003B38">
        <w:rPr>
          <w:sz w:val="28"/>
          <w:szCs w:val="28"/>
        </w:rPr>
        <w:t>, по формуле:</w:t>
      </w:r>
    </w:p>
    <w:p w:rsidR="00E56231" w:rsidRDefault="00E56231" w:rsidP="0099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3E72EEA" wp14:editId="56FF74F0">
            <wp:extent cx="6076950" cy="60007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136024B" wp14:editId="3002A853">
            <wp:extent cx="361950" cy="3143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предельный размер базовой ставки страхового тарифа по i-му транспортному средству;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1005104" wp14:editId="3430F0A1">
            <wp:extent cx="400050" cy="314325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территории преимущественного использования i-го транспортного средства;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48C12CD" wp14:editId="1CBA12CC">
            <wp:extent cx="571500" cy="314325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96FEB29" wp14:editId="459D4F92">
            <wp:extent cx="400050" cy="314325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F027F69" wp14:editId="5DDEC425">
            <wp:extent cx="447675" cy="314325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технических характеристик i-го транспортного средства;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617B9F3" wp14:editId="17457872">
            <wp:extent cx="400050" cy="314325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периода использования i-го транспортного средства;</w:t>
      </w:r>
    </w:p>
    <w:p w:rsidR="00E56231" w:rsidRPr="00E13BF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F2A66BC" wp14:editId="78B41269">
            <wp:extent cx="400050" cy="314325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коэффициент страховых тарифов в зависимости от наличия нарушений, </w:t>
      </w:r>
      <w:r w:rsidRPr="00E13BF2">
        <w:rPr>
          <w:sz w:val="28"/>
          <w:szCs w:val="28"/>
        </w:rPr>
        <w:t xml:space="preserve">предусмотренных </w:t>
      </w:r>
      <w:hyperlink r:id="rId415" w:history="1">
        <w:r w:rsidRPr="00E13BF2">
          <w:rPr>
            <w:sz w:val="28"/>
            <w:szCs w:val="28"/>
          </w:rPr>
          <w:t>пунктом 3 статьи 9</w:t>
        </w:r>
      </w:hyperlink>
      <w:r w:rsidRPr="00E13BF2">
        <w:rPr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F33375D" wp14:editId="5ADFAFF1">
            <wp:extent cx="476250" cy="33337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0D80">
        <w:rPr>
          <w:sz w:val="28"/>
          <w:szCs w:val="28"/>
        </w:rPr>
        <w:t>7</w:t>
      </w:r>
      <w:r w:rsidRPr="00003B38">
        <w:rPr>
          <w:sz w:val="28"/>
          <w:szCs w:val="28"/>
        </w:rPr>
        <w:t>. Затраты на оплату труда независимых экспертов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26DA37D" wp14:editId="5325E4AD">
            <wp:extent cx="304800" cy="3143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drawing>
          <wp:inline distT="0" distB="0" distL="0" distR="0" wp14:anchorId="6FC29AC2" wp14:editId="17B8037C">
            <wp:extent cx="3429000" cy="4000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96A5B08" wp14:editId="5032F11C">
            <wp:extent cx="276225" cy="314325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154120">
        <w:rPr>
          <w:sz w:val="28"/>
          <w:szCs w:val="28"/>
        </w:rPr>
        <w:t xml:space="preserve">муниципальных </w:t>
      </w:r>
      <w:proofErr w:type="gramStart"/>
      <w:r w:rsidRPr="00003B38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="00BB1642">
        <w:rPr>
          <w:sz w:val="28"/>
          <w:szCs w:val="28"/>
        </w:rPr>
        <w:t xml:space="preserve"> </w:t>
      </w:r>
      <w:r w:rsidR="00914F4F">
        <w:rPr>
          <w:sz w:val="28"/>
          <w:szCs w:val="28"/>
        </w:rPr>
        <w:lastRenderedPageBreak/>
        <w:t>Магистрального</w:t>
      </w:r>
      <w:proofErr w:type="gramEnd"/>
      <w:r w:rsidR="00BB1642">
        <w:rPr>
          <w:sz w:val="28"/>
          <w:szCs w:val="28"/>
        </w:rPr>
        <w:t xml:space="preserve"> </w:t>
      </w:r>
      <w:r w:rsidR="00154120">
        <w:rPr>
          <w:sz w:val="28"/>
          <w:szCs w:val="28"/>
        </w:rPr>
        <w:t xml:space="preserve">сельского поселения </w:t>
      </w:r>
      <w:r w:rsidRPr="00003B38">
        <w:rPr>
          <w:sz w:val="28"/>
          <w:szCs w:val="28"/>
        </w:rPr>
        <w:t>и урегулированию конфликта интересов;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D58A9A5" wp14:editId="5D70FD0D">
            <wp:extent cx="333375" cy="3143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154120">
        <w:rPr>
          <w:sz w:val="28"/>
          <w:szCs w:val="28"/>
        </w:rPr>
        <w:t>муниципальных</w:t>
      </w:r>
      <w:r w:rsidRPr="00003B38">
        <w:rPr>
          <w:sz w:val="28"/>
          <w:szCs w:val="28"/>
        </w:rPr>
        <w:t xml:space="preserve"> служащих </w:t>
      </w:r>
      <w:r w:rsidR="00914F4F">
        <w:rPr>
          <w:sz w:val="28"/>
          <w:szCs w:val="28"/>
        </w:rPr>
        <w:t>Магистрального</w:t>
      </w:r>
      <w:r w:rsidR="00154120">
        <w:rPr>
          <w:sz w:val="28"/>
          <w:szCs w:val="28"/>
        </w:rPr>
        <w:t xml:space="preserve"> сельского поселения </w:t>
      </w:r>
      <w:r w:rsidRPr="00003B38">
        <w:rPr>
          <w:sz w:val="28"/>
          <w:szCs w:val="28"/>
        </w:rPr>
        <w:t>и урегулированию конфликта интересов;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2A8BAF5" wp14:editId="2E191DAD">
            <wp:extent cx="333375" cy="314325"/>
            <wp:effectExtent l="0" t="0" r="952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154120" w:rsidRPr="00154120">
        <w:rPr>
          <w:sz w:val="28"/>
          <w:szCs w:val="28"/>
        </w:rPr>
        <w:t xml:space="preserve">муниципальных </w:t>
      </w:r>
      <w:r w:rsidR="00C5484B" w:rsidRPr="00154120">
        <w:rPr>
          <w:sz w:val="28"/>
          <w:szCs w:val="28"/>
        </w:rPr>
        <w:t xml:space="preserve">служащих </w:t>
      </w:r>
      <w:r w:rsidR="00C5484B" w:rsidRPr="00D55863">
        <w:rPr>
          <w:sz w:val="28"/>
          <w:szCs w:val="28"/>
        </w:rPr>
        <w:t xml:space="preserve">Магистрального </w:t>
      </w:r>
      <w:r w:rsidR="00154120" w:rsidRPr="00154120">
        <w:rPr>
          <w:sz w:val="28"/>
          <w:szCs w:val="28"/>
        </w:rPr>
        <w:t xml:space="preserve">сельского поселения </w:t>
      </w:r>
      <w:r w:rsidRPr="00003B38">
        <w:rPr>
          <w:sz w:val="28"/>
          <w:szCs w:val="28"/>
        </w:rPr>
        <w:t>и урегулированию конфликта интересов;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4943311" wp14:editId="1477D604">
            <wp:extent cx="304800" cy="314325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ставка почасовой оплаты труда независимых экспертов</w:t>
      </w:r>
      <w:r>
        <w:rPr>
          <w:sz w:val="28"/>
          <w:szCs w:val="28"/>
        </w:rPr>
        <w:t xml:space="preserve"> в соответствии с Указом Губернатора Омской области от 3 ноября 2005 года № 136 </w:t>
      </w:r>
      <w:r w:rsidR="00154120">
        <w:rPr>
          <w:sz w:val="28"/>
          <w:szCs w:val="28"/>
        </w:rPr>
        <w:t>«</w:t>
      </w:r>
      <w:r w:rsidRPr="00003B38">
        <w:rPr>
          <w:sz w:val="28"/>
          <w:szCs w:val="28"/>
        </w:rPr>
        <w:t>О порядке оплаты труда независимых экспертов, включаемых в составы аттестационной</w:t>
      </w:r>
      <w:r>
        <w:rPr>
          <w:sz w:val="28"/>
          <w:szCs w:val="28"/>
        </w:rPr>
        <w:t>,</w:t>
      </w:r>
      <w:r w:rsidRPr="00003B38">
        <w:rPr>
          <w:sz w:val="28"/>
          <w:szCs w:val="28"/>
        </w:rPr>
        <w:t xml:space="preserve"> конкурсной комиссий</w:t>
      </w:r>
      <w:r>
        <w:rPr>
          <w:sz w:val="28"/>
          <w:szCs w:val="28"/>
        </w:rPr>
        <w:t xml:space="preserve"> и комиссий по соблюдению требований к служебному поведению государственных гражданских служащих Омской области и урегулированию конфликта интересов, образуемых органами исполнительной власти Омской области</w:t>
      </w:r>
      <w:r w:rsidR="00154120">
        <w:rPr>
          <w:sz w:val="28"/>
          <w:szCs w:val="28"/>
        </w:rPr>
        <w:t>»</w:t>
      </w:r>
      <w:r w:rsidRPr="00003B38">
        <w:rPr>
          <w:sz w:val="28"/>
          <w:szCs w:val="28"/>
        </w:rPr>
        <w:t>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45A0BD4" wp14:editId="1D849C95">
            <wp:extent cx="361950" cy="333375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56231" w:rsidRPr="00003B38" w:rsidRDefault="00E56231" w:rsidP="00E562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6231" w:rsidRPr="00003B38" w:rsidRDefault="00E56231" w:rsidP="0015412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основных средств, не отнесенные</w:t>
      </w:r>
      <w:r w:rsidR="00154120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к затратам на приобретение основных средств в рамках затрат</w:t>
      </w:r>
      <w:r w:rsidR="00154120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на информационно-коммуникационные технологии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0D80">
        <w:rPr>
          <w:sz w:val="28"/>
          <w:szCs w:val="28"/>
        </w:rPr>
        <w:t>8</w:t>
      </w:r>
      <w:r w:rsidRPr="00003B38">
        <w:rPr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377CE6F" wp14:editId="263724AF">
            <wp:extent cx="333375" cy="333375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C87156F" wp14:editId="554DFE38">
            <wp:extent cx="1847850" cy="33337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C1E7B58" wp14:editId="286EA002">
            <wp:extent cx="314325" cy="3143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транспортных средств;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6FD39AE" wp14:editId="2B9A9098">
            <wp:extent cx="447675" cy="314325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мебели;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3A9DC87" wp14:editId="067E018F">
            <wp:extent cx="304800" cy="3143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систем кондиционирования.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003B38">
        <w:rPr>
          <w:sz w:val="28"/>
          <w:szCs w:val="28"/>
        </w:rPr>
        <w:t>. Затраты на приобретение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B0E8E9C" wp14:editId="6881D155">
            <wp:extent cx="314325" cy="3143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lastRenderedPageBreak/>
        <w:drawing>
          <wp:inline distT="0" distB="0" distL="0" distR="0" wp14:anchorId="5748A1D7" wp14:editId="18758788">
            <wp:extent cx="1800225" cy="609600"/>
            <wp:effectExtent l="1905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EA0D80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D80">
        <w:rPr>
          <w:noProof/>
          <w:position w:val="-12"/>
          <w:sz w:val="28"/>
          <w:szCs w:val="28"/>
        </w:rPr>
        <w:drawing>
          <wp:inline distT="0" distB="0" distL="0" distR="0" wp14:anchorId="2AFEE187" wp14:editId="0F1EC4FF">
            <wp:extent cx="428625" cy="314325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D80">
        <w:rPr>
          <w:sz w:val="28"/>
          <w:szCs w:val="28"/>
        </w:rPr>
        <w:t xml:space="preserve"> – планируемое к приобретению количество i-х транспортных средств в соответствии с нормативами государственных органов с учетом </w:t>
      </w:r>
      <w:r w:rsidRPr="009960CB">
        <w:rPr>
          <w:sz w:val="28"/>
          <w:szCs w:val="28"/>
        </w:rPr>
        <w:t xml:space="preserve">нормативов обеспечения функций </w:t>
      </w:r>
      <w:r w:rsidR="009960CB" w:rsidRPr="009960CB">
        <w:rPr>
          <w:sz w:val="28"/>
          <w:szCs w:val="28"/>
        </w:rPr>
        <w:t xml:space="preserve">Администрации </w:t>
      </w:r>
      <w:r w:rsidR="00C5484B" w:rsidRPr="00D55863">
        <w:rPr>
          <w:sz w:val="28"/>
          <w:szCs w:val="28"/>
        </w:rPr>
        <w:t xml:space="preserve">Магистрального </w:t>
      </w:r>
      <w:r w:rsidR="009960CB" w:rsidRPr="009960CB">
        <w:rPr>
          <w:sz w:val="28"/>
          <w:szCs w:val="28"/>
        </w:rPr>
        <w:t>сельского поселения Омского муниципального района Омской области, подведомственных казенных учреждений</w:t>
      </w:r>
      <w:r w:rsidRPr="009960CB">
        <w:rPr>
          <w:sz w:val="28"/>
          <w:szCs w:val="28"/>
        </w:rPr>
        <w:t>, применяемых при расчете нормативных затрат на приобретение служебного легкового автотранспорта,</w:t>
      </w:r>
      <w:r w:rsidRPr="00EA0D80">
        <w:rPr>
          <w:sz w:val="28"/>
          <w:szCs w:val="28"/>
        </w:rPr>
        <w:t xml:space="preserve"> предусмотренных </w:t>
      </w:r>
      <w:hyperlink w:anchor="Par991" w:history="1">
        <w:r w:rsidRPr="00EA0D80">
          <w:rPr>
            <w:sz w:val="28"/>
            <w:szCs w:val="28"/>
          </w:rPr>
          <w:t xml:space="preserve">приложением № </w:t>
        </w:r>
      </w:hyperlink>
      <w:r w:rsidRPr="00EA0D80">
        <w:rPr>
          <w:sz w:val="28"/>
          <w:szCs w:val="28"/>
        </w:rPr>
        <w:t>3 к Правилам;</w:t>
      </w:r>
    </w:p>
    <w:p w:rsidR="00E56231" w:rsidRPr="00E13BF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D80">
        <w:rPr>
          <w:noProof/>
          <w:position w:val="-12"/>
          <w:sz w:val="28"/>
          <w:szCs w:val="28"/>
        </w:rPr>
        <w:drawing>
          <wp:inline distT="0" distB="0" distL="0" distR="0" wp14:anchorId="1E3463B7" wp14:editId="5AE21DC6">
            <wp:extent cx="400050" cy="314325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D80">
        <w:rPr>
          <w:sz w:val="28"/>
          <w:szCs w:val="28"/>
        </w:rPr>
        <w:t xml:space="preserve"> – цена приобретения i-го транспортного средства в соответствии с нормативами государственных органов с учетом нормативов обеспечения </w:t>
      </w:r>
      <w:r w:rsidRPr="009960CB">
        <w:rPr>
          <w:sz w:val="28"/>
          <w:szCs w:val="28"/>
        </w:rPr>
        <w:t xml:space="preserve">функций </w:t>
      </w:r>
      <w:r w:rsidR="009960CB" w:rsidRPr="009960CB">
        <w:rPr>
          <w:sz w:val="28"/>
          <w:szCs w:val="28"/>
        </w:rPr>
        <w:t xml:space="preserve">Администрации </w:t>
      </w:r>
      <w:r w:rsidR="00C5484B" w:rsidRPr="00D55863">
        <w:rPr>
          <w:sz w:val="28"/>
          <w:szCs w:val="28"/>
        </w:rPr>
        <w:t xml:space="preserve">Магистрального </w:t>
      </w:r>
      <w:r w:rsidR="009960CB" w:rsidRPr="009960CB">
        <w:rPr>
          <w:sz w:val="28"/>
          <w:szCs w:val="28"/>
        </w:rPr>
        <w:t>сельского поселения Омского муниципального района Омской области, подведомственных казенных учреждений</w:t>
      </w:r>
      <w:r w:rsidRPr="009960CB">
        <w:rPr>
          <w:sz w:val="28"/>
          <w:szCs w:val="28"/>
        </w:rPr>
        <w:t>, применяемых при расчете нормативных затрат на</w:t>
      </w:r>
      <w:r w:rsidRPr="00EA0D80">
        <w:rPr>
          <w:sz w:val="28"/>
          <w:szCs w:val="28"/>
        </w:rPr>
        <w:t xml:space="preserve"> приобретение служебного </w:t>
      </w:r>
      <w:r w:rsidRPr="00E13BF2">
        <w:rPr>
          <w:sz w:val="28"/>
          <w:szCs w:val="28"/>
        </w:rPr>
        <w:t xml:space="preserve">легкового автотранспорта, предусмотренных </w:t>
      </w:r>
      <w:hyperlink w:anchor="Par991" w:history="1">
        <w:r w:rsidRPr="00E13BF2">
          <w:rPr>
            <w:sz w:val="28"/>
            <w:szCs w:val="28"/>
          </w:rPr>
          <w:t xml:space="preserve">приложением № </w:t>
        </w:r>
      </w:hyperlink>
      <w:r w:rsidRPr="005C7D83">
        <w:rPr>
          <w:sz w:val="28"/>
          <w:szCs w:val="28"/>
        </w:rPr>
        <w:t>3</w:t>
      </w:r>
      <w:r w:rsidRPr="00953E88">
        <w:rPr>
          <w:sz w:val="28"/>
          <w:szCs w:val="28"/>
        </w:rPr>
        <w:t xml:space="preserve"> к </w:t>
      </w:r>
      <w:r>
        <w:rPr>
          <w:sz w:val="28"/>
          <w:szCs w:val="28"/>
        </w:rPr>
        <w:t>Правилам</w:t>
      </w:r>
      <w:r w:rsidRPr="00E13BF2">
        <w:rPr>
          <w:sz w:val="28"/>
          <w:szCs w:val="28"/>
        </w:rPr>
        <w:t>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11FF">
        <w:rPr>
          <w:sz w:val="28"/>
          <w:szCs w:val="28"/>
        </w:rPr>
        <w:t>9</w:t>
      </w:r>
      <w:r w:rsidRPr="00003B38">
        <w:rPr>
          <w:sz w:val="28"/>
          <w:szCs w:val="28"/>
        </w:rPr>
        <w:t>. Затраты на приобретение мебели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A7F716" wp14:editId="1CBEEEFF">
            <wp:extent cx="447675" cy="314325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3E3649B" wp14:editId="25978273">
            <wp:extent cx="2190750" cy="6000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0743E15" wp14:editId="467E9055">
            <wp:extent cx="552450" cy="3143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предметов мебели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073EB84" wp14:editId="7A1EEA3C">
            <wp:extent cx="523875" cy="314325"/>
            <wp:effectExtent l="1905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i-го предмета мебели в соответствии с нормативами государственных органов.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1FF">
        <w:rPr>
          <w:sz w:val="28"/>
          <w:szCs w:val="28"/>
        </w:rPr>
        <w:t>0</w:t>
      </w:r>
      <w:r w:rsidRPr="00003B38">
        <w:rPr>
          <w:sz w:val="28"/>
          <w:szCs w:val="28"/>
        </w:rPr>
        <w:t>. Затраты на приобретение систем кондиционирования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F0D0459" wp14:editId="016C95CA">
            <wp:extent cx="304800" cy="3143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DBB167D" wp14:editId="4D5A846A">
            <wp:extent cx="1638300" cy="6000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496B4FF" wp14:editId="44AA4FFC">
            <wp:extent cx="333375" cy="314325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i-х систем кондиционирования;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4CB5CF9" wp14:editId="18BAA1EA">
            <wp:extent cx="314325" cy="314325"/>
            <wp:effectExtent l="1905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1-й системы кондиционирования.</w:t>
      </w:r>
    </w:p>
    <w:p w:rsidR="00E56231" w:rsidRDefault="00E56231" w:rsidP="00E562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56231" w:rsidRPr="00003B38" w:rsidRDefault="00E56231" w:rsidP="0015412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03B38">
        <w:rPr>
          <w:sz w:val="28"/>
          <w:szCs w:val="28"/>
        </w:rPr>
        <w:t>Затраты на приобретение материальных запасов, не отнесенные</w:t>
      </w:r>
      <w:r w:rsidR="00154120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к затратам на приобретение материальных запасов в рамках</w:t>
      </w:r>
      <w:r w:rsidR="00154120">
        <w:rPr>
          <w:sz w:val="28"/>
          <w:szCs w:val="28"/>
        </w:rPr>
        <w:t xml:space="preserve"> </w:t>
      </w:r>
      <w:r w:rsidRPr="00003B38">
        <w:rPr>
          <w:sz w:val="28"/>
          <w:szCs w:val="28"/>
        </w:rPr>
        <w:t>затрат на информационно-коммуникационные технологии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A11FF">
        <w:rPr>
          <w:sz w:val="28"/>
          <w:szCs w:val="28"/>
        </w:rPr>
        <w:t>1</w:t>
      </w:r>
      <w:r w:rsidRPr="00003B38">
        <w:rPr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AE23F3C" wp14:editId="64A0C799">
            <wp:extent cx="333375" cy="333375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),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7161A84" wp14:editId="7603FCF0">
            <wp:extent cx="3409950" cy="33337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20B6BDE" wp14:editId="5B35CDAF">
            <wp:extent cx="304800" cy="3143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бланочной продукции;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A208898" wp14:editId="0D24F6C7">
            <wp:extent cx="428625" cy="314325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канцелярских принадлежностей;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E1BF5AD" wp14:editId="71ACCF54">
            <wp:extent cx="314325" cy="3143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хозяйственных товаров и принадлежностей;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D9AAF6C" wp14:editId="024876EA">
            <wp:extent cx="381000" cy="3143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горюче-смазочных материалов;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10696B9" wp14:editId="64D0F506">
            <wp:extent cx="361950" cy="3143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запасных частей для транспортных средств;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F54D267" wp14:editId="3418907C">
            <wp:extent cx="428625" cy="314325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затраты на приобретение материальных запасов для нужд гражданской обороны.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9</w:t>
      </w:r>
      <w:r w:rsidR="006A11FF">
        <w:rPr>
          <w:sz w:val="28"/>
          <w:szCs w:val="28"/>
        </w:rPr>
        <w:t>2</w:t>
      </w:r>
      <w:r w:rsidRPr="00003B38">
        <w:rPr>
          <w:sz w:val="28"/>
          <w:szCs w:val="28"/>
        </w:rPr>
        <w:t>. Затраты на приобретение бланочной продукции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D6BC16F" wp14:editId="19E897BE">
            <wp:extent cx="304800" cy="3143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 wp14:anchorId="0B121464" wp14:editId="4FA4F4ED">
            <wp:extent cx="3143250" cy="62865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6551592" wp14:editId="092943FB">
            <wp:extent cx="361950" cy="3143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бланочной продукции;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F21A1AB" wp14:editId="1843DA6A">
            <wp:extent cx="314325" cy="314325"/>
            <wp:effectExtent l="1905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бланка по i-му тиражу;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E1EDE4F" wp14:editId="014379AF">
            <wp:extent cx="447675" cy="33337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планируемое к приобретению количество прочей продукции, изготовляемой типографией;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49FE127" wp14:editId="548D5FF2">
            <wp:extent cx="400050" cy="33337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1 единицы прочей продукции, изготовляемой типографией, по j-му тиражу.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9</w:t>
      </w:r>
      <w:r w:rsidR="006A11FF"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приобретение канцелярских принадлежностей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A6B6E5" wp14:editId="6CC3479B">
            <wp:extent cx="428625" cy="314325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A9EEC0A" wp14:editId="5DD1F04E">
            <wp:extent cx="2752725" cy="60007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9FCD4C6" wp14:editId="537B941C">
            <wp:extent cx="552450" cy="31432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6EDCA64" wp14:editId="2B7A3E76">
            <wp:extent cx="361950" cy="314325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 xml:space="preserve">расчетная численность основных работников, определяемая в </w:t>
      </w:r>
      <w:r w:rsidRPr="00721F22">
        <w:rPr>
          <w:sz w:val="28"/>
          <w:szCs w:val="28"/>
        </w:rPr>
        <w:t xml:space="preserve">соответствии с </w:t>
      </w:r>
      <w:hyperlink r:id="rId457" w:history="1">
        <w:r w:rsidRPr="00721F22">
          <w:rPr>
            <w:sz w:val="28"/>
            <w:szCs w:val="28"/>
          </w:rPr>
          <w:t>пунктами 1</w:t>
        </w:r>
      </w:hyperlink>
      <w:r w:rsidRPr="00721F22">
        <w:rPr>
          <w:sz w:val="28"/>
          <w:szCs w:val="28"/>
        </w:rPr>
        <w:t>8, 20</w:t>
      </w:r>
      <w:r>
        <w:rPr>
          <w:sz w:val="28"/>
          <w:szCs w:val="28"/>
        </w:rPr>
        <w:t xml:space="preserve"> –</w:t>
      </w:r>
      <w:r w:rsidRPr="00721F22">
        <w:rPr>
          <w:sz w:val="28"/>
          <w:szCs w:val="28"/>
        </w:rPr>
        <w:t xml:space="preserve"> </w:t>
      </w:r>
      <w:hyperlink r:id="rId458" w:history="1">
        <w:r w:rsidRPr="00721F22">
          <w:rPr>
            <w:sz w:val="28"/>
            <w:szCs w:val="28"/>
          </w:rPr>
          <w:t>22</w:t>
        </w:r>
      </w:hyperlink>
      <w:r w:rsidRPr="00721F22">
        <w:rPr>
          <w:sz w:val="28"/>
          <w:szCs w:val="28"/>
        </w:rPr>
        <w:t xml:space="preserve"> общих</w:t>
      </w:r>
      <w:r w:rsidRPr="00003B38">
        <w:rPr>
          <w:sz w:val="28"/>
          <w:szCs w:val="28"/>
        </w:rPr>
        <w:t xml:space="preserve"> требований к определению нормативных затрат;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BBB106F" wp14:editId="22722474">
            <wp:extent cx="495300" cy="314325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i-го предмета канцелярских принадлежностей в соответствии с нормативами государственных органов.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9</w:t>
      </w:r>
      <w:r w:rsidR="006A11FF">
        <w:rPr>
          <w:sz w:val="28"/>
          <w:szCs w:val="28"/>
        </w:rPr>
        <w:t>4</w:t>
      </w:r>
      <w:r w:rsidRPr="00003B38">
        <w:rPr>
          <w:sz w:val="28"/>
          <w:szCs w:val="28"/>
        </w:rPr>
        <w:t>. Затраты на приобретение хозяйственных товаров и принадлежностей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FED3D7A" wp14:editId="1B5C21CD">
            <wp:extent cx="314325" cy="31432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8897CF4" wp14:editId="0D8B816C">
            <wp:extent cx="1800225" cy="600075"/>
            <wp:effectExtent l="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BF0CB79" wp14:editId="1FBAC67D">
            <wp:extent cx="400050" cy="314325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i-й единицы хозяйственных товаров и принадлежностей в соответствии с нормативами государственных органов;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B5D619B" wp14:editId="287659FE">
            <wp:extent cx="428625" cy="314325"/>
            <wp:effectExtent l="0" t="0" r="952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i-го хозяйственного товара и принадлежности в соответствии с нормативами государственных органов.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sz w:val="28"/>
          <w:szCs w:val="28"/>
        </w:rPr>
        <w:t>9</w:t>
      </w:r>
      <w:r w:rsidR="006A11FF">
        <w:rPr>
          <w:sz w:val="28"/>
          <w:szCs w:val="28"/>
        </w:rPr>
        <w:t>5</w:t>
      </w:r>
      <w:r w:rsidRPr="00AC4C6F">
        <w:rPr>
          <w:sz w:val="28"/>
          <w:szCs w:val="28"/>
        </w:rPr>
        <w:t>. Затраты на приобретение горюче-смазочных материалов (</w:t>
      </w:r>
      <w:r w:rsidRPr="00AC4C6F">
        <w:rPr>
          <w:noProof/>
          <w:position w:val="-12"/>
          <w:sz w:val="28"/>
          <w:szCs w:val="28"/>
        </w:rPr>
        <w:drawing>
          <wp:inline distT="0" distB="0" distL="0" distR="0" wp14:anchorId="5F672137" wp14:editId="127220D0">
            <wp:extent cx="381000" cy="3143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C6F">
        <w:rPr>
          <w:sz w:val="28"/>
          <w:szCs w:val="28"/>
        </w:rPr>
        <w:t>) определяются по формуле: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C4C6F">
        <w:rPr>
          <w:noProof/>
          <w:sz w:val="28"/>
          <w:szCs w:val="28"/>
        </w:rPr>
        <w:drawing>
          <wp:inline distT="0" distB="0" distL="0" distR="0" wp14:anchorId="3F617945" wp14:editId="19761E44">
            <wp:extent cx="1600200" cy="533400"/>
            <wp:effectExtent l="0" t="0" r="0" b="0"/>
            <wp:docPr id="498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sz w:val="28"/>
          <w:szCs w:val="28"/>
        </w:rPr>
        <w:t>где: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noProof/>
          <w:sz w:val="28"/>
          <w:szCs w:val="28"/>
        </w:rPr>
        <w:drawing>
          <wp:inline distT="0" distB="0" distL="0" distR="0" wp14:anchorId="6373D424" wp14:editId="6D9E672E">
            <wp:extent cx="314325" cy="32385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D769E2">
        <w:rPr>
          <w:sz w:val="28"/>
          <w:szCs w:val="28"/>
        </w:rPr>
        <w:t>нормативный расход топлив</w:t>
      </w:r>
      <w:r w:rsidRPr="00AC4C6F">
        <w:rPr>
          <w:sz w:val="28"/>
          <w:szCs w:val="28"/>
        </w:rPr>
        <w:t xml:space="preserve"> на плановый период i-го транспортного средства согласно методическим </w:t>
      </w:r>
      <w:hyperlink r:id="rId467" w:history="1">
        <w:r w:rsidRPr="00AC4C6F">
          <w:rPr>
            <w:sz w:val="28"/>
            <w:szCs w:val="28"/>
          </w:rPr>
          <w:t>рекомендациям</w:t>
        </w:r>
      </w:hyperlink>
      <w:r w:rsidRPr="00AC4C6F">
        <w:rPr>
          <w:sz w:val="28"/>
          <w:szCs w:val="28"/>
        </w:rPr>
        <w:t xml:space="preserve"> </w:t>
      </w:r>
      <w:r w:rsidR="009960CB">
        <w:rPr>
          <w:sz w:val="28"/>
          <w:szCs w:val="28"/>
        </w:rPr>
        <w:t>«</w:t>
      </w:r>
      <w:r w:rsidRPr="00AC4C6F">
        <w:rPr>
          <w:sz w:val="28"/>
          <w:szCs w:val="28"/>
        </w:rPr>
        <w:t>Нормы расхода топлив и смазочных материалов на автомобильном транспорте</w:t>
      </w:r>
      <w:r w:rsidR="009960CB">
        <w:rPr>
          <w:sz w:val="28"/>
          <w:szCs w:val="28"/>
        </w:rPr>
        <w:t>»</w:t>
      </w:r>
      <w:r w:rsidRPr="00AC4C6F">
        <w:rPr>
          <w:sz w:val="28"/>
          <w:szCs w:val="28"/>
        </w:rPr>
        <w:t>, введенным в действие распоряжением Министерства транспорта Российской Федерации от 14 марта 2008 года № АМ-23-р;</w:t>
      </w:r>
    </w:p>
    <w:p w:rsidR="00E56231" w:rsidRPr="00AC4C6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C6F">
        <w:rPr>
          <w:noProof/>
          <w:sz w:val="28"/>
          <w:szCs w:val="28"/>
        </w:rPr>
        <w:drawing>
          <wp:inline distT="0" distB="0" distL="0" distR="0" wp14:anchorId="70E94472" wp14:editId="3FF3C99E">
            <wp:extent cx="381000" cy="3238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AC4C6F">
        <w:rPr>
          <w:sz w:val="28"/>
          <w:szCs w:val="28"/>
        </w:rPr>
        <w:t>цена одного литра топлива по i-му транспортному средству.</w:t>
      </w:r>
    </w:p>
    <w:p w:rsidR="00E56231" w:rsidRPr="00C5484B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1FF">
        <w:rPr>
          <w:sz w:val="28"/>
          <w:szCs w:val="28"/>
        </w:rPr>
        <w:t>6</w:t>
      </w:r>
      <w:r w:rsidRPr="00AC4C6F">
        <w:rPr>
          <w:sz w:val="28"/>
          <w:szCs w:val="28"/>
        </w:rPr>
        <w:t>. Затраты на приобретение запасных частей для транспортных средств определяются</w:t>
      </w:r>
      <w:r w:rsidRPr="00003B38">
        <w:rPr>
          <w:sz w:val="28"/>
          <w:szCs w:val="28"/>
        </w:rPr>
        <w:t xml:space="preserve"> по фактическим затратам в отчетном </w:t>
      </w:r>
      <w:r w:rsidRPr="00C5484B">
        <w:rPr>
          <w:sz w:val="28"/>
          <w:szCs w:val="28"/>
        </w:rPr>
        <w:t xml:space="preserve">финансовом году с учетом нормативов обеспечения функций </w:t>
      </w:r>
      <w:r w:rsidR="009960CB" w:rsidRPr="00C5484B">
        <w:rPr>
          <w:sz w:val="28"/>
          <w:szCs w:val="28"/>
        </w:rPr>
        <w:t xml:space="preserve">Администрации </w:t>
      </w:r>
      <w:r w:rsidR="00C5484B" w:rsidRPr="00C5484B">
        <w:rPr>
          <w:sz w:val="28"/>
          <w:szCs w:val="28"/>
        </w:rPr>
        <w:t xml:space="preserve">Магистрального </w:t>
      </w:r>
      <w:r w:rsidR="009960CB" w:rsidRPr="00C5484B">
        <w:rPr>
          <w:sz w:val="28"/>
          <w:szCs w:val="28"/>
        </w:rPr>
        <w:t>сельского поселения Омского муниципального района Омской области, подведомственных казенных учреждений</w:t>
      </w:r>
      <w:r w:rsidRPr="00C5484B">
        <w:rPr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991" w:history="1">
        <w:r w:rsidRPr="00C5484B">
          <w:rPr>
            <w:sz w:val="28"/>
            <w:szCs w:val="28"/>
          </w:rPr>
          <w:t>приложением №</w:t>
        </w:r>
      </w:hyperlink>
      <w:r w:rsidRPr="00C5484B">
        <w:rPr>
          <w:sz w:val="28"/>
          <w:szCs w:val="28"/>
        </w:rPr>
        <w:t>3 к Правилам.</w:t>
      </w:r>
    </w:p>
    <w:p w:rsidR="00E56231" w:rsidRPr="0012653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1FF">
        <w:rPr>
          <w:sz w:val="28"/>
          <w:szCs w:val="28"/>
        </w:rPr>
        <w:t>7</w:t>
      </w:r>
      <w:r w:rsidRPr="0012653F">
        <w:rPr>
          <w:sz w:val="28"/>
          <w:szCs w:val="28"/>
        </w:rPr>
        <w:t>. Затраты на приобретение материальных запасов для нужд гражданской обороны (</w:t>
      </w:r>
      <w:r w:rsidRPr="0012653F">
        <w:rPr>
          <w:noProof/>
          <w:position w:val="-12"/>
          <w:sz w:val="28"/>
          <w:szCs w:val="28"/>
        </w:rPr>
        <w:drawing>
          <wp:inline distT="0" distB="0" distL="0" distR="0" wp14:anchorId="068A8426" wp14:editId="0AFC5FCE">
            <wp:extent cx="428625" cy="314325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53F">
        <w:rPr>
          <w:sz w:val="28"/>
          <w:szCs w:val="28"/>
        </w:rPr>
        <w:t>) определяются по формуле:</w:t>
      </w:r>
    </w:p>
    <w:p w:rsidR="00E56231" w:rsidRPr="0012653F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2653F">
        <w:rPr>
          <w:noProof/>
          <w:position w:val="-28"/>
          <w:sz w:val="28"/>
          <w:szCs w:val="28"/>
        </w:rPr>
        <w:drawing>
          <wp:inline distT="0" distB="0" distL="0" distR="0" wp14:anchorId="0EF40594" wp14:editId="4286CAE5">
            <wp:extent cx="2724150" cy="60007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53F">
        <w:rPr>
          <w:sz w:val="28"/>
          <w:szCs w:val="28"/>
        </w:rPr>
        <w:t>,</w:t>
      </w:r>
    </w:p>
    <w:p w:rsidR="00E56231" w:rsidRPr="0012653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3F">
        <w:rPr>
          <w:sz w:val="28"/>
          <w:szCs w:val="28"/>
        </w:rPr>
        <w:t>где:</w:t>
      </w:r>
    </w:p>
    <w:p w:rsidR="00E56231" w:rsidRPr="0012653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3F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8227BA6" wp14:editId="6DEE5B94">
            <wp:extent cx="495300" cy="314325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12653F">
        <w:rPr>
          <w:sz w:val="28"/>
          <w:szCs w:val="28"/>
        </w:rPr>
        <w:t xml:space="preserve">цена i-й единицы материальных запасов для нужд гражданской обороны в соответствии с нормативами </w:t>
      </w:r>
      <w:r w:rsidRPr="002064A6">
        <w:rPr>
          <w:sz w:val="28"/>
          <w:szCs w:val="28"/>
        </w:rPr>
        <w:t>государственных органов;</w:t>
      </w:r>
    </w:p>
    <w:p w:rsidR="00E56231" w:rsidRPr="0012653F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3F">
        <w:rPr>
          <w:noProof/>
          <w:position w:val="-12"/>
          <w:sz w:val="28"/>
          <w:szCs w:val="28"/>
        </w:rPr>
        <w:drawing>
          <wp:inline distT="0" distB="0" distL="0" distR="0" wp14:anchorId="6C3C3985" wp14:editId="5D778DCA">
            <wp:extent cx="552450" cy="314325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12653F">
        <w:rPr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соответствии с нормативами </w:t>
      </w:r>
      <w:r w:rsidRPr="002064A6">
        <w:rPr>
          <w:sz w:val="28"/>
          <w:szCs w:val="28"/>
        </w:rPr>
        <w:t>государственных о</w:t>
      </w:r>
      <w:r w:rsidRPr="0012653F">
        <w:rPr>
          <w:sz w:val="28"/>
          <w:szCs w:val="28"/>
        </w:rPr>
        <w:t>рганов;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3F">
        <w:rPr>
          <w:noProof/>
          <w:position w:val="-12"/>
          <w:sz w:val="28"/>
          <w:szCs w:val="28"/>
        </w:rPr>
        <w:drawing>
          <wp:inline distT="0" distB="0" distL="0" distR="0" wp14:anchorId="4E875C91" wp14:editId="39F70CE1">
            <wp:extent cx="361950" cy="314325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12653F">
        <w:rPr>
          <w:sz w:val="28"/>
          <w:szCs w:val="28"/>
        </w:rPr>
        <w:t xml:space="preserve">расчетная численность основных работников, </w:t>
      </w:r>
      <w:r w:rsidRPr="003A00AD">
        <w:rPr>
          <w:sz w:val="28"/>
          <w:szCs w:val="28"/>
        </w:rPr>
        <w:t xml:space="preserve">определяемая в соответствии с </w:t>
      </w:r>
      <w:hyperlink r:id="rId474" w:history="1">
        <w:r w:rsidRPr="003A00AD">
          <w:rPr>
            <w:sz w:val="28"/>
            <w:szCs w:val="28"/>
          </w:rPr>
          <w:t>пунктами 18</w:t>
        </w:r>
      </w:hyperlink>
      <w:r w:rsidRPr="003A00AD">
        <w:rPr>
          <w:sz w:val="28"/>
          <w:szCs w:val="28"/>
        </w:rPr>
        <w:t xml:space="preserve">, </w:t>
      </w:r>
      <w:hyperlink r:id="rId475" w:history="1">
        <w:r w:rsidRPr="003A00AD">
          <w:rPr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 –</w:t>
      </w:r>
      <w:r w:rsidRPr="003A00AD">
        <w:rPr>
          <w:sz w:val="28"/>
          <w:szCs w:val="28"/>
        </w:rPr>
        <w:t xml:space="preserve"> </w:t>
      </w:r>
      <w:hyperlink r:id="rId476" w:history="1">
        <w:r w:rsidRPr="003A00AD">
          <w:rPr>
            <w:sz w:val="28"/>
            <w:szCs w:val="28"/>
          </w:rPr>
          <w:t>22</w:t>
        </w:r>
      </w:hyperlink>
      <w:r w:rsidRPr="003A00AD">
        <w:rPr>
          <w:sz w:val="28"/>
          <w:szCs w:val="28"/>
        </w:rPr>
        <w:t xml:space="preserve"> общих</w:t>
      </w:r>
      <w:r w:rsidRPr="0012653F">
        <w:rPr>
          <w:sz w:val="28"/>
          <w:szCs w:val="28"/>
        </w:rPr>
        <w:t xml:space="preserve"> требований к определению нормативных затрат.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31" w:rsidRPr="00912BE9" w:rsidRDefault="00E56231" w:rsidP="00E5623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912BE9">
        <w:rPr>
          <w:rFonts w:ascii="Times New Roman" w:hAnsi="Times New Roman" w:cs="Times New Roman"/>
          <w:sz w:val="28"/>
          <w:szCs w:val="28"/>
          <w:lang w:eastAsia="ru-RU"/>
        </w:rPr>
        <w:t>Затраты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BE9">
        <w:rPr>
          <w:rFonts w:ascii="Times New Roman" w:hAnsi="Times New Roman" w:cs="Times New Roman"/>
          <w:sz w:val="28"/>
          <w:szCs w:val="28"/>
          <w:lang w:eastAsia="ru-RU"/>
        </w:rPr>
        <w:t xml:space="preserve">на капитальный ремонт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912BE9"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имущества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1FF">
        <w:rPr>
          <w:sz w:val="28"/>
          <w:szCs w:val="28"/>
        </w:rPr>
        <w:t>8</w:t>
      </w:r>
      <w:r w:rsidRPr="00003B38">
        <w:rPr>
          <w:sz w:val="28"/>
          <w:szCs w:val="28"/>
        </w:rPr>
        <w:t xml:space="preserve">. Затраты на капитальный ремонт </w:t>
      </w:r>
      <w:r>
        <w:rPr>
          <w:sz w:val="28"/>
          <w:szCs w:val="28"/>
        </w:rPr>
        <w:t xml:space="preserve">муниципального </w:t>
      </w:r>
      <w:r w:rsidRPr="00003B38">
        <w:rPr>
          <w:sz w:val="28"/>
          <w:szCs w:val="28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56231" w:rsidRPr="00003B38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11FF">
        <w:rPr>
          <w:rFonts w:ascii="Times New Roman" w:hAnsi="Times New Roman" w:cs="Times New Roman"/>
          <w:sz w:val="28"/>
          <w:szCs w:val="28"/>
        </w:rPr>
        <w:t>9</w:t>
      </w:r>
      <w:r w:rsidRPr="00003B38">
        <w:rPr>
          <w:rFonts w:ascii="Times New Roman" w:hAnsi="Times New Roman" w:cs="Times New Roman"/>
          <w:sz w:val="28"/>
          <w:szCs w:val="28"/>
        </w:rPr>
        <w:t xml:space="preserve"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47692C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</w:t>
      </w:r>
      <w:r w:rsidRPr="00003B38">
        <w:rPr>
          <w:rFonts w:ascii="Times New Roman" w:hAnsi="Times New Roman" w:cs="Times New Roman"/>
          <w:sz w:val="28"/>
          <w:szCs w:val="28"/>
        </w:rPr>
        <w:t>.</w:t>
      </w:r>
    </w:p>
    <w:p w:rsidR="00E56231" w:rsidRPr="00721F22" w:rsidRDefault="006A11FF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E56231" w:rsidRPr="00003B38">
        <w:rPr>
          <w:sz w:val="28"/>
          <w:szCs w:val="28"/>
        </w:rPr>
        <w:t xml:space="preserve">. Затраты на разработку проектной документации определяются в </w:t>
      </w:r>
      <w:r w:rsidR="00E56231" w:rsidRPr="00721F22">
        <w:rPr>
          <w:sz w:val="28"/>
          <w:szCs w:val="28"/>
        </w:rPr>
        <w:t xml:space="preserve">соответствии со </w:t>
      </w:r>
      <w:hyperlink r:id="rId477" w:history="1">
        <w:r w:rsidR="00E56231" w:rsidRPr="00721F22">
          <w:rPr>
            <w:sz w:val="28"/>
            <w:szCs w:val="28"/>
          </w:rPr>
          <w:t>статьей 22</w:t>
        </w:r>
      </w:hyperlink>
      <w:r w:rsidR="00E56231" w:rsidRPr="00721F22">
        <w:rPr>
          <w:sz w:val="28"/>
          <w:szCs w:val="28"/>
        </w:rPr>
        <w:t xml:space="preserve"> </w:t>
      </w:r>
      <w:r w:rsidR="00E56231" w:rsidRPr="005C6647">
        <w:rPr>
          <w:sz w:val="28"/>
          <w:szCs w:val="28"/>
        </w:rPr>
        <w:t xml:space="preserve">Федерального закона </w:t>
      </w:r>
      <w:r w:rsidR="00154120">
        <w:rPr>
          <w:sz w:val="28"/>
          <w:szCs w:val="28"/>
        </w:rPr>
        <w:t xml:space="preserve">«О </w:t>
      </w:r>
      <w:r w:rsidR="00E56231" w:rsidRPr="005C6647">
        <w:rPr>
          <w:sz w:val="28"/>
          <w:szCs w:val="28"/>
        </w:rPr>
        <w:t xml:space="preserve">контрактной системе </w:t>
      </w:r>
      <w:r w:rsidR="00154120">
        <w:rPr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нужд» </w:t>
      </w:r>
      <w:r w:rsidR="00E56231" w:rsidRPr="005C6647">
        <w:rPr>
          <w:sz w:val="28"/>
          <w:szCs w:val="28"/>
        </w:rPr>
        <w:t>и с законодательством</w:t>
      </w:r>
      <w:r w:rsidR="00E56231" w:rsidRPr="00721F22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31" w:rsidRDefault="00E56231" w:rsidP="00E5623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54120">
        <w:rPr>
          <w:rFonts w:ascii="Times New Roman" w:hAnsi="Times New Roman" w:cs="Times New Roman"/>
          <w:sz w:val="28"/>
          <w:szCs w:val="28"/>
          <w:lang w:eastAsia="ru-RU"/>
        </w:rPr>
        <w:t>Затраты</w:t>
      </w:r>
      <w:r w:rsidRPr="001541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120">
        <w:rPr>
          <w:rFonts w:ascii="Times New Roman" w:hAnsi="Times New Roman" w:cs="Times New Roman"/>
          <w:sz w:val="28"/>
          <w:szCs w:val="28"/>
          <w:lang w:eastAsia="ru-RU"/>
        </w:rPr>
        <w:t>на финансовое</w:t>
      </w:r>
      <w:r w:rsidR="00154120" w:rsidRPr="00154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4120">
        <w:rPr>
          <w:rFonts w:ascii="Times New Roman" w:hAnsi="Times New Roman" w:cs="Times New Roman"/>
          <w:sz w:val="28"/>
          <w:szCs w:val="28"/>
          <w:lang w:eastAsia="ru-RU"/>
        </w:rPr>
        <w:t>обеспечение строительства, реконструкции (в том числе с</w:t>
      </w:r>
      <w:r w:rsidR="00154120" w:rsidRPr="00154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4120">
        <w:rPr>
          <w:rFonts w:ascii="Times New Roman" w:hAnsi="Times New Roman" w:cs="Times New Roman"/>
          <w:sz w:val="28"/>
          <w:szCs w:val="28"/>
          <w:lang w:eastAsia="ru-RU"/>
        </w:rPr>
        <w:t>элементами реставрации), технического перевооружения</w:t>
      </w:r>
      <w:r w:rsidR="00154120" w:rsidRPr="00154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4120">
        <w:rPr>
          <w:rFonts w:ascii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</w:p>
    <w:p w:rsidR="00E56231" w:rsidRPr="00721F22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sz w:val="28"/>
          <w:szCs w:val="28"/>
        </w:rPr>
        <w:t>10</w:t>
      </w:r>
      <w:r w:rsidR="006A11FF">
        <w:rPr>
          <w:sz w:val="28"/>
          <w:szCs w:val="28"/>
        </w:rPr>
        <w:t>1</w:t>
      </w:r>
      <w:r w:rsidRPr="00721F22">
        <w:rPr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8" w:history="1">
        <w:r w:rsidRPr="00721F22">
          <w:rPr>
            <w:sz w:val="28"/>
            <w:szCs w:val="28"/>
          </w:rPr>
          <w:t>статьей 22</w:t>
        </w:r>
      </w:hyperlink>
      <w:r w:rsidRPr="00721F22">
        <w:rPr>
          <w:sz w:val="28"/>
          <w:szCs w:val="28"/>
        </w:rPr>
        <w:t xml:space="preserve"> </w:t>
      </w:r>
      <w:r w:rsidRPr="005C6647">
        <w:rPr>
          <w:sz w:val="28"/>
          <w:szCs w:val="28"/>
        </w:rPr>
        <w:t>Федерального закона о контрактной системе</w:t>
      </w:r>
      <w:r w:rsidRPr="00721F22">
        <w:rPr>
          <w:sz w:val="28"/>
          <w:szCs w:val="28"/>
        </w:rPr>
        <w:t xml:space="preserve"> и с законодательством Российской Федерации о градостроительной деятельности.</w:t>
      </w:r>
    </w:p>
    <w:p w:rsidR="00E56231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22">
        <w:rPr>
          <w:sz w:val="28"/>
          <w:szCs w:val="28"/>
        </w:rPr>
        <w:t>10</w:t>
      </w:r>
      <w:r w:rsidR="006A11FF">
        <w:rPr>
          <w:sz w:val="28"/>
          <w:szCs w:val="28"/>
        </w:rPr>
        <w:t>2</w:t>
      </w:r>
      <w:r w:rsidRPr="00721F22">
        <w:rPr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479" w:history="1">
        <w:r w:rsidRPr="00721F22">
          <w:rPr>
            <w:sz w:val="28"/>
            <w:szCs w:val="28"/>
          </w:rPr>
          <w:t>статьей 22</w:t>
        </w:r>
      </w:hyperlink>
      <w:r w:rsidRPr="00721F22">
        <w:rPr>
          <w:sz w:val="28"/>
          <w:szCs w:val="28"/>
        </w:rPr>
        <w:t xml:space="preserve"> </w:t>
      </w:r>
      <w:r w:rsidRPr="005C6647">
        <w:rPr>
          <w:sz w:val="28"/>
          <w:szCs w:val="28"/>
        </w:rPr>
        <w:t xml:space="preserve">Федерального закона </w:t>
      </w:r>
      <w:r w:rsidR="00154120" w:rsidRPr="00154120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</w:t>
      </w:r>
      <w:r w:rsidR="00C5484B" w:rsidRPr="00154120">
        <w:rPr>
          <w:sz w:val="28"/>
          <w:szCs w:val="28"/>
        </w:rPr>
        <w:t xml:space="preserve">нужд» </w:t>
      </w:r>
      <w:r w:rsidR="00C5484B" w:rsidRPr="00721F22">
        <w:rPr>
          <w:sz w:val="28"/>
          <w:szCs w:val="28"/>
        </w:rPr>
        <w:t>и</w:t>
      </w:r>
      <w:r w:rsidRPr="00721F22">
        <w:rPr>
          <w:sz w:val="28"/>
          <w:szCs w:val="28"/>
        </w:rPr>
        <w:t xml:space="preserve"> с законодательством Российской Федерации, регулирующим оценочную деятельность в Российской Федерации.</w:t>
      </w:r>
    </w:p>
    <w:p w:rsidR="00E56231" w:rsidRDefault="00E56231" w:rsidP="00E56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231" w:rsidRPr="00154120" w:rsidRDefault="00E56231" w:rsidP="00E5623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54120">
        <w:rPr>
          <w:rFonts w:ascii="Times New Roman" w:hAnsi="Times New Roman" w:cs="Times New Roman"/>
          <w:sz w:val="28"/>
          <w:szCs w:val="28"/>
          <w:lang w:eastAsia="ru-RU"/>
        </w:rPr>
        <w:t>Затраты на</w:t>
      </w:r>
      <w:r w:rsidR="00154120" w:rsidRPr="00154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4120">
        <w:rPr>
          <w:rFonts w:ascii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lastRenderedPageBreak/>
        <w:t>10</w:t>
      </w:r>
      <w:r w:rsidR="006A11FF">
        <w:rPr>
          <w:sz w:val="28"/>
          <w:szCs w:val="28"/>
        </w:rPr>
        <w:t>3</w:t>
      </w:r>
      <w:r w:rsidRPr="00003B38">
        <w:rPr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5B5E449" wp14:editId="3E03A879">
            <wp:extent cx="381000" cy="31432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) определяются по формуле: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D630FA3" wp14:editId="4C5BA659">
            <wp:extent cx="1971675" cy="600075"/>
            <wp:effectExtent l="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B38">
        <w:rPr>
          <w:sz w:val="28"/>
          <w:szCs w:val="28"/>
        </w:rPr>
        <w:t>,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38">
        <w:rPr>
          <w:sz w:val="28"/>
          <w:szCs w:val="28"/>
        </w:rPr>
        <w:t>где: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3097EC5" wp14:editId="4E512E9F">
            <wp:extent cx="476250" cy="31432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количество работников, направляемых на i-й вид дополнительного профессионального образования;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7668B3" wp14:editId="289B53D3">
            <wp:extent cx="447675" cy="314325"/>
            <wp:effectExtent l="1905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r w:rsidRPr="00003B38">
        <w:rPr>
          <w:sz w:val="28"/>
          <w:szCs w:val="28"/>
        </w:rPr>
        <w:t>цена обучения одного работника по i-му виду дополнительного профессионального образования.</w:t>
      </w:r>
    </w:p>
    <w:p w:rsidR="00E56231" w:rsidRPr="00003B38" w:rsidRDefault="00E56231" w:rsidP="00E5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Pr="00003B38">
        <w:rPr>
          <w:sz w:val="28"/>
          <w:szCs w:val="28"/>
        </w:rPr>
        <w:t xml:space="preserve">. Затраты на приобретение </w:t>
      </w:r>
      <w:r w:rsidRPr="00721F22">
        <w:rPr>
          <w:sz w:val="28"/>
          <w:szCs w:val="28"/>
        </w:rPr>
        <w:t xml:space="preserve">образовательных услуг по профессиональной переподготовке и повышению квалификации определяются в соответствии со </w:t>
      </w:r>
      <w:hyperlink r:id="rId484" w:history="1">
        <w:r w:rsidRPr="00721F22">
          <w:rPr>
            <w:sz w:val="28"/>
            <w:szCs w:val="28"/>
          </w:rPr>
          <w:t>статьей 22</w:t>
        </w:r>
      </w:hyperlink>
      <w:r w:rsidRPr="00721F22">
        <w:rPr>
          <w:sz w:val="28"/>
          <w:szCs w:val="28"/>
        </w:rPr>
        <w:t xml:space="preserve"> </w:t>
      </w:r>
      <w:r w:rsidRPr="005C6647">
        <w:rPr>
          <w:sz w:val="28"/>
          <w:szCs w:val="28"/>
        </w:rPr>
        <w:t xml:space="preserve">Федерального закона </w:t>
      </w:r>
      <w:r w:rsidR="00154120" w:rsidRPr="00154120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003B38">
        <w:rPr>
          <w:sz w:val="28"/>
          <w:szCs w:val="28"/>
        </w:rPr>
        <w:t>.</w:t>
      </w:r>
    </w:p>
    <w:p w:rsidR="00D2731D" w:rsidRDefault="00326818" w:rsidP="00326818">
      <w:pPr>
        <w:pStyle w:val="ConsPlusNormal"/>
        <w:sectPr w:rsidR="00D2731D">
          <w:pgSz w:w="11905" w:h="16838"/>
          <w:pgMar w:top="1134" w:right="850" w:bottom="1134" w:left="1701" w:header="0" w:footer="0" w:gutter="0"/>
          <w:cols w:space="720"/>
        </w:sectPr>
      </w:pPr>
      <w:r>
        <w:br w:type="page"/>
      </w:r>
    </w:p>
    <w:p w:rsidR="00326818" w:rsidRPr="00AC0095" w:rsidRDefault="00326818" w:rsidP="00B64619">
      <w:pPr>
        <w:pStyle w:val="ConsPlusNormal"/>
        <w:ind w:left="8496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67FB" w:rsidRPr="00AC0095">
        <w:rPr>
          <w:rFonts w:ascii="Times New Roman" w:hAnsi="Times New Roman" w:cs="Times New Roman"/>
          <w:sz w:val="20"/>
        </w:rPr>
        <w:t>№</w:t>
      </w:r>
      <w:r w:rsidRPr="00AC0095">
        <w:rPr>
          <w:rFonts w:ascii="Times New Roman" w:hAnsi="Times New Roman" w:cs="Times New Roman"/>
          <w:sz w:val="20"/>
        </w:rPr>
        <w:t xml:space="preserve"> 2</w:t>
      </w:r>
    </w:p>
    <w:p w:rsidR="00326818" w:rsidRPr="00C5484B" w:rsidRDefault="00326818" w:rsidP="00B64619">
      <w:pPr>
        <w:pStyle w:val="ConsPlusNormal"/>
        <w:ind w:left="8496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t xml:space="preserve">к </w:t>
      </w:r>
      <w:r w:rsidRPr="00C5484B">
        <w:rPr>
          <w:rFonts w:ascii="Times New Roman" w:hAnsi="Times New Roman" w:cs="Times New Roman"/>
          <w:sz w:val="20"/>
        </w:rPr>
        <w:t xml:space="preserve">Правилам определения нормативных затрат на обеспечение функций </w:t>
      </w:r>
      <w:r w:rsidR="00B64619" w:rsidRPr="00C5484B">
        <w:rPr>
          <w:rFonts w:ascii="Times New Roman" w:hAnsi="Times New Roman" w:cs="Times New Roman"/>
          <w:sz w:val="20"/>
        </w:rPr>
        <w:t>Администрации</w:t>
      </w:r>
      <w:r w:rsidRPr="00C5484B">
        <w:rPr>
          <w:rFonts w:ascii="Times New Roman" w:hAnsi="Times New Roman" w:cs="Times New Roman"/>
          <w:sz w:val="20"/>
        </w:rPr>
        <w:t xml:space="preserve"> </w:t>
      </w:r>
      <w:r w:rsidR="00C5484B" w:rsidRPr="00C5484B">
        <w:rPr>
          <w:rFonts w:ascii="Times New Roman" w:hAnsi="Times New Roman" w:cs="Times New Roman"/>
          <w:sz w:val="20"/>
        </w:rPr>
        <w:t xml:space="preserve">Магистрального </w:t>
      </w:r>
      <w:r w:rsidRPr="00C5484B">
        <w:rPr>
          <w:rFonts w:ascii="Times New Roman" w:hAnsi="Times New Roman" w:cs="Times New Roman"/>
          <w:sz w:val="20"/>
        </w:rPr>
        <w:t>сельского поселения Омского муниципального района Омской области</w:t>
      </w:r>
      <w:r w:rsidR="00B64619" w:rsidRPr="00C5484B">
        <w:rPr>
          <w:rFonts w:ascii="Times New Roman" w:hAnsi="Times New Roman" w:cs="Times New Roman"/>
          <w:sz w:val="20"/>
        </w:rPr>
        <w:t>,</w:t>
      </w:r>
      <w:r w:rsidRPr="00C5484B">
        <w:rPr>
          <w:rFonts w:ascii="Times New Roman" w:hAnsi="Times New Roman" w:cs="Times New Roman"/>
          <w:sz w:val="20"/>
        </w:rPr>
        <w:t xml:space="preserve"> подведомственных казенных учреждений</w:t>
      </w:r>
    </w:p>
    <w:p w:rsidR="00D2731D" w:rsidRPr="00326818" w:rsidRDefault="00D2731D" w:rsidP="00326818">
      <w:pPr>
        <w:pStyle w:val="ConsPlusNormal"/>
        <w:ind w:left="7080"/>
        <w:rPr>
          <w:rFonts w:ascii="Times New Roman" w:hAnsi="Times New Roman" w:cs="Times New Roman"/>
          <w:sz w:val="28"/>
          <w:szCs w:val="28"/>
        </w:rPr>
      </w:pPr>
    </w:p>
    <w:p w:rsidR="00D2731D" w:rsidRPr="00326818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0" w:name="P1327"/>
      <w:bookmarkEnd w:id="20"/>
      <w:r w:rsidRPr="00326818">
        <w:rPr>
          <w:rFonts w:ascii="Times New Roman" w:hAnsi="Times New Roman" w:cs="Times New Roman"/>
          <w:b w:val="0"/>
          <w:sz w:val="28"/>
          <w:szCs w:val="28"/>
        </w:rPr>
        <w:t>НОРМАТИВЫ</w:t>
      </w:r>
    </w:p>
    <w:p w:rsidR="00D2731D" w:rsidRPr="00326818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6818">
        <w:rPr>
          <w:rFonts w:ascii="Times New Roman" w:hAnsi="Times New Roman" w:cs="Times New Roman"/>
          <w:b w:val="0"/>
          <w:sz w:val="28"/>
          <w:szCs w:val="28"/>
        </w:rPr>
        <w:t xml:space="preserve">обеспечения функций </w:t>
      </w:r>
      <w:r w:rsidR="00B6461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3268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484B" w:rsidRPr="00C5484B">
        <w:rPr>
          <w:rFonts w:ascii="Times New Roman" w:hAnsi="Times New Roman" w:cs="Times New Roman"/>
          <w:b w:val="0"/>
          <w:sz w:val="28"/>
          <w:szCs w:val="28"/>
        </w:rPr>
        <w:t>Магистрального</w:t>
      </w:r>
      <w:r w:rsidR="00C5484B" w:rsidRPr="00D55863">
        <w:rPr>
          <w:rFonts w:ascii="Times New Roman" w:hAnsi="Times New Roman" w:cs="Times New Roman"/>
          <w:sz w:val="28"/>
          <w:szCs w:val="28"/>
        </w:rPr>
        <w:t xml:space="preserve"> </w:t>
      </w:r>
      <w:r w:rsidR="00326818" w:rsidRPr="00326818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326818">
        <w:rPr>
          <w:rFonts w:ascii="Times New Roman" w:hAnsi="Times New Roman" w:cs="Times New Roman"/>
          <w:b w:val="0"/>
          <w:sz w:val="28"/>
          <w:szCs w:val="28"/>
        </w:rPr>
        <w:t>,</w:t>
      </w:r>
      <w:r w:rsidR="00326818" w:rsidRPr="003268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4619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казенных учреждений </w:t>
      </w:r>
      <w:r w:rsidRPr="00326818">
        <w:rPr>
          <w:rFonts w:ascii="Times New Roman" w:hAnsi="Times New Roman" w:cs="Times New Roman"/>
          <w:b w:val="0"/>
          <w:sz w:val="28"/>
          <w:szCs w:val="28"/>
        </w:rPr>
        <w:t>применяемые при расчете нормативных затрат на приобретение</w:t>
      </w:r>
      <w:r w:rsidR="00326818" w:rsidRPr="003268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818">
        <w:rPr>
          <w:rFonts w:ascii="Times New Roman" w:hAnsi="Times New Roman" w:cs="Times New Roman"/>
          <w:b w:val="0"/>
          <w:sz w:val="28"/>
          <w:szCs w:val="28"/>
        </w:rPr>
        <w:t>средств подвижной связи и услуг подвижной связи</w:t>
      </w:r>
    </w:p>
    <w:p w:rsidR="00255742" w:rsidRPr="00255742" w:rsidRDefault="00255742" w:rsidP="00255742">
      <w:pPr>
        <w:pStyle w:val="ConsPlusNormal"/>
        <w:rPr>
          <w:sz w:val="28"/>
          <w:szCs w:val="28"/>
        </w:rPr>
      </w:pPr>
    </w:p>
    <w:tbl>
      <w:tblPr>
        <w:tblW w:w="13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694"/>
        <w:gridCol w:w="3260"/>
        <w:gridCol w:w="3544"/>
        <w:gridCol w:w="2835"/>
      </w:tblGrid>
      <w:tr w:rsidR="00255742" w:rsidRPr="006A11FF" w:rsidTr="006A11FF">
        <w:trPr>
          <w:jc w:val="center"/>
        </w:trPr>
        <w:tc>
          <w:tcPr>
            <w:tcW w:w="1531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269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3260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связи *</w:t>
            </w:r>
          </w:p>
        </w:tc>
        <w:tc>
          <w:tcPr>
            <w:tcW w:w="354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35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255742" w:rsidRPr="006A11FF" w:rsidTr="006A11FF">
        <w:trPr>
          <w:jc w:val="center"/>
        </w:trPr>
        <w:tc>
          <w:tcPr>
            <w:tcW w:w="1531" w:type="dxa"/>
            <w:vMerge w:val="restart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2694" w:type="dxa"/>
            <w:shd w:val="clear" w:color="auto" w:fill="auto"/>
          </w:tcPr>
          <w:p w:rsidR="00255742" w:rsidRPr="006A11FF" w:rsidRDefault="00255742" w:rsidP="00BB1642">
            <w:pPr>
              <w:pStyle w:val="ConsPlusNormal"/>
              <w:ind w:left="-8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 w:rsidRPr="00BB1642">
              <w:rPr>
                <w:rFonts w:ascii="Times New Roman" w:hAnsi="Times New Roman" w:cs="Times New Roman"/>
                <w:sz w:val="23"/>
                <w:szCs w:val="23"/>
              </w:rPr>
              <w:t>единицы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3260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тыс. рублей включительно за 1 единицу в расчете на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354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2,4 тыс. рублей включительно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2835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группы должностей приводятся в соответствии с реестром</w:t>
            </w:r>
          </w:p>
        </w:tc>
      </w:tr>
      <w:tr w:rsidR="00255742" w:rsidRPr="006A11FF" w:rsidTr="006A11FF">
        <w:trPr>
          <w:jc w:val="center"/>
        </w:trPr>
        <w:tc>
          <w:tcPr>
            <w:tcW w:w="1531" w:type="dxa"/>
            <w:vMerge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3260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8,4 тыс. рублей включительно в расчете на муниципального служащего, замещающего должность, относящуюся к ведущей группе должностей </w:t>
            </w:r>
          </w:p>
        </w:tc>
        <w:tc>
          <w:tcPr>
            <w:tcW w:w="354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1,2 тыс. рублей включительно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2835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группы должностей приводятся в соответствии с реестром</w:t>
            </w:r>
          </w:p>
        </w:tc>
      </w:tr>
    </w:tbl>
    <w:p w:rsidR="00255742" w:rsidRPr="00255742" w:rsidRDefault="00255742" w:rsidP="0025574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55742" w:rsidRPr="00C5484B" w:rsidRDefault="00255742" w:rsidP="0025574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t xml:space="preserve">    * Периодичность приобретения </w:t>
      </w:r>
      <w:r w:rsidRPr="00C5484B">
        <w:rPr>
          <w:rFonts w:ascii="Times New Roman" w:hAnsi="Times New Roman" w:cs="Times New Roman"/>
          <w:sz w:val="20"/>
        </w:rPr>
        <w:t>средств связи определяется максимальным сроком полезного использования и составляет 5 лет.</w:t>
      </w:r>
    </w:p>
    <w:p w:rsidR="00255742" w:rsidRPr="00C5484B" w:rsidRDefault="00255742" w:rsidP="00255742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21" w:name="Par1009"/>
      <w:bookmarkEnd w:id="21"/>
      <w:r w:rsidRPr="00C5484B">
        <w:rPr>
          <w:rFonts w:ascii="Times New Roman" w:hAnsi="Times New Roman" w:cs="Times New Roman"/>
          <w:sz w:val="20"/>
        </w:rPr>
        <w:t xml:space="preserve">    ** Муниципальные служащие обеспечиваются средствами связи по решению Главы </w:t>
      </w:r>
      <w:r w:rsidR="00C5484B" w:rsidRPr="00C5484B">
        <w:rPr>
          <w:rFonts w:ascii="Times New Roman" w:hAnsi="Times New Roman" w:cs="Times New Roman"/>
          <w:sz w:val="20"/>
        </w:rPr>
        <w:t xml:space="preserve">Магистрального </w:t>
      </w:r>
      <w:r w:rsidRPr="00C5484B">
        <w:rPr>
          <w:rFonts w:ascii="Times New Roman" w:hAnsi="Times New Roman" w:cs="Times New Roman"/>
          <w:sz w:val="20"/>
        </w:rPr>
        <w:t xml:space="preserve">сельского поселения. Также по решению Главы </w:t>
      </w:r>
      <w:r w:rsidR="00C5484B" w:rsidRPr="00C5484B">
        <w:rPr>
          <w:rFonts w:ascii="Times New Roman" w:hAnsi="Times New Roman" w:cs="Times New Roman"/>
          <w:sz w:val="20"/>
        </w:rPr>
        <w:t xml:space="preserve">Магистрального </w:t>
      </w:r>
      <w:r w:rsidRPr="00C5484B">
        <w:rPr>
          <w:rFonts w:ascii="Times New Roman" w:hAnsi="Times New Roman" w:cs="Times New Roman"/>
          <w:sz w:val="20"/>
        </w:rPr>
        <w:t>сельского поселения осуществляется возмещение расходов на услуги связи.</w:t>
      </w:r>
    </w:p>
    <w:p w:rsidR="00D067FB" w:rsidRDefault="00255742" w:rsidP="00255742">
      <w:pPr>
        <w:pStyle w:val="ConsPlusNormal"/>
        <w:jc w:val="both"/>
      </w:pPr>
      <w:bookmarkStart w:id="22" w:name="Par1010"/>
      <w:bookmarkEnd w:id="22"/>
      <w:r w:rsidRPr="00C5484B">
        <w:rPr>
          <w:rFonts w:ascii="Times New Roman" w:hAnsi="Times New Roman" w:cs="Times New Roman"/>
          <w:sz w:val="20"/>
        </w:rPr>
        <w:t xml:space="preserve">     *** Объем расходов, рассчитанный с применением нормативных затрат на приобретение сотовой связи, может быть изменен по решению Главы </w:t>
      </w:r>
      <w:r w:rsidR="00C5484B" w:rsidRPr="00C5484B">
        <w:rPr>
          <w:rFonts w:ascii="Times New Roman" w:hAnsi="Times New Roman" w:cs="Times New Roman"/>
          <w:sz w:val="20"/>
        </w:rPr>
        <w:t xml:space="preserve">Магистрального </w:t>
      </w:r>
      <w:r w:rsidRPr="00C5484B">
        <w:rPr>
          <w:rFonts w:ascii="Times New Roman" w:hAnsi="Times New Roman" w:cs="Times New Roman"/>
          <w:sz w:val="20"/>
        </w:rPr>
        <w:t xml:space="preserve">сельского </w:t>
      </w:r>
      <w:r w:rsidR="00C5484B" w:rsidRPr="00C5484B">
        <w:rPr>
          <w:rFonts w:ascii="Times New Roman" w:hAnsi="Times New Roman" w:cs="Times New Roman"/>
          <w:sz w:val="20"/>
        </w:rPr>
        <w:t>поселения в пределах,</w:t>
      </w:r>
      <w:r w:rsidRPr="00C5484B">
        <w:rPr>
          <w:rFonts w:ascii="Times New Roman" w:hAnsi="Times New Roman" w:cs="Times New Roman"/>
          <w:sz w:val="20"/>
        </w:rPr>
        <w:t xml:space="preserve"> утвержденных на эти цели лимитов бюджетных</w:t>
      </w:r>
      <w:r w:rsidRPr="00AC0095">
        <w:rPr>
          <w:rFonts w:ascii="Times New Roman" w:hAnsi="Times New Roman" w:cs="Times New Roman"/>
          <w:sz w:val="20"/>
        </w:rPr>
        <w:t xml:space="preserve"> обязательств по соответствующему коду классификации расходов бюджетов.</w:t>
      </w:r>
      <w:r w:rsidR="00D067FB">
        <w:br w:type="page"/>
      </w:r>
    </w:p>
    <w:p w:rsidR="00D2731D" w:rsidRPr="00AC0095" w:rsidRDefault="00D2731D" w:rsidP="00CA693E">
      <w:pPr>
        <w:pStyle w:val="ConsPlusNormal"/>
        <w:ind w:left="8496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lastRenderedPageBreak/>
        <w:t>Приложение N 3</w:t>
      </w:r>
    </w:p>
    <w:p w:rsidR="00B64619" w:rsidRPr="00C5484B" w:rsidRDefault="00B64619" w:rsidP="00B64619">
      <w:pPr>
        <w:pStyle w:val="ConsPlusNormal"/>
        <w:ind w:left="8496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t xml:space="preserve">к Правилам </w:t>
      </w:r>
      <w:r w:rsidRPr="00C5484B">
        <w:rPr>
          <w:rFonts w:ascii="Times New Roman" w:hAnsi="Times New Roman" w:cs="Times New Roman"/>
          <w:sz w:val="20"/>
        </w:rPr>
        <w:t xml:space="preserve">определения нормативных затрат на обеспечение функций Администрации </w:t>
      </w:r>
      <w:r w:rsidR="00C5484B" w:rsidRPr="00C5484B">
        <w:rPr>
          <w:rFonts w:ascii="Times New Roman" w:hAnsi="Times New Roman" w:cs="Times New Roman"/>
          <w:sz w:val="20"/>
        </w:rPr>
        <w:t xml:space="preserve">Магистрального </w:t>
      </w:r>
      <w:r w:rsidRPr="00C5484B">
        <w:rPr>
          <w:rFonts w:ascii="Times New Roman" w:hAnsi="Times New Roman" w:cs="Times New Roman"/>
          <w:sz w:val="20"/>
        </w:rPr>
        <w:t>сельского поселения Омского муниципального района Омской области, подведомственных казенных учреждений</w:t>
      </w:r>
    </w:p>
    <w:p w:rsidR="00D2731D" w:rsidRDefault="00D2731D">
      <w:pPr>
        <w:pStyle w:val="ConsPlusNormal"/>
        <w:jc w:val="right"/>
      </w:pPr>
    </w:p>
    <w:p w:rsidR="00D2731D" w:rsidRDefault="00D2731D">
      <w:pPr>
        <w:pStyle w:val="ConsPlusNormal"/>
        <w:jc w:val="right"/>
      </w:pPr>
    </w:p>
    <w:p w:rsidR="00D2731D" w:rsidRPr="00CA693E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3" w:name="P1371"/>
      <w:bookmarkEnd w:id="23"/>
      <w:r w:rsidRPr="00CA693E">
        <w:rPr>
          <w:rFonts w:ascii="Times New Roman" w:hAnsi="Times New Roman" w:cs="Times New Roman"/>
          <w:b w:val="0"/>
          <w:sz w:val="28"/>
          <w:szCs w:val="28"/>
        </w:rPr>
        <w:t>НОРМАТИВЫ</w:t>
      </w:r>
    </w:p>
    <w:p w:rsidR="00D2731D" w:rsidRPr="00CA693E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693E">
        <w:rPr>
          <w:rFonts w:ascii="Times New Roman" w:hAnsi="Times New Roman" w:cs="Times New Roman"/>
          <w:b w:val="0"/>
          <w:sz w:val="28"/>
          <w:szCs w:val="28"/>
        </w:rPr>
        <w:t xml:space="preserve">обеспечения функций </w:t>
      </w:r>
      <w:r w:rsidR="00B6461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B64619" w:rsidRPr="003268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484B" w:rsidRPr="00C5484B">
        <w:rPr>
          <w:rFonts w:ascii="Times New Roman" w:hAnsi="Times New Roman" w:cs="Times New Roman"/>
          <w:b w:val="0"/>
          <w:sz w:val="28"/>
          <w:szCs w:val="28"/>
        </w:rPr>
        <w:t>Магистрального</w:t>
      </w:r>
      <w:r w:rsidR="00C5484B" w:rsidRPr="00D55863">
        <w:rPr>
          <w:rFonts w:ascii="Times New Roman" w:hAnsi="Times New Roman" w:cs="Times New Roman"/>
          <w:sz w:val="28"/>
          <w:szCs w:val="28"/>
        </w:rPr>
        <w:t xml:space="preserve"> </w:t>
      </w:r>
      <w:r w:rsidR="00B64619" w:rsidRPr="0032681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поселения, </w:t>
      </w:r>
      <w:r w:rsidR="00B64619">
        <w:rPr>
          <w:rFonts w:ascii="Times New Roman" w:hAnsi="Times New Roman" w:cs="Times New Roman"/>
          <w:b w:val="0"/>
          <w:sz w:val="28"/>
          <w:szCs w:val="28"/>
        </w:rPr>
        <w:t>подведомственных казенных учреждений</w:t>
      </w:r>
      <w:r w:rsidRPr="00CA693E">
        <w:rPr>
          <w:rFonts w:ascii="Times New Roman" w:hAnsi="Times New Roman" w:cs="Times New Roman"/>
          <w:b w:val="0"/>
          <w:sz w:val="28"/>
          <w:szCs w:val="28"/>
        </w:rPr>
        <w:t>,</w:t>
      </w:r>
      <w:r w:rsidR="00CA693E" w:rsidRPr="00CA69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693E">
        <w:rPr>
          <w:rFonts w:ascii="Times New Roman" w:hAnsi="Times New Roman" w:cs="Times New Roman"/>
          <w:b w:val="0"/>
          <w:sz w:val="28"/>
          <w:szCs w:val="28"/>
        </w:rPr>
        <w:t>применяемые при расчете нормативных затрат на приобретение</w:t>
      </w:r>
      <w:r w:rsidR="00CA693E" w:rsidRPr="00CA69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693E">
        <w:rPr>
          <w:rFonts w:ascii="Times New Roman" w:hAnsi="Times New Roman" w:cs="Times New Roman"/>
          <w:b w:val="0"/>
          <w:sz w:val="28"/>
          <w:szCs w:val="28"/>
        </w:rPr>
        <w:t>служебного легкового автотранспорта</w:t>
      </w:r>
    </w:p>
    <w:p w:rsidR="00D2731D" w:rsidRPr="007273D0" w:rsidRDefault="00D27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4111"/>
        <w:gridCol w:w="2551"/>
      </w:tblGrid>
      <w:tr w:rsidR="007273D0" w:rsidRPr="00AC0095" w:rsidTr="00B64619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Транспортное средство с персональным закреплением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7273D0" w:rsidRPr="00AC0095" w:rsidTr="00B64619">
        <w:trPr>
          <w:jc w:val="center"/>
        </w:trPr>
        <w:tc>
          <w:tcPr>
            <w:tcW w:w="3510" w:type="dxa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3686" w:type="dxa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  <w:tc>
          <w:tcPr>
            <w:tcW w:w="4111" w:type="dxa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551" w:type="dxa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</w:tr>
      <w:tr w:rsidR="007273D0" w:rsidRPr="00AC0095" w:rsidTr="00B64619">
        <w:trPr>
          <w:jc w:val="center"/>
        </w:trPr>
        <w:tc>
          <w:tcPr>
            <w:tcW w:w="3510" w:type="dxa"/>
            <w:shd w:val="clear" w:color="auto" w:fill="auto"/>
          </w:tcPr>
          <w:p w:rsidR="007273D0" w:rsidRPr="00AC0095" w:rsidRDefault="007273D0" w:rsidP="00794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более 1 единицы в расчете на муниципального служащего, замещающего должность руководителя или заместителя руководителя муниципального органа </w:t>
            </w:r>
            <w:r w:rsidR="00C5484B" w:rsidRPr="00D55863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Магистрального </w:t>
            </w: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сельского поселения, относящуюся к высшей группе должностей муниципальной службы</w:t>
            </w:r>
          </w:p>
        </w:tc>
        <w:tc>
          <w:tcPr>
            <w:tcW w:w="3686" w:type="dxa"/>
            <w:shd w:val="clear" w:color="auto" w:fill="auto"/>
          </w:tcPr>
          <w:p w:rsidR="007273D0" w:rsidRPr="00AC0095" w:rsidRDefault="007273D0" w:rsidP="00794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1,2 млн. рублей и не более 200 лошадиных сил включительно для муниципального служащего, замещающего должность руководителя или заместителя руководителя муниципального органа </w:t>
            </w:r>
            <w:r w:rsidR="00C5484B" w:rsidRPr="00D55863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Магистрального </w:t>
            </w: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сельского поселения, относящуюся к высшей группе должностей муниципальной службы</w:t>
            </w:r>
          </w:p>
        </w:tc>
        <w:tc>
          <w:tcPr>
            <w:tcW w:w="4111" w:type="dxa"/>
            <w:shd w:val="clear" w:color="auto" w:fill="auto"/>
          </w:tcPr>
          <w:p w:rsidR="007273D0" w:rsidRPr="00AC0095" w:rsidRDefault="007273D0" w:rsidP="00794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50 единиц предельной численности муниципальных служащих муниципального образования </w:t>
            </w:r>
            <w:r w:rsidR="00C5484B" w:rsidRPr="00D55863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Магистрального </w:t>
            </w: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и работников, замещающих должности, не являющиеся должностями муниципальной службы </w:t>
            </w:r>
            <w:r w:rsidR="00C5484B" w:rsidRPr="00D55863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Магистрального </w:t>
            </w: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2551" w:type="dxa"/>
            <w:shd w:val="clear" w:color="auto" w:fill="auto"/>
          </w:tcPr>
          <w:p w:rsidR="007273D0" w:rsidRPr="00AC0095" w:rsidRDefault="007273D0" w:rsidP="007273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не более 1,2 млн.  рублей и не более 150 лошадиных сил включительно</w:t>
            </w:r>
          </w:p>
        </w:tc>
      </w:tr>
    </w:tbl>
    <w:p w:rsidR="00B33B11" w:rsidRDefault="00B33B11" w:rsidP="00CA693E"/>
    <w:sectPr w:rsidR="00B33B11" w:rsidSect="00521F14">
      <w:pgSz w:w="16840" w:h="11907" w:orient="landscape"/>
      <w:pgMar w:top="851" w:right="1134" w:bottom="709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28" w:rsidRDefault="000F4828" w:rsidP="00C3720E">
      <w:r>
        <w:separator/>
      </w:r>
    </w:p>
  </w:endnote>
  <w:endnote w:type="continuationSeparator" w:id="0">
    <w:p w:rsidR="000F4828" w:rsidRDefault="000F4828" w:rsidP="00C3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2A" w:rsidRDefault="0008242A">
    <w:pPr>
      <w:pStyle w:val="aa"/>
      <w:jc w:val="right"/>
    </w:pPr>
  </w:p>
  <w:p w:rsidR="0008242A" w:rsidRDefault="000824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28" w:rsidRDefault="000F4828" w:rsidP="00C3720E">
      <w:r>
        <w:separator/>
      </w:r>
    </w:p>
  </w:footnote>
  <w:footnote w:type="continuationSeparator" w:id="0">
    <w:p w:rsidR="000F4828" w:rsidRDefault="000F4828" w:rsidP="00C3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1" w15:restartNumberingAfterBreak="0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5" w15:restartNumberingAfterBreak="0">
    <w:nsid w:val="442C0D11"/>
    <w:multiLevelType w:val="multilevel"/>
    <w:tmpl w:val="F026A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7" w15:restartNumberingAfterBreak="0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8" w15:restartNumberingAfterBreak="0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1D"/>
    <w:rsid w:val="0008242A"/>
    <w:rsid w:val="000A6DF4"/>
    <w:rsid w:val="000E53BF"/>
    <w:rsid w:val="000E6393"/>
    <w:rsid w:val="000F4828"/>
    <w:rsid w:val="00154120"/>
    <w:rsid w:val="001B60DB"/>
    <w:rsid w:val="00255742"/>
    <w:rsid w:val="002A32C3"/>
    <w:rsid w:val="002B6F02"/>
    <w:rsid w:val="00324D1C"/>
    <w:rsid w:val="00326818"/>
    <w:rsid w:val="00401D3E"/>
    <w:rsid w:val="00422B4F"/>
    <w:rsid w:val="0043621B"/>
    <w:rsid w:val="00453F58"/>
    <w:rsid w:val="00493EB4"/>
    <w:rsid w:val="004D347D"/>
    <w:rsid w:val="004D35D0"/>
    <w:rsid w:val="00521F14"/>
    <w:rsid w:val="00542F2E"/>
    <w:rsid w:val="005504C3"/>
    <w:rsid w:val="005601D6"/>
    <w:rsid w:val="00567B40"/>
    <w:rsid w:val="005C1676"/>
    <w:rsid w:val="00636438"/>
    <w:rsid w:val="00646C55"/>
    <w:rsid w:val="00684619"/>
    <w:rsid w:val="006A11FF"/>
    <w:rsid w:val="006C2321"/>
    <w:rsid w:val="006D3401"/>
    <w:rsid w:val="007273D0"/>
    <w:rsid w:val="00757CA2"/>
    <w:rsid w:val="0079408A"/>
    <w:rsid w:val="008247C2"/>
    <w:rsid w:val="008433C2"/>
    <w:rsid w:val="008B7976"/>
    <w:rsid w:val="008C33B6"/>
    <w:rsid w:val="00914F4F"/>
    <w:rsid w:val="0095358F"/>
    <w:rsid w:val="00984B87"/>
    <w:rsid w:val="009960CB"/>
    <w:rsid w:val="009A2014"/>
    <w:rsid w:val="009A5AE0"/>
    <w:rsid w:val="00A03092"/>
    <w:rsid w:val="00A375D1"/>
    <w:rsid w:val="00A4691B"/>
    <w:rsid w:val="00AA694A"/>
    <w:rsid w:val="00AC0095"/>
    <w:rsid w:val="00B33B11"/>
    <w:rsid w:val="00B64619"/>
    <w:rsid w:val="00B67F8F"/>
    <w:rsid w:val="00BB1642"/>
    <w:rsid w:val="00BB6BC9"/>
    <w:rsid w:val="00BD0CB5"/>
    <w:rsid w:val="00BD5799"/>
    <w:rsid w:val="00C21021"/>
    <w:rsid w:val="00C24ECE"/>
    <w:rsid w:val="00C3720E"/>
    <w:rsid w:val="00C5484B"/>
    <w:rsid w:val="00C87D92"/>
    <w:rsid w:val="00CA693E"/>
    <w:rsid w:val="00D067FB"/>
    <w:rsid w:val="00D2731D"/>
    <w:rsid w:val="00D2785C"/>
    <w:rsid w:val="00D27FA0"/>
    <w:rsid w:val="00D55863"/>
    <w:rsid w:val="00D61E44"/>
    <w:rsid w:val="00DA394C"/>
    <w:rsid w:val="00DA3DBC"/>
    <w:rsid w:val="00DA4463"/>
    <w:rsid w:val="00DD3B62"/>
    <w:rsid w:val="00DE3166"/>
    <w:rsid w:val="00E02E46"/>
    <w:rsid w:val="00E361E6"/>
    <w:rsid w:val="00E47528"/>
    <w:rsid w:val="00E56231"/>
    <w:rsid w:val="00E618AF"/>
    <w:rsid w:val="00E70563"/>
    <w:rsid w:val="00EA0D80"/>
    <w:rsid w:val="00EB5C84"/>
    <w:rsid w:val="00F9063B"/>
    <w:rsid w:val="00FB391D"/>
    <w:rsid w:val="00FB6C52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4C5DC2-C450-41EC-A056-307A26EA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5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562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56231"/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a"/>
    <w:uiPriority w:val="99"/>
    <w:rsid w:val="00E56231"/>
    <w:rPr>
      <w:rFonts w:ascii="Calibri" w:eastAsia="Calibri" w:hAnsi="Calibri" w:cs="Calibri"/>
    </w:rPr>
  </w:style>
  <w:style w:type="paragraph" w:styleId="aa">
    <w:name w:val="footer"/>
    <w:basedOn w:val="a"/>
    <w:link w:val="a9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56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1.wmf"/><Relationship Id="rId299" Type="http://schemas.openxmlformats.org/officeDocument/2006/relationships/image" Target="media/image268.wmf"/><Relationship Id="rId21" Type="http://schemas.openxmlformats.org/officeDocument/2006/relationships/image" Target="media/image2.wmf"/><Relationship Id="rId63" Type="http://schemas.openxmlformats.org/officeDocument/2006/relationships/image" Target="media/image44.wmf"/><Relationship Id="rId159" Type="http://schemas.openxmlformats.org/officeDocument/2006/relationships/image" Target="media/image130.wmf"/><Relationship Id="rId324" Type="http://schemas.openxmlformats.org/officeDocument/2006/relationships/image" Target="media/image291.wmf"/><Relationship Id="rId366" Type="http://schemas.openxmlformats.org/officeDocument/2006/relationships/image" Target="media/image333.wmf"/><Relationship Id="rId170" Type="http://schemas.openxmlformats.org/officeDocument/2006/relationships/image" Target="media/image141.wmf"/><Relationship Id="rId226" Type="http://schemas.openxmlformats.org/officeDocument/2006/relationships/image" Target="media/image197.wmf"/><Relationship Id="rId433" Type="http://schemas.openxmlformats.org/officeDocument/2006/relationships/image" Target="media/image398.wmf"/><Relationship Id="rId268" Type="http://schemas.openxmlformats.org/officeDocument/2006/relationships/image" Target="media/image237.wmf"/><Relationship Id="rId475" Type="http://schemas.openxmlformats.org/officeDocument/2006/relationships/hyperlink" Target="consultantplus://offline/ref=21D2D15DADF3387667448B132275B6665B38E1E4C601276B99807A5ECD6C2C13927B53591CDE0FBDG0RBK" TargetMode="External"/><Relationship Id="rId32" Type="http://schemas.openxmlformats.org/officeDocument/2006/relationships/image" Target="media/image13.wmf"/><Relationship Id="rId74" Type="http://schemas.openxmlformats.org/officeDocument/2006/relationships/hyperlink" Target="consultantplus://offline/ref=DEDFDD33CABDFD18FE775D027F54C3AB326EEE98D7AA426C84EBC31D9AAC490EEE64416991F90099K7D3F" TargetMode="External"/><Relationship Id="rId128" Type="http://schemas.openxmlformats.org/officeDocument/2006/relationships/image" Target="media/image102.wmf"/><Relationship Id="rId335" Type="http://schemas.openxmlformats.org/officeDocument/2006/relationships/image" Target="media/image302.wmf"/><Relationship Id="rId377" Type="http://schemas.openxmlformats.org/officeDocument/2006/relationships/image" Target="media/image344.wmf"/><Relationship Id="rId5" Type="http://schemas.openxmlformats.org/officeDocument/2006/relationships/footnotes" Target="footnotes.xml"/><Relationship Id="rId181" Type="http://schemas.openxmlformats.org/officeDocument/2006/relationships/image" Target="media/image152.wmf"/><Relationship Id="rId237" Type="http://schemas.openxmlformats.org/officeDocument/2006/relationships/image" Target="media/image207.wmf"/><Relationship Id="rId402" Type="http://schemas.openxmlformats.org/officeDocument/2006/relationships/image" Target="media/image369.wmf"/><Relationship Id="rId279" Type="http://schemas.openxmlformats.org/officeDocument/2006/relationships/image" Target="media/image248.wmf"/><Relationship Id="rId444" Type="http://schemas.openxmlformats.org/officeDocument/2006/relationships/image" Target="media/image409.wmf"/><Relationship Id="rId486" Type="http://schemas.openxmlformats.org/officeDocument/2006/relationships/theme" Target="theme/theme1.xml"/><Relationship Id="rId43" Type="http://schemas.openxmlformats.org/officeDocument/2006/relationships/image" Target="media/image24.wmf"/><Relationship Id="rId139" Type="http://schemas.openxmlformats.org/officeDocument/2006/relationships/hyperlink" Target="consultantplus://offline/ref=DEDFDD33CABDFD18FE775D027F54C3AB326EEE98D7AA426C84EBC31D9AAC490EEE64416991F90390K7D7F" TargetMode="External"/><Relationship Id="rId290" Type="http://schemas.openxmlformats.org/officeDocument/2006/relationships/image" Target="media/image259.wmf"/><Relationship Id="rId304" Type="http://schemas.openxmlformats.org/officeDocument/2006/relationships/image" Target="media/image271.wmf"/><Relationship Id="rId346" Type="http://schemas.openxmlformats.org/officeDocument/2006/relationships/image" Target="media/image313.wmf"/><Relationship Id="rId388" Type="http://schemas.openxmlformats.org/officeDocument/2006/relationships/image" Target="media/image355.wmf"/><Relationship Id="rId85" Type="http://schemas.openxmlformats.org/officeDocument/2006/relationships/image" Target="media/image63.wmf"/><Relationship Id="rId150" Type="http://schemas.openxmlformats.org/officeDocument/2006/relationships/image" Target="media/image121.wmf"/><Relationship Id="rId192" Type="http://schemas.openxmlformats.org/officeDocument/2006/relationships/image" Target="media/image163.wmf"/><Relationship Id="rId206" Type="http://schemas.openxmlformats.org/officeDocument/2006/relationships/image" Target="media/image177.wmf"/><Relationship Id="rId413" Type="http://schemas.openxmlformats.org/officeDocument/2006/relationships/image" Target="media/image379.wmf"/><Relationship Id="rId248" Type="http://schemas.openxmlformats.org/officeDocument/2006/relationships/image" Target="media/image218.wmf"/><Relationship Id="rId455" Type="http://schemas.openxmlformats.org/officeDocument/2006/relationships/image" Target="media/image420.wmf"/><Relationship Id="rId12" Type="http://schemas.openxmlformats.org/officeDocument/2006/relationships/hyperlink" Target="consultantplus://offline/ref=0FD6F5F995FD9E21AF47C1C9248CCAD13AF00BFDD0803E68D65C57459BEFrCD" TargetMode="External"/><Relationship Id="rId108" Type="http://schemas.openxmlformats.org/officeDocument/2006/relationships/image" Target="media/image84.wmf"/><Relationship Id="rId315" Type="http://schemas.openxmlformats.org/officeDocument/2006/relationships/image" Target="media/image282.wmf"/><Relationship Id="rId357" Type="http://schemas.openxmlformats.org/officeDocument/2006/relationships/image" Target="media/image324.wmf"/><Relationship Id="rId54" Type="http://schemas.openxmlformats.org/officeDocument/2006/relationships/image" Target="media/image35.wmf"/><Relationship Id="rId96" Type="http://schemas.openxmlformats.org/officeDocument/2006/relationships/image" Target="media/image74.wmf"/><Relationship Id="rId161" Type="http://schemas.openxmlformats.org/officeDocument/2006/relationships/image" Target="media/image132.wmf"/><Relationship Id="rId217" Type="http://schemas.openxmlformats.org/officeDocument/2006/relationships/image" Target="media/image188.wmf"/><Relationship Id="rId399" Type="http://schemas.openxmlformats.org/officeDocument/2006/relationships/image" Target="media/image366.wmf"/><Relationship Id="rId259" Type="http://schemas.openxmlformats.org/officeDocument/2006/relationships/image" Target="media/image229.wmf"/><Relationship Id="rId424" Type="http://schemas.openxmlformats.org/officeDocument/2006/relationships/image" Target="media/image389.wmf"/><Relationship Id="rId466" Type="http://schemas.openxmlformats.org/officeDocument/2006/relationships/image" Target="media/image429.wmf"/><Relationship Id="rId23" Type="http://schemas.openxmlformats.org/officeDocument/2006/relationships/image" Target="media/image4.wmf"/><Relationship Id="rId119" Type="http://schemas.openxmlformats.org/officeDocument/2006/relationships/image" Target="media/image93.wmf"/><Relationship Id="rId270" Type="http://schemas.openxmlformats.org/officeDocument/2006/relationships/image" Target="media/image239.wmf"/><Relationship Id="rId326" Type="http://schemas.openxmlformats.org/officeDocument/2006/relationships/image" Target="media/image293.wmf"/><Relationship Id="rId65" Type="http://schemas.openxmlformats.org/officeDocument/2006/relationships/image" Target="media/image46.wmf"/><Relationship Id="rId130" Type="http://schemas.openxmlformats.org/officeDocument/2006/relationships/image" Target="media/image104.wmf"/><Relationship Id="rId368" Type="http://schemas.openxmlformats.org/officeDocument/2006/relationships/image" Target="media/image335.wmf"/><Relationship Id="rId172" Type="http://schemas.openxmlformats.org/officeDocument/2006/relationships/image" Target="media/image143.wmf"/><Relationship Id="rId228" Type="http://schemas.openxmlformats.org/officeDocument/2006/relationships/image" Target="media/image198.wmf"/><Relationship Id="rId435" Type="http://schemas.openxmlformats.org/officeDocument/2006/relationships/image" Target="media/image400.wmf"/><Relationship Id="rId477" Type="http://schemas.openxmlformats.org/officeDocument/2006/relationships/hyperlink" Target="consultantplus://offline/ref=82CB8147CB449787A09B7A38611C29F8AEE71AF7B23C16DD3BD1FD36DA72ACFF7B25C2E30A25E68Fw7gAK" TargetMode="External"/><Relationship Id="rId281" Type="http://schemas.openxmlformats.org/officeDocument/2006/relationships/image" Target="media/image250.wmf"/><Relationship Id="rId337" Type="http://schemas.openxmlformats.org/officeDocument/2006/relationships/image" Target="media/image304.wmf"/><Relationship Id="rId34" Type="http://schemas.openxmlformats.org/officeDocument/2006/relationships/image" Target="media/image15.wmf"/><Relationship Id="rId55" Type="http://schemas.openxmlformats.org/officeDocument/2006/relationships/image" Target="media/image36.wmf"/><Relationship Id="rId76" Type="http://schemas.openxmlformats.org/officeDocument/2006/relationships/hyperlink" Target="consultantplus://offline/ref=DEDFDD33CABDFD18FE775D027F54C3AB326EEE98D7AA426C84EBC31D9AAC490EEE64416991F90390K7D3F" TargetMode="External"/><Relationship Id="rId97" Type="http://schemas.openxmlformats.org/officeDocument/2006/relationships/image" Target="media/image75.wmf"/><Relationship Id="rId120" Type="http://schemas.openxmlformats.org/officeDocument/2006/relationships/image" Target="media/image94.wmf"/><Relationship Id="rId141" Type="http://schemas.openxmlformats.org/officeDocument/2006/relationships/image" Target="media/image112.wmf"/><Relationship Id="rId358" Type="http://schemas.openxmlformats.org/officeDocument/2006/relationships/image" Target="media/image325.wmf"/><Relationship Id="rId379" Type="http://schemas.openxmlformats.org/officeDocument/2006/relationships/image" Target="media/image346.wmf"/><Relationship Id="rId7" Type="http://schemas.openxmlformats.org/officeDocument/2006/relationships/hyperlink" Target="consultantplus://offline/ref=6FD5C3A5AF8410CB7A7CA4EA3FAFDA9EF150484B572669E82FFCD92B68C64AA51C74FE0B13A3F194jBCAI" TargetMode="External"/><Relationship Id="rId162" Type="http://schemas.openxmlformats.org/officeDocument/2006/relationships/image" Target="media/image133.wmf"/><Relationship Id="rId183" Type="http://schemas.openxmlformats.org/officeDocument/2006/relationships/image" Target="media/image154.wmf"/><Relationship Id="rId218" Type="http://schemas.openxmlformats.org/officeDocument/2006/relationships/image" Target="media/image189.wmf"/><Relationship Id="rId239" Type="http://schemas.openxmlformats.org/officeDocument/2006/relationships/image" Target="media/image209.wmf"/><Relationship Id="rId390" Type="http://schemas.openxmlformats.org/officeDocument/2006/relationships/image" Target="media/image357.wmf"/><Relationship Id="rId404" Type="http://schemas.openxmlformats.org/officeDocument/2006/relationships/image" Target="media/image371.wmf"/><Relationship Id="rId425" Type="http://schemas.openxmlformats.org/officeDocument/2006/relationships/image" Target="media/image390.wmf"/><Relationship Id="rId446" Type="http://schemas.openxmlformats.org/officeDocument/2006/relationships/image" Target="media/image411.wmf"/><Relationship Id="rId467" Type="http://schemas.openxmlformats.org/officeDocument/2006/relationships/hyperlink" Target="consultantplus://offline/ref=21D2D15DADF3387667448B132275B6665B36ECEECA09276B99807A5ECD6C2C13927B53591CDE0DBDG0R2K" TargetMode="External"/><Relationship Id="rId250" Type="http://schemas.openxmlformats.org/officeDocument/2006/relationships/image" Target="media/image220.wmf"/><Relationship Id="rId271" Type="http://schemas.openxmlformats.org/officeDocument/2006/relationships/image" Target="media/image240.wmf"/><Relationship Id="rId292" Type="http://schemas.openxmlformats.org/officeDocument/2006/relationships/image" Target="media/image261.wmf"/><Relationship Id="rId306" Type="http://schemas.openxmlformats.org/officeDocument/2006/relationships/image" Target="media/image273.wmf"/><Relationship Id="rId24" Type="http://schemas.openxmlformats.org/officeDocument/2006/relationships/image" Target="media/image5.wmf"/><Relationship Id="rId45" Type="http://schemas.openxmlformats.org/officeDocument/2006/relationships/image" Target="media/image26.wmf"/><Relationship Id="rId66" Type="http://schemas.openxmlformats.org/officeDocument/2006/relationships/image" Target="media/image47.wmf"/><Relationship Id="rId87" Type="http://schemas.openxmlformats.org/officeDocument/2006/relationships/image" Target="media/image65.wmf"/><Relationship Id="rId110" Type="http://schemas.openxmlformats.org/officeDocument/2006/relationships/image" Target="media/image85.wmf"/><Relationship Id="rId131" Type="http://schemas.openxmlformats.org/officeDocument/2006/relationships/image" Target="media/image105.wmf"/><Relationship Id="rId327" Type="http://schemas.openxmlformats.org/officeDocument/2006/relationships/image" Target="media/image294.wmf"/><Relationship Id="rId348" Type="http://schemas.openxmlformats.org/officeDocument/2006/relationships/image" Target="media/image315.wmf"/><Relationship Id="rId369" Type="http://schemas.openxmlformats.org/officeDocument/2006/relationships/image" Target="media/image336.wmf"/><Relationship Id="rId152" Type="http://schemas.openxmlformats.org/officeDocument/2006/relationships/image" Target="media/image123.wmf"/><Relationship Id="rId173" Type="http://schemas.openxmlformats.org/officeDocument/2006/relationships/image" Target="media/image144.wmf"/><Relationship Id="rId194" Type="http://schemas.openxmlformats.org/officeDocument/2006/relationships/image" Target="media/image165.wmf"/><Relationship Id="rId208" Type="http://schemas.openxmlformats.org/officeDocument/2006/relationships/image" Target="media/image179.wmf"/><Relationship Id="rId229" Type="http://schemas.openxmlformats.org/officeDocument/2006/relationships/image" Target="media/image199.wmf"/><Relationship Id="rId380" Type="http://schemas.openxmlformats.org/officeDocument/2006/relationships/image" Target="media/image347.wmf"/><Relationship Id="rId415" Type="http://schemas.openxmlformats.org/officeDocument/2006/relationships/hyperlink" Target="consultantplus://offline/ref=82CB8147CB449787A09B7A38611C29F8AEE81AFFB33916DD3BD1FD36DA72ACFF7B25C2E30A25E486w7g5K" TargetMode="External"/><Relationship Id="rId436" Type="http://schemas.openxmlformats.org/officeDocument/2006/relationships/image" Target="media/image401.wmf"/><Relationship Id="rId457" Type="http://schemas.openxmlformats.org/officeDocument/2006/relationships/hyperlink" Target="consultantplus://offline/ref=82CB8147CB449787A09B7A38611C29F8AEE910FEB43016DD3BD1FD36DA72ACFF7B25C2E30A25E586w7g5K" TargetMode="External"/><Relationship Id="rId240" Type="http://schemas.openxmlformats.org/officeDocument/2006/relationships/image" Target="media/image210.wmf"/><Relationship Id="rId261" Type="http://schemas.openxmlformats.org/officeDocument/2006/relationships/image" Target="media/image231.wmf"/><Relationship Id="rId478" Type="http://schemas.openxmlformats.org/officeDocument/2006/relationships/hyperlink" Target="consultantplus://offline/ref=82CB8147CB449787A09B7A38611C29F8AEE71AF7B23C16DD3BD1FD36DA72ACFF7B25C2E30A25E68Fw7gAK" TargetMode="External"/><Relationship Id="rId14" Type="http://schemas.openxmlformats.org/officeDocument/2006/relationships/hyperlink" Target="consultantplus://offline/ref=0FD6F5F995FD9E21AF47C1C9248CCAD13AF00BFDD0803E68D65C57459BEFrCD" TargetMode="External"/><Relationship Id="rId35" Type="http://schemas.openxmlformats.org/officeDocument/2006/relationships/image" Target="media/image16.wmf"/><Relationship Id="rId56" Type="http://schemas.openxmlformats.org/officeDocument/2006/relationships/image" Target="media/image37.wmf"/><Relationship Id="rId77" Type="http://schemas.openxmlformats.org/officeDocument/2006/relationships/image" Target="media/image55.wmf"/><Relationship Id="rId100" Type="http://schemas.openxmlformats.org/officeDocument/2006/relationships/image" Target="media/image78.wmf"/><Relationship Id="rId282" Type="http://schemas.openxmlformats.org/officeDocument/2006/relationships/image" Target="media/image251.wmf"/><Relationship Id="rId317" Type="http://schemas.openxmlformats.org/officeDocument/2006/relationships/image" Target="media/image284.wmf"/><Relationship Id="rId338" Type="http://schemas.openxmlformats.org/officeDocument/2006/relationships/image" Target="media/image305.wmf"/><Relationship Id="rId359" Type="http://schemas.openxmlformats.org/officeDocument/2006/relationships/image" Target="media/image326.wmf"/><Relationship Id="rId8" Type="http://schemas.openxmlformats.org/officeDocument/2006/relationships/hyperlink" Target="consultantplus://offline/ref=6FD5C3A5AF8410CB7A7CA4EA3FAFDA9EF15F4044562969E82FFCD92B68jCC6I" TargetMode="External"/><Relationship Id="rId98" Type="http://schemas.openxmlformats.org/officeDocument/2006/relationships/image" Target="media/image76.wmf"/><Relationship Id="rId121" Type="http://schemas.openxmlformats.org/officeDocument/2006/relationships/image" Target="media/image95.wmf"/><Relationship Id="rId142" Type="http://schemas.openxmlformats.org/officeDocument/2006/relationships/image" Target="media/image113.wmf"/><Relationship Id="rId163" Type="http://schemas.openxmlformats.org/officeDocument/2006/relationships/image" Target="media/image134.wmf"/><Relationship Id="rId184" Type="http://schemas.openxmlformats.org/officeDocument/2006/relationships/image" Target="media/image155.wmf"/><Relationship Id="rId219" Type="http://schemas.openxmlformats.org/officeDocument/2006/relationships/image" Target="media/image190.wmf"/><Relationship Id="rId370" Type="http://schemas.openxmlformats.org/officeDocument/2006/relationships/image" Target="media/image337.wmf"/><Relationship Id="rId391" Type="http://schemas.openxmlformats.org/officeDocument/2006/relationships/image" Target="media/image358.wmf"/><Relationship Id="rId405" Type="http://schemas.openxmlformats.org/officeDocument/2006/relationships/image" Target="media/image372.wmf"/><Relationship Id="rId426" Type="http://schemas.openxmlformats.org/officeDocument/2006/relationships/image" Target="media/image391.wmf"/><Relationship Id="rId447" Type="http://schemas.openxmlformats.org/officeDocument/2006/relationships/image" Target="media/image412.wmf"/><Relationship Id="rId230" Type="http://schemas.openxmlformats.org/officeDocument/2006/relationships/image" Target="media/image200.wmf"/><Relationship Id="rId251" Type="http://schemas.openxmlformats.org/officeDocument/2006/relationships/image" Target="media/image221.wmf"/><Relationship Id="rId468" Type="http://schemas.openxmlformats.org/officeDocument/2006/relationships/image" Target="media/image430.wmf"/><Relationship Id="rId25" Type="http://schemas.openxmlformats.org/officeDocument/2006/relationships/image" Target="media/image6.wmf"/><Relationship Id="rId46" Type="http://schemas.openxmlformats.org/officeDocument/2006/relationships/image" Target="media/image27.wmf"/><Relationship Id="rId67" Type="http://schemas.openxmlformats.org/officeDocument/2006/relationships/image" Target="media/image48.wmf"/><Relationship Id="rId272" Type="http://schemas.openxmlformats.org/officeDocument/2006/relationships/image" Target="media/image241.wmf"/><Relationship Id="rId293" Type="http://schemas.openxmlformats.org/officeDocument/2006/relationships/image" Target="media/image262.wmf"/><Relationship Id="rId307" Type="http://schemas.openxmlformats.org/officeDocument/2006/relationships/image" Target="media/image274.wmf"/><Relationship Id="rId328" Type="http://schemas.openxmlformats.org/officeDocument/2006/relationships/image" Target="media/image295.wmf"/><Relationship Id="rId349" Type="http://schemas.openxmlformats.org/officeDocument/2006/relationships/image" Target="media/image316.wmf"/><Relationship Id="rId88" Type="http://schemas.openxmlformats.org/officeDocument/2006/relationships/image" Target="media/image66.wmf"/><Relationship Id="rId111" Type="http://schemas.openxmlformats.org/officeDocument/2006/relationships/oleObject" Target="embeddings/oleObject2.bin"/><Relationship Id="rId132" Type="http://schemas.openxmlformats.org/officeDocument/2006/relationships/image" Target="media/image106.wmf"/><Relationship Id="rId153" Type="http://schemas.openxmlformats.org/officeDocument/2006/relationships/image" Target="media/image124.wmf"/><Relationship Id="rId174" Type="http://schemas.openxmlformats.org/officeDocument/2006/relationships/image" Target="media/image145.wmf"/><Relationship Id="rId195" Type="http://schemas.openxmlformats.org/officeDocument/2006/relationships/image" Target="media/image166.wmf"/><Relationship Id="rId209" Type="http://schemas.openxmlformats.org/officeDocument/2006/relationships/image" Target="media/image180.wmf"/><Relationship Id="rId360" Type="http://schemas.openxmlformats.org/officeDocument/2006/relationships/image" Target="media/image327.wmf"/><Relationship Id="rId381" Type="http://schemas.openxmlformats.org/officeDocument/2006/relationships/image" Target="media/image348.wmf"/><Relationship Id="rId416" Type="http://schemas.openxmlformats.org/officeDocument/2006/relationships/image" Target="media/image381.wmf"/><Relationship Id="rId220" Type="http://schemas.openxmlformats.org/officeDocument/2006/relationships/image" Target="media/image191.wmf"/><Relationship Id="rId241" Type="http://schemas.openxmlformats.org/officeDocument/2006/relationships/image" Target="media/image211.wmf"/><Relationship Id="rId437" Type="http://schemas.openxmlformats.org/officeDocument/2006/relationships/image" Target="media/image402.wmf"/><Relationship Id="rId458" Type="http://schemas.openxmlformats.org/officeDocument/2006/relationships/hyperlink" Target="consultantplus://offline/ref=82CB8147CB449787A09B7A38611C29F8AEE910FEB43016DD3BD1FD36DA72ACFF7B25C2E30A25E68Ew7g7K" TargetMode="External"/><Relationship Id="rId479" Type="http://schemas.openxmlformats.org/officeDocument/2006/relationships/hyperlink" Target="consultantplus://offline/ref=82CB8147CB449787A09B7A38611C29F8AEE71AF7B23C16DD3BD1FD36DA72ACFF7B25C2E30A25E68Fw7gAK" TargetMode="External"/><Relationship Id="rId15" Type="http://schemas.openxmlformats.org/officeDocument/2006/relationships/hyperlink" Target="consultantplus://offline/ref=0FD6F5F995FD9E21AF47C1C9248CCAD13AF00FFED6863E68D65C57459BEFrCD" TargetMode="External"/><Relationship Id="rId36" Type="http://schemas.openxmlformats.org/officeDocument/2006/relationships/image" Target="media/image17.wmf"/><Relationship Id="rId57" Type="http://schemas.openxmlformats.org/officeDocument/2006/relationships/image" Target="media/image38.wmf"/><Relationship Id="rId262" Type="http://schemas.openxmlformats.org/officeDocument/2006/relationships/image" Target="media/image232.wmf"/><Relationship Id="rId283" Type="http://schemas.openxmlformats.org/officeDocument/2006/relationships/image" Target="media/image252.wmf"/><Relationship Id="rId318" Type="http://schemas.openxmlformats.org/officeDocument/2006/relationships/image" Target="media/image285.wmf"/><Relationship Id="rId339" Type="http://schemas.openxmlformats.org/officeDocument/2006/relationships/image" Target="media/image306.wmf"/><Relationship Id="rId78" Type="http://schemas.openxmlformats.org/officeDocument/2006/relationships/image" Target="media/image56.wmf"/><Relationship Id="rId99" Type="http://schemas.openxmlformats.org/officeDocument/2006/relationships/image" Target="media/image77.wmf"/><Relationship Id="rId101" Type="http://schemas.openxmlformats.org/officeDocument/2006/relationships/image" Target="media/image79.wmf"/><Relationship Id="rId122" Type="http://schemas.openxmlformats.org/officeDocument/2006/relationships/image" Target="media/image96.wmf"/><Relationship Id="rId143" Type="http://schemas.openxmlformats.org/officeDocument/2006/relationships/image" Target="media/image114.wmf"/><Relationship Id="rId164" Type="http://schemas.openxmlformats.org/officeDocument/2006/relationships/image" Target="media/image135.wmf"/><Relationship Id="rId185" Type="http://schemas.openxmlformats.org/officeDocument/2006/relationships/image" Target="media/image156.wmf"/><Relationship Id="rId350" Type="http://schemas.openxmlformats.org/officeDocument/2006/relationships/image" Target="media/image317.wmf"/><Relationship Id="rId371" Type="http://schemas.openxmlformats.org/officeDocument/2006/relationships/image" Target="media/image338.wmf"/><Relationship Id="rId406" Type="http://schemas.openxmlformats.org/officeDocument/2006/relationships/hyperlink" Target="consultantplus://offline/ref=82CB8147CB449787A09B7A38611C29F8AEE81EF7B23916DD3BD1FD36DAw7g2K" TargetMode="External"/><Relationship Id="rId9" Type="http://schemas.openxmlformats.org/officeDocument/2006/relationships/hyperlink" Target="consultantplus://offline/ref=6FD5C3A5AF8410CB7A7CA4EA3FAFDA9EF1514C4A532669E82FFCD92B68C64AA51C74FE0B13A3F092jBC0I" TargetMode="External"/><Relationship Id="rId210" Type="http://schemas.openxmlformats.org/officeDocument/2006/relationships/image" Target="media/image181.wmf"/><Relationship Id="rId392" Type="http://schemas.openxmlformats.org/officeDocument/2006/relationships/image" Target="media/image359.wmf"/><Relationship Id="rId427" Type="http://schemas.openxmlformats.org/officeDocument/2006/relationships/image" Target="media/image392.wmf"/><Relationship Id="rId448" Type="http://schemas.openxmlformats.org/officeDocument/2006/relationships/image" Target="media/image413.wmf"/><Relationship Id="rId469" Type="http://schemas.openxmlformats.org/officeDocument/2006/relationships/image" Target="media/image431.wmf"/><Relationship Id="rId26" Type="http://schemas.openxmlformats.org/officeDocument/2006/relationships/image" Target="media/image7.wmf"/><Relationship Id="rId231" Type="http://schemas.openxmlformats.org/officeDocument/2006/relationships/image" Target="media/image201.wmf"/><Relationship Id="rId252" Type="http://schemas.openxmlformats.org/officeDocument/2006/relationships/image" Target="media/image222.wmf"/><Relationship Id="rId273" Type="http://schemas.openxmlformats.org/officeDocument/2006/relationships/image" Target="media/image242.wmf"/><Relationship Id="rId294" Type="http://schemas.openxmlformats.org/officeDocument/2006/relationships/image" Target="media/image263.wmf"/><Relationship Id="rId308" Type="http://schemas.openxmlformats.org/officeDocument/2006/relationships/image" Target="media/image275.wmf"/><Relationship Id="rId329" Type="http://schemas.openxmlformats.org/officeDocument/2006/relationships/image" Target="media/image296.wmf"/><Relationship Id="rId480" Type="http://schemas.openxmlformats.org/officeDocument/2006/relationships/image" Target="media/image436.wmf"/><Relationship Id="rId47" Type="http://schemas.openxmlformats.org/officeDocument/2006/relationships/image" Target="media/image28.wmf"/><Relationship Id="rId68" Type="http://schemas.openxmlformats.org/officeDocument/2006/relationships/image" Target="media/image49.wmf"/><Relationship Id="rId89" Type="http://schemas.openxmlformats.org/officeDocument/2006/relationships/image" Target="media/image67.wmf"/><Relationship Id="rId112" Type="http://schemas.openxmlformats.org/officeDocument/2006/relationships/image" Target="media/image86.wmf"/><Relationship Id="rId133" Type="http://schemas.openxmlformats.org/officeDocument/2006/relationships/image" Target="media/image107.wmf"/><Relationship Id="rId154" Type="http://schemas.openxmlformats.org/officeDocument/2006/relationships/image" Target="media/image125.wmf"/><Relationship Id="rId175" Type="http://schemas.openxmlformats.org/officeDocument/2006/relationships/image" Target="media/image146.wmf"/><Relationship Id="rId340" Type="http://schemas.openxmlformats.org/officeDocument/2006/relationships/image" Target="media/image307.wmf"/><Relationship Id="rId361" Type="http://schemas.openxmlformats.org/officeDocument/2006/relationships/image" Target="media/image328.wmf"/><Relationship Id="rId196" Type="http://schemas.openxmlformats.org/officeDocument/2006/relationships/image" Target="media/image167.wmf"/><Relationship Id="rId200" Type="http://schemas.openxmlformats.org/officeDocument/2006/relationships/image" Target="media/image171.wmf"/><Relationship Id="rId382" Type="http://schemas.openxmlformats.org/officeDocument/2006/relationships/image" Target="media/image349.wmf"/><Relationship Id="rId417" Type="http://schemas.openxmlformats.org/officeDocument/2006/relationships/image" Target="media/image382.wmf"/><Relationship Id="rId438" Type="http://schemas.openxmlformats.org/officeDocument/2006/relationships/image" Target="media/image403.wmf"/><Relationship Id="rId459" Type="http://schemas.openxmlformats.org/officeDocument/2006/relationships/image" Target="media/image422.wmf"/><Relationship Id="rId16" Type="http://schemas.openxmlformats.org/officeDocument/2006/relationships/hyperlink" Target="consultantplus://offline/ref=0FD6F5F995FD9E21AF47C1C9248CCAD13AF00BFDD0803E68D65C57459BEFrCD" TargetMode="External"/><Relationship Id="rId221" Type="http://schemas.openxmlformats.org/officeDocument/2006/relationships/image" Target="media/image192.wmf"/><Relationship Id="rId242" Type="http://schemas.openxmlformats.org/officeDocument/2006/relationships/image" Target="media/image212.wmf"/><Relationship Id="rId263" Type="http://schemas.openxmlformats.org/officeDocument/2006/relationships/image" Target="media/image233.wmf"/><Relationship Id="rId284" Type="http://schemas.openxmlformats.org/officeDocument/2006/relationships/image" Target="media/image253.wmf"/><Relationship Id="rId319" Type="http://schemas.openxmlformats.org/officeDocument/2006/relationships/image" Target="media/image286.wmf"/><Relationship Id="rId470" Type="http://schemas.openxmlformats.org/officeDocument/2006/relationships/image" Target="media/image432.wmf"/><Relationship Id="rId37" Type="http://schemas.openxmlformats.org/officeDocument/2006/relationships/image" Target="media/image18.wmf"/><Relationship Id="rId58" Type="http://schemas.openxmlformats.org/officeDocument/2006/relationships/image" Target="media/image39.wmf"/><Relationship Id="rId79" Type="http://schemas.openxmlformats.org/officeDocument/2006/relationships/image" Target="media/image57.wmf"/><Relationship Id="rId102" Type="http://schemas.openxmlformats.org/officeDocument/2006/relationships/image" Target="media/image80.wmf"/><Relationship Id="rId123" Type="http://schemas.openxmlformats.org/officeDocument/2006/relationships/image" Target="media/image97.wmf"/><Relationship Id="rId144" Type="http://schemas.openxmlformats.org/officeDocument/2006/relationships/image" Target="media/image115.wmf"/><Relationship Id="rId330" Type="http://schemas.openxmlformats.org/officeDocument/2006/relationships/image" Target="media/image297.wmf"/><Relationship Id="rId90" Type="http://schemas.openxmlformats.org/officeDocument/2006/relationships/image" Target="media/image68.wmf"/><Relationship Id="rId165" Type="http://schemas.openxmlformats.org/officeDocument/2006/relationships/image" Target="media/image136.wmf"/><Relationship Id="rId186" Type="http://schemas.openxmlformats.org/officeDocument/2006/relationships/image" Target="media/image157.wmf"/><Relationship Id="rId351" Type="http://schemas.openxmlformats.org/officeDocument/2006/relationships/image" Target="media/image318.wmf"/><Relationship Id="rId372" Type="http://schemas.openxmlformats.org/officeDocument/2006/relationships/image" Target="media/image339.wmf"/><Relationship Id="rId393" Type="http://schemas.openxmlformats.org/officeDocument/2006/relationships/image" Target="media/image360.wmf"/><Relationship Id="rId407" Type="http://schemas.openxmlformats.org/officeDocument/2006/relationships/image" Target="media/image373.wmf"/><Relationship Id="rId428" Type="http://schemas.openxmlformats.org/officeDocument/2006/relationships/image" Target="media/image393.wmf"/><Relationship Id="rId449" Type="http://schemas.openxmlformats.org/officeDocument/2006/relationships/image" Target="media/image414.wmf"/><Relationship Id="rId211" Type="http://schemas.openxmlformats.org/officeDocument/2006/relationships/image" Target="media/image182.wmf"/><Relationship Id="rId232" Type="http://schemas.openxmlformats.org/officeDocument/2006/relationships/image" Target="media/image202.wmf"/><Relationship Id="rId253" Type="http://schemas.openxmlformats.org/officeDocument/2006/relationships/image" Target="media/image223.wmf"/><Relationship Id="rId274" Type="http://schemas.openxmlformats.org/officeDocument/2006/relationships/image" Target="media/image243.wmf"/><Relationship Id="rId295" Type="http://schemas.openxmlformats.org/officeDocument/2006/relationships/image" Target="media/image264.wmf"/><Relationship Id="rId309" Type="http://schemas.openxmlformats.org/officeDocument/2006/relationships/image" Target="media/image276.wmf"/><Relationship Id="rId460" Type="http://schemas.openxmlformats.org/officeDocument/2006/relationships/image" Target="media/image423.wmf"/><Relationship Id="rId481" Type="http://schemas.openxmlformats.org/officeDocument/2006/relationships/image" Target="media/image437.wmf"/><Relationship Id="rId27" Type="http://schemas.openxmlformats.org/officeDocument/2006/relationships/image" Target="media/image8.wmf"/><Relationship Id="rId48" Type="http://schemas.openxmlformats.org/officeDocument/2006/relationships/image" Target="media/image29.wmf"/><Relationship Id="rId69" Type="http://schemas.openxmlformats.org/officeDocument/2006/relationships/image" Target="media/image50.wmf"/><Relationship Id="rId113" Type="http://schemas.openxmlformats.org/officeDocument/2006/relationships/image" Target="media/image87.wmf"/><Relationship Id="rId134" Type="http://schemas.openxmlformats.org/officeDocument/2006/relationships/image" Target="media/image108.wmf"/><Relationship Id="rId320" Type="http://schemas.openxmlformats.org/officeDocument/2006/relationships/image" Target="media/image287.wmf"/><Relationship Id="rId80" Type="http://schemas.openxmlformats.org/officeDocument/2006/relationships/image" Target="media/image58.wmf"/><Relationship Id="rId155" Type="http://schemas.openxmlformats.org/officeDocument/2006/relationships/image" Target="media/image126.wmf"/><Relationship Id="rId176" Type="http://schemas.openxmlformats.org/officeDocument/2006/relationships/image" Target="media/image147.wmf"/><Relationship Id="rId197" Type="http://schemas.openxmlformats.org/officeDocument/2006/relationships/image" Target="media/image168.wmf"/><Relationship Id="rId341" Type="http://schemas.openxmlformats.org/officeDocument/2006/relationships/image" Target="media/image308.wmf"/><Relationship Id="rId362" Type="http://schemas.openxmlformats.org/officeDocument/2006/relationships/image" Target="media/image329.wmf"/><Relationship Id="rId383" Type="http://schemas.openxmlformats.org/officeDocument/2006/relationships/image" Target="media/image350.wmf"/><Relationship Id="rId418" Type="http://schemas.openxmlformats.org/officeDocument/2006/relationships/image" Target="media/image383.wmf"/><Relationship Id="rId439" Type="http://schemas.openxmlformats.org/officeDocument/2006/relationships/image" Target="media/image404.wmf"/><Relationship Id="rId201" Type="http://schemas.openxmlformats.org/officeDocument/2006/relationships/image" Target="media/image172.wmf"/><Relationship Id="rId222" Type="http://schemas.openxmlformats.org/officeDocument/2006/relationships/image" Target="media/image193.wmf"/><Relationship Id="rId243" Type="http://schemas.openxmlformats.org/officeDocument/2006/relationships/image" Target="media/image213.wmf"/><Relationship Id="rId264" Type="http://schemas.openxmlformats.org/officeDocument/2006/relationships/image" Target="media/image234.wmf"/><Relationship Id="rId285" Type="http://schemas.openxmlformats.org/officeDocument/2006/relationships/image" Target="media/image254.wmf"/><Relationship Id="rId450" Type="http://schemas.openxmlformats.org/officeDocument/2006/relationships/image" Target="media/image415.wmf"/><Relationship Id="rId471" Type="http://schemas.openxmlformats.org/officeDocument/2006/relationships/image" Target="media/image433.wmf"/><Relationship Id="rId17" Type="http://schemas.openxmlformats.org/officeDocument/2006/relationships/hyperlink" Target="consultantplus://offline/ref=0FD6F5F995FD9E21AF47C1C9248CCAD13AF00FFED6863E68D65C57459BEFrCD" TargetMode="External"/><Relationship Id="rId38" Type="http://schemas.openxmlformats.org/officeDocument/2006/relationships/image" Target="media/image19.wmf"/><Relationship Id="rId59" Type="http://schemas.openxmlformats.org/officeDocument/2006/relationships/image" Target="media/image40.wmf"/><Relationship Id="rId103" Type="http://schemas.openxmlformats.org/officeDocument/2006/relationships/hyperlink" Target="consultantplus://offline/ref=701A78040ED9D21C88000F27D5573EBF2743AA999D2052CC8AFFF1E44332CD7D8A43C1D5FE2BB7C3x2x3E" TargetMode="External"/><Relationship Id="rId124" Type="http://schemas.openxmlformats.org/officeDocument/2006/relationships/image" Target="media/image98.wmf"/><Relationship Id="rId310" Type="http://schemas.openxmlformats.org/officeDocument/2006/relationships/image" Target="media/image277.wmf"/><Relationship Id="rId70" Type="http://schemas.openxmlformats.org/officeDocument/2006/relationships/image" Target="media/image51.wmf"/><Relationship Id="rId91" Type="http://schemas.openxmlformats.org/officeDocument/2006/relationships/image" Target="media/image69.wmf"/><Relationship Id="rId145" Type="http://schemas.openxmlformats.org/officeDocument/2006/relationships/image" Target="media/image116.wmf"/><Relationship Id="rId166" Type="http://schemas.openxmlformats.org/officeDocument/2006/relationships/image" Target="media/image137.wmf"/><Relationship Id="rId187" Type="http://schemas.openxmlformats.org/officeDocument/2006/relationships/image" Target="media/image158.wmf"/><Relationship Id="rId331" Type="http://schemas.openxmlformats.org/officeDocument/2006/relationships/image" Target="media/image298.wmf"/><Relationship Id="rId352" Type="http://schemas.openxmlformats.org/officeDocument/2006/relationships/image" Target="media/image319.wmf"/><Relationship Id="rId373" Type="http://schemas.openxmlformats.org/officeDocument/2006/relationships/image" Target="media/image340.wmf"/><Relationship Id="rId394" Type="http://schemas.openxmlformats.org/officeDocument/2006/relationships/image" Target="media/image361.wmf"/><Relationship Id="rId408" Type="http://schemas.openxmlformats.org/officeDocument/2006/relationships/image" Target="media/image374.wmf"/><Relationship Id="rId429" Type="http://schemas.openxmlformats.org/officeDocument/2006/relationships/image" Target="media/image394.wmf"/><Relationship Id="rId1" Type="http://schemas.openxmlformats.org/officeDocument/2006/relationships/numbering" Target="numbering.xml"/><Relationship Id="rId212" Type="http://schemas.openxmlformats.org/officeDocument/2006/relationships/image" Target="media/image183.wmf"/><Relationship Id="rId233" Type="http://schemas.openxmlformats.org/officeDocument/2006/relationships/image" Target="media/image203.wmf"/><Relationship Id="rId254" Type="http://schemas.openxmlformats.org/officeDocument/2006/relationships/image" Target="media/image224.wmf"/><Relationship Id="rId440" Type="http://schemas.openxmlformats.org/officeDocument/2006/relationships/image" Target="media/image405.wmf"/><Relationship Id="rId28" Type="http://schemas.openxmlformats.org/officeDocument/2006/relationships/image" Target="media/image9.wmf"/><Relationship Id="rId49" Type="http://schemas.openxmlformats.org/officeDocument/2006/relationships/image" Target="media/image30.wmf"/><Relationship Id="rId114" Type="http://schemas.openxmlformats.org/officeDocument/2006/relationships/image" Target="media/image88.wmf"/><Relationship Id="rId275" Type="http://schemas.openxmlformats.org/officeDocument/2006/relationships/image" Target="media/image244.wmf"/><Relationship Id="rId296" Type="http://schemas.openxmlformats.org/officeDocument/2006/relationships/image" Target="media/image265.wmf"/><Relationship Id="rId300" Type="http://schemas.openxmlformats.org/officeDocument/2006/relationships/image" Target="media/image269.wmf"/><Relationship Id="rId461" Type="http://schemas.openxmlformats.org/officeDocument/2006/relationships/image" Target="media/image424.wmf"/><Relationship Id="rId482" Type="http://schemas.openxmlformats.org/officeDocument/2006/relationships/image" Target="media/image438.wmf"/><Relationship Id="rId60" Type="http://schemas.openxmlformats.org/officeDocument/2006/relationships/image" Target="media/image41.wmf"/><Relationship Id="rId81" Type="http://schemas.openxmlformats.org/officeDocument/2006/relationships/image" Target="media/image59.wmf"/><Relationship Id="rId135" Type="http://schemas.openxmlformats.org/officeDocument/2006/relationships/image" Target="media/image109.wmf"/><Relationship Id="rId156" Type="http://schemas.openxmlformats.org/officeDocument/2006/relationships/image" Target="media/image127.wmf"/><Relationship Id="rId177" Type="http://schemas.openxmlformats.org/officeDocument/2006/relationships/image" Target="media/image148.wmf"/><Relationship Id="rId198" Type="http://schemas.openxmlformats.org/officeDocument/2006/relationships/image" Target="media/image169.wmf"/><Relationship Id="rId321" Type="http://schemas.openxmlformats.org/officeDocument/2006/relationships/image" Target="media/image288.wmf"/><Relationship Id="rId342" Type="http://schemas.openxmlformats.org/officeDocument/2006/relationships/image" Target="media/image309.wmf"/><Relationship Id="rId363" Type="http://schemas.openxmlformats.org/officeDocument/2006/relationships/image" Target="media/image330.wmf"/><Relationship Id="rId384" Type="http://schemas.openxmlformats.org/officeDocument/2006/relationships/image" Target="media/image351.wmf"/><Relationship Id="rId419" Type="http://schemas.openxmlformats.org/officeDocument/2006/relationships/image" Target="media/image384.wmf"/><Relationship Id="rId202" Type="http://schemas.openxmlformats.org/officeDocument/2006/relationships/image" Target="media/image173.wmf"/><Relationship Id="rId223" Type="http://schemas.openxmlformats.org/officeDocument/2006/relationships/image" Target="media/image194.wmf"/><Relationship Id="rId244" Type="http://schemas.openxmlformats.org/officeDocument/2006/relationships/image" Target="media/image214.wmf"/><Relationship Id="rId430" Type="http://schemas.openxmlformats.org/officeDocument/2006/relationships/image" Target="media/image395.wmf"/><Relationship Id="rId18" Type="http://schemas.openxmlformats.org/officeDocument/2006/relationships/hyperlink" Target="consultantplus://offline/ref=346F946B82BCA0D78289F92865517BEE2BB610F9364C94C4BBAD34BFC23197C663863EE9A33CB71Aq4vEG" TargetMode="External"/><Relationship Id="rId39" Type="http://schemas.openxmlformats.org/officeDocument/2006/relationships/image" Target="media/image20.wmf"/><Relationship Id="rId265" Type="http://schemas.openxmlformats.org/officeDocument/2006/relationships/image" Target="media/image235.wmf"/><Relationship Id="rId286" Type="http://schemas.openxmlformats.org/officeDocument/2006/relationships/image" Target="media/image255.wmf"/><Relationship Id="rId451" Type="http://schemas.openxmlformats.org/officeDocument/2006/relationships/image" Target="media/image416.wmf"/><Relationship Id="rId472" Type="http://schemas.openxmlformats.org/officeDocument/2006/relationships/image" Target="media/image434.wmf"/><Relationship Id="rId50" Type="http://schemas.openxmlformats.org/officeDocument/2006/relationships/image" Target="media/image31.wmf"/><Relationship Id="rId104" Type="http://schemas.openxmlformats.org/officeDocument/2006/relationships/image" Target="media/image81.wmf"/><Relationship Id="rId125" Type="http://schemas.openxmlformats.org/officeDocument/2006/relationships/image" Target="media/image99.wmf"/><Relationship Id="rId146" Type="http://schemas.openxmlformats.org/officeDocument/2006/relationships/image" Target="media/image117.wmf"/><Relationship Id="rId167" Type="http://schemas.openxmlformats.org/officeDocument/2006/relationships/image" Target="media/image138.wmf"/><Relationship Id="rId188" Type="http://schemas.openxmlformats.org/officeDocument/2006/relationships/image" Target="media/image159.wmf"/><Relationship Id="rId311" Type="http://schemas.openxmlformats.org/officeDocument/2006/relationships/image" Target="media/image278.wmf"/><Relationship Id="rId332" Type="http://schemas.openxmlformats.org/officeDocument/2006/relationships/image" Target="media/image299.wmf"/><Relationship Id="rId353" Type="http://schemas.openxmlformats.org/officeDocument/2006/relationships/image" Target="media/image320.wmf"/><Relationship Id="rId374" Type="http://schemas.openxmlformats.org/officeDocument/2006/relationships/image" Target="media/image341.wmf"/><Relationship Id="rId395" Type="http://schemas.openxmlformats.org/officeDocument/2006/relationships/image" Target="media/image362.wmf"/><Relationship Id="rId409" Type="http://schemas.openxmlformats.org/officeDocument/2006/relationships/image" Target="media/image375.wmf"/><Relationship Id="rId71" Type="http://schemas.openxmlformats.org/officeDocument/2006/relationships/image" Target="media/image52.wmf"/><Relationship Id="rId92" Type="http://schemas.openxmlformats.org/officeDocument/2006/relationships/image" Target="media/image70.wmf"/><Relationship Id="rId213" Type="http://schemas.openxmlformats.org/officeDocument/2006/relationships/image" Target="media/image184.wmf"/><Relationship Id="rId234" Type="http://schemas.openxmlformats.org/officeDocument/2006/relationships/image" Target="media/image204.wmf"/><Relationship Id="rId420" Type="http://schemas.openxmlformats.org/officeDocument/2006/relationships/image" Target="media/image385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image" Target="media/image225.wmf"/><Relationship Id="rId276" Type="http://schemas.openxmlformats.org/officeDocument/2006/relationships/image" Target="media/image245.wmf"/><Relationship Id="rId297" Type="http://schemas.openxmlformats.org/officeDocument/2006/relationships/image" Target="media/image266.wmf"/><Relationship Id="rId441" Type="http://schemas.openxmlformats.org/officeDocument/2006/relationships/image" Target="media/image406.wmf"/><Relationship Id="rId462" Type="http://schemas.openxmlformats.org/officeDocument/2006/relationships/image" Target="media/image425.wmf"/><Relationship Id="rId483" Type="http://schemas.openxmlformats.org/officeDocument/2006/relationships/image" Target="media/image439.wmf"/><Relationship Id="rId40" Type="http://schemas.openxmlformats.org/officeDocument/2006/relationships/image" Target="media/image21.wmf"/><Relationship Id="rId115" Type="http://schemas.openxmlformats.org/officeDocument/2006/relationships/image" Target="media/image89.wmf"/><Relationship Id="rId136" Type="http://schemas.openxmlformats.org/officeDocument/2006/relationships/image" Target="media/image110.wmf"/><Relationship Id="rId157" Type="http://schemas.openxmlformats.org/officeDocument/2006/relationships/image" Target="media/image128.wmf"/><Relationship Id="rId178" Type="http://schemas.openxmlformats.org/officeDocument/2006/relationships/image" Target="media/image149.wmf"/><Relationship Id="rId301" Type="http://schemas.openxmlformats.org/officeDocument/2006/relationships/hyperlink" Target="consultantplus://offline/ref=F3E07EE8F01B9DE6ABF24D287EC2111213100D1DF0751C476A0BF4C586p9C4L" TargetMode="External"/><Relationship Id="rId322" Type="http://schemas.openxmlformats.org/officeDocument/2006/relationships/image" Target="media/image289.wmf"/><Relationship Id="rId343" Type="http://schemas.openxmlformats.org/officeDocument/2006/relationships/image" Target="media/image310.wmf"/><Relationship Id="rId364" Type="http://schemas.openxmlformats.org/officeDocument/2006/relationships/image" Target="media/image331.wmf"/><Relationship Id="rId61" Type="http://schemas.openxmlformats.org/officeDocument/2006/relationships/image" Target="media/image42.wmf"/><Relationship Id="rId82" Type="http://schemas.openxmlformats.org/officeDocument/2006/relationships/image" Target="media/image60.wmf"/><Relationship Id="rId199" Type="http://schemas.openxmlformats.org/officeDocument/2006/relationships/image" Target="media/image170.wmf"/><Relationship Id="rId203" Type="http://schemas.openxmlformats.org/officeDocument/2006/relationships/image" Target="media/image174.wmf"/><Relationship Id="rId385" Type="http://schemas.openxmlformats.org/officeDocument/2006/relationships/image" Target="media/image352.wmf"/><Relationship Id="rId19" Type="http://schemas.openxmlformats.org/officeDocument/2006/relationships/hyperlink" Target="consultantplus://offline/ref=346F946B82BCA0D78289F92865517BEE2BB610F9364C94C4BBAD34BFC23197C663863EE9A33CB71Bq4vEG" TargetMode="External"/><Relationship Id="rId224" Type="http://schemas.openxmlformats.org/officeDocument/2006/relationships/image" Target="media/image195.wmf"/><Relationship Id="rId245" Type="http://schemas.openxmlformats.org/officeDocument/2006/relationships/image" Target="media/image215.wmf"/><Relationship Id="rId266" Type="http://schemas.openxmlformats.org/officeDocument/2006/relationships/image" Target="media/image236.wmf"/><Relationship Id="rId287" Type="http://schemas.openxmlformats.org/officeDocument/2006/relationships/image" Target="media/image256.wmf"/><Relationship Id="rId410" Type="http://schemas.openxmlformats.org/officeDocument/2006/relationships/image" Target="media/image376.wmf"/><Relationship Id="rId431" Type="http://schemas.openxmlformats.org/officeDocument/2006/relationships/image" Target="media/image396.wmf"/><Relationship Id="rId452" Type="http://schemas.openxmlformats.org/officeDocument/2006/relationships/image" Target="media/image417.wmf"/><Relationship Id="rId473" Type="http://schemas.openxmlformats.org/officeDocument/2006/relationships/image" Target="media/image435.wmf"/><Relationship Id="rId30" Type="http://schemas.openxmlformats.org/officeDocument/2006/relationships/image" Target="media/image11.wmf"/><Relationship Id="rId105" Type="http://schemas.openxmlformats.org/officeDocument/2006/relationships/image" Target="media/image82.wmf"/><Relationship Id="rId126" Type="http://schemas.openxmlformats.org/officeDocument/2006/relationships/image" Target="media/image100.wmf"/><Relationship Id="rId147" Type="http://schemas.openxmlformats.org/officeDocument/2006/relationships/image" Target="media/image118.wmf"/><Relationship Id="rId168" Type="http://schemas.openxmlformats.org/officeDocument/2006/relationships/image" Target="media/image139.wmf"/><Relationship Id="rId312" Type="http://schemas.openxmlformats.org/officeDocument/2006/relationships/image" Target="media/image279.wmf"/><Relationship Id="rId333" Type="http://schemas.openxmlformats.org/officeDocument/2006/relationships/image" Target="media/image300.wmf"/><Relationship Id="rId354" Type="http://schemas.openxmlformats.org/officeDocument/2006/relationships/image" Target="media/image321.wmf"/><Relationship Id="rId51" Type="http://schemas.openxmlformats.org/officeDocument/2006/relationships/image" Target="media/image32.wmf"/><Relationship Id="rId72" Type="http://schemas.openxmlformats.org/officeDocument/2006/relationships/image" Target="media/image53.wmf"/><Relationship Id="rId93" Type="http://schemas.openxmlformats.org/officeDocument/2006/relationships/image" Target="media/image71.wmf"/><Relationship Id="rId189" Type="http://schemas.openxmlformats.org/officeDocument/2006/relationships/image" Target="media/image160.wmf"/><Relationship Id="rId375" Type="http://schemas.openxmlformats.org/officeDocument/2006/relationships/image" Target="media/image342.wmf"/><Relationship Id="rId396" Type="http://schemas.openxmlformats.org/officeDocument/2006/relationships/image" Target="media/image363.wmf"/><Relationship Id="rId3" Type="http://schemas.openxmlformats.org/officeDocument/2006/relationships/settings" Target="settings.xml"/><Relationship Id="rId214" Type="http://schemas.openxmlformats.org/officeDocument/2006/relationships/image" Target="media/image185.wmf"/><Relationship Id="rId235" Type="http://schemas.openxmlformats.org/officeDocument/2006/relationships/image" Target="media/image205.wmf"/><Relationship Id="rId256" Type="http://schemas.openxmlformats.org/officeDocument/2006/relationships/image" Target="media/image226.wmf"/><Relationship Id="rId277" Type="http://schemas.openxmlformats.org/officeDocument/2006/relationships/image" Target="media/image246.wmf"/><Relationship Id="rId298" Type="http://schemas.openxmlformats.org/officeDocument/2006/relationships/image" Target="media/image267.wmf"/><Relationship Id="rId400" Type="http://schemas.openxmlformats.org/officeDocument/2006/relationships/image" Target="media/image367.wmf"/><Relationship Id="rId421" Type="http://schemas.openxmlformats.org/officeDocument/2006/relationships/image" Target="media/image386.wmf"/><Relationship Id="rId442" Type="http://schemas.openxmlformats.org/officeDocument/2006/relationships/image" Target="media/image407.wmf"/><Relationship Id="rId463" Type="http://schemas.openxmlformats.org/officeDocument/2006/relationships/image" Target="media/image426.wmf"/><Relationship Id="rId484" Type="http://schemas.openxmlformats.org/officeDocument/2006/relationships/hyperlink" Target="consultantplus://offline/ref=82CB8147CB449787A09B7A38611C29F8AEE71AF7B23C16DD3BD1FD36DA72ACFF7B25C2E30A25E68Fw7gAK" TargetMode="External"/><Relationship Id="rId116" Type="http://schemas.openxmlformats.org/officeDocument/2006/relationships/image" Target="media/image90.wmf"/><Relationship Id="rId137" Type="http://schemas.openxmlformats.org/officeDocument/2006/relationships/image" Target="media/image111.wmf"/><Relationship Id="rId158" Type="http://schemas.openxmlformats.org/officeDocument/2006/relationships/image" Target="media/image129.wmf"/><Relationship Id="rId302" Type="http://schemas.openxmlformats.org/officeDocument/2006/relationships/image" Target="media/image270.wmf"/><Relationship Id="rId323" Type="http://schemas.openxmlformats.org/officeDocument/2006/relationships/image" Target="media/image290.wmf"/><Relationship Id="rId344" Type="http://schemas.openxmlformats.org/officeDocument/2006/relationships/image" Target="media/image311.wmf"/><Relationship Id="rId20" Type="http://schemas.openxmlformats.org/officeDocument/2006/relationships/image" Target="media/image1.wmf"/><Relationship Id="rId41" Type="http://schemas.openxmlformats.org/officeDocument/2006/relationships/image" Target="media/image22.wmf"/><Relationship Id="rId62" Type="http://schemas.openxmlformats.org/officeDocument/2006/relationships/image" Target="media/image43.wmf"/><Relationship Id="rId83" Type="http://schemas.openxmlformats.org/officeDocument/2006/relationships/image" Target="media/image61.wmf"/><Relationship Id="rId179" Type="http://schemas.openxmlformats.org/officeDocument/2006/relationships/image" Target="media/image150.wmf"/><Relationship Id="rId365" Type="http://schemas.openxmlformats.org/officeDocument/2006/relationships/image" Target="media/image332.wmf"/><Relationship Id="rId386" Type="http://schemas.openxmlformats.org/officeDocument/2006/relationships/image" Target="media/image353.wmf"/><Relationship Id="rId190" Type="http://schemas.openxmlformats.org/officeDocument/2006/relationships/image" Target="media/image161.wmf"/><Relationship Id="rId204" Type="http://schemas.openxmlformats.org/officeDocument/2006/relationships/image" Target="media/image175.wmf"/><Relationship Id="rId225" Type="http://schemas.openxmlformats.org/officeDocument/2006/relationships/image" Target="media/image196.wmf"/><Relationship Id="rId246" Type="http://schemas.openxmlformats.org/officeDocument/2006/relationships/image" Target="media/image216.wmf"/><Relationship Id="rId267" Type="http://schemas.openxmlformats.org/officeDocument/2006/relationships/hyperlink" Target="consultantplus://offline/ref=345E120051F07F474621E07BBEE6E56F3BAE2E830B463BA2FF1DF3BDAFR6A9L" TargetMode="External"/><Relationship Id="rId288" Type="http://schemas.openxmlformats.org/officeDocument/2006/relationships/image" Target="media/image257.wmf"/><Relationship Id="rId411" Type="http://schemas.openxmlformats.org/officeDocument/2006/relationships/image" Target="media/image377.wmf"/><Relationship Id="rId432" Type="http://schemas.openxmlformats.org/officeDocument/2006/relationships/image" Target="media/image397.wmf"/><Relationship Id="rId453" Type="http://schemas.openxmlformats.org/officeDocument/2006/relationships/image" Target="media/image418.wmf"/><Relationship Id="rId474" Type="http://schemas.openxmlformats.org/officeDocument/2006/relationships/hyperlink" Target="consultantplus://offline/ref=21D2D15DADF3387667448B132275B6665B38E1E4C601276B99807A5ECD6C2C13927B53591CDE0CB4G0RFK" TargetMode="External"/><Relationship Id="rId106" Type="http://schemas.openxmlformats.org/officeDocument/2006/relationships/image" Target="media/image83.wmf"/><Relationship Id="rId127" Type="http://schemas.openxmlformats.org/officeDocument/2006/relationships/image" Target="media/image101.wmf"/><Relationship Id="rId313" Type="http://schemas.openxmlformats.org/officeDocument/2006/relationships/image" Target="media/image280.wmf"/><Relationship Id="rId10" Type="http://schemas.openxmlformats.org/officeDocument/2006/relationships/hyperlink" Target="consultantplus://offline/ref=475908D05838AFF30FB6A5BE7025F592B1269CD3658A47A9F941D6FA0052770A8D53501E1F46F015y9c4G" TargetMode="External"/><Relationship Id="rId31" Type="http://schemas.openxmlformats.org/officeDocument/2006/relationships/image" Target="media/image12.wmf"/><Relationship Id="rId52" Type="http://schemas.openxmlformats.org/officeDocument/2006/relationships/image" Target="media/image33.wmf"/><Relationship Id="rId73" Type="http://schemas.openxmlformats.org/officeDocument/2006/relationships/image" Target="media/image54.wmf"/><Relationship Id="rId94" Type="http://schemas.openxmlformats.org/officeDocument/2006/relationships/image" Target="media/image72.wmf"/><Relationship Id="rId148" Type="http://schemas.openxmlformats.org/officeDocument/2006/relationships/image" Target="media/image119.wmf"/><Relationship Id="rId169" Type="http://schemas.openxmlformats.org/officeDocument/2006/relationships/image" Target="media/image140.wmf"/><Relationship Id="rId334" Type="http://schemas.openxmlformats.org/officeDocument/2006/relationships/image" Target="media/image301.wmf"/><Relationship Id="rId355" Type="http://schemas.openxmlformats.org/officeDocument/2006/relationships/image" Target="media/image322.wmf"/><Relationship Id="rId376" Type="http://schemas.openxmlformats.org/officeDocument/2006/relationships/image" Target="media/image343.wmf"/><Relationship Id="rId397" Type="http://schemas.openxmlformats.org/officeDocument/2006/relationships/image" Target="media/image364.wmf"/><Relationship Id="rId4" Type="http://schemas.openxmlformats.org/officeDocument/2006/relationships/webSettings" Target="webSettings.xml"/><Relationship Id="rId180" Type="http://schemas.openxmlformats.org/officeDocument/2006/relationships/image" Target="media/image151.wmf"/><Relationship Id="rId215" Type="http://schemas.openxmlformats.org/officeDocument/2006/relationships/image" Target="media/image186.wmf"/><Relationship Id="rId236" Type="http://schemas.openxmlformats.org/officeDocument/2006/relationships/image" Target="media/image206.wmf"/><Relationship Id="rId257" Type="http://schemas.openxmlformats.org/officeDocument/2006/relationships/image" Target="media/image227.wmf"/><Relationship Id="rId278" Type="http://schemas.openxmlformats.org/officeDocument/2006/relationships/image" Target="media/image247.wmf"/><Relationship Id="rId401" Type="http://schemas.openxmlformats.org/officeDocument/2006/relationships/image" Target="media/image368.wmf"/><Relationship Id="rId422" Type="http://schemas.openxmlformats.org/officeDocument/2006/relationships/image" Target="media/image387.wmf"/><Relationship Id="rId443" Type="http://schemas.openxmlformats.org/officeDocument/2006/relationships/image" Target="media/image408.wmf"/><Relationship Id="rId464" Type="http://schemas.openxmlformats.org/officeDocument/2006/relationships/image" Target="media/image427.wmf"/><Relationship Id="rId303" Type="http://schemas.openxmlformats.org/officeDocument/2006/relationships/hyperlink" Target="consultantplus://offline/ref=82CB8147CB449787A09B7A38611C29F8A7EA1FF5B3334BD73388F134DD7DF3E87C6CCEE20A25E5w8gAK" TargetMode="External"/><Relationship Id="rId485" Type="http://schemas.openxmlformats.org/officeDocument/2006/relationships/fontTable" Target="fontTable.xml"/><Relationship Id="rId42" Type="http://schemas.openxmlformats.org/officeDocument/2006/relationships/image" Target="media/image23.wmf"/><Relationship Id="rId84" Type="http://schemas.openxmlformats.org/officeDocument/2006/relationships/image" Target="media/image62.wmf"/><Relationship Id="rId138" Type="http://schemas.openxmlformats.org/officeDocument/2006/relationships/hyperlink" Target="consultantplus://offline/ref=DEDFDD33CABDFD18FE775D027F54C3AB326EEE98D7AA426C84EBC31D9AAC490EEE64416991F90099K7D3F" TargetMode="External"/><Relationship Id="rId345" Type="http://schemas.openxmlformats.org/officeDocument/2006/relationships/image" Target="media/image312.wmf"/><Relationship Id="rId387" Type="http://schemas.openxmlformats.org/officeDocument/2006/relationships/image" Target="media/image354.wmf"/><Relationship Id="rId191" Type="http://schemas.openxmlformats.org/officeDocument/2006/relationships/image" Target="media/image162.wmf"/><Relationship Id="rId205" Type="http://schemas.openxmlformats.org/officeDocument/2006/relationships/image" Target="media/image176.wmf"/><Relationship Id="rId247" Type="http://schemas.openxmlformats.org/officeDocument/2006/relationships/image" Target="media/image217.wmf"/><Relationship Id="rId412" Type="http://schemas.openxmlformats.org/officeDocument/2006/relationships/image" Target="media/image378.wmf"/><Relationship Id="rId107" Type="http://schemas.openxmlformats.org/officeDocument/2006/relationships/oleObject" Target="embeddings/oleObject1.bin"/><Relationship Id="rId289" Type="http://schemas.openxmlformats.org/officeDocument/2006/relationships/image" Target="media/image258.wmf"/><Relationship Id="rId454" Type="http://schemas.openxmlformats.org/officeDocument/2006/relationships/image" Target="media/image419.wmf"/><Relationship Id="rId11" Type="http://schemas.openxmlformats.org/officeDocument/2006/relationships/hyperlink" Target="consultantplus://offline/ref=475908D05838AFF30FB6A5BE7025F592B1269CD3658A47A9F941D6FA0052770A8D53501E1F46F314y9cAG" TargetMode="External"/><Relationship Id="rId53" Type="http://schemas.openxmlformats.org/officeDocument/2006/relationships/image" Target="media/image34.wmf"/><Relationship Id="rId149" Type="http://schemas.openxmlformats.org/officeDocument/2006/relationships/image" Target="media/image120.wmf"/><Relationship Id="rId314" Type="http://schemas.openxmlformats.org/officeDocument/2006/relationships/image" Target="media/image281.wmf"/><Relationship Id="rId356" Type="http://schemas.openxmlformats.org/officeDocument/2006/relationships/image" Target="media/image323.wmf"/><Relationship Id="rId398" Type="http://schemas.openxmlformats.org/officeDocument/2006/relationships/image" Target="media/image365.wmf"/><Relationship Id="rId95" Type="http://schemas.openxmlformats.org/officeDocument/2006/relationships/image" Target="media/image73.wmf"/><Relationship Id="rId160" Type="http://schemas.openxmlformats.org/officeDocument/2006/relationships/image" Target="media/image131.wmf"/><Relationship Id="rId216" Type="http://schemas.openxmlformats.org/officeDocument/2006/relationships/image" Target="media/image187.wmf"/><Relationship Id="rId423" Type="http://schemas.openxmlformats.org/officeDocument/2006/relationships/image" Target="media/image388.wmf"/><Relationship Id="rId258" Type="http://schemas.openxmlformats.org/officeDocument/2006/relationships/image" Target="media/image228.wmf"/><Relationship Id="rId465" Type="http://schemas.openxmlformats.org/officeDocument/2006/relationships/image" Target="media/image428.wmf"/><Relationship Id="rId22" Type="http://schemas.openxmlformats.org/officeDocument/2006/relationships/image" Target="media/image3.wmf"/><Relationship Id="rId64" Type="http://schemas.openxmlformats.org/officeDocument/2006/relationships/image" Target="media/image45.wmf"/><Relationship Id="rId118" Type="http://schemas.openxmlformats.org/officeDocument/2006/relationships/image" Target="media/image92.wmf"/><Relationship Id="rId325" Type="http://schemas.openxmlformats.org/officeDocument/2006/relationships/image" Target="media/image292.wmf"/><Relationship Id="rId367" Type="http://schemas.openxmlformats.org/officeDocument/2006/relationships/image" Target="media/image334.wmf"/><Relationship Id="rId171" Type="http://schemas.openxmlformats.org/officeDocument/2006/relationships/image" Target="media/image142.wmf"/><Relationship Id="rId227" Type="http://schemas.openxmlformats.org/officeDocument/2006/relationships/hyperlink" Target="consultantplus://offline/ref=82CB8147CB449787A09B7A38611C29F8AEE81BF7B63016DD3BD1FD36DA72ACFF7B25C2E30A25E48Fw7g5K" TargetMode="External"/><Relationship Id="rId269" Type="http://schemas.openxmlformats.org/officeDocument/2006/relationships/image" Target="media/image238.wmf"/><Relationship Id="rId434" Type="http://schemas.openxmlformats.org/officeDocument/2006/relationships/image" Target="media/image399.wmf"/><Relationship Id="rId476" Type="http://schemas.openxmlformats.org/officeDocument/2006/relationships/hyperlink" Target="consultantplus://offline/ref=21D2D15DADF3387667448B132275B6665B38E1E4C601276B99807A5ECD6C2C13927B53591CDE0FBDG0RFK" TargetMode="External"/><Relationship Id="rId33" Type="http://schemas.openxmlformats.org/officeDocument/2006/relationships/image" Target="media/image14.wmf"/><Relationship Id="rId129" Type="http://schemas.openxmlformats.org/officeDocument/2006/relationships/image" Target="media/image103.wmf"/><Relationship Id="rId280" Type="http://schemas.openxmlformats.org/officeDocument/2006/relationships/image" Target="media/image249.wmf"/><Relationship Id="rId336" Type="http://schemas.openxmlformats.org/officeDocument/2006/relationships/image" Target="media/image303.wmf"/><Relationship Id="rId75" Type="http://schemas.openxmlformats.org/officeDocument/2006/relationships/hyperlink" Target="consultantplus://offline/ref=DEDFDD33CABDFD18FE775D027F54C3AB326EEE98D7AA426C84EBC31D9AAC490EEE64416991F90390K7D7F" TargetMode="External"/><Relationship Id="rId140" Type="http://schemas.openxmlformats.org/officeDocument/2006/relationships/hyperlink" Target="consultantplus://offline/ref=DEDFDD33CABDFD18FE775D027F54C3AB326EEE98D7AA426C84EBC31D9AAC490EEE64416991F90390K7D3F" TargetMode="External"/><Relationship Id="rId182" Type="http://schemas.openxmlformats.org/officeDocument/2006/relationships/image" Target="media/image153.wmf"/><Relationship Id="rId378" Type="http://schemas.openxmlformats.org/officeDocument/2006/relationships/image" Target="media/image345.wmf"/><Relationship Id="rId403" Type="http://schemas.openxmlformats.org/officeDocument/2006/relationships/image" Target="media/image370.wmf"/><Relationship Id="rId6" Type="http://schemas.openxmlformats.org/officeDocument/2006/relationships/endnotes" Target="endnotes.xml"/><Relationship Id="rId238" Type="http://schemas.openxmlformats.org/officeDocument/2006/relationships/image" Target="media/image208.wmf"/><Relationship Id="rId445" Type="http://schemas.openxmlformats.org/officeDocument/2006/relationships/image" Target="media/image410.wmf"/><Relationship Id="rId291" Type="http://schemas.openxmlformats.org/officeDocument/2006/relationships/image" Target="media/image260.wmf"/><Relationship Id="rId305" Type="http://schemas.openxmlformats.org/officeDocument/2006/relationships/image" Target="media/image272.wmf"/><Relationship Id="rId347" Type="http://schemas.openxmlformats.org/officeDocument/2006/relationships/image" Target="media/image314.wmf"/><Relationship Id="rId44" Type="http://schemas.openxmlformats.org/officeDocument/2006/relationships/image" Target="media/image25.wmf"/><Relationship Id="rId86" Type="http://schemas.openxmlformats.org/officeDocument/2006/relationships/image" Target="media/image64.wmf"/><Relationship Id="rId151" Type="http://schemas.openxmlformats.org/officeDocument/2006/relationships/image" Target="media/image122.wmf"/><Relationship Id="rId389" Type="http://schemas.openxmlformats.org/officeDocument/2006/relationships/image" Target="media/image356.wmf"/><Relationship Id="rId193" Type="http://schemas.openxmlformats.org/officeDocument/2006/relationships/image" Target="media/image164.wmf"/><Relationship Id="rId207" Type="http://schemas.openxmlformats.org/officeDocument/2006/relationships/image" Target="media/image178.wmf"/><Relationship Id="rId249" Type="http://schemas.openxmlformats.org/officeDocument/2006/relationships/image" Target="media/image219.wmf"/><Relationship Id="rId414" Type="http://schemas.openxmlformats.org/officeDocument/2006/relationships/image" Target="media/image380.wmf"/><Relationship Id="rId456" Type="http://schemas.openxmlformats.org/officeDocument/2006/relationships/image" Target="media/image421.wmf"/><Relationship Id="rId13" Type="http://schemas.openxmlformats.org/officeDocument/2006/relationships/footer" Target="footer1.xml"/><Relationship Id="rId109" Type="http://schemas.openxmlformats.org/officeDocument/2006/relationships/hyperlink" Target="consultantplus://offline/ref=701A78040ED9D21C88000F27D5573EBF2743AA999D2052CC8AFFF1E44332CD7D8A43C1D5FE2BB7C3x2x3E" TargetMode="External"/><Relationship Id="rId260" Type="http://schemas.openxmlformats.org/officeDocument/2006/relationships/image" Target="media/image230.wmf"/><Relationship Id="rId316" Type="http://schemas.openxmlformats.org/officeDocument/2006/relationships/image" Target="media/image2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12126</Words>
  <Characters>69120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2016-10-19T06:51:00Z</cp:lastPrinted>
  <dcterms:created xsi:type="dcterms:W3CDTF">2016-09-29T05:17:00Z</dcterms:created>
  <dcterms:modified xsi:type="dcterms:W3CDTF">2016-10-19T06:54:00Z</dcterms:modified>
</cp:coreProperties>
</file>