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E6" w:rsidRPr="00700BE6" w:rsidRDefault="00F53156" w:rsidP="00700BE6">
      <w:pPr>
        <w:tabs>
          <w:tab w:val="left" w:pos="7545"/>
          <w:tab w:val="left" w:pos="7665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3156">
        <w:rPr>
          <w:rFonts w:ascii="Times New Roman" w:hAnsi="Times New Roman" w:cs="Times New Roman"/>
          <w:b/>
          <w:sz w:val="32"/>
          <w:szCs w:val="32"/>
        </w:rPr>
        <w:tab/>
      </w:r>
      <w:r w:rsidR="00700BE6">
        <w:rPr>
          <w:b/>
          <w:sz w:val="32"/>
          <w:szCs w:val="32"/>
        </w:rPr>
        <w:tab/>
      </w:r>
      <w:r w:rsidR="00700BE6" w:rsidRPr="00700BE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00BE6" w:rsidRDefault="00700BE6" w:rsidP="00700BE6">
      <w:pPr>
        <w:tabs>
          <w:tab w:val="left" w:pos="7545"/>
          <w:tab w:val="left" w:pos="7665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700BE6" w:rsidRDefault="00700BE6" w:rsidP="00700BE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700BE6" w:rsidRDefault="00700BE6" w:rsidP="00700BE6">
      <w:pPr>
        <w:pStyle w:val="ConsPlusNonformat"/>
        <w:widowControl/>
      </w:pPr>
      <w:r>
        <w:t xml:space="preserve">                             </w:t>
      </w:r>
    </w:p>
    <w:p w:rsidR="00700BE6" w:rsidRDefault="00700BE6" w:rsidP="00700BE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0BE6" w:rsidRDefault="00700BE6" w:rsidP="00700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BE6" w:rsidRDefault="00700BE6" w:rsidP="00700BE6">
      <w:pPr>
        <w:pStyle w:val="ConsPlusNonformat"/>
        <w:widowControl/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0BE6" w:rsidRDefault="00700BE6" w:rsidP="00700BE6">
      <w:pPr>
        <w:pStyle w:val="ConsPlusNonformat"/>
        <w:widowControl/>
      </w:pPr>
    </w:p>
    <w:p w:rsidR="00700BE6" w:rsidRDefault="00700BE6" w:rsidP="00700B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№___________</w:t>
      </w:r>
    </w:p>
    <w:p w:rsidR="00700BE6" w:rsidRDefault="00700BE6" w:rsidP="00700B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BE6" w:rsidRPr="00000B1B" w:rsidRDefault="00F53156" w:rsidP="0070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0B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00BE6" w:rsidRPr="00000B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00BE6">
        <w:rPr>
          <w:rFonts w:ascii="Times New Roman" w:hAnsi="Times New Roman" w:cs="Times New Roman"/>
          <w:sz w:val="28"/>
          <w:szCs w:val="28"/>
        </w:rPr>
        <w:t>«П</w:t>
      </w:r>
      <w:r w:rsidR="00700BE6" w:rsidRPr="00000B1B">
        <w:rPr>
          <w:rFonts w:ascii="Times New Roman" w:hAnsi="Times New Roman" w:cs="Times New Roman"/>
          <w:sz w:val="28"/>
          <w:szCs w:val="28"/>
        </w:rPr>
        <w:t xml:space="preserve">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700BE6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700BE6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0BE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</w:t>
      </w:r>
    </w:p>
    <w:p w:rsidR="00F53156" w:rsidRPr="00F53156" w:rsidRDefault="00F53156" w:rsidP="00700BE6">
      <w:pPr>
        <w:pStyle w:val="ac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 руководствуясь Уставом </w:t>
      </w:r>
      <w:r w:rsidRPr="00F53156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области,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156" w:rsidRPr="00700BE6" w:rsidRDefault="00F53156" w:rsidP="0070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700BE6">
        <w:rPr>
          <w:rFonts w:ascii="Times New Roman" w:hAnsi="Times New Roman" w:cs="Times New Roman"/>
          <w:sz w:val="28"/>
          <w:szCs w:val="28"/>
        </w:rPr>
        <w:t>П</w:t>
      </w:r>
      <w:r w:rsidR="00700BE6" w:rsidRPr="00000B1B">
        <w:rPr>
          <w:rFonts w:ascii="Times New Roman" w:hAnsi="Times New Roman" w:cs="Times New Roman"/>
          <w:sz w:val="28"/>
          <w:szCs w:val="28"/>
        </w:rPr>
        <w:t xml:space="preserve">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700BE6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700BE6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0BE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</w:t>
      </w:r>
      <w:r w:rsidR="00700BE6">
        <w:rPr>
          <w:rFonts w:ascii="Times New Roman" w:hAnsi="Times New Roman" w:cs="Times New Roman"/>
          <w:sz w:val="28"/>
          <w:szCs w:val="28"/>
        </w:rPr>
        <w:t xml:space="preserve"> </w:t>
      </w:r>
      <w:r w:rsidRPr="00F531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F53156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F53156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F53156" w:rsidRPr="00F53156" w:rsidRDefault="00F53156" w:rsidP="00F53156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1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F53156">
        <w:rPr>
          <w:rFonts w:ascii="Times New Roman" w:hAnsi="Times New Roman" w:cs="Times New Roman"/>
          <w:sz w:val="28"/>
          <w:szCs w:val="28"/>
        </w:rPr>
        <w:tab/>
        <w:t xml:space="preserve">               В.А. </w:t>
      </w:r>
      <w:proofErr w:type="spellStart"/>
      <w:r w:rsidRPr="00F53156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000B1B" w:rsidRPr="00000B1B" w:rsidRDefault="00000B1B" w:rsidP="00000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B1B" w:rsidRPr="00000B1B" w:rsidRDefault="00000B1B" w:rsidP="00000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B1B" w:rsidRPr="00000B1B" w:rsidRDefault="00000B1B" w:rsidP="00000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B1B" w:rsidRPr="00700BE6" w:rsidRDefault="00000B1B" w:rsidP="00700BE6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0B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00B1B" w:rsidRPr="00700BE6" w:rsidRDefault="00000B1B" w:rsidP="00700B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BE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700BE6" w:rsidRPr="00700BE6">
        <w:rPr>
          <w:rFonts w:ascii="Times New Roman" w:eastAsia="Calibri" w:hAnsi="Times New Roman" w:cs="Times New Roman"/>
          <w:sz w:val="20"/>
          <w:szCs w:val="20"/>
        </w:rPr>
        <w:t>Магистрального сельского поселения Омского муниципального района Омской области</w:t>
      </w:r>
    </w:p>
    <w:p w:rsidR="00700BE6" w:rsidRPr="00700BE6" w:rsidRDefault="00700BE6" w:rsidP="00700B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700BE6">
        <w:rPr>
          <w:rFonts w:ascii="Times New Roman" w:eastAsia="Calibri" w:hAnsi="Times New Roman" w:cs="Times New Roman"/>
          <w:sz w:val="20"/>
          <w:szCs w:val="20"/>
        </w:rPr>
        <w:t>от ____________ № __________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000B1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B623BB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B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</w:t>
      </w:r>
      <w:r w:rsidR="00B623BB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B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00B1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r w:rsidR="00B623BB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B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 xml:space="preserve">(далее – Администрация) обращения по вопросам применения муниципальных правовых актов о местных налогах и сборах на территории </w:t>
      </w:r>
      <w:r w:rsidR="00B623BB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B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B623BB" w:rsidRPr="00000B1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(далее – обращения).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Заявитель вправе обращаться: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-лично либо через своего уполномоченного представителя;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-посредством телефонной, факсимильной связи;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-посредством электронной связи;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-посредством почтовой связи.</w:t>
      </w:r>
    </w:p>
    <w:p w:rsidR="00B623BB" w:rsidRPr="00B623BB" w:rsidRDefault="00000B1B" w:rsidP="00B623B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1.3. </w:t>
      </w:r>
      <w:r w:rsidR="00B623BB" w:rsidRPr="00B623BB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Магистрального сельского поселения Омского муниципального района Омской области: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>- местонахождение: 644905, Омская область, Омский район, п. Магистральный, ул. Молодежная, д. 12;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>- юридический адрес: 644905, Омская область, Омский район, п. Магистральный, ул. Молодежная, д. 14;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- адрес электронной почты: </w:t>
      </w:r>
      <w:proofErr w:type="spellStart"/>
      <w:r w:rsidRPr="00B623BB">
        <w:rPr>
          <w:rFonts w:ascii="Times New Roman" w:eastAsia="Arial CYR" w:hAnsi="Times New Roman" w:cs="Times New Roman"/>
          <w:sz w:val="28"/>
          <w:szCs w:val="28"/>
          <w:lang w:val="en-US"/>
        </w:rPr>
        <w:t>magistralni</w:t>
      </w:r>
      <w:proofErr w:type="spellEnd"/>
      <w:r w:rsidRPr="00B623BB">
        <w:rPr>
          <w:rFonts w:ascii="Times New Roman" w:hAnsi="Times New Roman" w:cs="Times New Roman"/>
          <w:sz w:val="28"/>
          <w:szCs w:val="28"/>
        </w:rPr>
        <w:t>@</w:t>
      </w:r>
      <w:r w:rsidRPr="00B623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2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23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23BB">
        <w:rPr>
          <w:rFonts w:ascii="Times New Roman" w:hAnsi="Times New Roman" w:cs="Times New Roman"/>
          <w:sz w:val="28"/>
          <w:szCs w:val="28"/>
        </w:rPr>
        <w:t>;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- адрес официального интернет-сайта: </w:t>
      </w:r>
      <w:r w:rsidRPr="00B623B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623BB">
        <w:rPr>
          <w:rFonts w:ascii="Times New Roman" w:hAnsi="Times New Roman" w:cs="Times New Roman"/>
          <w:bCs/>
          <w:sz w:val="28"/>
          <w:szCs w:val="28"/>
        </w:rPr>
        <w:t>.</w:t>
      </w:r>
      <w:r w:rsidRPr="00B623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B623BB">
          <w:rPr>
            <w:rStyle w:val="a3"/>
            <w:rFonts w:eastAsia="Calibri"/>
            <w:sz w:val="28"/>
            <w:szCs w:val="28"/>
          </w:rPr>
          <w:t>magistr.kvels55.ru</w:t>
        </w:r>
      </w:hyperlink>
      <w:r w:rsidRPr="00B623BB">
        <w:rPr>
          <w:rFonts w:ascii="Times New Roman" w:hAnsi="Times New Roman" w:cs="Times New Roman"/>
          <w:sz w:val="28"/>
          <w:szCs w:val="28"/>
        </w:rPr>
        <w:t>;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- режим работы: с понедельника по четверг с 8-00 часов до 17-00 часов. 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 пятница - с 8-00 часов до 14-00 часов. 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>- приёмные дни: вторник – с 8.00 до 12.30, четверг - с 14-00 часов до 17-00 часов.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>- перерыв с 12.30 до 14.00, суббота, воскресенье - выходные дни.</w:t>
      </w:r>
    </w:p>
    <w:p w:rsidR="00B623BB" w:rsidRPr="00B623BB" w:rsidRDefault="00B623BB" w:rsidP="00B623BB">
      <w:pPr>
        <w:pStyle w:val="ac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Справочный телефон: 8(3812) 930-242; 8(3812) 930-218. </w:t>
      </w:r>
    </w:p>
    <w:p w:rsidR="00000B1B" w:rsidRPr="00484944" w:rsidRDefault="00000B1B" w:rsidP="00B6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BB">
        <w:rPr>
          <w:rFonts w:ascii="Times New Roman" w:hAnsi="Times New Roman" w:cs="Times New Roman"/>
          <w:sz w:val="28"/>
          <w:szCs w:val="28"/>
        </w:rPr>
        <w:t xml:space="preserve">В день, </w:t>
      </w:r>
      <w:r w:rsidRPr="00484944">
        <w:rPr>
          <w:rFonts w:ascii="Times New Roman" w:hAnsi="Times New Roman" w:cs="Times New Roman"/>
          <w:sz w:val="28"/>
          <w:szCs w:val="28"/>
        </w:rPr>
        <w:t xml:space="preserve">предшествующий нерабочему праздничному дню, установленному </w:t>
      </w:r>
      <w:hyperlink r:id="rId6" w:anchor="/document/99/901807664/" w:history="1">
        <w:r w:rsidR="00B623BB" w:rsidRPr="00484944">
          <w:rPr>
            <w:rFonts w:ascii="Times New Roman" w:hAnsi="Times New Roman" w:cs="Times New Roman"/>
            <w:sz w:val="28"/>
            <w:szCs w:val="28"/>
          </w:rPr>
          <w:t>Трудовым</w:t>
        </w:r>
        <w:r w:rsidRPr="00484944">
          <w:rPr>
            <w:rFonts w:ascii="Times New Roman" w:hAnsi="Times New Roman" w:cs="Times New Roman"/>
            <w:sz w:val="28"/>
            <w:szCs w:val="28"/>
          </w:rPr>
          <w:t xml:space="preserve"> кодексом Российской Федерации</w:t>
        </w:r>
      </w:hyperlink>
      <w:r w:rsidRPr="00484944">
        <w:rPr>
          <w:rFonts w:ascii="Times New Roman" w:hAnsi="Times New Roman" w:cs="Times New Roman"/>
          <w:sz w:val="28"/>
          <w:szCs w:val="28"/>
        </w:rPr>
        <w:t xml:space="preserve"> - продолжительность рабочего дня уменьшается на один час;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 xml:space="preserve">2) Прием заявлений </w:t>
      </w:r>
      <w:r w:rsidRPr="00000B1B">
        <w:rPr>
          <w:rFonts w:ascii="Times New Roman" w:hAnsi="Times New Roman" w:cs="Times New Roman"/>
          <w:sz w:val="28"/>
          <w:szCs w:val="28"/>
        </w:rPr>
        <w:t>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-в устной форме при личном обращении;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 письменным обращениям заявителей;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-с использованием средств телефонной связи, факсимильной связи;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-посредством электронной связи;</w:t>
      </w: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-посредством почтовой связи.</w:t>
      </w:r>
    </w:p>
    <w:p w:rsidR="00B623BB" w:rsidRPr="00000B1B" w:rsidRDefault="00B623BB" w:rsidP="000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2.1.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</w:t>
      </w:r>
      <w:r w:rsidR="00484944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484944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94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00B1B">
        <w:rPr>
          <w:rFonts w:ascii="Times New Roman" w:hAnsi="Times New Roman" w:cs="Times New Roman"/>
          <w:sz w:val="28"/>
          <w:szCs w:val="28"/>
        </w:rPr>
        <w:t>».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2.2. Наименование органа предоставляющего муниципальную услугу: Администрация </w:t>
      </w:r>
      <w:r w:rsidR="00484944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484944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94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00B1B">
        <w:rPr>
          <w:rFonts w:ascii="Times New Roman" w:hAnsi="Times New Roman" w:cs="Times New Roman"/>
          <w:sz w:val="28"/>
          <w:szCs w:val="28"/>
        </w:rPr>
        <w:t>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484944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484944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94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00B1B">
        <w:rPr>
          <w:rFonts w:ascii="Times New Roman" w:hAnsi="Times New Roman" w:cs="Times New Roman"/>
          <w:sz w:val="28"/>
          <w:szCs w:val="28"/>
        </w:rPr>
        <w:t>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-письменный отказ в предоставлении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000B1B" w:rsidRPr="00000B1B" w:rsidRDefault="00000B1B" w:rsidP="00484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2.5.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484944">
        <w:rPr>
          <w:rFonts w:ascii="Times New Roman" w:hAnsi="Times New Roman" w:cs="Times New Roman"/>
          <w:sz w:val="28"/>
          <w:szCs w:val="28"/>
        </w:rPr>
        <w:t xml:space="preserve"> актов, регулирующих отношения, </w:t>
      </w:r>
      <w:r w:rsidRPr="00000B1B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00B1B" w:rsidRPr="00484944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-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99/901714421/ZA00MHA2OG/" w:history="1">
        <w:r w:rsidRPr="00484944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484944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Федерации;</w:t>
      </w:r>
    </w:p>
    <w:p w:rsidR="00000B1B" w:rsidRPr="00484944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-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99/901978846/" w:history="1">
        <w:r w:rsidRPr="00484944">
          <w:rPr>
            <w:rFonts w:ascii="Times New Roman" w:hAnsi="Times New Roman" w:cs="Times New Roman"/>
            <w:sz w:val="28"/>
            <w:szCs w:val="28"/>
          </w:rPr>
          <w:t>Федеральным законом от 2 мая 2006 № 59-ФЗ</w:t>
        </w:r>
      </w:hyperlink>
      <w:r w:rsidRPr="00484944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Федерации;</w:t>
      </w:r>
    </w:p>
    <w:p w:rsidR="00000B1B" w:rsidRPr="00484944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-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99/902228011/" w:history="1">
        <w:r w:rsidRPr="00484944">
          <w:rPr>
            <w:rFonts w:ascii="Times New Roman" w:hAnsi="Times New Roman" w:cs="Times New Roman"/>
            <w:sz w:val="28"/>
            <w:szCs w:val="28"/>
          </w:rPr>
          <w:t>Федеральным законом от 27 июля 2010 № 210-ФЗ</w:t>
        </w:r>
      </w:hyperlink>
      <w:r w:rsidRPr="0048494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B1B" w:rsidRPr="00484944" w:rsidRDefault="00000B1B" w:rsidP="00484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-</w:t>
      </w:r>
      <w:r w:rsidRPr="00484944">
        <w:rPr>
          <w:rFonts w:ascii="Times New Roman" w:hAnsi="Times New Roman" w:cs="Times New Roman"/>
          <w:sz w:val="28"/>
          <w:szCs w:val="28"/>
        </w:rPr>
        <w:tab/>
      </w:r>
      <w:hyperlink r:id="rId10" w:anchor="/document/99/902279641/" w:history="1">
        <w:r w:rsidRPr="00484944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16 мая 2011 года № 373</w:t>
        </w:r>
      </w:hyperlink>
      <w:r w:rsidRPr="00484944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000B1B" w:rsidRPr="00484944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="00484944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484944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94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484944">
        <w:rPr>
          <w:rFonts w:ascii="Times New Roman" w:hAnsi="Times New Roman" w:cs="Times New Roman"/>
          <w:sz w:val="28"/>
          <w:szCs w:val="28"/>
        </w:rPr>
        <w:t>;</w:t>
      </w:r>
    </w:p>
    <w:p w:rsidR="00000B1B" w:rsidRPr="00484944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-</w:t>
      </w:r>
      <w:r w:rsidR="00484944">
        <w:rPr>
          <w:rFonts w:ascii="Times New Roman" w:hAnsi="Times New Roman" w:cs="Times New Roman"/>
          <w:sz w:val="28"/>
          <w:szCs w:val="28"/>
        </w:rPr>
        <w:t xml:space="preserve"> </w:t>
      </w:r>
      <w:r w:rsidRPr="0048494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484944" w:rsidRDefault="00484944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A32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44">
        <w:rPr>
          <w:rFonts w:ascii="Times New Roman" w:hAnsi="Times New Roman" w:cs="Times New Roman"/>
          <w:sz w:val="28"/>
          <w:szCs w:val="28"/>
        </w:rPr>
        <w:t>2.6.</w:t>
      </w:r>
      <w:r w:rsidR="00A321CB">
        <w:rPr>
          <w:rFonts w:ascii="Times New Roman" w:hAnsi="Times New Roman" w:cs="Times New Roman"/>
          <w:sz w:val="28"/>
          <w:szCs w:val="28"/>
        </w:rPr>
        <w:t xml:space="preserve"> </w:t>
      </w:r>
      <w:r w:rsidRPr="0048494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Pr="00000B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документы, которые заявитель вправе представить самостоятельно: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2.6.1.</w:t>
      </w:r>
      <w:r w:rsidR="00A321C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1) 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-содержание обращения;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-подпись лица;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-дата обращения.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2.6.4. Документов, которые заявитель вправе предоставить по собственной инициативе – нет.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2.6.5.</w:t>
      </w:r>
      <w:r w:rsidR="00A321C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2.6.6.Заявление и документы, прилагаемые к заявлению (или их копии), должны быть составлены на русском языке.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2.6.7.Заявление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2.6.8. Администрация не вправе требовать от заявителя: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000B1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000B1B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00B1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Федерального закона №с 210-ФЗ;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000B1B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000B1B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A32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2.7.</w:t>
      </w:r>
      <w:r w:rsidR="00A321C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000B1B" w:rsidRPr="00000B1B" w:rsidRDefault="00000B1B" w:rsidP="00A3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           2.8.</w:t>
      </w:r>
      <w:r w:rsidR="00A321CB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Глава сельского поселения 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-если обращение содержит нецензурные, либо оскорбительные выражения, угрозы жизни, здоровью и имуществу должностного лица, а также членов его семьи.    Заявителю сообщается о недопустимости злоупотребления правом;</w:t>
      </w:r>
    </w:p>
    <w:p w:rsidR="00000B1B" w:rsidRPr="00000B1B" w:rsidRDefault="00000B1B" w:rsidP="00000B1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000B1B" w:rsidRPr="00000B1B" w:rsidRDefault="00000B1B" w:rsidP="007B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Заявитель может обжаловать в судеб</w:t>
      </w:r>
      <w:r w:rsidR="007B0B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 порядке решение об отказе в </w:t>
      </w:r>
      <w:r w:rsidRPr="0000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муниципальной услуги или действие (бездействие) специалистов, участвующих в предоставлении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2.8.3.</w:t>
      </w:r>
      <w:r w:rsidR="007B0B05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сельсовета в порядке, установленном настоящим Административным регламентом.</w:t>
      </w:r>
    </w:p>
    <w:p w:rsidR="00000B1B" w:rsidRPr="00000B1B" w:rsidRDefault="00000B1B" w:rsidP="007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2.9.</w:t>
      </w:r>
      <w:r w:rsidR="007B0B05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000B1B" w:rsidRPr="00000B1B" w:rsidRDefault="00000B1B" w:rsidP="007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2.10.</w:t>
      </w:r>
      <w:r w:rsidR="007B0B05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Порядок, размер платы и основания взимаемой пошлины или иной платы, взимаемой за предоставление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00B1B" w:rsidRPr="00000B1B" w:rsidRDefault="00000B1B" w:rsidP="007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2.11.</w:t>
      </w:r>
      <w:r w:rsidR="007B0B05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Время ожидания в очереди для приема в Администрации сельсовета,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000B1B" w:rsidRPr="00000B1B" w:rsidRDefault="00000B1B" w:rsidP="007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2.12.1.Специалист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2.12.2.</w:t>
      </w:r>
      <w:r w:rsidR="00F21B73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00B1B" w:rsidRPr="00000B1B" w:rsidRDefault="00000B1B" w:rsidP="007B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2.13.1.</w:t>
      </w:r>
      <w:r w:rsidR="00F21B73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2.13.2.</w:t>
      </w:r>
      <w:r w:rsidR="00F21B73">
        <w:rPr>
          <w:rFonts w:ascii="Times New Roman" w:hAnsi="Times New Roman" w:cs="Times New Roman"/>
          <w:sz w:val="28"/>
          <w:szCs w:val="28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000B1B" w:rsidRPr="00000B1B" w:rsidRDefault="00000B1B" w:rsidP="00F21B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-обеспечение информирования заявителей о работе администрации сельсовета и предоставляемой муниципальной услуге (размещение информации на официальном сайте администрации сельсовета);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обращений;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-свободный доступ заявителей в здание администрации.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-оперативность оказания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-допуск собаки – проводника на объекты (здания, помещения), в которых предоставляются услуги;</w:t>
      </w: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>-оказание инвалидам помощи в преодолении барьеров, мешающих получению ими услуг наравне с другими лицами.</w:t>
      </w:r>
    </w:p>
    <w:p w:rsidR="00F21B73" w:rsidRPr="00000B1B" w:rsidRDefault="00F21B73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 w:rsidRPr="00000B1B">
        <w:rPr>
          <w:rFonts w:ascii="Times New Roman" w:hAnsi="Times New Roman" w:cs="Times New Roman"/>
          <w:sz w:val="28"/>
          <w:szCs w:val="28"/>
        </w:rPr>
        <w:br/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в том числе особенности выполнения административных процедур в электронной форме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1)прием и регистрацию заявления и приложенных к нему документов;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3.2 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3.3.Прием и регистрация заявления и приложенных к нему документов: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сельсовета.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3.3.4.В день регистрации заявления указанное заявление с приложенными документами специалист, ответственный за прием документов в администрации передает на рассмотрение Главе поселения.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сельского поселения.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3.4.2.Глава сельского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</w:t>
      </w:r>
      <w:r w:rsidRPr="00000B1B">
        <w:rPr>
          <w:rFonts w:ascii="Times New Roman" w:hAnsi="Times New Roman" w:cs="Times New Roman"/>
          <w:sz w:val="28"/>
          <w:szCs w:val="28"/>
        </w:rPr>
        <w:lastRenderedPageBreak/>
        <w:t>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сельского поселения либо лица его замещающего.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главой сельского поселения в срок не более 2 рабочих дней с момента получения проекта ответа от ответственного исполнителя.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 является: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F21B73" w:rsidRPr="00000B1B" w:rsidRDefault="00F21B73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сельсовета, а также за принятием ими решений включает в себя общий, текущий контроль.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поселения.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4.3.Текущий контроль осуществляется путем проведения плановых и внеплановых проверок полноты и качества исполнения положений </w:t>
      </w:r>
      <w:r w:rsidRPr="00000B1B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поселения в течение 10 рабочих дней после завершения проверки.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 поселения к ответственности в соответствии с действующим законодательством Российской Федерации.</w:t>
      </w: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6" w:anchor="/document/99/901807664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Трудовым Кодексом Российской федерации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99/901807667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возлагается на лиц, замещающих должности в администрации поселения, ответственных за предоставление муниципальной услуги.</w:t>
      </w:r>
    </w:p>
    <w:p w:rsidR="00F21B73" w:rsidRPr="00000B1B" w:rsidRDefault="00F21B73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</w:t>
      </w:r>
      <w:r w:rsidRPr="00000B1B">
        <w:rPr>
          <w:rFonts w:ascii="Times New Roman" w:hAnsi="Times New Roman" w:cs="Times New Roman"/>
          <w:sz w:val="28"/>
          <w:szCs w:val="28"/>
        </w:rPr>
        <w:br/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(бездействий) органа, предоставляющего муниципальную услугу,</w:t>
      </w:r>
      <w:r w:rsidRPr="00000B1B">
        <w:rPr>
          <w:rFonts w:ascii="Times New Roman" w:hAnsi="Times New Roman" w:cs="Times New Roman"/>
          <w:sz w:val="28"/>
          <w:szCs w:val="28"/>
        </w:rPr>
        <w:br/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</w:t>
      </w:r>
    </w:p>
    <w:p w:rsidR="00F21B73" w:rsidRPr="00000B1B" w:rsidRDefault="00F21B73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5.1. Заявители, в ходе предоставления муниципальной услуги, имеют право на обжалование решений и действий (бездействия) органа, предоставляющего муниципальную услугу, а также его должностных лиц в досудебном (внесудебном) порядке путем подачи обращения (жалобы) в письменной форме на бумажном носителе на имя Главы поселения либо в порядке, установленном антимонопольным законодательством Российской Федерации, в антимонопольный орган.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 xml:space="preserve">5.2.1. Нарушение срока регистрации запроса Заявителя о предоставлении муниципальной услуги, запроса, указанного в </w:t>
      </w:r>
      <w:hyperlink r:id="rId18" w:anchor="/document/99/902228011/ZA00MCO2O7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статье 15.1</w:t>
        </w:r>
      </w:hyperlink>
      <w:r w:rsidRPr="00000B1B">
        <w:rPr>
          <w:rFonts w:ascii="Times New Roman" w:hAnsi="Times New Roman" w:cs="Times New Roman"/>
          <w:sz w:val="28"/>
          <w:szCs w:val="28"/>
        </w:rPr>
        <w:t> Федерального закона от 27 июля 2010 года № 210-ФЗ «Об организации предоставления государственных и муниципальных услуг» (далее - № 210-ФЗ);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/document/99/902228011/ZAP1R1A3CN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1.3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 № 210-ФЗ;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5.2.3.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</w:t>
      </w:r>
      <w:r w:rsidR="00F21B73">
        <w:rPr>
          <w:rFonts w:ascii="Times New Roman" w:hAnsi="Times New Roman" w:cs="Times New Roman"/>
          <w:sz w:val="28"/>
          <w:szCs w:val="28"/>
        </w:rPr>
        <w:t xml:space="preserve">ивными правовыми актами Омской </w:t>
      </w:r>
      <w:r w:rsidRPr="00000B1B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F21B73">
        <w:rPr>
          <w:rFonts w:ascii="Times New Roman" w:hAnsi="Times New Roman" w:cs="Times New Roman"/>
          <w:sz w:val="28"/>
          <w:szCs w:val="28"/>
        </w:rPr>
        <w:t>Омского</w:t>
      </w:r>
      <w:r w:rsidRPr="00000B1B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</w:t>
      </w:r>
      <w:r w:rsidR="00F21B73">
        <w:rPr>
          <w:rFonts w:ascii="Times New Roman" w:hAnsi="Times New Roman" w:cs="Times New Roman"/>
          <w:sz w:val="28"/>
          <w:szCs w:val="28"/>
        </w:rPr>
        <w:t>Омского</w:t>
      </w:r>
      <w:r w:rsidRPr="00000B1B">
        <w:rPr>
          <w:rFonts w:ascii="Times New Roman" w:hAnsi="Times New Roman" w:cs="Times New Roman"/>
          <w:sz w:val="28"/>
          <w:szCs w:val="28"/>
        </w:rPr>
        <w:t xml:space="preserve"> муниципального района и сельского поселения для предоставления муниципальной услуги, у заявителя;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области, </w:t>
      </w:r>
      <w:r w:rsidR="00F21B73">
        <w:rPr>
          <w:rFonts w:ascii="Times New Roman" w:hAnsi="Times New Roman" w:cs="Times New Roman"/>
          <w:sz w:val="28"/>
          <w:szCs w:val="28"/>
        </w:rPr>
        <w:t>Омского</w:t>
      </w:r>
      <w:r w:rsidRPr="00000B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000B1B">
        <w:rPr>
          <w:rFonts w:ascii="Times New Roman" w:hAnsi="Times New Roman" w:cs="Times New Roman"/>
          <w:sz w:val="28"/>
          <w:szCs w:val="28"/>
        </w:rPr>
        <w:t>района,  сельского</w:t>
      </w:r>
      <w:proofErr w:type="gramEnd"/>
      <w:r w:rsidRPr="00000B1B">
        <w:rPr>
          <w:rFonts w:ascii="Times New Roman" w:hAnsi="Times New Roman" w:cs="Times New Roman"/>
          <w:sz w:val="28"/>
          <w:szCs w:val="28"/>
        </w:rPr>
        <w:t xml:space="preserve">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/document/99/902228011/ZAP1R1A3CN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1.3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000B1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00B1B">
        <w:rPr>
          <w:rFonts w:ascii="Times New Roman" w:hAnsi="Times New Roman" w:cs="Times New Roman"/>
          <w:sz w:val="28"/>
          <w:szCs w:val="28"/>
        </w:rPr>
        <w:t>16 </w:t>
      </w:r>
      <w:hyperlink r:id="rId21" w:anchor="/document/99/902228011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№ 210-ФЗ</w:t>
        </w:r>
      </w:hyperlink>
      <w:r w:rsidRPr="00000B1B">
        <w:rPr>
          <w:rFonts w:ascii="Times New Roman" w:hAnsi="Times New Roman" w:cs="Times New Roman"/>
          <w:sz w:val="28"/>
          <w:szCs w:val="28"/>
        </w:rPr>
        <w:t>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</w:t>
      </w:r>
      <w:r w:rsidR="00F21B73">
        <w:rPr>
          <w:rFonts w:ascii="Times New Roman" w:hAnsi="Times New Roman" w:cs="Times New Roman"/>
          <w:sz w:val="28"/>
          <w:szCs w:val="28"/>
        </w:rPr>
        <w:t>йской Федерации, Омской области</w:t>
      </w:r>
      <w:r w:rsidRPr="00000B1B">
        <w:rPr>
          <w:rFonts w:ascii="Times New Roman" w:hAnsi="Times New Roman" w:cs="Times New Roman"/>
          <w:sz w:val="28"/>
          <w:szCs w:val="28"/>
        </w:rPr>
        <w:t xml:space="preserve"> и </w:t>
      </w:r>
      <w:r w:rsidR="00F21B73">
        <w:rPr>
          <w:rFonts w:ascii="Times New Roman" w:hAnsi="Times New Roman" w:cs="Times New Roman"/>
          <w:sz w:val="28"/>
          <w:szCs w:val="28"/>
        </w:rPr>
        <w:t>Омского</w:t>
      </w:r>
      <w:r w:rsidRPr="00000B1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5.2.7.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000B1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/document/99/902228011/ZAP1R1A3CN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1.3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 № 210-ФЗ;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gramStart"/>
      <w:r w:rsidRPr="00000B1B">
        <w:rPr>
          <w:rFonts w:ascii="Times New Roman" w:hAnsi="Times New Roman" w:cs="Times New Roman"/>
          <w:sz w:val="28"/>
          <w:szCs w:val="28"/>
        </w:rPr>
        <w:t>Омской  области</w:t>
      </w:r>
      <w:proofErr w:type="gramEnd"/>
      <w:r w:rsidRPr="00000B1B">
        <w:rPr>
          <w:rFonts w:ascii="Times New Roman" w:hAnsi="Times New Roman" w:cs="Times New Roman"/>
          <w:sz w:val="28"/>
          <w:szCs w:val="28"/>
        </w:rPr>
        <w:t xml:space="preserve">, муниципального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anchor="/document/99/902228011/ZAP1R1A3CN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1.3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 № 210-ФЗ.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4" w:anchor="/document/99/902228011/ZAP1R1A3CN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1.3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 настоящего Федерального закона.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5.3. Жалоба Заявителя должна содержать: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25" w:anchor="/document/99/902228011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1.1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a </w:t>
      </w:r>
      <w:hyperlink r:id="rId26" w:anchor="/document/99/902228011/ZA00MBO2ND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статьи 16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№ 210-ФЗ, их руководителей и (или) работников, решения и действия (бездействие) которых обжалуются;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lastRenderedPageBreak/>
        <w:t xml:space="preserve"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anchor="/document/99/902228011/ZAP214K3EF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1.1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 № 210-ФЗ, их работников;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</w:t>
      </w:r>
      <w:r w:rsidRPr="00000B1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00B1B">
        <w:rPr>
          <w:rFonts w:ascii="Times New Roman" w:hAnsi="Times New Roman" w:cs="Times New Roman"/>
          <w:sz w:val="28"/>
          <w:szCs w:val="28"/>
        </w:rPr>
        <w:t xml:space="preserve">16 </w:t>
      </w:r>
      <w:hyperlink r:id="rId28" w:anchor="/document/99/902228011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№ 210-ФЗ</w:t>
        </w:r>
      </w:hyperlink>
      <w:r w:rsidRPr="00000B1B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B1B" w:rsidRPr="00000B1B" w:rsidRDefault="00000B1B" w:rsidP="004B6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позволяющим ее рассмотреть.</w:t>
      </w:r>
    </w:p>
    <w:p w:rsidR="00000B1B" w:rsidRPr="00000B1B" w:rsidRDefault="00000B1B" w:rsidP="00000B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5.4. </w:t>
      </w:r>
      <w:r w:rsidRPr="00000B1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может быть направлена по почте, через многофункциональный центр (если имеется соответствующее соглашение между администрацией и МФЦ), с использованием информационно-телекоммуникационной сети «Интернет», официального сайта администрации </w:t>
      </w:r>
      <w:r w:rsidR="004B658E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4B658E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658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000B1B">
        <w:rPr>
          <w:rFonts w:ascii="Times New Roman" w:eastAsia="Calibri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</w:t>
      </w:r>
      <w:r w:rsidRPr="00000B1B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00B1B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/document/99/902228011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№ 210-ФЗ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anchor="/document/99/902228011/ZAP214K3EF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1.1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статьи 16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5.6. Заявитель имеет право: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5.6.1. Получать информацию и документы, необходимые для обоснования и рассмотрения жалобы.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5.6.2. Представлять дополнительные документы и материалы либо обращаться с просьбой об их истребовании.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5.6.3. Знакомиться с документами и материалами, касающимися рассмотрения жалобы,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5.1 Регламента, </w:t>
      </w:r>
      <w:r w:rsidRPr="00000B1B">
        <w:rPr>
          <w:rFonts w:ascii="Times New Roman" w:hAnsi="Times New Roman" w:cs="Times New Roman"/>
          <w:sz w:val="28"/>
          <w:szCs w:val="28"/>
        </w:rPr>
        <w:lastRenderedPageBreak/>
        <w:t>обязаны по запросу заявителя предоставлять документы и материалы, касающиеся рассмотрения жалобы.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5.7.1.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5.7.2. В удовлетворении жалобы отказывается.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1" w:anchor="/document/99/902228011/ZAP23B03HS/" w:history="1">
        <w:r w:rsidRPr="00000B1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частью 1</w:t>
        </w:r>
      </w:hyperlink>
      <w:r w:rsidRPr="00000B1B">
        <w:rPr>
          <w:rFonts w:ascii="Times New Roman" w:hAnsi="Times New Roman" w:cs="Times New Roman"/>
          <w:sz w:val="28"/>
          <w:szCs w:val="28"/>
        </w:rPr>
        <w:t xml:space="preserve"> ст.16 № 210-ФЗ, незамедлительно направляет имеющиеся материалы в органы прокуратуры.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5.10. Жалоба Заявителя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5.11. Заявитель вправе обжаловать действия (бездействие), решения органа, предоставляющего муниципальную услугу, а также его должностных лиц, осуществляемые (принятые) в ходе исполнения муниципальной услуги, в судебном порядке.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5.12. В случае признания жалобы подлежащей удовлетворению в ответе заявителю дается информация о действиях, осуществляемых </w:t>
      </w:r>
      <w:proofErr w:type="gramStart"/>
      <w:r w:rsidRPr="00000B1B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000B1B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5.13.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B1B" w:rsidRDefault="00000B1B" w:rsidP="00DF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23" w:rsidRDefault="002A1723" w:rsidP="00DF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23" w:rsidRDefault="002A1723" w:rsidP="00DF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23" w:rsidRDefault="002A1723" w:rsidP="00DF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CE1" w:rsidRPr="00000B1B" w:rsidRDefault="00DF3CE1" w:rsidP="00DF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по даче письменных разъяснений налогоплательщикам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 xml:space="preserve">применения муниципальных правовых актов 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 xml:space="preserve">о местных налогах и сборах 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1723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2A1723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72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51"/>
      </w:tblGrid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уполномоченного</w:t>
            </w:r>
            <w:r w:rsidRPr="00000B1B">
              <w:rPr>
                <w:rFonts w:ascii="Times New Roman" w:hAnsi="Times New Roman" w:cs="Times New Roman"/>
                <w:sz w:val="28"/>
                <w:szCs w:val="28"/>
              </w:rPr>
              <w:br/>
              <w:t>органа)</w:t>
            </w:r>
          </w:p>
        </w:tc>
      </w:tr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(ФИО физического лица)</w:t>
            </w:r>
          </w:p>
        </w:tc>
      </w:tr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(ФИО руководителя организации)</w:t>
            </w:r>
          </w:p>
        </w:tc>
      </w:tr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000B1B" w:rsidRPr="00000B1B" w:rsidTr="006B0B30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</w:tbl>
    <w:p w:rsidR="00DF3CE1" w:rsidRDefault="00DF3CE1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00B1B">
        <w:rPr>
          <w:rFonts w:ascii="Times New Roman" w:hAnsi="Times New Roman" w:cs="Times New Roman"/>
          <w:sz w:val="28"/>
          <w:szCs w:val="28"/>
        </w:rPr>
        <w:br/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2A1723" w:rsidRDefault="002A1723" w:rsidP="002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B1B" w:rsidRPr="00000B1B" w:rsidRDefault="00000B1B" w:rsidP="002A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Прошу дать разъяснения по вопросу __________________________________________________________________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8"/>
        <w:gridCol w:w="6010"/>
        <w:gridCol w:w="306"/>
        <w:gridCol w:w="1471"/>
      </w:tblGrid>
      <w:tr w:rsidR="00000B1B" w:rsidRPr="00000B1B" w:rsidTr="006B0B30"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1B" w:rsidRPr="00000B1B" w:rsidTr="006B0B30"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(ФИО, должность представителя юридического лица;                       ФИО гражданина)</w:t>
            </w: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>«____» _____________ 20___ МП</w:t>
      </w: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Pr="002A1723" w:rsidRDefault="002A1723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A172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0B1B" w:rsidRPr="002A1723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723">
        <w:rPr>
          <w:rFonts w:ascii="Times New Roman" w:hAnsi="Times New Roman" w:cs="Times New Roman"/>
          <w:sz w:val="28"/>
          <w:szCs w:val="28"/>
        </w:rPr>
        <w:t>по даче письменных разъяснений налогопла</w:t>
      </w:r>
      <w:bookmarkEnd w:id="1"/>
      <w:r w:rsidRPr="00000B1B">
        <w:rPr>
          <w:rFonts w:ascii="Times New Roman" w:hAnsi="Times New Roman" w:cs="Times New Roman"/>
          <w:sz w:val="28"/>
          <w:szCs w:val="28"/>
        </w:rPr>
        <w:t>тельщикам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применения муниципальных правовых актов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о местных налогах и сборах 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1723"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r w:rsidR="002A1723" w:rsidRPr="00000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72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000B1B">
        <w:rPr>
          <w:rFonts w:ascii="Times New Roman" w:hAnsi="Times New Roman" w:cs="Times New Roman"/>
          <w:sz w:val="28"/>
          <w:szCs w:val="28"/>
        </w:rPr>
        <w:br/>
      </w:r>
      <w:r w:rsidRPr="00000B1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39"/>
      </w:tblGrid>
      <w:tr w:rsidR="00000B1B" w:rsidRPr="00000B1B" w:rsidTr="006B0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39"/>
      </w:tblGrid>
      <w:tr w:rsidR="00000B1B" w:rsidRPr="00000B1B" w:rsidTr="006B0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</w:tc>
      </w:tr>
    </w:tbl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1B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39"/>
      </w:tblGrid>
      <w:tr w:rsidR="00000B1B" w:rsidRPr="00000B1B" w:rsidTr="006B0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B1B" w:rsidRPr="00000B1B" w:rsidRDefault="00000B1B" w:rsidP="0000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1B">
              <w:rPr>
                <w:rFonts w:ascii="Times New Roman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</w:tc>
      </w:tr>
    </w:tbl>
    <w:p w:rsidR="00000B1B" w:rsidRPr="00000B1B" w:rsidRDefault="00000B1B" w:rsidP="0000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46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46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46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46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1B" w:rsidRDefault="00000B1B" w:rsidP="0046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D7" w:rsidRPr="00466A1D" w:rsidRDefault="001355D7" w:rsidP="00466A1D"/>
    <w:sectPr w:rsidR="001355D7" w:rsidRPr="0046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394"/>
    <w:multiLevelType w:val="hybridMultilevel"/>
    <w:tmpl w:val="E1CAA5C0"/>
    <w:lvl w:ilvl="0" w:tplc="39469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1E6"/>
    <w:multiLevelType w:val="hybridMultilevel"/>
    <w:tmpl w:val="29E833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D066E"/>
    <w:multiLevelType w:val="multilevel"/>
    <w:tmpl w:val="5E88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DD409EB"/>
    <w:multiLevelType w:val="hybridMultilevel"/>
    <w:tmpl w:val="63FAD122"/>
    <w:lvl w:ilvl="0" w:tplc="E8DC0678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F0298"/>
    <w:multiLevelType w:val="hybridMultilevel"/>
    <w:tmpl w:val="2A54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15916"/>
    <w:multiLevelType w:val="hybridMultilevel"/>
    <w:tmpl w:val="BB7068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B7AB6"/>
    <w:multiLevelType w:val="hybridMultilevel"/>
    <w:tmpl w:val="5700245C"/>
    <w:lvl w:ilvl="0" w:tplc="FBD22A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4107F"/>
    <w:multiLevelType w:val="hybridMultilevel"/>
    <w:tmpl w:val="E604A8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6EDC4763"/>
    <w:multiLevelType w:val="hybridMultilevel"/>
    <w:tmpl w:val="3C6C8B48"/>
    <w:lvl w:ilvl="0" w:tplc="8E802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18754C"/>
    <w:multiLevelType w:val="hybridMultilevel"/>
    <w:tmpl w:val="7278E86E"/>
    <w:lvl w:ilvl="0" w:tplc="B3DC9D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2"/>
    <w:rsid w:val="00000B1B"/>
    <w:rsid w:val="001355D7"/>
    <w:rsid w:val="001744BE"/>
    <w:rsid w:val="00254604"/>
    <w:rsid w:val="002A1723"/>
    <w:rsid w:val="00343C0E"/>
    <w:rsid w:val="00466A1D"/>
    <w:rsid w:val="00484944"/>
    <w:rsid w:val="004B658E"/>
    <w:rsid w:val="005A5664"/>
    <w:rsid w:val="005B4913"/>
    <w:rsid w:val="005E1715"/>
    <w:rsid w:val="00695028"/>
    <w:rsid w:val="006A2769"/>
    <w:rsid w:val="00700BE6"/>
    <w:rsid w:val="007B0B05"/>
    <w:rsid w:val="00913892"/>
    <w:rsid w:val="00A321CB"/>
    <w:rsid w:val="00B623BB"/>
    <w:rsid w:val="00BD290D"/>
    <w:rsid w:val="00D33CB0"/>
    <w:rsid w:val="00DA753F"/>
    <w:rsid w:val="00DF3CE1"/>
    <w:rsid w:val="00F21B73"/>
    <w:rsid w:val="00F53156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F49A"/>
  <w15:docId w15:val="{DF4C316C-F4EB-409D-852A-605073C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1D"/>
  </w:style>
  <w:style w:type="paragraph" w:styleId="2">
    <w:name w:val="heading 2"/>
    <w:basedOn w:val="a"/>
    <w:next w:val="a"/>
    <w:link w:val="20"/>
    <w:semiHidden/>
    <w:unhideWhenUsed/>
    <w:qFormat/>
    <w:rsid w:val="005B4913"/>
    <w:pPr>
      <w:keepNext/>
      <w:spacing w:after="0" w:line="240" w:lineRule="auto"/>
      <w:jc w:val="center"/>
      <w:outlineLvl w:val="1"/>
    </w:pPr>
    <w:rPr>
      <w:rFonts w:ascii="Arial" w:eastAsia="Calibri" w:hAnsi="Arial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491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4913"/>
    <w:rPr>
      <w:rFonts w:ascii="Arial" w:eastAsia="Calibri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B491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4913"/>
  </w:style>
  <w:style w:type="character" w:styleId="a3">
    <w:name w:val="Hyperlink"/>
    <w:uiPriority w:val="99"/>
    <w:semiHidden/>
    <w:unhideWhenUsed/>
    <w:rsid w:val="005B49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913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B4913"/>
    <w:pPr>
      <w:spacing w:after="0" w:line="240" w:lineRule="auto"/>
      <w:jc w:val="center"/>
    </w:pPr>
    <w:rPr>
      <w:rFonts w:ascii="Arial" w:eastAsia="Calibri" w:hAnsi="Arial" w:cs="Arial"/>
      <w:sz w:val="36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B4913"/>
    <w:rPr>
      <w:rFonts w:ascii="Arial" w:eastAsia="Calibri" w:hAnsi="Arial" w:cs="Arial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5B4913"/>
    <w:pPr>
      <w:spacing w:after="0" w:line="240" w:lineRule="auto"/>
      <w:jc w:val="center"/>
    </w:pPr>
    <w:rPr>
      <w:rFonts w:ascii="Arial" w:eastAsia="Calibri" w:hAnsi="Arial" w:cs="Arial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B4913"/>
    <w:rPr>
      <w:rFonts w:ascii="Arial" w:eastAsia="Calibri" w:hAnsi="Arial" w:cs="Arial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5B49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4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 11"/>
    <w:rsid w:val="005B4913"/>
    <w:pPr>
      <w:widowControl w:val="0"/>
      <w:autoSpaceDE w:val="0"/>
      <w:autoSpaceDN w:val="0"/>
      <w:spacing w:before="396" w:after="0" w:line="240" w:lineRule="auto"/>
      <w:ind w:right="72" w:firstLine="504"/>
    </w:pPr>
    <w:rPr>
      <w:rFonts w:ascii="Tahoma" w:eastAsia="Calibri" w:hAnsi="Tahoma" w:cs="Tahoma"/>
      <w:sz w:val="30"/>
      <w:szCs w:val="30"/>
      <w:lang w:eastAsia="ru-RU"/>
    </w:rPr>
  </w:style>
  <w:style w:type="paragraph" w:customStyle="1" w:styleId="11">
    <w:name w:val="Без интервала1"/>
    <w:rsid w:val="005B49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азвание Знак1"/>
    <w:basedOn w:val="a0"/>
    <w:uiPriority w:val="10"/>
    <w:rsid w:val="005B4913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Подзаголовок Знак1"/>
    <w:basedOn w:val="a0"/>
    <w:uiPriority w:val="11"/>
    <w:rsid w:val="005B4913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CharacterStyle1">
    <w:name w:val="Character Style 1"/>
    <w:rsid w:val="005B4913"/>
    <w:rPr>
      <w:rFonts w:ascii="Tahoma" w:hAnsi="Tahoma" w:cs="Tahoma" w:hint="default"/>
      <w:sz w:val="30"/>
    </w:rPr>
  </w:style>
  <w:style w:type="character" w:customStyle="1" w:styleId="FontStyle42">
    <w:name w:val="Font Style42"/>
    <w:basedOn w:val="a0"/>
    <w:rsid w:val="005B4913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6A27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B1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consultantplus://offline/ref=99E93DA03C31C2842CBC9A2389EED7604A69B7B183D9304307E2F7CB3E355E292285C186ED16BEBF817077C366AAEE1627460DB142B00C54c867I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99E93DA03C31C2842CBC9A2389EED7604A69B7B183D9304307E2F7CB3E355E292285C183EE1DEAEBC32E2E922BE1E310305A0DB5c56CI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consultantplus://offline/ref=99E93DA03C31C2842CBC9A2389EED7604A69B7B183D9304307E2F7CB3E355E292285C186ED16BEBB877077C366AAEE1627460DB142B00C54c867I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15" Type="http://schemas.openxmlformats.org/officeDocument/2006/relationships/hyperlink" Target="consultantplus://offline/ref=99E93DA03C31C2842CBC9A2389EED7604A69B7B183D9304307E2F7CB3E355E292285C186ED16BDBF857077C366AAEE1627460DB142B00C54c867I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consultantplus://offline/ref=99E93DA03C31C2842CBC9A2389EED7604A69B7B183D9304307E2F7CB3E355E292285C186ED16BDBF857077C366AAEE1627460DB142B00C54c867I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2020-06-22T04:08:00Z</cp:lastPrinted>
  <dcterms:created xsi:type="dcterms:W3CDTF">2020-12-28T11:35:00Z</dcterms:created>
  <dcterms:modified xsi:type="dcterms:W3CDTF">2020-12-29T09:39:00Z</dcterms:modified>
</cp:coreProperties>
</file>