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62" w:rsidRDefault="00023C62" w:rsidP="00023C62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023C62" w:rsidRDefault="00023C62" w:rsidP="00023C62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023C62" w:rsidRDefault="00023C62" w:rsidP="00023C62">
      <w:pPr>
        <w:pStyle w:val="ConsPlusNonformat"/>
        <w:widowControl/>
      </w:pPr>
      <w:r>
        <w:t xml:space="preserve">                             </w:t>
      </w:r>
    </w:p>
    <w:p w:rsidR="00023C62" w:rsidRDefault="00023C62" w:rsidP="00023C62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23C62" w:rsidRDefault="00023C62" w:rsidP="00023C6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3C62" w:rsidRPr="00B65642" w:rsidRDefault="00023C62" w:rsidP="00023C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3C62" w:rsidRPr="00B65642" w:rsidRDefault="00B65642" w:rsidP="00023C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5642">
        <w:rPr>
          <w:rFonts w:ascii="Times New Roman" w:hAnsi="Times New Roman" w:cs="Times New Roman"/>
          <w:sz w:val="28"/>
          <w:szCs w:val="28"/>
        </w:rPr>
        <w:t>03.11.2020</w:t>
      </w:r>
      <w:r w:rsidRPr="00B65642">
        <w:rPr>
          <w:rFonts w:ascii="Times New Roman" w:hAnsi="Times New Roman" w:cs="Times New Roman"/>
          <w:sz w:val="28"/>
          <w:szCs w:val="28"/>
        </w:rPr>
        <w:tab/>
      </w:r>
      <w:r w:rsidRPr="00B65642">
        <w:rPr>
          <w:rFonts w:ascii="Times New Roman" w:hAnsi="Times New Roman" w:cs="Times New Roman"/>
          <w:sz w:val="28"/>
          <w:szCs w:val="28"/>
        </w:rPr>
        <w:tab/>
      </w:r>
      <w:r w:rsidRPr="00B65642">
        <w:rPr>
          <w:rFonts w:ascii="Times New Roman" w:hAnsi="Times New Roman" w:cs="Times New Roman"/>
          <w:sz w:val="28"/>
          <w:szCs w:val="28"/>
        </w:rPr>
        <w:tab/>
      </w:r>
      <w:r w:rsidRPr="00B65642">
        <w:rPr>
          <w:rFonts w:ascii="Times New Roman" w:hAnsi="Times New Roman" w:cs="Times New Roman"/>
          <w:sz w:val="28"/>
          <w:szCs w:val="28"/>
        </w:rPr>
        <w:tab/>
      </w:r>
      <w:r w:rsidRPr="00B65642">
        <w:rPr>
          <w:rFonts w:ascii="Times New Roman" w:hAnsi="Times New Roman" w:cs="Times New Roman"/>
          <w:sz w:val="28"/>
          <w:szCs w:val="28"/>
        </w:rPr>
        <w:tab/>
      </w:r>
      <w:r w:rsidRPr="00B656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  <w:r w:rsidRPr="00B65642">
        <w:rPr>
          <w:rFonts w:ascii="Times New Roman" w:hAnsi="Times New Roman" w:cs="Times New Roman"/>
          <w:sz w:val="28"/>
          <w:szCs w:val="28"/>
        </w:rPr>
        <w:tab/>
      </w:r>
      <w:r w:rsidRPr="00B65642">
        <w:rPr>
          <w:rFonts w:ascii="Times New Roman" w:hAnsi="Times New Roman" w:cs="Times New Roman"/>
          <w:sz w:val="28"/>
          <w:szCs w:val="28"/>
        </w:rPr>
        <w:tab/>
        <w:t>№ 143</w:t>
      </w:r>
    </w:p>
    <w:p w:rsidR="00023C62" w:rsidRDefault="00023C62" w:rsidP="00023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C62" w:rsidRDefault="00023C62" w:rsidP="00023C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Магистрального сельского поселения Омского муниципального района Омской области от 19.01.2018 №4 «Об утверждения Положения о порядке оказания материальной помощи гражданам, проживающим на территории Магистрального сельского поселения Омского муниципального района Омской области»</w:t>
      </w:r>
    </w:p>
    <w:p w:rsidR="00023C62" w:rsidRDefault="00023C62" w:rsidP="00023C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оперативного решения вопросов по оказанию адресной материальной помощи гражданам (далее – материальная помощь), попавшим в трудную жизненную ситуацию, руководствуясь Федеральным законом от 06.10.2003 № 131-ФЗ «Об общих принципах организации местного самоуправления в Российской Федерации», Уставом Магистрального сельского поселения Омского муниципального района Омской области Администрация Магистрального сельского поселения Омского муниципального района Омской области</w:t>
      </w:r>
    </w:p>
    <w:p w:rsidR="00023C62" w:rsidRDefault="00023C62" w:rsidP="00023C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C62" w:rsidRDefault="00023C62" w:rsidP="00023C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23C62" w:rsidRDefault="00023C62" w:rsidP="00023C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Магистрального сельского поселения Омского муниципального района Омской области от 19.01.2018 № 4 «Об утверждения Положения о порядке оказания материальной помощи гражданам, проживающим на территории Магистрального сельского поселения Омского муниципального района Омской области» (д</w:t>
      </w:r>
      <w:r w:rsidR="00B332EE">
        <w:rPr>
          <w:rFonts w:ascii="Times New Roman" w:hAnsi="Times New Roman" w:cs="Times New Roman"/>
          <w:sz w:val="28"/>
          <w:szCs w:val="28"/>
        </w:rPr>
        <w:t>алее - положение), приложение №1</w:t>
      </w:r>
      <w:r w:rsidR="00A66BAD">
        <w:rPr>
          <w:rFonts w:ascii="Times New Roman" w:hAnsi="Times New Roman" w:cs="Times New Roman"/>
          <w:sz w:val="28"/>
          <w:szCs w:val="28"/>
        </w:rPr>
        <w:t xml:space="preserve">  к Постановлению читать в следующей редакции:</w:t>
      </w:r>
    </w:p>
    <w:p w:rsidR="00A66BAD" w:rsidRDefault="00A66BAD" w:rsidP="00023C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Диденко Анастасия Александровна – главный бухгалтер Магистрального сельского поселения Омского муниципального района Омской области, член комиссии.</w:t>
      </w:r>
    </w:p>
    <w:p w:rsidR="00023C62" w:rsidRDefault="00023C62" w:rsidP="00023C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A66BAD" w:rsidRDefault="00023C62" w:rsidP="00A66BA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Контроль за исполнением настоящего п</w:t>
      </w:r>
      <w:r w:rsidR="00A66BAD">
        <w:rPr>
          <w:rFonts w:ascii="Times New Roman" w:hAnsi="Times New Roman" w:cs="Times New Roman"/>
          <w:sz w:val="28"/>
          <w:szCs w:val="28"/>
        </w:rPr>
        <w:t>остановления оставляю за собой</w:t>
      </w:r>
      <w:r w:rsidR="00A66BAD">
        <w:rPr>
          <w:rFonts w:ascii="Times New Roman" w:hAnsi="Times New Roman" w:cs="Times New Roman"/>
          <w:sz w:val="28"/>
          <w:szCs w:val="28"/>
        </w:rPr>
        <w:tab/>
        <w:t>.</w:t>
      </w:r>
    </w:p>
    <w:p w:rsidR="005D32D7" w:rsidRDefault="005D32D7" w:rsidP="00A66BA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3C62" w:rsidRDefault="00FC48FF" w:rsidP="00A66B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</w:t>
      </w:r>
      <w:r w:rsidR="00023C62">
        <w:rPr>
          <w:rFonts w:ascii="Times New Roman" w:hAnsi="Times New Roman" w:cs="Times New Roman"/>
          <w:sz w:val="28"/>
          <w:szCs w:val="28"/>
        </w:rPr>
        <w:t xml:space="preserve">  Магистрального</w:t>
      </w:r>
      <w:proofErr w:type="gramEnd"/>
      <w:r w:rsidR="00023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C62" w:rsidRPr="00023C62" w:rsidRDefault="00023C62" w:rsidP="00023C6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r w:rsidR="00103AB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66B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A66BAD">
        <w:rPr>
          <w:rFonts w:ascii="Times New Roman" w:hAnsi="Times New Roman" w:cs="Times New Roman"/>
          <w:sz w:val="28"/>
          <w:szCs w:val="28"/>
        </w:rPr>
        <w:t>Н. Назарен</w:t>
      </w:r>
      <w:r w:rsidR="00103AB0">
        <w:rPr>
          <w:rFonts w:ascii="Times New Roman" w:hAnsi="Times New Roman" w:cs="Times New Roman"/>
          <w:sz w:val="28"/>
          <w:szCs w:val="28"/>
        </w:rPr>
        <w:t>к</w:t>
      </w:r>
      <w:r w:rsidR="00A66BAD">
        <w:rPr>
          <w:rFonts w:ascii="Times New Roman" w:hAnsi="Times New Roman" w:cs="Times New Roman"/>
          <w:sz w:val="28"/>
          <w:szCs w:val="28"/>
        </w:rPr>
        <w:t>о</w:t>
      </w:r>
    </w:p>
    <w:p w:rsidR="00023C62" w:rsidRDefault="00023C62" w:rsidP="00023C62">
      <w:pPr>
        <w:pStyle w:val="a3"/>
        <w:spacing w:before="0" w:beforeAutospacing="0" w:after="0" w:afterAutospacing="0"/>
        <w:contextualSpacing/>
        <w:jc w:val="right"/>
        <w:rPr>
          <w:sz w:val="22"/>
          <w:szCs w:val="22"/>
        </w:rPr>
      </w:pPr>
      <w:r>
        <w:rPr>
          <w:color w:val="000000"/>
          <w:sz w:val="28"/>
        </w:rPr>
        <w:lastRenderedPageBreak/>
        <w:t> </w:t>
      </w:r>
      <w:r>
        <w:rPr>
          <w:color w:val="000000"/>
          <w:sz w:val="22"/>
          <w:szCs w:val="22"/>
        </w:rPr>
        <w:t>П</w:t>
      </w:r>
      <w:r>
        <w:rPr>
          <w:sz w:val="22"/>
          <w:szCs w:val="22"/>
        </w:rPr>
        <w:t>риложение № 1</w:t>
      </w:r>
    </w:p>
    <w:p w:rsidR="00023C62" w:rsidRDefault="00023C62" w:rsidP="00023C62">
      <w:pPr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023C62" w:rsidRDefault="00023C62" w:rsidP="00023C62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Магистрального сельского поселения</w:t>
      </w:r>
      <w:r>
        <w:rPr>
          <w:rFonts w:ascii="Times New Roman" w:hAnsi="Times New Roman" w:cs="Times New Roman"/>
        </w:rPr>
        <w:t xml:space="preserve"> </w:t>
      </w:r>
    </w:p>
    <w:p w:rsidR="00023C62" w:rsidRDefault="00023C62" w:rsidP="00023C62">
      <w:pPr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Омского муниципального района Омской области</w:t>
      </w:r>
    </w:p>
    <w:p w:rsidR="00023C62" w:rsidRDefault="00023C62" w:rsidP="00023C62">
      <w:pPr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________</w:t>
      </w:r>
      <w:r w:rsidR="00A66BAD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 №__</w:t>
      </w:r>
      <w:r w:rsidR="00A66BAD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</w:t>
      </w:r>
    </w:p>
    <w:p w:rsidR="00023C62" w:rsidRDefault="00023C62" w:rsidP="00A66BAD">
      <w:pPr>
        <w:rPr>
          <w:rFonts w:ascii="Times New Roman" w:eastAsia="Times New Roman" w:hAnsi="Times New Roman" w:cs="Times New Roman"/>
        </w:rPr>
      </w:pP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3360"/>
        <w:gridCol w:w="420"/>
        <w:gridCol w:w="6300"/>
      </w:tblGrid>
      <w:tr w:rsidR="00023C62" w:rsidTr="00023C62">
        <w:tc>
          <w:tcPr>
            <w:tcW w:w="3360" w:type="dxa"/>
            <w:hideMark/>
          </w:tcPr>
          <w:p w:rsidR="00023C62" w:rsidRDefault="00023C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Абрамович</w:t>
            </w:r>
          </w:p>
        </w:tc>
        <w:tc>
          <w:tcPr>
            <w:tcW w:w="420" w:type="dxa"/>
            <w:hideMark/>
          </w:tcPr>
          <w:p w:rsidR="00023C62" w:rsidRDefault="00023C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  <w:hideMark/>
          </w:tcPr>
          <w:p w:rsidR="00023C62" w:rsidRDefault="00023C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Магистрального сельского поселения, председатель Комиссии</w:t>
            </w:r>
          </w:p>
        </w:tc>
      </w:tr>
      <w:tr w:rsidR="00023C62" w:rsidTr="00023C62">
        <w:tc>
          <w:tcPr>
            <w:tcW w:w="3360" w:type="dxa"/>
            <w:hideMark/>
          </w:tcPr>
          <w:p w:rsidR="00023C62" w:rsidRDefault="00023C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Виталий Николаевич</w:t>
            </w:r>
          </w:p>
        </w:tc>
        <w:tc>
          <w:tcPr>
            <w:tcW w:w="420" w:type="dxa"/>
            <w:hideMark/>
          </w:tcPr>
          <w:p w:rsidR="00023C62" w:rsidRDefault="00023C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  <w:hideMark/>
          </w:tcPr>
          <w:p w:rsidR="00023C62" w:rsidRDefault="00023C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Магистрального сельского поселения, заместитель председателя Комиссии </w:t>
            </w:r>
          </w:p>
        </w:tc>
      </w:tr>
      <w:tr w:rsidR="00023C62" w:rsidTr="00023C62">
        <w:tc>
          <w:tcPr>
            <w:tcW w:w="3360" w:type="dxa"/>
            <w:hideMark/>
          </w:tcPr>
          <w:p w:rsidR="00023C62" w:rsidRDefault="00023C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Елена Владимировна</w:t>
            </w:r>
          </w:p>
        </w:tc>
        <w:tc>
          <w:tcPr>
            <w:tcW w:w="420" w:type="dxa"/>
            <w:hideMark/>
          </w:tcPr>
          <w:p w:rsidR="00023C62" w:rsidRDefault="00023C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  <w:hideMark/>
          </w:tcPr>
          <w:p w:rsidR="00023C62" w:rsidRDefault="00023C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делопроизводству и кадровой работе, секретарь Комиссии</w:t>
            </w:r>
          </w:p>
        </w:tc>
      </w:tr>
      <w:tr w:rsidR="00023C62" w:rsidTr="00023C62">
        <w:tc>
          <w:tcPr>
            <w:tcW w:w="3360" w:type="dxa"/>
          </w:tcPr>
          <w:p w:rsidR="00023C62" w:rsidRDefault="00023C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Красиков Денис Викторович</w:t>
            </w:r>
          </w:p>
          <w:p w:rsidR="00023C62" w:rsidRDefault="00023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C62" w:rsidRDefault="0002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Медлярская Яна Альбертовна</w:t>
            </w:r>
          </w:p>
        </w:tc>
        <w:tc>
          <w:tcPr>
            <w:tcW w:w="420" w:type="dxa"/>
            <w:hideMark/>
          </w:tcPr>
          <w:p w:rsidR="00A133A8" w:rsidRDefault="00023C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133A8" w:rsidRPr="00A133A8" w:rsidRDefault="00A133A8" w:rsidP="00A13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3A8" w:rsidRDefault="00A133A8" w:rsidP="00A13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C62" w:rsidRPr="00A133A8" w:rsidRDefault="00A133A8" w:rsidP="00A1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  <w:hideMark/>
          </w:tcPr>
          <w:p w:rsidR="00023C62" w:rsidRDefault="00023C62">
            <w:pPr>
              <w:tabs>
                <w:tab w:val="left" w:pos="3752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«Хозяйственное управление Магистрального сельского поселения Омского муниципального района Омской области», член комиссии</w:t>
            </w:r>
          </w:p>
          <w:p w:rsidR="00023C62" w:rsidRDefault="00023C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ГО, ЧС и ПБ</w:t>
            </w:r>
          </w:p>
        </w:tc>
      </w:tr>
      <w:tr w:rsidR="00023C62" w:rsidTr="00023C62">
        <w:tc>
          <w:tcPr>
            <w:tcW w:w="3360" w:type="dxa"/>
            <w:hideMark/>
          </w:tcPr>
          <w:p w:rsidR="00023C62" w:rsidRDefault="00023C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 Ярослав Александрович</w:t>
            </w:r>
          </w:p>
        </w:tc>
        <w:tc>
          <w:tcPr>
            <w:tcW w:w="420" w:type="dxa"/>
            <w:hideMark/>
          </w:tcPr>
          <w:p w:rsidR="00023C62" w:rsidRDefault="00023C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  <w:hideMark/>
          </w:tcPr>
          <w:p w:rsidR="00023C62" w:rsidRDefault="00023C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Главы по финансовым вопросам Администрации Магистрального сельского поселения Омского муниципального района Омской области, член комиссии </w:t>
            </w:r>
          </w:p>
        </w:tc>
      </w:tr>
      <w:tr w:rsidR="00023C62" w:rsidTr="00023C62">
        <w:tc>
          <w:tcPr>
            <w:tcW w:w="3360" w:type="dxa"/>
            <w:hideMark/>
          </w:tcPr>
          <w:p w:rsidR="00023C62" w:rsidRDefault="00023C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Татаринова Юлия Евгеньевна</w:t>
            </w:r>
          </w:p>
        </w:tc>
        <w:tc>
          <w:tcPr>
            <w:tcW w:w="420" w:type="dxa"/>
            <w:hideMark/>
          </w:tcPr>
          <w:p w:rsidR="00023C62" w:rsidRDefault="00023C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  <w:hideMark/>
          </w:tcPr>
          <w:p w:rsidR="00023C62" w:rsidRDefault="00023C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Главы по правовым вопросам Администрации Магистрального сельского поселения Омского муниципального района Омской области, член комиссии </w:t>
            </w:r>
          </w:p>
        </w:tc>
      </w:tr>
      <w:tr w:rsidR="00023C62" w:rsidTr="00023C62">
        <w:tc>
          <w:tcPr>
            <w:tcW w:w="3360" w:type="dxa"/>
            <w:hideMark/>
          </w:tcPr>
          <w:p w:rsidR="00023C62" w:rsidRDefault="00023C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Елена Юрьевна</w:t>
            </w:r>
          </w:p>
        </w:tc>
        <w:tc>
          <w:tcPr>
            <w:tcW w:w="420" w:type="dxa"/>
            <w:hideMark/>
          </w:tcPr>
          <w:p w:rsidR="00023C62" w:rsidRDefault="00023C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  <w:hideMark/>
          </w:tcPr>
          <w:p w:rsidR="00023C62" w:rsidRDefault="00023C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Магистрального сельского поселения Омского муниципального района Омской области, член комиссии </w:t>
            </w:r>
          </w:p>
        </w:tc>
      </w:tr>
      <w:tr w:rsidR="00023C62" w:rsidTr="00023C62">
        <w:tc>
          <w:tcPr>
            <w:tcW w:w="3360" w:type="dxa"/>
            <w:hideMark/>
          </w:tcPr>
          <w:p w:rsidR="00023C62" w:rsidRDefault="00023C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Анастасия Александровна</w:t>
            </w:r>
          </w:p>
        </w:tc>
        <w:tc>
          <w:tcPr>
            <w:tcW w:w="420" w:type="dxa"/>
            <w:hideMark/>
          </w:tcPr>
          <w:p w:rsidR="00023C62" w:rsidRDefault="00023C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023C62" w:rsidRDefault="00023C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Администрации Магистрального сельского поселения Омского муниципального района Омской области, член комиссии </w:t>
            </w:r>
          </w:p>
          <w:p w:rsidR="00023C62" w:rsidRDefault="00023C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DD5" w:rsidRDefault="00083DD5"/>
    <w:sectPr w:rsidR="00083DD5" w:rsidSect="00BC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62"/>
    <w:rsid w:val="00023C62"/>
    <w:rsid w:val="00083DD5"/>
    <w:rsid w:val="00103AB0"/>
    <w:rsid w:val="005D32D7"/>
    <w:rsid w:val="00820B4F"/>
    <w:rsid w:val="00A133A8"/>
    <w:rsid w:val="00A64938"/>
    <w:rsid w:val="00A66BAD"/>
    <w:rsid w:val="00B332EE"/>
    <w:rsid w:val="00B65642"/>
    <w:rsid w:val="00BC3149"/>
    <w:rsid w:val="00D51327"/>
    <w:rsid w:val="00FC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4372"/>
  <w15:docId w15:val="{F32AAFD9-861E-45F1-A0B3-705F6BA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23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65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user</cp:lastModifiedBy>
  <cp:revision>3</cp:revision>
  <cp:lastPrinted>2020-11-27T07:14:00Z</cp:lastPrinted>
  <dcterms:created xsi:type="dcterms:W3CDTF">2020-11-27T07:14:00Z</dcterms:created>
  <dcterms:modified xsi:type="dcterms:W3CDTF">2020-11-27T07:15:00Z</dcterms:modified>
</cp:coreProperties>
</file>