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88" w:rsidRPr="006F2F88" w:rsidRDefault="006F2F88" w:rsidP="006F2F88">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6F2F88" w:rsidRPr="006F2F88" w:rsidRDefault="006F2F88" w:rsidP="006F2F88">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6F2F88" w:rsidRPr="006F2F88" w:rsidRDefault="006F2F88" w:rsidP="006F2F88">
      <w:pPr>
        <w:pStyle w:val="ConsPlusNonformat"/>
        <w:widowControl/>
        <w:rPr>
          <w:rFonts w:ascii="Times New Roman" w:hAnsi="Times New Roman" w:cs="Times New Roman"/>
        </w:rPr>
      </w:pPr>
      <w:r w:rsidRPr="006F2F88">
        <w:rPr>
          <w:rFonts w:ascii="Times New Roman" w:hAnsi="Times New Roman" w:cs="Times New Roman"/>
        </w:rPr>
        <w:t xml:space="preserve">                             </w:t>
      </w:r>
    </w:p>
    <w:p w:rsidR="006F2F88" w:rsidRPr="006F2F88" w:rsidRDefault="006F2F88" w:rsidP="006F2F88">
      <w:pPr>
        <w:pStyle w:val="ConsPlusNonformat"/>
        <w:widowControl/>
        <w:rPr>
          <w:rFonts w:ascii="Times New Roman" w:hAnsi="Times New Roman" w:cs="Times New Roman"/>
        </w:rPr>
      </w:pPr>
      <w:r w:rsidRPr="006F2F88">
        <w:rPr>
          <w:rFonts w:ascii="Times New Roman" w:hAnsi="Times New Roman" w:cs="Times New Roman"/>
        </w:rPr>
        <w:t xml:space="preserve">                             </w:t>
      </w:r>
    </w:p>
    <w:p w:rsidR="006F2F88" w:rsidRPr="006F2F88" w:rsidRDefault="006F2F88" w:rsidP="006F2F88">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6F2F88" w:rsidRPr="006F2F88" w:rsidRDefault="006F2F88" w:rsidP="006F2F88">
      <w:pPr>
        <w:pStyle w:val="ConsPlusNonformat"/>
        <w:widowControl/>
        <w:jc w:val="center"/>
        <w:rPr>
          <w:rFonts w:ascii="Times New Roman" w:hAnsi="Times New Roman" w:cs="Times New Roman"/>
          <w:b/>
          <w:sz w:val="27"/>
          <w:szCs w:val="27"/>
        </w:rPr>
      </w:pPr>
    </w:p>
    <w:p w:rsidR="006F2F88" w:rsidRPr="006F2F88" w:rsidRDefault="006F2F88" w:rsidP="006F2F88">
      <w:pPr>
        <w:pStyle w:val="ConsPlusNonformat"/>
        <w:widowControl/>
        <w:rPr>
          <w:rFonts w:ascii="Times New Roman" w:hAnsi="Times New Roman" w:cs="Times New Roman"/>
        </w:rPr>
      </w:pPr>
    </w:p>
    <w:p w:rsidR="006F2F88" w:rsidRPr="006F2F88" w:rsidRDefault="00B1254E" w:rsidP="006F2F88">
      <w:pPr>
        <w:jc w:val="both"/>
        <w:rPr>
          <w:rFonts w:ascii="Times New Roman" w:hAnsi="Times New Roman" w:cs="Times New Roman"/>
          <w:sz w:val="28"/>
          <w:szCs w:val="28"/>
        </w:rPr>
      </w:pPr>
      <w:r>
        <w:rPr>
          <w:rFonts w:ascii="Times New Roman" w:hAnsi="Times New Roman" w:cs="Times New Roman"/>
          <w:sz w:val="28"/>
          <w:szCs w:val="28"/>
        </w:rPr>
        <w:t>15.03.2022</w:t>
      </w:r>
      <w:r w:rsidR="006F2F88">
        <w:rPr>
          <w:rFonts w:ascii="Times New Roman" w:hAnsi="Times New Roman" w:cs="Times New Roman"/>
          <w:sz w:val="28"/>
          <w:szCs w:val="28"/>
        </w:rPr>
        <w:tab/>
      </w:r>
      <w:r w:rsidR="006F2F88">
        <w:rPr>
          <w:rFonts w:ascii="Times New Roman" w:hAnsi="Times New Roman" w:cs="Times New Roman"/>
          <w:sz w:val="28"/>
          <w:szCs w:val="28"/>
        </w:rPr>
        <w:tab/>
      </w:r>
      <w:r w:rsidR="006F2F88">
        <w:rPr>
          <w:rFonts w:ascii="Times New Roman" w:hAnsi="Times New Roman" w:cs="Times New Roman"/>
          <w:sz w:val="28"/>
          <w:szCs w:val="28"/>
        </w:rPr>
        <w:tab/>
      </w:r>
      <w:r w:rsidR="006F2F88">
        <w:rPr>
          <w:rFonts w:ascii="Times New Roman" w:hAnsi="Times New Roman" w:cs="Times New Roman"/>
          <w:sz w:val="28"/>
          <w:szCs w:val="28"/>
        </w:rPr>
        <w:tab/>
      </w:r>
      <w:r w:rsidR="006F2F88">
        <w:rPr>
          <w:rFonts w:ascii="Times New Roman" w:hAnsi="Times New Roman" w:cs="Times New Roman"/>
          <w:sz w:val="28"/>
          <w:szCs w:val="28"/>
        </w:rPr>
        <w:tab/>
      </w:r>
      <w:r w:rsidR="006F2F88">
        <w:rPr>
          <w:rFonts w:ascii="Times New Roman" w:hAnsi="Times New Roman" w:cs="Times New Roman"/>
          <w:sz w:val="28"/>
          <w:szCs w:val="28"/>
        </w:rPr>
        <w:tab/>
      </w:r>
      <w:r w:rsidR="006F2F88">
        <w:rPr>
          <w:rFonts w:ascii="Times New Roman" w:hAnsi="Times New Roman" w:cs="Times New Roman"/>
          <w:sz w:val="28"/>
          <w:szCs w:val="28"/>
        </w:rPr>
        <w:tab/>
      </w:r>
      <w:r w:rsidR="006F2F88">
        <w:rPr>
          <w:rFonts w:ascii="Times New Roman" w:hAnsi="Times New Roman" w:cs="Times New Roman"/>
          <w:sz w:val="28"/>
          <w:szCs w:val="28"/>
        </w:rPr>
        <w:tab/>
      </w:r>
      <w:r w:rsidR="006F2F88">
        <w:rPr>
          <w:rFonts w:ascii="Times New Roman" w:hAnsi="Times New Roman" w:cs="Times New Roman"/>
          <w:sz w:val="28"/>
          <w:szCs w:val="28"/>
        </w:rPr>
        <w:tab/>
        <w:t xml:space="preserve">        № </w:t>
      </w:r>
      <w:r>
        <w:rPr>
          <w:rFonts w:ascii="Times New Roman" w:hAnsi="Times New Roman" w:cs="Times New Roman"/>
          <w:sz w:val="28"/>
          <w:szCs w:val="28"/>
        </w:rPr>
        <w:t>43</w:t>
      </w:r>
      <w:bookmarkStart w:id="0" w:name="_GoBack"/>
      <w:bookmarkEnd w:id="0"/>
    </w:p>
    <w:p w:rsidR="006F2F88" w:rsidRPr="00C2227F" w:rsidRDefault="006F2F88" w:rsidP="006F2F88">
      <w:pPr>
        <w:pStyle w:val="a3"/>
        <w:ind w:firstLine="709"/>
        <w:jc w:val="both"/>
        <w:rPr>
          <w:color w:val="000000"/>
          <w:sz w:val="28"/>
          <w:szCs w:val="28"/>
        </w:rPr>
      </w:pPr>
      <w:r w:rsidRPr="00C2227F">
        <w:rPr>
          <w:sz w:val="28"/>
          <w:szCs w:val="28"/>
        </w:rPr>
        <w:t xml:space="preserve">Об утверждении административного регламента по предоставлению муниципальной услуги </w:t>
      </w:r>
      <w:r w:rsidRPr="00C2227F">
        <w:rPr>
          <w:bCs/>
          <w:color w:val="000000"/>
          <w:sz w:val="28"/>
          <w:szCs w:val="28"/>
        </w:rPr>
        <w:t>«</w:t>
      </w:r>
      <w:r w:rsidR="00C2227F" w:rsidRPr="00C2227F">
        <w:rPr>
          <w:sz w:val="28"/>
        </w:rPr>
        <w:t>Выдача разрешения на ввод объекта в эксплуатацию</w:t>
      </w:r>
      <w:r w:rsidR="00C2227F" w:rsidRPr="00C2227F">
        <w:rPr>
          <w:i/>
          <w:sz w:val="28"/>
        </w:rPr>
        <w:t xml:space="preserve"> </w:t>
      </w:r>
      <w:r w:rsidR="00C2227F" w:rsidRPr="00C2227F">
        <w:rPr>
          <w:sz w:val="28"/>
        </w:rPr>
        <w:t>на территории Магистрального сельского поселения Омского муниципального района Омской области</w:t>
      </w:r>
      <w:r w:rsidRPr="00C2227F">
        <w:rPr>
          <w:bCs/>
          <w:sz w:val="28"/>
          <w:szCs w:val="28"/>
        </w:rPr>
        <w:t>»</w:t>
      </w:r>
    </w:p>
    <w:p w:rsidR="006F2F88" w:rsidRPr="006F2F88" w:rsidRDefault="006F2F88" w:rsidP="006F2F88">
      <w:pPr>
        <w:pStyle w:val="a3"/>
        <w:ind w:firstLine="709"/>
        <w:jc w:val="both"/>
        <w:rPr>
          <w:bCs/>
          <w:sz w:val="28"/>
          <w:szCs w:val="28"/>
          <w:lang w:eastAsia="ar-SA"/>
        </w:rPr>
      </w:pPr>
      <w:r w:rsidRPr="006F2F88">
        <w:rPr>
          <w:bCs/>
          <w:sz w:val="28"/>
          <w:szCs w:val="28"/>
          <w:lang w:eastAsia="ar-SA"/>
        </w:rPr>
        <w:tab/>
      </w:r>
    </w:p>
    <w:p w:rsidR="006F2F88" w:rsidRPr="006F2F88" w:rsidRDefault="006F2F88" w:rsidP="006F2F88">
      <w:pPr>
        <w:pStyle w:val="a3"/>
        <w:ind w:firstLine="709"/>
        <w:jc w:val="both"/>
        <w:rPr>
          <w:sz w:val="28"/>
          <w:szCs w:val="28"/>
        </w:rPr>
      </w:pPr>
      <w:r w:rsidRPr="006F2F88">
        <w:rPr>
          <w:sz w:val="28"/>
          <w:szCs w:val="28"/>
        </w:rPr>
        <w:t xml:space="preserve">В соответствии с Федеральным законом </w:t>
      </w:r>
      <w:r w:rsidRPr="006F2F88">
        <w:rPr>
          <w:spacing w:val="1"/>
          <w:sz w:val="28"/>
          <w:szCs w:val="28"/>
        </w:rPr>
        <w:t>о</w:t>
      </w:r>
      <w:r w:rsidRPr="006F2F88">
        <w:rPr>
          <w:sz w:val="28"/>
          <w:szCs w:val="28"/>
        </w:rPr>
        <w:t>т</w:t>
      </w:r>
      <w:r w:rsidRPr="006F2F88">
        <w:rPr>
          <w:spacing w:val="3"/>
          <w:sz w:val="28"/>
          <w:szCs w:val="28"/>
        </w:rPr>
        <w:t xml:space="preserve"> </w:t>
      </w:r>
      <w:r w:rsidRPr="006F2F88">
        <w:rPr>
          <w:spacing w:val="1"/>
          <w:sz w:val="28"/>
          <w:szCs w:val="28"/>
        </w:rPr>
        <w:t>27</w:t>
      </w:r>
      <w:r w:rsidRPr="006F2F88">
        <w:rPr>
          <w:spacing w:val="-3"/>
          <w:sz w:val="28"/>
          <w:szCs w:val="28"/>
        </w:rPr>
        <w:t>.</w:t>
      </w:r>
      <w:r w:rsidRPr="006F2F88">
        <w:rPr>
          <w:spacing w:val="1"/>
          <w:sz w:val="28"/>
          <w:szCs w:val="28"/>
        </w:rPr>
        <w:t>07</w:t>
      </w:r>
      <w:r w:rsidRPr="006F2F88">
        <w:rPr>
          <w:spacing w:val="-3"/>
          <w:sz w:val="28"/>
          <w:szCs w:val="28"/>
        </w:rPr>
        <w:t>.</w:t>
      </w:r>
      <w:r w:rsidRPr="006F2F88">
        <w:rPr>
          <w:spacing w:val="-1"/>
          <w:sz w:val="28"/>
          <w:szCs w:val="28"/>
        </w:rPr>
        <w:t>2</w:t>
      </w:r>
      <w:r w:rsidRPr="006F2F88">
        <w:rPr>
          <w:spacing w:val="1"/>
          <w:sz w:val="28"/>
          <w:szCs w:val="28"/>
        </w:rPr>
        <w:t>0</w:t>
      </w:r>
      <w:r w:rsidRPr="006F2F88">
        <w:rPr>
          <w:spacing w:val="-1"/>
          <w:sz w:val="28"/>
          <w:szCs w:val="28"/>
        </w:rPr>
        <w:t>1</w:t>
      </w:r>
      <w:r w:rsidRPr="006F2F88">
        <w:rPr>
          <w:sz w:val="28"/>
          <w:szCs w:val="28"/>
        </w:rPr>
        <w:t>0</w:t>
      </w:r>
      <w:r w:rsidRPr="006F2F88">
        <w:rPr>
          <w:spacing w:val="4"/>
          <w:sz w:val="28"/>
          <w:szCs w:val="28"/>
        </w:rPr>
        <w:t xml:space="preserve"> </w:t>
      </w:r>
      <w:r w:rsidRPr="006F2F88">
        <w:rPr>
          <w:sz w:val="28"/>
          <w:szCs w:val="28"/>
        </w:rPr>
        <w:t>№</w:t>
      </w:r>
      <w:r w:rsidRPr="006F2F88">
        <w:rPr>
          <w:spacing w:val="1"/>
          <w:sz w:val="28"/>
          <w:szCs w:val="28"/>
        </w:rPr>
        <w:t xml:space="preserve"> 2</w:t>
      </w:r>
      <w:r w:rsidRPr="006F2F88">
        <w:rPr>
          <w:spacing w:val="-1"/>
          <w:sz w:val="28"/>
          <w:szCs w:val="28"/>
        </w:rPr>
        <w:t>1</w:t>
      </w:r>
      <w:r w:rsidRPr="006F2F88">
        <w:rPr>
          <w:spacing w:val="1"/>
          <w:sz w:val="28"/>
          <w:szCs w:val="28"/>
        </w:rPr>
        <w:t>0</w:t>
      </w:r>
      <w:r w:rsidRPr="006F2F88">
        <w:rPr>
          <w:sz w:val="28"/>
          <w:szCs w:val="28"/>
        </w:rPr>
        <w:t>-</w:t>
      </w:r>
      <w:r w:rsidRPr="006F2F88">
        <w:rPr>
          <w:spacing w:val="-3"/>
          <w:sz w:val="28"/>
          <w:szCs w:val="28"/>
        </w:rPr>
        <w:t>Ф</w:t>
      </w:r>
      <w:r w:rsidRPr="006F2F88">
        <w:rPr>
          <w:sz w:val="28"/>
          <w:szCs w:val="28"/>
        </w:rPr>
        <w:t>З</w:t>
      </w:r>
      <w:r w:rsidRPr="006F2F88">
        <w:rPr>
          <w:spacing w:val="4"/>
          <w:sz w:val="28"/>
          <w:szCs w:val="28"/>
        </w:rPr>
        <w:t xml:space="preserve"> </w:t>
      </w:r>
      <w:r w:rsidRPr="006F2F88">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8" w:history="1">
        <w:r w:rsidRPr="006F2F88">
          <w:rPr>
            <w:sz w:val="28"/>
            <w:szCs w:val="28"/>
          </w:rPr>
          <w:t>Уставом</w:t>
        </w:r>
      </w:hyperlink>
      <w:r w:rsidRPr="006F2F88">
        <w:rPr>
          <w:sz w:val="28"/>
          <w:szCs w:val="28"/>
        </w:rPr>
        <w:t xml:space="preserve"> Магистрального сельского поселения Омского муниципального района Омской области,</w:t>
      </w:r>
    </w:p>
    <w:p w:rsidR="006F2F88" w:rsidRPr="006F2F88" w:rsidRDefault="006F2F88" w:rsidP="006F2F88">
      <w:pPr>
        <w:pStyle w:val="a3"/>
        <w:ind w:firstLine="709"/>
        <w:jc w:val="both"/>
        <w:rPr>
          <w:sz w:val="28"/>
          <w:szCs w:val="28"/>
        </w:rPr>
      </w:pPr>
    </w:p>
    <w:p w:rsidR="006F2F88" w:rsidRPr="006F2F88" w:rsidRDefault="006F2F88" w:rsidP="006F2F88">
      <w:pPr>
        <w:pStyle w:val="a3"/>
        <w:ind w:firstLine="709"/>
        <w:jc w:val="both"/>
        <w:rPr>
          <w:color w:val="000000"/>
          <w:sz w:val="28"/>
          <w:szCs w:val="28"/>
        </w:rPr>
      </w:pPr>
      <w:r w:rsidRPr="006F2F88">
        <w:rPr>
          <w:color w:val="000000"/>
          <w:sz w:val="28"/>
          <w:szCs w:val="28"/>
        </w:rPr>
        <w:t>ПОСТАНОВЛЯЮ:</w:t>
      </w:r>
    </w:p>
    <w:p w:rsidR="006F2F88" w:rsidRPr="006F2F88" w:rsidRDefault="006F2F88" w:rsidP="006F2F88">
      <w:pPr>
        <w:pStyle w:val="a3"/>
        <w:ind w:firstLine="709"/>
        <w:jc w:val="both"/>
        <w:rPr>
          <w:sz w:val="28"/>
          <w:szCs w:val="28"/>
        </w:rPr>
      </w:pPr>
    </w:p>
    <w:p w:rsidR="006F2F88" w:rsidRPr="006F2F88" w:rsidRDefault="006F2F88" w:rsidP="006F2F88">
      <w:pPr>
        <w:pStyle w:val="a3"/>
        <w:numPr>
          <w:ilvl w:val="0"/>
          <w:numId w:val="24"/>
        </w:numPr>
        <w:tabs>
          <w:tab w:val="left" w:pos="1134"/>
        </w:tabs>
        <w:ind w:left="0" w:firstLine="709"/>
        <w:jc w:val="both"/>
        <w:rPr>
          <w:bCs/>
          <w:color w:val="000000"/>
          <w:sz w:val="28"/>
          <w:szCs w:val="28"/>
          <w:lang w:eastAsia="ar-SA"/>
        </w:rPr>
      </w:pPr>
      <w:r w:rsidRPr="006F2F88">
        <w:rPr>
          <w:bCs/>
          <w:sz w:val="28"/>
          <w:szCs w:val="28"/>
          <w:lang w:eastAsia="ar-SA"/>
        </w:rPr>
        <w:t xml:space="preserve">Утвердить административный регламент предоставления муниципальной услуги </w:t>
      </w:r>
      <w:r w:rsidRPr="006F2F88">
        <w:rPr>
          <w:bCs/>
          <w:color w:val="000000"/>
          <w:sz w:val="28"/>
          <w:szCs w:val="28"/>
        </w:rPr>
        <w:t>«</w:t>
      </w:r>
      <w:r w:rsidRPr="006F2F88">
        <w:rPr>
          <w:bCs/>
          <w:sz w:val="28"/>
          <w:szCs w:val="28"/>
        </w:rPr>
        <w:t xml:space="preserve">Выдача разрешения на ввод объекта в эксплуатацию на территории </w:t>
      </w:r>
      <w:r w:rsidRPr="006F2F88">
        <w:rPr>
          <w:rStyle w:val="FontStyle21"/>
          <w:sz w:val="28"/>
          <w:szCs w:val="28"/>
        </w:rPr>
        <w:t>Магистрального сельского поселения Омского муниципального района Омской области</w:t>
      </w:r>
      <w:r w:rsidRPr="006F2F88">
        <w:rPr>
          <w:bCs/>
          <w:sz w:val="28"/>
          <w:szCs w:val="28"/>
        </w:rPr>
        <w:t>»</w:t>
      </w:r>
      <w:r w:rsidRPr="006F2F88">
        <w:rPr>
          <w:sz w:val="28"/>
          <w:szCs w:val="28"/>
        </w:rPr>
        <w:t xml:space="preserve">, </w:t>
      </w:r>
      <w:r w:rsidRPr="006F2F88">
        <w:rPr>
          <w:bCs/>
          <w:color w:val="000000"/>
          <w:sz w:val="28"/>
          <w:szCs w:val="28"/>
          <w:lang w:eastAsia="ar-SA"/>
        </w:rPr>
        <w:t xml:space="preserve">согласно </w:t>
      </w:r>
      <w:proofErr w:type="gramStart"/>
      <w:r w:rsidRPr="006F2F88">
        <w:rPr>
          <w:bCs/>
          <w:color w:val="000000"/>
          <w:sz w:val="28"/>
          <w:szCs w:val="28"/>
          <w:lang w:eastAsia="ar-SA"/>
        </w:rPr>
        <w:t>приложению</w:t>
      </w:r>
      <w:proofErr w:type="gramEnd"/>
      <w:r w:rsidRPr="006F2F88">
        <w:rPr>
          <w:bCs/>
          <w:color w:val="000000"/>
          <w:sz w:val="28"/>
          <w:szCs w:val="28"/>
          <w:lang w:eastAsia="ar-SA"/>
        </w:rPr>
        <w:t xml:space="preserve"> к настоящему постановлению.</w:t>
      </w:r>
    </w:p>
    <w:p w:rsidR="006F2F88" w:rsidRPr="006F2F88" w:rsidRDefault="006F2F88" w:rsidP="006F2F88">
      <w:pPr>
        <w:pStyle w:val="a3"/>
        <w:ind w:firstLine="709"/>
        <w:jc w:val="both"/>
        <w:rPr>
          <w:color w:val="000000"/>
          <w:sz w:val="28"/>
          <w:szCs w:val="28"/>
        </w:rPr>
      </w:pPr>
      <w:r>
        <w:rPr>
          <w:bCs/>
          <w:color w:val="000000"/>
          <w:sz w:val="28"/>
          <w:szCs w:val="28"/>
          <w:lang w:eastAsia="ar-SA"/>
        </w:rPr>
        <w:t xml:space="preserve">2. </w:t>
      </w:r>
      <w:r w:rsidRPr="006F2F88">
        <w:rPr>
          <w:bCs/>
          <w:color w:val="000000"/>
          <w:sz w:val="28"/>
          <w:szCs w:val="28"/>
          <w:lang w:eastAsia="ar-SA"/>
        </w:rPr>
        <w:t xml:space="preserve">Постановление Администрации Магистрального сельского поселения Омского муниципального района Омской области от </w:t>
      </w:r>
      <w:r>
        <w:rPr>
          <w:bCs/>
          <w:color w:val="000000"/>
          <w:sz w:val="28"/>
          <w:szCs w:val="28"/>
          <w:lang w:eastAsia="ar-SA"/>
        </w:rPr>
        <w:t>25.11.2020 № 150</w:t>
      </w:r>
      <w:r w:rsidRPr="006F2F88">
        <w:rPr>
          <w:bCs/>
          <w:color w:val="000000"/>
          <w:sz w:val="28"/>
          <w:szCs w:val="28"/>
          <w:lang w:eastAsia="ar-SA"/>
        </w:rPr>
        <w:t xml:space="preserve"> «</w:t>
      </w:r>
      <w:r w:rsidRPr="006F2F88">
        <w:rPr>
          <w:sz w:val="28"/>
          <w:szCs w:val="28"/>
        </w:rPr>
        <w:t xml:space="preserve">Об утверждении административного регламента по предоставлению муниципальной услуги </w:t>
      </w:r>
      <w:r w:rsidRPr="006F2F88">
        <w:rPr>
          <w:bCs/>
          <w:color w:val="000000"/>
          <w:sz w:val="28"/>
          <w:szCs w:val="28"/>
        </w:rPr>
        <w:t>«</w:t>
      </w:r>
      <w:r w:rsidRPr="006F2F88">
        <w:rPr>
          <w:bCs/>
          <w:sz w:val="28"/>
          <w:szCs w:val="28"/>
        </w:rPr>
        <w:t xml:space="preserve">Выдача разрешения на ввод объекта в эксплуатацию на территории </w:t>
      </w:r>
      <w:r w:rsidRPr="006F2F88">
        <w:rPr>
          <w:rStyle w:val="FontStyle21"/>
          <w:sz w:val="28"/>
          <w:szCs w:val="28"/>
        </w:rPr>
        <w:t>Магистрального сельского поселения Омского муниципального района Омской области</w:t>
      </w:r>
      <w:r w:rsidRPr="006F2F88">
        <w:rPr>
          <w:bCs/>
          <w:sz w:val="28"/>
          <w:szCs w:val="28"/>
        </w:rPr>
        <w:t>» считать утратившим силу.</w:t>
      </w:r>
      <w:r w:rsidRPr="006F2F88">
        <w:rPr>
          <w:bCs/>
          <w:color w:val="000000"/>
          <w:sz w:val="28"/>
          <w:szCs w:val="28"/>
          <w:lang w:eastAsia="ar-SA"/>
        </w:rPr>
        <w:t xml:space="preserve"> </w:t>
      </w:r>
    </w:p>
    <w:p w:rsidR="006F2F88" w:rsidRPr="006F2F88" w:rsidRDefault="006F2F88" w:rsidP="006F2F88">
      <w:pPr>
        <w:pStyle w:val="a3"/>
        <w:ind w:firstLine="709"/>
        <w:jc w:val="both"/>
        <w:rPr>
          <w:sz w:val="28"/>
          <w:szCs w:val="28"/>
        </w:rPr>
      </w:pPr>
      <w:r w:rsidRPr="006F2F88">
        <w:rPr>
          <w:bCs/>
          <w:color w:val="000000"/>
          <w:sz w:val="28"/>
          <w:szCs w:val="28"/>
        </w:rPr>
        <w:t xml:space="preserve">3. </w:t>
      </w:r>
      <w:r w:rsidRPr="006F2F88">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9" w:history="1"/>
    </w:p>
    <w:p w:rsidR="006F2F88" w:rsidRPr="006F2F88" w:rsidRDefault="006F2F88" w:rsidP="006F2F88">
      <w:pPr>
        <w:pStyle w:val="a3"/>
        <w:ind w:firstLine="709"/>
        <w:jc w:val="both"/>
        <w:rPr>
          <w:sz w:val="28"/>
          <w:szCs w:val="28"/>
        </w:rPr>
      </w:pPr>
      <w:r w:rsidRPr="006F2F88">
        <w:rPr>
          <w:sz w:val="28"/>
          <w:szCs w:val="28"/>
        </w:rPr>
        <w:t>4. Контроль за исполнением настоящего постановления оставляю за собой.</w:t>
      </w:r>
    </w:p>
    <w:p w:rsidR="006F2F88" w:rsidRPr="006F2F88" w:rsidRDefault="006F2F88" w:rsidP="006F2F88">
      <w:pPr>
        <w:pStyle w:val="a3"/>
        <w:ind w:firstLine="709"/>
        <w:jc w:val="both"/>
        <w:rPr>
          <w:sz w:val="28"/>
          <w:szCs w:val="28"/>
        </w:rPr>
      </w:pPr>
    </w:p>
    <w:p w:rsidR="006F2F88" w:rsidRPr="006F2F88" w:rsidRDefault="006F2F88" w:rsidP="006F2F88">
      <w:pPr>
        <w:pStyle w:val="a3"/>
        <w:ind w:firstLine="709"/>
        <w:jc w:val="both"/>
        <w:rPr>
          <w:sz w:val="28"/>
          <w:szCs w:val="28"/>
        </w:rPr>
      </w:pPr>
    </w:p>
    <w:p w:rsidR="006F2F88" w:rsidRPr="006F2F88" w:rsidRDefault="006F2F88" w:rsidP="006F2F88">
      <w:pPr>
        <w:pStyle w:val="a3"/>
        <w:ind w:firstLine="709"/>
        <w:jc w:val="both"/>
        <w:rPr>
          <w:sz w:val="28"/>
          <w:szCs w:val="28"/>
        </w:rPr>
      </w:pPr>
      <w:r w:rsidRPr="006F2F88">
        <w:rPr>
          <w:sz w:val="28"/>
          <w:szCs w:val="28"/>
        </w:rPr>
        <w:t>Глав</w:t>
      </w:r>
      <w:r>
        <w:rPr>
          <w:sz w:val="28"/>
          <w:szCs w:val="28"/>
        </w:rPr>
        <w:t>а</w:t>
      </w:r>
      <w:r w:rsidRPr="006F2F88">
        <w:rPr>
          <w:sz w:val="28"/>
          <w:szCs w:val="28"/>
        </w:rPr>
        <w:t xml:space="preserve"> Магистрального </w:t>
      </w:r>
    </w:p>
    <w:p w:rsidR="006F2F88" w:rsidRDefault="006F2F88" w:rsidP="006F2F88">
      <w:pPr>
        <w:pStyle w:val="a3"/>
        <w:ind w:firstLine="709"/>
        <w:jc w:val="both"/>
        <w:rPr>
          <w:sz w:val="28"/>
          <w:szCs w:val="28"/>
        </w:rPr>
      </w:pPr>
      <w:r w:rsidRPr="006F2F88">
        <w:rPr>
          <w:sz w:val="28"/>
          <w:szCs w:val="28"/>
        </w:rPr>
        <w:t xml:space="preserve">сельского поселения                                         </w:t>
      </w:r>
      <w:r w:rsidRPr="006F2F88">
        <w:rPr>
          <w:sz w:val="28"/>
          <w:szCs w:val="28"/>
        </w:rPr>
        <w:tab/>
        <w:t xml:space="preserve">             </w:t>
      </w:r>
      <w:r>
        <w:rPr>
          <w:sz w:val="28"/>
          <w:szCs w:val="28"/>
        </w:rPr>
        <w:t xml:space="preserve">      </w:t>
      </w:r>
      <w:r w:rsidRPr="006F2F88">
        <w:rPr>
          <w:sz w:val="28"/>
          <w:szCs w:val="28"/>
        </w:rPr>
        <w:t xml:space="preserve"> В.</w:t>
      </w:r>
      <w:r>
        <w:rPr>
          <w:sz w:val="28"/>
          <w:szCs w:val="28"/>
        </w:rPr>
        <w:t xml:space="preserve">А. </w:t>
      </w:r>
      <w:proofErr w:type="spellStart"/>
      <w:r>
        <w:rPr>
          <w:sz w:val="28"/>
          <w:szCs w:val="28"/>
        </w:rPr>
        <w:t>Фаст</w:t>
      </w:r>
      <w:proofErr w:type="spellEnd"/>
    </w:p>
    <w:p w:rsidR="006F2F88" w:rsidRDefault="006F2F88" w:rsidP="006F2F88">
      <w:pPr>
        <w:pStyle w:val="a3"/>
        <w:ind w:firstLine="709"/>
        <w:jc w:val="both"/>
        <w:rPr>
          <w:sz w:val="28"/>
          <w:szCs w:val="28"/>
        </w:rPr>
      </w:pPr>
    </w:p>
    <w:p w:rsidR="006F2F88" w:rsidRPr="006F2F88" w:rsidRDefault="006F2F88" w:rsidP="006F2F88">
      <w:pPr>
        <w:pStyle w:val="a3"/>
        <w:ind w:firstLine="709"/>
        <w:jc w:val="both"/>
        <w:rPr>
          <w:sz w:val="28"/>
          <w:szCs w:val="28"/>
        </w:rPr>
      </w:pPr>
    </w:p>
    <w:p w:rsidR="006F2F88" w:rsidRPr="006F2F88" w:rsidRDefault="006F2F88" w:rsidP="006F2F88">
      <w:pPr>
        <w:pStyle w:val="a3"/>
        <w:ind w:left="6096"/>
        <w:rPr>
          <w:sz w:val="22"/>
          <w:szCs w:val="22"/>
        </w:rPr>
      </w:pPr>
    </w:p>
    <w:p w:rsidR="006F2F88" w:rsidRPr="006F2F88" w:rsidRDefault="006F2F88" w:rsidP="006F2F88">
      <w:pPr>
        <w:pStyle w:val="a3"/>
        <w:ind w:left="6096"/>
        <w:jc w:val="right"/>
        <w:rPr>
          <w:sz w:val="20"/>
          <w:szCs w:val="20"/>
        </w:rPr>
      </w:pPr>
      <w:r w:rsidRPr="006F2F88">
        <w:rPr>
          <w:sz w:val="20"/>
          <w:szCs w:val="20"/>
        </w:rPr>
        <w:lastRenderedPageBreak/>
        <w:t>УТВЕРЖДЕН</w:t>
      </w:r>
    </w:p>
    <w:p w:rsidR="006F2F88" w:rsidRPr="006F2F88" w:rsidRDefault="006F2F88" w:rsidP="006F2F88">
      <w:pPr>
        <w:pStyle w:val="a3"/>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6F2F88" w:rsidRPr="006F2F88" w:rsidRDefault="006F2F88" w:rsidP="006F2F88">
      <w:pPr>
        <w:jc w:val="right"/>
        <w:rPr>
          <w:rFonts w:ascii="Times New Roman" w:hAnsi="Times New Roman" w:cs="Times New Roman"/>
          <w:sz w:val="20"/>
          <w:szCs w:val="20"/>
        </w:rPr>
      </w:pPr>
      <w:r w:rsidRPr="006F2F88">
        <w:rPr>
          <w:rFonts w:ascii="Times New Roman" w:hAnsi="Times New Roman" w:cs="Times New Roman"/>
          <w:sz w:val="20"/>
          <w:szCs w:val="20"/>
        </w:rPr>
        <w:t xml:space="preserve">от </w:t>
      </w:r>
      <w:r w:rsidR="007B7272">
        <w:rPr>
          <w:rFonts w:ascii="Times New Roman" w:hAnsi="Times New Roman" w:cs="Times New Roman"/>
          <w:sz w:val="20"/>
          <w:szCs w:val="20"/>
        </w:rPr>
        <w:t>15.03.2022</w:t>
      </w:r>
      <w:r w:rsidRPr="006F2F88">
        <w:rPr>
          <w:rFonts w:ascii="Times New Roman" w:hAnsi="Times New Roman" w:cs="Times New Roman"/>
          <w:sz w:val="20"/>
          <w:szCs w:val="20"/>
        </w:rPr>
        <w:t xml:space="preserve"> № </w:t>
      </w:r>
      <w:r w:rsidR="007B7272">
        <w:rPr>
          <w:rFonts w:ascii="Times New Roman" w:hAnsi="Times New Roman" w:cs="Times New Roman"/>
          <w:sz w:val="20"/>
          <w:szCs w:val="20"/>
        </w:rPr>
        <w:t>43</w:t>
      </w:r>
    </w:p>
    <w:p w:rsidR="00416CC0" w:rsidRDefault="001C5BF0">
      <w:pPr>
        <w:spacing w:after="0"/>
        <w:ind w:left="549"/>
        <w:jc w:val="center"/>
      </w:pPr>
      <w:r>
        <w:rPr>
          <w:rFonts w:ascii="Times New Roman" w:eastAsia="Times New Roman" w:hAnsi="Times New Roman" w:cs="Times New Roman"/>
          <w:sz w:val="28"/>
        </w:rPr>
        <w:t xml:space="preserve"> </w:t>
      </w:r>
    </w:p>
    <w:p w:rsidR="008E72A6" w:rsidRPr="0053482B" w:rsidRDefault="008E72A6" w:rsidP="006D7D5F">
      <w:pPr>
        <w:pStyle w:val="a3"/>
        <w:ind w:firstLine="851"/>
        <w:jc w:val="center"/>
        <w:rPr>
          <w:b/>
          <w:sz w:val="28"/>
          <w:szCs w:val="28"/>
        </w:rPr>
      </w:pPr>
      <w:r w:rsidRPr="0053482B">
        <w:rPr>
          <w:b/>
          <w:sz w:val="28"/>
          <w:szCs w:val="28"/>
        </w:rPr>
        <w:t>АДМИНИСТРАТИВНЫЙ РЕГЛАМЕНТ</w:t>
      </w:r>
    </w:p>
    <w:p w:rsidR="00416CC0" w:rsidRDefault="001C5BF0" w:rsidP="006D7D5F">
      <w:pPr>
        <w:spacing w:after="29" w:line="239" w:lineRule="auto"/>
        <w:ind w:firstLine="851"/>
        <w:jc w:val="center"/>
      </w:pPr>
      <w:r>
        <w:rPr>
          <w:rFonts w:ascii="Times New Roman" w:eastAsia="Times New Roman" w:hAnsi="Times New Roman" w:cs="Times New Roman"/>
          <w:b/>
          <w:sz w:val="28"/>
        </w:rPr>
        <w:t xml:space="preserve">предоставления государственной (муниципальной) услуги </w:t>
      </w:r>
      <w:r>
        <w:rPr>
          <w:rFonts w:ascii="Times New Roman" w:eastAsia="Times New Roman" w:hAnsi="Times New Roman" w:cs="Times New Roman"/>
          <w:b/>
          <w:i/>
          <w:sz w:val="28"/>
        </w:rPr>
        <w:t>«</w:t>
      </w:r>
      <w:r w:rsidR="006D7D5F">
        <w:rPr>
          <w:rFonts w:ascii="Times New Roman" w:eastAsia="Times New Roman" w:hAnsi="Times New Roman" w:cs="Times New Roman"/>
          <w:b/>
          <w:sz w:val="28"/>
        </w:rPr>
        <w:t xml:space="preserve">Выдача </w:t>
      </w:r>
      <w:r>
        <w:rPr>
          <w:rFonts w:ascii="Times New Roman" w:eastAsia="Times New Roman" w:hAnsi="Times New Roman" w:cs="Times New Roman"/>
          <w:b/>
          <w:sz w:val="28"/>
        </w:rPr>
        <w:t>разрешения на ввод объекта в эксплуатацию</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 xml:space="preserve">на территории </w:t>
      </w:r>
      <w:r w:rsidR="006F2F88">
        <w:rPr>
          <w:rFonts w:ascii="Times New Roman" w:eastAsia="Times New Roman" w:hAnsi="Times New Roman" w:cs="Times New Roman"/>
          <w:b/>
          <w:sz w:val="28"/>
        </w:rPr>
        <w:t>Магистрального сельского поселения Омского муниципального района Омской области</w:t>
      </w:r>
      <w:r w:rsidR="00C2227F">
        <w:rPr>
          <w:rFonts w:ascii="Times New Roman" w:eastAsia="Times New Roman" w:hAnsi="Times New Roman" w:cs="Times New Roman"/>
          <w:b/>
          <w:sz w:val="28"/>
        </w:rPr>
        <w:t>»</w:t>
      </w:r>
    </w:p>
    <w:p w:rsidR="00416CC0" w:rsidRDefault="001C5BF0">
      <w:pPr>
        <w:spacing w:after="0"/>
        <w:ind w:right="9912"/>
      </w:pPr>
      <w:r>
        <w:rPr>
          <w:rFonts w:ascii="Times New Roman" w:eastAsia="Times New Roman" w:hAnsi="Times New Roman" w:cs="Times New Roman"/>
          <w:i/>
          <w:sz w:val="28"/>
        </w:rPr>
        <w:t xml:space="preserve">  </w:t>
      </w:r>
    </w:p>
    <w:p w:rsidR="00416CC0" w:rsidRDefault="001C5BF0" w:rsidP="006F2F88">
      <w:pPr>
        <w:tabs>
          <w:tab w:val="center" w:pos="1415"/>
          <w:tab w:val="right" w:pos="9983"/>
        </w:tabs>
        <w:jc w:val="center"/>
      </w:pPr>
      <w:r>
        <w:rPr>
          <w:rFonts w:ascii="Times New Roman" w:eastAsia="Times New Roman" w:hAnsi="Times New Roman" w:cs="Times New Roman"/>
          <w:b/>
          <w:sz w:val="28"/>
        </w:rPr>
        <w:t>Раздел I. Общие положения</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pStyle w:val="1"/>
        <w:numPr>
          <w:ilvl w:val="0"/>
          <w:numId w:val="0"/>
        </w:numPr>
        <w:spacing w:line="249" w:lineRule="auto"/>
        <w:ind w:left="1963"/>
        <w:jc w:val="left"/>
      </w:pPr>
      <w:r>
        <w:t xml:space="preserve">Предмет регулирования Административного регламента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5" w:line="242" w:lineRule="auto"/>
        <w:ind w:left="-15" w:right="50"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Pr>
          <w:rFonts w:ascii="Times New Roman" w:eastAsia="Times New Roman" w:hAnsi="Times New Roman" w:cs="Times New Roman"/>
          <w:sz w:val="28"/>
        </w:rPr>
        <w:t>Росатом</w:t>
      </w:r>
      <w:proofErr w:type="spellEnd"/>
      <w:r>
        <w:rPr>
          <w:rFonts w:ascii="Times New Roman" w:eastAsia="Times New Roman" w:hAnsi="Times New Roman" w:cs="Times New Roman"/>
          <w:sz w:val="28"/>
        </w:rPr>
        <w:t>", Государственную корпорацию по космической деятельности "</w:t>
      </w:r>
      <w:proofErr w:type="spellStart"/>
      <w:r>
        <w:rPr>
          <w:rFonts w:ascii="Times New Roman" w:eastAsia="Times New Roman" w:hAnsi="Times New Roman" w:cs="Times New Roman"/>
          <w:sz w:val="28"/>
        </w:rPr>
        <w:t>Роскосмос</w:t>
      </w:r>
      <w:proofErr w:type="spellEnd"/>
      <w:r>
        <w:rPr>
          <w:rFonts w:ascii="Times New Roman" w:eastAsia="Times New Roman" w:hAnsi="Times New Roman" w:cs="Times New Roman"/>
          <w:sz w:val="28"/>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  </w:t>
      </w:r>
    </w:p>
    <w:p w:rsidR="00416CC0" w:rsidRDefault="001C5BF0">
      <w:pPr>
        <w:spacing w:after="0"/>
      </w:pPr>
      <w:r>
        <w:rPr>
          <w:rFonts w:ascii="Times New Roman" w:eastAsia="Times New Roman" w:hAnsi="Times New Roman" w:cs="Times New Roman"/>
          <w:sz w:val="28"/>
        </w:rPr>
        <w:t xml:space="preserve"> </w:t>
      </w:r>
    </w:p>
    <w:p w:rsidR="00416CC0" w:rsidRDefault="001C5BF0">
      <w:pPr>
        <w:pStyle w:val="1"/>
        <w:numPr>
          <w:ilvl w:val="0"/>
          <w:numId w:val="0"/>
        </w:numPr>
        <w:ind w:right="862"/>
      </w:pPr>
      <w:r>
        <w:t xml:space="preserve">Круг Заявителей </w:t>
      </w:r>
    </w:p>
    <w:p w:rsidR="00416CC0" w:rsidRDefault="001C5BF0">
      <w:pPr>
        <w:spacing w:after="4"/>
      </w:pPr>
      <w:r>
        <w:rPr>
          <w:rFonts w:ascii="Times New Roman" w:eastAsia="Times New Roman" w:hAnsi="Times New Roman" w:cs="Times New Roman"/>
          <w:sz w:val="28"/>
        </w:rPr>
        <w:t xml:space="preserve"> </w:t>
      </w:r>
    </w:p>
    <w:p w:rsidR="00416CC0" w:rsidRDefault="001C5BF0">
      <w:pPr>
        <w:spacing w:after="29" w:line="242" w:lineRule="auto"/>
        <w:ind w:left="-15" w:right="50" w:firstLine="698"/>
        <w:jc w:val="both"/>
      </w:pPr>
      <w:r>
        <w:rPr>
          <w:rFonts w:ascii="Times New Roman" w:eastAsia="Times New Roman" w:hAnsi="Times New Roman" w:cs="Times New Roman"/>
          <w:sz w:val="28"/>
        </w:rPr>
        <w:t>1.2.</w:t>
      </w:r>
      <w:r>
        <w:rPr>
          <w:rFonts w:ascii="Arial" w:eastAsia="Arial" w:hAnsi="Arial" w:cs="Arial"/>
          <w:sz w:val="28"/>
        </w:rPr>
        <w:t xml:space="preserve"> </w:t>
      </w:r>
      <w:r>
        <w:rPr>
          <w:rFonts w:ascii="Times New Roman" w:eastAsia="Times New Roman" w:hAnsi="Times New Roman" w:cs="Times New Roman"/>
          <w:sz w:val="28"/>
        </w:rPr>
        <w:t xml:space="preserve">Заявителями на получение государственной (муниципальной) услуги являются застройщики (далее – заявитель). </w:t>
      </w:r>
    </w:p>
    <w:p w:rsidR="00416CC0" w:rsidRDefault="001C5BF0">
      <w:pPr>
        <w:spacing w:after="5" w:line="242" w:lineRule="auto"/>
        <w:ind w:left="-15" w:right="50" w:firstLine="698"/>
        <w:jc w:val="both"/>
      </w:pPr>
      <w:r>
        <w:rPr>
          <w:rFonts w:ascii="Times New Roman" w:eastAsia="Times New Roman" w:hAnsi="Times New Roman" w:cs="Times New Roman"/>
          <w:sz w:val="28"/>
        </w:rPr>
        <w:t>1.3.</w:t>
      </w:r>
      <w:r>
        <w:rPr>
          <w:rFonts w:ascii="Arial" w:eastAsia="Arial" w:hAnsi="Arial" w:cs="Arial"/>
          <w:sz w:val="28"/>
        </w:rPr>
        <w:t xml:space="preserve"> </w:t>
      </w: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416CC0" w:rsidRDefault="001C5BF0">
      <w:pPr>
        <w:spacing w:after="0"/>
      </w:pPr>
      <w:r>
        <w:rPr>
          <w:rFonts w:ascii="Times New Roman" w:eastAsia="Times New Roman" w:hAnsi="Times New Roman" w:cs="Times New Roman"/>
          <w:sz w:val="28"/>
        </w:rPr>
        <w:t xml:space="preserve"> </w:t>
      </w:r>
    </w:p>
    <w:p w:rsidR="00416CC0" w:rsidRDefault="001C5BF0">
      <w:pPr>
        <w:pStyle w:val="1"/>
        <w:numPr>
          <w:ilvl w:val="0"/>
          <w:numId w:val="0"/>
        </w:numPr>
        <w:spacing w:line="249" w:lineRule="auto"/>
        <w:ind w:left="2278" w:hanging="718"/>
        <w:jc w:val="left"/>
      </w:pPr>
      <w:r>
        <w:lastRenderedPageBreak/>
        <w:t xml:space="preserve">Требования к порядку информирования о предоставлении государственной (муниципальной) услуги </w:t>
      </w:r>
    </w:p>
    <w:p w:rsidR="00416CC0" w:rsidRDefault="001C5BF0">
      <w:pPr>
        <w:spacing w:after="0"/>
      </w:pPr>
      <w:r>
        <w:rPr>
          <w:rFonts w:ascii="Times New Roman" w:eastAsia="Times New Roman" w:hAnsi="Times New Roman" w:cs="Times New Roman"/>
          <w:sz w:val="28"/>
        </w:rPr>
        <w:t xml:space="preserve"> </w:t>
      </w:r>
    </w:p>
    <w:p w:rsidR="00416CC0" w:rsidRDefault="001C5BF0">
      <w:pPr>
        <w:spacing w:after="0"/>
        <w:ind w:left="143"/>
        <w:jc w:val="center"/>
      </w:pPr>
      <w:r>
        <w:rPr>
          <w:rFonts w:ascii="Times New Roman" w:eastAsia="Times New Roman" w:hAnsi="Times New Roman" w:cs="Times New Roman"/>
          <w:sz w:val="28"/>
        </w:rPr>
        <w:t xml:space="preserve">1.4. Информирование о порядке предоставления услуги осуществляется: </w:t>
      </w:r>
    </w:p>
    <w:p w:rsidR="00416CC0" w:rsidRDefault="001C5BF0">
      <w:pPr>
        <w:numPr>
          <w:ilvl w:val="0"/>
          <w:numId w:val="1"/>
        </w:numPr>
        <w:spacing w:after="5" w:line="242" w:lineRule="auto"/>
        <w:ind w:right="46" w:firstLine="698"/>
        <w:jc w:val="both"/>
      </w:pPr>
      <w:r>
        <w:rPr>
          <w:rFonts w:ascii="Times New Roman" w:eastAsia="Times New Roman" w:hAnsi="Times New Roman" w:cs="Times New Roman"/>
          <w:sz w:val="28"/>
        </w:rPr>
        <w:t>непосредственно при личном приеме заявителя в уполномоченный орган государственной власти, орган местного самоуправления, организацию</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или в многофункциональном центре предоставления государственных и муниципальных услуг (далее – многофункциональный центр);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по телефону в уполномоченном органе государственной власти, органе местного самоуправления, организации или многофункциональном центре;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посредством размещения в открытой и доступной форме информации: </w:t>
      </w:r>
    </w:p>
    <w:p w:rsidR="001E4094" w:rsidRDefault="001C5BF0" w:rsidP="001E4094">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(https://www.gosuslugi.ru/) (далее – Единый портал); </w:t>
      </w:r>
    </w:p>
    <w:p w:rsidR="00416CC0" w:rsidRPr="001E4094" w:rsidRDefault="001C5BF0" w:rsidP="001E4094">
      <w:pPr>
        <w:spacing w:after="2" w:line="248" w:lineRule="auto"/>
        <w:ind w:left="-15" w:right="46" w:firstLine="698"/>
        <w:jc w:val="both"/>
      </w:pPr>
      <w:r>
        <w:rPr>
          <w:rFonts w:ascii="Times New Roman" w:eastAsia="Times New Roman" w:hAnsi="Times New Roman" w:cs="Times New Roman"/>
          <w:sz w:val="28"/>
        </w:rPr>
        <w:t xml:space="preserve">на официальном сайте уполномоченного органа государственной власти, органа местного самоуправления, </w:t>
      </w:r>
      <w:r w:rsidRPr="00887642">
        <w:rPr>
          <w:rFonts w:ascii="Times New Roman" w:eastAsia="Times New Roman" w:hAnsi="Times New Roman" w:cs="Times New Roman"/>
          <w:sz w:val="28"/>
        </w:rPr>
        <w:t xml:space="preserve">организации </w:t>
      </w:r>
      <w:r w:rsidR="00887642" w:rsidRPr="00887642">
        <w:rPr>
          <w:rFonts w:ascii="Times New Roman" w:hAnsi="Times New Roman" w:cs="Times New Roman"/>
          <w:bCs/>
          <w:sz w:val="28"/>
          <w:szCs w:val="28"/>
          <w:lang w:val="en-US"/>
        </w:rPr>
        <w:t>www</w:t>
      </w:r>
      <w:r w:rsidR="00887642" w:rsidRPr="00887642">
        <w:rPr>
          <w:rFonts w:ascii="Times New Roman" w:hAnsi="Times New Roman" w:cs="Times New Roman"/>
          <w:bCs/>
          <w:sz w:val="28"/>
          <w:szCs w:val="28"/>
        </w:rPr>
        <w:t>.</w:t>
      </w:r>
      <w:hyperlink r:id="rId10" w:tgtFrame="_blank" w:history="1">
        <w:r w:rsidR="00887642" w:rsidRPr="00887642">
          <w:rPr>
            <w:rStyle w:val="a6"/>
            <w:rFonts w:ascii="Times New Roman" w:hAnsi="Times New Roman" w:cs="Times New Roman"/>
            <w:bCs/>
            <w:color w:val="auto"/>
            <w:sz w:val="28"/>
            <w:szCs w:val="28"/>
          </w:rPr>
          <w:t>magistr.kvels55.ru</w:t>
        </w:r>
      </w:hyperlink>
      <w:r w:rsidRPr="00887642">
        <w:rPr>
          <w:rFonts w:ascii="Times New Roman" w:eastAsia="Times New Roman" w:hAnsi="Times New Roman" w:cs="Times New Roman"/>
          <w:sz w:val="28"/>
        </w:rPr>
        <w:t xml:space="preserve">;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 </w:t>
      </w:r>
    </w:p>
    <w:p w:rsidR="00416CC0" w:rsidRDefault="001C5BF0">
      <w:pPr>
        <w:spacing w:after="2" w:line="248" w:lineRule="auto"/>
        <w:ind w:left="708" w:right="46"/>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416CC0" w:rsidRDefault="001C5BF0">
      <w:pPr>
        <w:spacing w:after="2" w:line="248" w:lineRule="auto"/>
        <w:ind w:left="-15" w:right="46" w:firstLine="698"/>
        <w:jc w:val="both"/>
      </w:pPr>
      <w:r>
        <w:rPr>
          <w:rFonts w:ascii="Times New Roman" w:eastAsia="Times New Roman" w:hAnsi="Times New Roman" w:cs="Times New Roman"/>
          <w:sz w:val="28"/>
        </w:rPr>
        <w:t>способов подачи заявления о выдаче разрешения на ввод объекта в эксплуатацию, а в случаях, предусмотренных частью 12 статьи 51 и частью 3</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документов, необходимых для предоставления услуги; </w:t>
      </w:r>
    </w:p>
    <w:p w:rsidR="00416CC0" w:rsidRDefault="001C5BF0">
      <w:pPr>
        <w:spacing w:after="2" w:line="248" w:lineRule="auto"/>
        <w:ind w:left="-15" w:right="46" w:firstLine="698"/>
        <w:jc w:val="both"/>
      </w:pPr>
      <w:r>
        <w:rPr>
          <w:rFonts w:ascii="Times New Roman" w:eastAsia="Times New Roman" w:hAnsi="Times New Roman" w:cs="Times New Roman"/>
          <w:sz w:val="28"/>
        </w:rPr>
        <w:t xml:space="preserve">порядка и сроков предоставления услуги;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416CC0" w:rsidRDefault="001C5BF0" w:rsidP="00303789">
      <w:pPr>
        <w:spacing w:after="2" w:line="248" w:lineRule="auto"/>
        <w:ind w:left="-15" w:right="46" w:firstLine="698"/>
        <w:jc w:val="both"/>
      </w:pPr>
      <w:r>
        <w:rPr>
          <w:rFonts w:ascii="Times New Roman" w:eastAsia="Times New Roman" w:hAnsi="Times New Roman" w:cs="Times New Roman"/>
          <w:sz w:val="28"/>
        </w:rP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416CC0" w:rsidRDefault="001C5BF0">
      <w:pPr>
        <w:spacing w:after="2" w:line="248" w:lineRule="auto"/>
        <w:ind w:left="-15" w:right="46" w:firstLine="698"/>
        <w:jc w:val="both"/>
      </w:pPr>
      <w:r>
        <w:rPr>
          <w:rFonts w:ascii="Times New Roman" w:eastAsia="Times New Roman" w:hAnsi="Times New Roman" w:cs="Times New Roman"/>
          <w:sz w:val="28"/>
        </w:rPr>
        <w:t xml:space="preserve">Получение информации по вопросам предоставления услуги осуществляется бесплатно.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16CC0" w:rsidRDefault="001C5BF0">
      <w:pPr>
        <w:spacing w:after="4" w:line="240" w:lineRule="auto"/>
        <w:ind w:left="-15" w:right="50" w:firstLine="698"/>
        <w:jc w:val="both"/>
      </w:pPr>
      <w:r>
        <w:rPr>
          <w:rFonts w:ascii="Times New Roman" w:eastAsia="Times New Roman" w:hAnsi="Times New Roman" w:cs="Times New Roman"/>
          <w:sz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E4094">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16CC0" w:rsidRDefault="001C5BF0">
      <w:pPr>
        <w:spacing w:after="4" w:line="240" w:lineRule="auto"/>
        <w:ind w:left="-15" w:right="50" w:firstLine="698"/>
        <w:jc w:val="both"/>
      </w:pPr>
      <w:r>
        <w:rPr>
          <w:rFonts w:ascii="Times New Roman" w:eastAsia="Times New Roman" w:hAnsi="Times New Roman" w:cs="Times New Roman"/>
          <w:sz w:val="28"/>
        </w:rPr>
        <w:t>Если подготовка ответа требует продолжи</w:t>
      </w:r>
      <w:r w:rsidR="001E4094">
        <w:rPr>
          <w:rFonts w:ascii="Times New Roman" w:eastAsia="Times New Roman" w:hAnsi="Times New Roman" w:cs="Times New Roman"/>
          <w:sz w:val="28"/>
        </w:rPr>
        <w:t xml:space="preserve">тельного времени, он предлагает </w:t>
      </w:r>
      <w:r>
        <w:rPr>
          <w:rFonts w:ascii="Times New Roman" w:eastAsia="Times New Roman" w:hAnsi="Times New Roman" w:cs="Times New Roman"/>
          <w:sz w:val="28"/>
        </w:rPr>
        <w:t xml:space="preserve">заявителю один из следующих вариантов дальнейших действий: </w:t>
      </w:r>
    </w:p>
    <w:p w:rsidR="001E4094" w:rsidRDefault="001C5BF0">
      <w:pPr>
        <w:spacing w:after="4" w:line="240" w:lineRule="auto"/>
        <w:ind w:left="708" w:right="2790"/>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416CC0" w:rsidRDefault="001C5BF0">
      <w:pPr>
        <w:spacing w:after="4" w:line="240" w:lineRule="auto"/>
        <w:ind w:left="708" w:right="2790"/>
        <w:jc w:val="both"/>
      </w:pPr>
      <w:r>
        <w:rPr>
          <w:rFonts w:ascii="Times New Roman" w:eastAsia="Times New Roman" w:hAnsi="Times New Roman" w:cs="Times New Roman"/>
          <w:sz w:val="28"/>
        </w:rPr>
        <w:t xml:space="preserve">назначить другое время для консультаций.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16CC0" w:rsidRDefault="001C5BF0">
      <w:pPr>
        <w:spacing w:after="4" w:line="240" w:lineRule="auto"/>
        <w:ind w:left="-15" w:right="50" w:firstLine="698"/>
        <w:jc w:val="both"/>
      </w:pPr>
      <w:r>
        <w:rPr>
          <w:rFonts w:ascii="Times New Roman" w:eastAsia="Times New Roman" w:hAnsi="Times New Roman" w:cs="Times New Roman"/>
          <w:sz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C7354">
        <w:rPr>
          <w:rFonts w:ascii="Times New Roman" w:eastAsia="Times New Roman" w:hAnsi="Times New Roman" w:cs="Times New Roman"/>
          <w:sz w:val="28"/>
        </w:rPr>
        <w:t>заявителя,</w:t>
      </w:r>
      <w:r>
        <w:rPr>
          <w:rFonts w:ascii="Times New Roman" w:eastAsia="Times New Roman" w:hAnsi="Times New Roman" w:cs="Times New Roman"/>
          <w:sz w:val="28"/>
        </w:rPr>
        <w:t xml:space="preserve"> или предоставление им персональных данных.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1E4094" w:rsidRDefault="001C5BF0">
      <w:pPr>
        <w:spacing w:after="1" w:line="239"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0C7354" w:rsidRDefault="001C5BF0">
      <w:pPr>
        <w:spacing w:after="1" w:line="239"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1E409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автоинформатора (при наличии);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1B17AA">
      <w:pPr>
        <w:spacing w:after="5" w:line="251" w:lineRule="auto"/>
        <w:jc w:val="center"/>
      </w:pPr>
      <w:r>
        <w:rPr>
          <w:rFonts w:ascii="Times New Roman" w:eastAsia="Times New Roman" w:hAnsi="Times New Roman" w:cs="Times New Roman"/>
          <w:b/>
          <w:sz w:val="28"/>
        </w:rPr>
        <w:t>Раздел II. Стандарт</w:t>
      </w:r>
      <w:r w:rsidR="001B17AA">
        <w:rPr>
          <w:rFonts w:ascii="Times New Roman" w:eastAsia="Times New Roman" w:hAnsi="Times New Roman" w:cs="Times New Roman"/>
          <w:b/>
          <w:sz w:val="28"/>
        </w:rPr>
        <w:t xml:space="preserve"> предоставления государственной</w:t>
      </w:r>
      <w:r>
        <w:rPr>
          <w:rFonts w:ascii="Times New Roman" w:eastAsia="Times New Roman" w:hAnsi="Times New Roman" w:cs="Times New Roman"/>
          <w:b/>
          <w:sz w:val="28"/>
        </w:rPr>
        <w:t>(муниципальной) услуги</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5" w:line="251" w:lineRule="auto"/>
        <w:ind w:left="1676" w:hanging="10"/>
      </w:pPr>
      <w:r>
        <w:rPr>
          <w:rFonts w:ascii="Times New Roman" w:eastAsia="Times New Roman" w:hAnsi="Times New Roman" w:cs="Times New Roman"/>
          <w:b/>
          <w:sz w:val="28"/>
        </w:rPr>
        <w:t xml:space="preserve">Наименование государственной (муниципальной) услуги </w:t>
      </w:r>
    </w:p>
    <w:p w:rsidR="00416CC0" w:rsidRDefault="001C5BF0">
      <w:pPr>
        <w:spacing w:after="0"/>
        <w:ind w:left="717"/>
        <w:jc w:val="center"/>
      </w:pPr>
      <w:r>
        <w:rPr>
          <w:rFonts w:ascii="Times New Roman" w:eastAsia="Times New Roman" w:hAnsi="Times New Roman" w:cs="Times New Roman"/>
          <w:b/>
          <w:sz w:val="28"/>
        </w:rPr>
        <w:lastRenderedPageBreak/>
        <w:t xml:space="preserve">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2.1. Наименование государственной и муниципальной услуги - "Выдача разрешения на ввод объекта в эксплуатацию".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17" w:line="248" w:lineRule="auto"/>
        <w:ind w:left="562" w:firstLine="667"/>
      </w:pPr>
      <w:r>
        <w:rPr>
          <w:rFonts w:ascii="Times New Roman" w:eastAsia="Times New Roman" w:hAnsi="Times New Roman" w:cs="Times New Roman"/>
          <w:b/>
          <w:sz w:val="28"/>
        </w:rPr>
        <w:t xml:space="preserve">Наименование органа государственной власти, органа местного самоуправления (организации), предоставляющего государственную </w:t>
      </w:r>
    </w:p>
    <w:p w:rsidR="00416CC0" w:rsidRDefault="001C5BF0">
      <w:pPr>
        <w:pStyle w:val="1"/>
        <w:numPr>
          <w:ilvl w:val="0"/>
          <w:numId w:val="0"/>
        </w:numPr>
        <w:spacing w:after="3" w:line="254" w:lineRule="auto"/>
        <w:ind w:left="10" w:right="60"/>
      </w:pPr>
      <w:r>
        <w:t xml:space="preserve">(муниципальную) услугу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11" w:line="239" w:lineRule="auto"/>
        <w:ind w:right="68" w:firstLine="708"/>
        <w:jc w:val="both"/>
      </w:pPr>
      <w:r>
        <w:rPr>
          <w:rFonts w:ascii="Times New Roman" w:eastAsia="Times New Roman" w:hAnsi="Times New Roman" w:cs="Times New Roman"/>
          <w:sz w:val="28"/>
        </w:rPr>
        <w:t xml:space="preserve">Государственная (муниципальная) услуга предоставляется </w:t>
      </w:r>
      <w:r w:rsidR="00303789">
        <w:rPr>
          <w:rFonts w:ascii="Times New Roman" w:eastAsia="Times New Roman" w:hAnsi="Times New Roman" w:cs="Times New Roman"/>
          <w:sz w:val="28"/>
        </w:rPr>
        <w:t>Администрацией Магистрального сельского поселения Омского муниципального района Омской области (далее - Уполномоченный орган)</w:t>
      </w:r>
      <w:r>
        <w:rPr>
          <w:rFonts w:ascii="Times New Roman" w:eastAsia="Times New Roman" w:hAnsi="Times New Roman" w:cs="Times New Roman"/>
          <w:sz w:val="28"/>
        </w:rPr>
        <w:t xml:space="preserve">. </w:t>
      </w:r>
    </w:p>
    <w:p w:rsidR="00416CC0" w:rsidRDefault="001C5BF0">
      <w:pPr>
        <w:spacing w:after="3" w:line="249" w:lineRule="auto"/>
        <w:ind w:left="709" w:right="48"/>
        <w:jc w:val="both"/>
      </w:pPr>
      <w:r>
        <w:rPr>
          <w:rFonts w:ascii="Times New Roman" w:eastAsia="Times New Roman" w:hAnsi="Times New Roman" w:cs="Times New Roman"/>
          <w:sz w:val="28"/>
        </w:rPr>
        <w:t xml:space="preserve">2.2. Состав заявителей. </w:t>
      </w:r>
    </w:p>
    <w:p w:rsidR="00416CC0" w:rsidRDefault="001C5BF0" w:rsidP="00804E09">
      <w:pPr>
        <w:spacing w:after="3" w:line="249" w:lineRule="auto"/>
        <w:ind w:right="48" w:firstLine="709"/>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416CC0" w:rsidRDefault="001C5BF0">
      <w:pPr>
        <w:spacing w:after="3" w:line="249" w:lineRule="auto"/>
        <w:ind w:left="-15" w:right="48" w:firstLine="710"/>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416CC0" w:rsidRDefault="001C5BF0">
      <w:pPr>
        <w:spacing w:after="0"/>
        <w:ind w:left="721"/>
      </w:pPr>
      <w:r>
        <w:rPr>
          <w:rFonts w:ascii="Times New Roman" w:eastAsia="Times New Roman" w:hAnsi="Times New Roman" w:cs="Times New Roman"/>
          <w:sz w:val="28"/>
        </w:rPr>
        <w:t xml:space="preserve"> </w:t>
      </w:r>
    </w:p>
    <w:p w:rsidR="00416CC0" w:rsidRDefault="00D81BE2" w:rsidP="00D81BE2">
      <w:pPr>
        <w:tabs>
          <w:tab w:val="center" w:pos="1620"/>
          <w:tab w:val="center" w:pos="3522"/>
          <w:tab w:val="center" w:pos="4890"/>
          <w:tab w:val="center" w:pos="6582"/>
          <w:tab w:val="right" w:pos="9983"/>
        </w:tabs>
        <w:spacing w:after="17" w:line="248" w:lineRule="auto"/>
        <w:jc w:val="center"/>
      </w:pPr>
      <w:r>
        <w:rPr>
          <w:rFonts w:ascii="Times New Roman" w:eastAsia="Times New Roman" w:hAnsi="Times New Roman" w:cs="Times New Roman"/>
          <w:b/>
          <w:sz w:val="28"/>
        </w:rPr>
        <w:t xml:space="preserve">Нормативные </w:t>
      </w:r>
      <w:r w:rsidR="001C5BF0">
        <w:rPr>
          <w:rFonts w:ascii="Times New Roman" w:eastAsia="Times New Roman" w:hAnsi="Times New Roman" w:cs="Times New Roman"/>
          <w:b/>
          <w:sz w:val="28"/>
        </w:rPr>
        <w:t xml:space="preserve">правовые </w:t>
      </w:r>
      <w:r w:rsidR="001C5BF0">
        <w:rPr>
          <w:rFonts w:ascii="Times New Roman" w:eastAsia="Times New Roman" w:hAnsi="Times New Roman" w:cs="Times New Roman"/>
          <w:b/>
          <w:sz w:val="28"/>
        </w:rPr>
        <w:tab/>
        <w:t xml:space="preserve">акты, </w:t>
      </w:r>
      <w:r w:rsidR="001C5BF0">
        <w:rPr>
          <w:rFonts w:ascii="Times New Roman" w:eastAsia="Times New Roman" w:hAnsi="Times New Roman" w:cs="Times New Roman"/>
          <w:b/>
          <w:sz w:val="28"/>
        </w:rPr>
        <w:tab/>
        <w:t xml:space="preserve">регулирующие </w:t>
      </w:r>
      <w:r w:rsidR="001C5BF0">
        <w:rPr>
          <w:rFonts w:ascii="Times New Roman" w:eastAsia="Times New Roman" w:hAnsi="Times New Roman" w:cs="Times New Roman"/>
          <w:b/>
          <w:sz w:val="28"/>
        </w:rPr>
        <w:tab/>
        <w:t>предоставление</w:t>
      </w:r>
    </w:p>
    <w:p w:rsidR="00416CC0" w:rsidRDefault="001C5BF0" w:rsidP="00D81BE2">
      <w:pPr>
        <w:spacing w:after="17" w:line="248" w:lineRule="auto"/>
        <w:ind w:hanging="10"/>
        <w:jc w:val="center"/>
      </w:pPr>
      <w:r>
        <w:rPr>
          <w:rFonts w:ascii="Times New Roman" w:eastAsia="Times New Roman" w:hAnsi="Times New Roman" w:cs="Times New Roman"/>
          <w:b/>
          <w:sz w:val="28"/>
        </w:rPr>
        <w:t>государственной (муниципальной) услуги</w:t>
      </w:r>
    </w:p>
    <w:p w:rsidR="00416CC0" w:rsidRDefault="001C5BF0">
      <w:pPr>
        <w:spacing w:after="0"/>
        <w:ind w:left="721"/>
      </w:pPr>
      <w:r>
        <w:rPr>
          <w:rFonts w:ascii="Times New Roman" w:eastAsia="Times New Roman" w:hAnsi="Times New Roman" w:cs="Times New Roman"/>
          <w:sz w:val="28"/>
        </w:rPr>
        <w:t xml:space="preserve"> </w:t>
      </w:r>
    </w:p>
    <w:p w:rsidR="00416CC0" w:rsidRDefault="001C5BF0">
      <w:pPr>
        <w:spacing w:after="3" w:line="249" w:lineRule="auto"/>
        <w:ind w:left="-15" w:right="48" w:firstLine="710"/>
        <w:jc w:val="both"/>
      </w:pPr>
      <w:r>
        <w:rPr>
          <w:rFonts w:ascii="Times New Roman" w:eastAsia="Times New Roman" w:hAnsi="Times New Roman" w:cs="Times New Roman"/>
          <w:sz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sz w:val="28"/>
          <w:vertAlign w:val="subscript"/>
        </w:rPr>
        <w:t xml:space="preserve">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17" w:line="248" w:lineRule="auto"/>
        <w:ind w:left="416" w:firstLine="569"/>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416CC0" w:rsidRDefault="001C5BF0">
      <w:pPr>
        <w:pStyle w:val="1"/>
        <w:numPr>
          <w:ilvl w:val="0"/>
          <w:numId w:val="0"/>
        </w:numPr>
        <w:spacing w:after="3" w:line="254" w:lineRule="auto"/>
        <w:ind w:left="10" w:right="63"/>
      </w:pPr>
      <w:r>
        <w:t>необходимыми и обязательными для предоставления государственной (муниципальной) услуги, подле</w:t>
      </w:r>
      <w:r w:rsidR="00BC4AA7">
        <w:t xml:space="preserve">жащих представлению заявителем, </w:t>
      </w:r>
      <w:r>
        <w:t xml:space="preserve">способы их получения заявителем, в том числе в электронной форме, порядок их представления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3" w:line="249" w:lineRule="auto"/>
        <w:ind w:left="-15" w:right="48" w:firstLine="710"/>
        <w:jc w:val="both"/>
      </w:pPr>
      <w:r>
        <w:rPr>
          <w:rFonts w:ascii="Times New Roman" w:eastAsia="Times New Roman" w:hAnsi="Times New Roman" w:cs="Times New Roman"/>
          <w:sz w:val="28"/>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w:t>
      </w:r>
    </w:p>
    <w:p w:rsidR="00416CC0" w:rsidRDefault="001C5BF0">
      <w:pPr>
        <w:spacing w:after="3" w:line="249" w:lineRule="auto"/>
        <w:ind w:left="-15" w:right="48" w:firstLine="710"/>
        <w:jc w:val="both"/>
      </w:pPr>
      <w:r>
        <w:rPr>
          <w:rFonts w:ascii="Times New Roman" w:eastAsia="Times New Roman" w:hAnsi="Times New Roman" w:cs="Times New Roman"/>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w:t>
      </w:r>
      <w:r>
        <w:rPr>
          <w:rFonts w:ascii="Times New Roman" w:eastAsia="Times New Roman" w:hAnsi="Times New Roman" w:cs="Times New Roman"/>
          <w:sz w:val="28"/>
        </w:rPr>
        <w:lastRenderedPageBreak/>
        <w:t xml:space="preserve">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416CC0" w:rsidRDefault="001C5BF0">
      <w:pPr>
        <w:spacing w:after="1" w:line="237" w:lineRule="auto"/>
        <w:ind w:left="-15" w:right="43" w:firstLine="698"/>
        <w:jc w:val="both"/>
      </w:pPr>
      <w:r>
        <w:rPr>
          <w:rFonts w:ascii="Times New Roman" w:eastAsia="Times New Roman" w:hAnsi="Times New Roman" w:cs="Times New Roman"/>
          <w:sz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sz w:val="28"/>
          <w:vertAlign w:val="subscript"/>
        </w:rPr>
        <w:t xml:space="preserve"> </w:t>
      </w:r>
      <w:r>
        <w:rPr>
          <w:rFonts w:ascii="Times New Roman" w:eastAsia="Times New Roman" w:hAnsi="Times New Roman" w:cs="Times New Roman"/>
          <w:sz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416CC0" w:rsidRDefault="001C5BF0">
      <w:pPr>
        <w:spacing w:after="1" w:line="237" w:lineRule="auto"/>
        <w:ind w:left="-15" w:right="43"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w:t>
      </w:r>
      <w:r>
        <w:rPr>
          <w:rFonts w:ascii="Times New Roman" w:eastAsia="Times New Roman" w:hAnsi="Times New Roman" w:cs="Times New Roman"/>
          <w:sz w:val="28"/>
        </w:rPr>
        <w:lastRenderedPageBreak/>
        <w:t xml:space="preserve">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416CC0" w:rsidRDefault="001C5BF0">
      <w:pPr>
        <w:spacing w:after="0" w:line="248" w:lineRule="auto"/>
        <w:ind w:left="-15" w:right="50" w:firstLine="698"/>
        <w:jc w:val="both"/>
      </w:pPr>
      <w:r>
        <w:rPr>
          <w:rFonts w:ascii="Times New Roman" w:eastAsia="Times New Roman" w:hAnsi="Times New Roman" w:cs="Times New Roman"/>
          <w:sz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Pr>
          <w:rFonts w:ascii="Times New Roman" w:eastAsia="Times New Roman" w:hAnsi="Times New Roman" w:cs="Times New Roman"/>
          <w:sz w:val="28"/>
        </w:rPr>
        <w:t>Росатом</w:t>
      </w:r>
      <w:proofErr w:type="spellEnd"/>
      <w:r>
        <w:rPr>
          <w:rFonts w:ascii="Times New Roman" w:eastAsia="Times New Roman" w:hAnsi="Times New Roman" w:cs="Times New Roman"/>
          <w:sz w:val="28"/>
        </w:rPr>
        <w:t>", Государственную корпорацию по космической деятельности "</w:t>
      </w:r>
      <w:proofErr w:type="spellStart"/>
      <w:r>
        <w:rPr>
          <w:rFonts w:ascii="Times New Roman" w:eastAsia="Times New Roman" w:hAnsi="Times New Roman" w:cs="Times New Roman"/>
          <w:sz w:val="28"/>
        </w:rPr>
        <w:t>Роскосмос</w:t>
      </w:r>
      <w:proofErr w:type="spellEnd"/>
      <w:r>
        <w:rPr>
          <w:rFonts w:ascii="Times New Roman" w:eastAsia="Times New Roman" w:hAnsi="Times New Roman" w:cs="Times New Roman"/>
          <w:sz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416CC0" w:rsidRDefault="001C5BF0" w:rsidP="008B76DD">
      <w:pPr>
        <w:spacing w:after="0" w:line="248" w:lineRule="auto"/>
        <w:ind w:left="-15" w:right="50" w:firstLine="698"/>
        <w:jc w:val="both"/>
      </w:pPr>
      <w:r>
        <w:rPr>
          <w:rFonts w:ascii="Times New Roman" w:eastAsia="Times New Roman" w:hAnsi="Times New Roman" w:cs="Times New Roman"/>
          <w:sz w:val="28"/>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6CC0" w:rsidRDefault="001C5BF0" w:rsidP="008B76DD">
      <w:pPr>
        <w:spacing w:after="0"/>
        <w:ind w:right="65" w:firstLine="683"/>
        <w:jc w:val="both"/>
      </w:pPr>
      <w:r>
        <w:rPr>
          <w:rFonts w:ascii="Times New Roman" w:eastAsia="Times New Roman" w:hAnsi="Times New Roman" w:cs="Times New Roman"/>
          <w:sz w:val="28"/>
        </w:rPr>
        <w:lastRenderedPageBreak/>
        <w:t>г) в электронной форме посредством единой информацио</w:t>
      </w:r>
      <w:r w:rsidR="008B76DD">
        <w:rPr>
          <w:rFonts w:ascii="Times New Roman" w:eastAsia="Times New Roman" w:hAnsi="Times New Roman" w:cs="Times New Roman"/>
          <w:sz w:val="28"/>
        </w:rPr>
        <w:t xml:space="preserve">нной системы </w:t>
      </w:r>
      <w:r>
        <w:rPr>
          <w:rFonts w:ascii="Times New Roman" w:eastAsia="Times New Roman" w:hAnsi="Times New Roman" w:cs="Times New Roman"/>
          <w:sz w:val="28"/>
        </w:rPr>
        <w:t xml:space="preserve">жилищного строительства.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застройщики, </w:t>
      </w:r>
      <w:r>
        <w:rPr>
          <w:rFonts w:ascii="Times New Roman" w:eastAsia="Times New Roman" w:hAnsi="Times New Roman" w:cs="Times New Roman"/>
          <w:sz w:val="28"/>
        </w:rPr>
        <w:tab/>
        <w:t xml:space="preserve">наименование </w:t>
      </w:r>
      <w:r>
        <w:rPr>
          <w:rFonts w:ascii="Times New Roman" w:eastAsia="Times New Roman" w:hAnsi="Times New Roman" w:cs="Times New Roman"/>
          <w:sz w:val="28"/>
        </w:rPr>
        <w:tab/>
        <w:t xml:space="preserve">которых </w:t>
      </w:r>
      <w:r>
        <w:rPr>
          <w:rFonts w:ascii="Times New Roman" w:eastAsia="Times New Roman" w:hAnsi="Times New Roman" w:cs="Times New Roman"/>
          <w:sz w:val="28"/>
        </w:rPr>
        <w:tab/>
        <w:t xml:space="preserve">содержат </w:t>
      </w:r>
      <w:r>
        <w:rPr>
          <w:rFonts w:ascii="Times New Roman" w:eastAsia="Times New Roman" w:hAnsi="Times New Roman" w:cs="Times New Roman"/>
          <w:sz w:val="28"/>
        </w:rPr>
        <w:tab/>
        <w:t xml:space="preserve">слова </w:t>
      </w:r>
    </w:p>
    <w:p w:rsidR="00416CC0" w:rsidRDefault="001C5BF0">
      <w:pPr>
        <w:spacing w:after="2" w:line="248" w:lineRule="auto"/>
        <w:ind w:left="-15" w:right="52"/>
        <w:jc w:val="both"/>
      </w:pPr>
      <w:r>
        <w:rPr>
          <w:rFonts w:ascii="Times New Roman" w:eastAsia="Times New Roman" w:hAnsi="Times New Roman" w:cs="Times New Roman"/>
          <w:sz w:val="28"/>
        </w:rPr>
        <w:t xml:space="preserve">"специализированный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2" w:line="249" w:lineRule="auto"/>
        <w:ind w:left="10" w:hanging="10"/>
        <w:jc w:val="center"/>
      </w:pPr>
      <w:r>
        <w:rPr>
          <w:rFonts w:ascii="Times New Roman" w:eastAsia="Times New Roman" w:hAnsi="Times New Roman" w:cs="Times New Roman"/>
          <w:b/>
          <w:sz w:val="28"/>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w:t>
      </w:r>
    </w:p>
    <w:p w:rsidR="00416CC0" w:rsidRDefault="001C5BF0">
      <w:pPr>
        <w:spacing w:after="12" w:line="249" w:lineRule="auto"/>
        <w:ind w:left="10" w:right="62" w:hanging="10"/>
        <w:jc w:val="center"/>
      </w:pPr>
      <w:r>
        <w:rPr>
          <w:rFonts w:ascii="Times New Roman" w:eastAsia="Times New Roman" w:hAnsi="Times New Roman" w:cs="Times New Roman"/>
          <w:b/>
          <w:sz w:val="28"/>
        </w:rPr>
        <w:t xml:space="preserve">государственной (муниципальной) услуги в электронной форме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16CC0" w:rsidRDefault="001C5BF0">
      <w:pPr>
        <w:spacing w:after="2" w:line="248" w:lineRule="auto"/>
        <w:ind w:left="708" w:right="52"/>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16CC0" w:rsidRDefault="001C5BF0">
      <w:pPr>
        <w:spacing w:after="2" w:line="248" w:lineRule="auto"/>
        <w:ind w:left="709" w:right="52"/>
        <w:jc w:val="both"/>
      </w:pPr>
      <w:r>
        <w:rPr>
          <w:rFonts w:ascii="Times New Roman" w:eastAsia="Times New Roman" w:hAnsi="Times New Roman" w:cs="Times New Roman"/>
          <w:sz w:val="28"/>
        </w:rPr>
        <w:t xml:space="preserve">д)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 </w:t>
      </w:r>
    </w:p>
    <w:p w:rsidR="00416CC0" w:rsidRDefault="008B76DD" w:rsidP="008B76DD">
      <w:pPr>
        <w:spacing w:after="0"/>
        <w:ind w:right="67" w:firstLine="709"/>
        <w:jc w:val="both"/>
      </w:pPr>
      <w:r>
        <w:rPr>
          <w:rFonts w:ascii="Times New Roman" w:eastAsia="Times New Roman" w:hAnsi="Times New Roman" w:cs="Times New Roman"/>
          <w:sz w:val="28"/>
        </w:rPr>
        <w:t>е</w:t>
      </w:r>
      <w:r w:rsidR="001C5BF0">
        <w:rPr>
          <w:rFonts w:ascii="Times New Roman" w:eastAsia="Times New Roman" w:hAnsi="Times New Roman" w:cs="Times New Roman"/>
          <w:sz w:val="28"/>
        </w:rPr>
        <w:t xml:space="preserve">) </w:t>
      </w:r>
      <w:proofErr w:type="spellStart"/>
      <w:r w:rsidR="001C5BF0">
        <w:rPr>
          <w:rFonts w:ascii="Times New Roman" w:eastAsia="Times New Roman" w:hAnsi="Times New Roman" w:cs="Times New Roman"/>
          <w:sz w:val="28"/>
        </w:rPr>
        <w:t>sig</w:t>
      </w:r>
      <w:proofErr w:type="spellEnd"/>
      <w:r w:rsidR="001C5BF0">
        <w:rPr>
          <w:rFonts w:ascii="Times New Roman" w:eastAsia="Times New Roman" w:hAnsi="Times New Roman" w:cs="Times New Roman"/>
          <w:sz w:val="28"/>
        </w:rPr>
        <w:t xml:space="preserve"> – для открепленной усиленной квалифицированной электронной подписи.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и всех аутентичных признаков </w:t>
      </w:r>
      <w:r>
        <w:rPr>
          <w:rFonts w:ascii="Times New Roman" w:eastAsia="Times New Roman" w:hAnsi="Times New Roman" w:cs="Times New Roman"/>
          <w:sz w:val="28"/>
        </w:rPr>
        <w:lastRenderedPageBreak/>
        <w:t xml:space="preserve">подлинности (графической подписи лица, печати, углового штампа бланка), с использованием следующих режимов: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формируются в виде отдельного документа, представляемого в электронной форме.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16CC0" w:rsidRDefault="001C5BF0">
      <w:pPr>
        <w:spacing w:after="2" w:line="238" w:lineRule="auto"/>
        <w:ind w:left="-15" w:right="53" w:firstLine="698"/>
        <w:jc w:val="both"/>
      </w:pPr>
      <w:r>
        <w:rPr>
          <w:rFonts w:ascii="Times New Roman" w:eastAsia="Times New Roman" w:hAnsi="Times New Roman" w:cs="Times New Roman"/>
          <w:sz w:val="28"/>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416CC0" w:rsidRDefault="001C5BF0">
      <w:pPr>
        <w:spacing w:after="0" w:line="248" w:lineRule="auto"/>
        <w:ind w:left="-15" w:right="53" w:firstLine="698"/>
        <w:jc w:val="both"/>
      </w:pPr>
      <w:r>
        <w:rPr>
          <w:rFonts w:ascii="Times New Roman" w:eastAsia="Times New Roman" w:hAnsi="Times New Roman" w:cs="Times New Roman"/>
          <w:sz w:val="28"/>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416CC0" w:rsidRDefault="001C5BF0">
      <w:pPr>
        <w:spacing w:after="0" w:line="248" w:lineRule="auto"/>
        <w:ind w:left="-15" w:right="53" w:firstLine="698"/>
        <w:jc w:val="both"/>
      </w:pPr>
      <w:r>
        <w:rPr>
          <w:rFonts w:ascii="Times New Roman" w:eastAsia="Times New Roman" w:hAnsi="Times New Roman" w:cs="Times New Roman"/>
          <w:sz w:val="28"/>
        </w:rPr>
        <w:t xml:space="preserve">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F7125C">
      <w:pPr>
        <w:spacing w:after="0" w:line="248" w:lineRule="auto"/>
        <w:ind w:left="416" w:firstLine="628"/>
        <w:jc w:val="center"/>
      </w:pPr>
      <w:r>
        <w:rPr>
          <w:rFonts w:ascii="Times New Roman" w:eastAsia="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w:t>
      </w:r>
      <w:r w:rsidR="00F7125C">
        <w:rPr>
          <w:rFonts w:ascii="Times New Roman" w:eastAsia="Times New Roman" w:hAnsi="Times New Roman" w:cs="Times New Roman"/>
          <w:b/>
          <w:sz w:val="28"/>
        </w:rPr>
        <w:t xml:space="preserve">ой) услуги, которые находятся в </w:t>
      </w:r>
      <w:r>
        <w:rPr>
          <w:rFonts w:ascii="Times New Roman" w:eastAsia="Times New Roman" w:hAnsi="Times New Roman" w:cs="Times New Roman"/>
          <w:b/>
          <w:sz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line="248" w:lineRule="auto"/>
        <w:ind w:left="-15" w:right="53" w:firstLine="69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416CC0" w:rsidRDefault="001C5BF0">
      <w:pPr>
        <w:spacing w:after="0" w:line="248" w:lineRule="auto"/>
        <w:ind w:left="-15" w:right="53" w:firstLine="698"/>
        <w:jc w:val="both"/>
      </w:pPr>
      <w:r>
        <w:rPr>
          <w:rFonts w:ascii="Times New Roman" w:eastAsia="Times New Roman" w:hAnsi="Times New Roman" w:cs="Times New Roman"/>
          <w:sz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416CC0" w:rsidRDefault="001C5BF0">
      <w:pPr>
        <w:spacing w:after="0" w:line="248" w:lineRule="auto"/>
        <w:ind w:left="-15" w:right="53" w:firstLine="698"/>
        <w:jc w:val="both"/>
      </w:pPr>
      <w:r>
        <w:rPr>
          <w:rFonts w:ascii="Times New Roman" w:eastAsia="Times New Roman" w:hAnsi="Times New Roman" w:cs="Times New Roman"/>
          <w:sz w:val="28"/>
        </w:rPr>
        <w:lastRenderedPageBreak/>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E0B25" w:rsidRDefault="00CE0B25" w:rsidP="00CE0B25">
      <w:pPr>
        <w:spacing w:after="0" w:line="248" w:lineRule="auto"/>
        <w:ind w:left="708" w:right="53"/>
        <w:jc w:val="both"/>
        <w:rPr>
          <w:rFonts w:ascii="Times New Roman" w:eastAsia="Times New Roman" w:hAnsi="Times New Roman" w:cs="Times New Roman"/>
          <w:sz w:val="28"/>
        </w:rPr>
      </w:pPr>
      <w:r>
        <w:rPr>
          <w:rFonts w:ascii="Times New Roman" w:eastAsia="Times New Roman" w:hAnsi="Times New Roman" w:cs="Times New Roman"/>
          <w:sz w:val="28"/>
        </w:rPr>
        <w:t>в) разрешение на строительство;</w:t>
      </w:r>
    </w:p>
    <w:p w:rsidR="00416CC0" w:rsidRDefault="001C5BF0" w:rsidP="00CE0B25">
      <w:pPr>
        <w:spacing w:after="0" w:line="248" w:lineRule="auto"/>
        <w:ind w:right="53" w:firstLine="709"/>
        <w:jc w:val="both"/>
      </w:pPr>
      <w:r>
        <w:rPr>
          <w:rFonts w:ascii="Times New Roman" w:eastAsia="Times New Roman" w:hAnsi="Times New Roman" w:cs="Times New Roman"/>
          <w:sz w:val="28"/>
        </w:rPr>
        <w:t>г) акт приемки объекта капит</w:t>
      </w:r>
      <w:r w:rsidR="00CE0B25">
        <w:rPr>
          <w:rFonts w:ascii="Times New Roman" w:eastAsia="Times New Roman" w:hAnsi="Times New Roman" w:cs="Times New Roman"/>
          <w:sz w:val="28"/>
        </w:rPr>
        <w:t xml:space="preserve">ального строительства (в случае </w:t>
      </w:r>
      <w:r>
        <w:rPr>
          <w:rFonts w:ascii="Times New Roman" w:eastAsia="Times New Roman" w:hAnsi="Times New Roman" w:cs="Times New Roman"/>
          <w:sz w:val="28"/>
        </w:rPr>
        <w:t xml:space="preserve">осуществления строительства, реконструкции на основании договора строительного подряда);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416CC0" w:rsidRDefault="001C5BF0" w:rsidP="00BF1E05">
      <w:pPr>
        <w:spacing w:after="0"/>
        <w:ind w:left="10" w:right="52" w:firstLine="699"/>
        <w:jc w:val="both"/>
      </w:pPr>
      <w:r>
        <w:rPr>
          <w:rFonts w:ascii="Times New Roman" w:eastAsia="Times New Roman" w:hAnsi="Times New Roman" w:cs="Times New Roman"/>
          <w:sz w:val="28"/>
        </w:rPr>
        <w:t>е) акт о подключении (технологическом присоединении) построенного, реконструированного объекта капитального строительства к сетям инженерно</w:t>
      </w:r>
      <w:r w:rsidR="00BF1E05">
        <w:rPr>
          <w:rFonts w:ascii="Times New Roman" w:eastAsia="Times New Roman" w:hAnsi="Times New Roman" w:cs="Times New Roman"/>
          <w:sz w:val="28"/>
        </w:rPr>
        <w:t>-</w:t>
      </w:r>
      <w:r>
        <w:rPr>
          <w:rFonts w:ascii="Times New Roman" w:eastAsia="Times New Roman" w:hAnsi="Times New Roman" w:cs="Times New Roman"/>
          <w:sz w:val="28"/>
        </w:rPr>
        <w:t xml:space="preserve">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416CC0" w:rsidRDefault="001C5BF0" w:rsidP="00ED4A6A">
      <w:pPr>
        <w:tabs>
          <w:tab w:val="left" w:pos="1134"/>
        </w:tabs>
        <w:spacing w:after="0"/>
        <w:ind w:left="10" w:right="52" w:firstLine="699"/>
        <w:jc w:val="both"/>
      </w:pPr>
      <w:r>
        <w:rPr>
          <w:rFonts w:ascii="Times New Roman" w:eastAsia="Times New Roman" w:hAnsi="Times New Roman" w:cs="Times New Roman"/>
          <w:sz w:val="28"/>
        </w:rPr>
        <w:t>ж) схема, отображающая расположение построенного, реконструированного объекта капитального строительства, расположение сетей инженерно</w:t>
      </w:r>
      <w:r w:rsidR="00BF1E05">
        <w:rPr>
          <w:rFonts w:ascii="Times New Roman" w:eastAsia="Times New Roman" w:hAnsi="Times New Roman" w:cs="Times New Roman"/>
          <w:sz w:val="28"/>
        </w:rPr>
        <w:t>-</w:t>
      </w:r>
      <w:r>
        <w:rPr>
          <w:rFonts w:ascii="Times New Roman" w:eastAsia="Times New Roman" w:hAnsi="Times New Roman" w:cs="Times New Roman"/>
          <w:sz w:val="28"/>
        </w:rPr>
        <w:t xml:space="preserve">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416CC0" w:rsidRDefault="001C5BF0" w:rsidP="00BF1E05">
      <w:pPr>
        <w:spacing w:after="0" w:line="248" w:lineRule="auto"/>
        <w:ind w:left="-15" w:right="53" w:firstLine="699"/>
        <w:jc w:val="both"/>
      </w:pPr>
      <w:r>
        <w:rPr>
          <w:rFonts w:ascii="Times New Roman" w:eastAsia="Times New Roman" w:hAnsi="Times New Roman" w:cs="Times New Roman"/>
          <w:sz w:val="28"/>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w:t>
      </w:r>
      <w:r>
        <w:rPr>
          <w:rFonts w:ascii="Times New Roman" w:eastAsia="Times New Roman" w:hAnsi="Times New Roman" w:cs="Times New Roman"/>
          <w:sz w:val="28"/>
        </w:rPr>
        <w:lastRenderedPageBreak/>
        <w:t>документацию и являющихся в соответствии с частью 1</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416CC0" w:rsidRDefault="001C5BF0" w:rsidP="00BF1E05">
      <w:pPr>
        <w:spacing w:after="0"/>
        <w:ind w:right="72" w:firstLine="693"/>
        <w:jc w:val="both"/>
      </w:pPr>
      <w:r>
        <w:rPr>
          <w:rFonts w:ascii="Times New Roman" w:eastAsia="Times New Roman" w:hAnsi="Times New Roman" w:cs="Times New Roman"/>
          <w:sz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416CC0" w:rsidRDefault="001C5BF0">
      <w:pPr>
        <w:spacing w:after="8"/>
        <w:ind w:left="708"/>
      </w:pPr>
      <w:r>
        <w:rPr>
          <w:rFonts w:ascii="Times New Roman" w:eastAsia="Times New Roman" w:hAnsi="Times New Roman" w:cs="Times New Roman"/>
          <w:sz w:val="28"/>
        </w:rPr>
        <w:t xml:space="preserve"> </w:t>
      </w:r>
    </w:p>
    <w:p w:rsidR="00416CC0" w:rsidRDefault="001C5BF0" w:rsidP="004601C6">
      <w:pPr>
        <w:spacing w:after="0" w:line="260" w:lineRule="auto"/>
        <w:ind w:left="77" w:firstLine="1029"/>
        <w:jc w:val="center"/>
      </w:pPr>
      <w:r>
        <w:rPr>
          <w:rFonts w:ascii="Times New Roman" w:eastAsia="Times New Roman" w:hAnsi="Times New Roman" w:cs="Times New Roman"/>
          <w:b/>
          <w:sz w:val="28"/>
        </w:rPr>
        <w:t>Срок и порядок регистрации запроса заявителя о предоставлении государственной (муниципальной) услуги, в том числе в электронной форме</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3" w:line="238" w:lineRule="auto"/>
        <w:ind w:left="-15" w:right="49" w:firstLine="698"/>
        <w:jc w:val="both"/>
      </w:pPr>
      <w:r>
        <w:rPr>
          <w:rFonts w:ascii="Times New Roman" w:eastAsia="Times New Roman" w:hAnsi="Times New Roman" w:cs="Times New Roman"/>
          <w:sz w:val="28"/>
        </w:rPr>
        <w:lastRenderedPageBreak/>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ED4A6A">
      <w:pPr>
        <w:spacing w:after="1" w:line="260" w:lineRule="auto"/>
        <w:ind w:left="293" w:firstLine="514"/>
        <w:jc w:val="center"/>
      </w:pPr>
      <w:r>
        <w:rPr>
          <w:rFonts w:ascii="Times New Roman" w:eastAsia="Times New Roman" w:hAnsi="Times New Roman" w:cs="Times New Roman"/>
          <w:b/>
          <w:sz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r w:rsidR="00ED4A6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416CC0" w:rsidRDefault="001C5BF0">
      <w:pPr>
        <w:spacing w:after="0"/>
      </w:pPr>
      <w:r>
        <w:rPr>
          <w:rFonts w:ascii="Times New Roman" w:eastAsia="Times New Roman" w:hAnsi="Times New Roman" w:cs="Times New Roman"/>
          <w:b/>
          <w:sz w:val="28"/>
        </w:rPr>
        <w:t xml:space="preserve"> </w:t>
      </w:r>
    </w:p>
    <w:p w:rsidR="00416CC0" w:rsidRDefault="001C5BF0" w:rsidP="00203DEB">
      <w:pPr>
        <w:spacing w:after="1" w:line="260" w:lineRule="auto"/>
        <w:ind w:left="1126" w:hanging="379"/>
        <w:jc w:val="center"/>
      </w:pPr>
      <w:r>
        <w:rPr>
          <w:rFonts w:ascii="Times New Roman" w:eastAsia="Times New Roman" w:hAnsi="Times New Roman" w:cs="Times New Roman"/>
          <w:b/>
          <w:sz w:val="28"/>
        </w:rPr>
        <w:t>Исчерпывающий перечень оснований для приостановления или отказа в предоставлении государственной (муниципальной) услуги</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416CC0" w:rsidRDefault="001C5BF0">
      <w:pPr>
        <w:spacing w:after="2" w:line="248" w:lineRule="auto"/>
        <w:ind w:left="-15" w:right="52" w:firstLine="698"/>
        <w:jc w:val="both"/>
      </w:pPr>
      <w:r>
        <w:t xml:space="preserve"> </w:t>
      </w:r>
      <w:r>
        <w:rPr>
          <w:rFonts w:ascii="Times New Roman" w:eastAsia="Times New Roman" w:hAnsi="Times New Roman" w:cs="Times New Roman"/>
          <w:sz w:val="28"/>
        </w:rPr>
        <w:t xml:space="preserve">Основания для отказа в выдаче разрешения на ввод объекта в эксплуатацию предусмотрены пунктом 2.22 настоящего Административного регламента. </w:t>
      </w:r>
    </w:p>
    <w:p w:rsidR="00416CC0" w:rsidRDefault="001C5BF0">
      <w:pPr>
        <w:spacing w:after="0"/>
        <w:ind w:left="709"/>
      </w:pPr>
      <w:r>
        <w:rPr>
          <w:rFonts w:ascii="Times New Roman" w:eastAsia="Times New Roman" w:hAnsi="Times New Roman" w:cs="Times New Roman"/>
          <w:b/>
          <w:sz w:val="28"/>
        </w:rPr>
        <w:t xml:space="preserve"> </w:t>
      </w:r>
    </w:p>
    <w:p w:rsidR="00416CC0" w:rsidRDefault="001C5BF0" w:rsidP="00946AC7">
      <w:pPr>
        <w:spacing w:after="1" w:line="260" w:lineRule="auto"/>
        <w:ind w:left="-15" w:firstLine="708"/>
        <w:jc w:val="center"/>
      </w:pPr>
      <w:r>
        <w:rPr>
          <w:rFonts w:ascii="Times New Roman" w:eastAsia="Times New Roman" w:hAnsi="Times New Roman" w:cs="Times New Roman"/>
          <w:b/>
          <w:sz w:val="28"/>
        </w:rPr>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416CC0" w:rsidRDefault="001C5BF0" w:rsidP="00BF1E05">
      <w:pPr>
        <w:spacing w:after="2" w:line="248" w:lineRule="auto"/>
        <w:ind w:right="52" w:firstLine="709"/>
        <w:jc w:val="both"/>
      </w:pPr>
      <w:r>
        <w:rPr>
          <w:rFonts w:ascii="Times New Roman" w:eastAsia="Times New Roman" w:hAnsi="Times New Roman" w:cs="Times New Roman"/>
          <w:sz w:val="28"/>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416CC0" w:rsidRDefault="001C5BF0" w:rsidP="00BF1E05">
      <w:pPr>
        <w:spacing w:after="2" w:line="248" w:lineRule="auto"/>
        <w:ind w:right="52" w:firstLine="709"/>
        <w:jc w:val="both"/>
      </w:pPr>
      <w:r>
        <w:rPr>
          <w:rFonts w:ascii="Times New Roman" w:eastAsia="Times New Roman" w:hAnsi="Times New Roman" w:cs="Times New Roman"/>
          <w:sz w:val="28"/>
        </w:rPr>
        <w:t xml:space="preserve">в) непредставление документов, предусмотренных подпунктами "а" - "в" пункта 2.8 настоящего Административного регламента;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416CC0" w:rsidRDefault="001C5BF0">
      <w:pPr>
        <w:spacing w:after="0" w:line="248" w:lineRule="auto"/>
        <w:ind w:left="708" w:right="51"/>
        <w:jc w:val="both"/>
      </w:pPr>
      <w:r>
        <w:rPr>
          <w:rFonts w:ascii="Times New Roman" w:eastAsia="Times New Roman" w:hAnsi="Times New Roman" w:cs="Times New Roman"/>
          <w:sz w:val="28"/>
        </w:rPr>
        <w:t xml:space="preserve">д) представленные документы содержат подчистки и исправления текста;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416CC0" w:rsidRDefault="001C5BF0">
      <w:pPr>
        <w:spacing w:after="0" w:line="248" w:lineRule="auto"/>
        <w:ind w:left="-15" w:right="51" w:firstLine="698"/>
        <w:jc w:val="both"/>
      </w:pPr>
      <w:r>
        <w:rPr>
          <w:rFonts w:ascii="Times New Roman" w:eastAsia="Times New Roman" w:hAnsi="Times New Roman" w:cs="Times New Roman"/>
          <w:sz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sz w:val="28"/>
          <w:vertAlign w:val="subscript"/>
        </w:rPr>
        <w:t xml:space="preserve"> </w:t>
      </w:r>
      <w:r>
        <w:rPr>
          <w:rFonts w:ascii="Times New Roman" w:eastAsia="Times New Roman" w:hAnsi="Times New Roman" w:cs="Times New Roman"/>
          <w:sz w:val="28"/>
        </w:rPr>
        <w:t xml:space="preserve">в документах, представленных в электронной форме.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416CC0" w:rsidRDefault="001C5BF0" w:rsidP="003A78AB">
      <w:pPr>
        <w:spacing w:after="0" w:line="248" w:lineRule="auto"/>
        <w:ind w:left="-15" w:right="51" w:firstLine="698"/>
        <w:jc w:val="both"/>
      </w:pPr>
      <w:r>
        <w:rPr>
          <w:rFonts w:ascii="Times New Roman" w:eastAsia="Times New Roman" w:hAnsi="Times New Roman" w:cs="Times New Roman"/>
          <w:sz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416CC0" w:rsidRDefault="001C5BF0">
      <w:pPr>
        <w:spacing w:after="0" w:line="248" w:lineRule="auto"/>
        <w:ind w:left="-15" w:right="51" w:firstLine="698"/>
        <w:jc w:val="both"/>
      </w:pPr>
      <w:r>
        <w:rPr>
          <w:rFonts w:ascii="Times New Roman" w:eastAsia="Times New Roman" w:hAnsi="Times New Roman" w:cs="Times New Roman"/>
          <w:sz w:val="28"/>
        </w:rPr>
        <w:lastRenderedPageBreak/>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Pr="00227DBC" w:rsidRDefault="001C5BF0">
      <w:pPr>
        <w:spacing w:after="0"/>
        <w:ind w:left="1805"/>
        <w:rPr>
          <w:color w:val="auto"/>
        </w:rPr>
      </w:pPr>
      <w:r w:rsidRPr="00227DBC">
        <w:rPr>
          <w:rFonts w:ascii="Times New Roman" w:eastAsia="Times New Roman" w:hAnsi="Times New Roman" w:cs="Times New Roman"/>
          <w:b/>
          <w:color w:val="auto"/>
          <w:sz w:val="28"/>
        </w:rPr>
        <w:t xml:space="preserve">Описание результата предоставления государственной </w:t>
      </w:r>
    </w:p>
    <w:p w:rsidR="00416CC0" w:rsidRPr="00227DBC" w:rsidRDefault="001C5BF0">
      <w:pPr>
        <w:spacing w:after="0"/>
        <w:ind w:right="60"/>
        <w:jc w:val="center"/>
        <w:rPr>
          <w:color w:val="auto"/>
        </w:rPr>
      </w:pPr>
      <w:r w:rsidRPr="00227DBC">
        <w:rPr>
          <w:rFonts w:ascii="Times New Roman" w:eastAsia="Times New Roman" w:hAnsi="Times New Roman" w:cs="Times New Roman"/>
          <w:b/>
          <w:color w:val="auto"/>
          <w:sz w:val="28"/>
        </w:rPr>
        <w:t xml:space="preserve">(муниципальной) услуги </w:t>
      </w:r>
    </w:p>
    <w:p w:rsidR="00416CC0" w:rsidRPr="00227DBC" w:rsidRDefault="001C5BF0">
      <w:pPr>
        <w:spacing w:after="0"/>
        <w:ind w:left="708"/>
        <w:rPr>
          <w:color w:val="auto"/>
        </w:rPr>
      </w:pPr>
      <w:r w:rsidRPr="00227DBC">
        <w:rPr>
          <w:rFonts w:ascii="Times New Roman" w:eastAsia="Times New Roman" w:hAnsi="Times New Roman" w:cs="Times New Roman"/>
          <w:color w:val="auto"/>
          <w:sz w:val="28"/>
        </w:rPr>
        <w:t xml:space="preserve"> </w:t>
      </w:r>
    </w:p>
    <w:p w:rsidR="00416CC0" w:rsidRPr="00227DBC" w:rsidRDefault="001C5BF0">
      <w:pPr>
        <w:spacing w:after="0" w:line="248" w:lineRule="auto"/>
        <w:ind w:left="708" w:right="51"/>
        <w:jc w:val="both"/>
        <w:rPr>
          <w:color w:val="auto"/>
        </w:rPr>
      </w:pPr>
      <w:r w:rsidRPr="00227DBC">
        <w:rPr>
          <w:rFonts w:ascii="Times New Roman" w:eastAsia="Times New Roman" w:hAnsi="Times New Roman" w:cs="Times New Roman"/>
          <w:color w:val="auto"/>
          <w:sz w:val="28"/>
        </w:rPr>
        <w:t xml:space="preserve">2.20. Результатом предоставления услуги является: </w:t>
      </w:r>
    </w:p>
    <w:p w:rsidR="00416CC0" w:rsidRPr="00227DBC" w:rsidRDefault="001C5BF0" w:rsidP="00227DBC">
      <w:pPr>
        <w:spacing w:after="0" w:line="248" w:lineRule="auto"/>
        <w:ind w:right="51" w:firstLine="709"/>
        <w:jc w:val="both"/>
        <w:rPr>
          <w:color w:val="auto"/>
        </w:rPr>
      </w:pPr>
      <w:r w:rsidRPr="00227DBC">
        <w:rPr>
          <w:rFonts w:ascii="Times New Roman" w:eastAsia="Times New Roman" w:hAnsi="Times New Roman" w:cs="Times New Roman"/>
          <w:color w:val="auto"/>
          <w:sz w:val="28"/>
        </w:rPr>
        <w:t>а) разрешение на ввод объекта в эксплуа</w:t>
      </w:r>
      <w:r w:rsidR="00227DBC">
        <w:rPr>
          <w:rFonts w:ascii="Times New Roman" w:eastAsia="Times New Roman" w:hAnsi="Times New Roman" w:cs="Times New Roman"/>
          <w:color w:val="auto"/>
          <w:sz w:val="28"/>
        </w:rPr>
        <w:t xml:space="preserve">тацию (в том числе на отдельные </w:t>
      </w:r>
      <w:r w:rsidRPr="00227DBC">
        <w:rPr>
          <w:rFonts w:ascii="Times New Roman" w:eastAsia="Times New Roman" w:hAnsi="Times New Roman" w:cs="Times New Roman"/>
          <w:color w:val="auto"/>
          <w:sz w:val="28"/>
        </w:rPr>
        <w:t xml:space="preserve">этапы строительства, реконструкции объекта капитального строительства); </w:t>
      </w:r>
    </w:p>
    <w:p w:rsidR="00416CC0" w:rsidRPr="00227DBC" w:rsidRDefault="001C5BF0" w:rsidP="00227DBC">
      <w:pPr>
        <w:spacing w:after="0" w:line="248" w:lineRule="auto"/>
        <w:ind w:right="51" w:firstLine="709"/>
        <w:jc w:val="both"/>
        <w:rPr>
          <w:color w:val="auto"/>
        </w:rPr>
      </w:pPr>
      <w:r w:rsidRPr="00227DBC">
        <w:rPr>
          <w:rFonts w:ascii="Times New Roman" w:eastAsia="Times New Roman" w:hAnsi="Times New Roman" w:cs="Times New Roman"/>
          <w:color w:val="auto"/>
          <w:sz w:val="28"/>
        </w:rPr>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2.22. Исчерпывающий перечень оснований для отказа в выдаче разрешения на ввод объекта в эксплуатацию: </w:t>
      </w:r>
    </w:p>
    <w:p w:rsidR="00416CC0" w:rsidRPr="00227DBC" w:rsidRDefault="001C5BF0" w:rsidP="009B6CEE">
      <w:pPr>
        <w:spacing w:after="0"/>
        <w:ind w:right="61" w:firstLine="683"/>
        <w:jc w:val="both"/>
        <w:rPr>
          <w:color w:val="auto"/>
        </w:rPr>
      </w:pPr>
      <w:r w:rsidRPr="00227DBC">
        <w:rPr>
          <w:rFonts w:ascii="Times New Roman" w:eastAsia="Times New Roman" w:hAnsi="Times New Roman" w:cs="Times New Roman"/>
          <w:color w:val="auto"/>
          <w:sz w:val="28"/>
        </w:rPr>
        <w:t>а) отсутствие документов, предусмотренных подпунктами "г</w:t>
      </w:r>
      <w:r w:rsidR="009B6CEE">
        <w:rPr>
          <w:rFonts w:ascii="Times New Roman" w:eastAsia="Times New Roman" w:hAnsi="Times New Roman" w:cs="Times New Roman"/>
          <w:color w:val="auto"/>
          <w:sz w:val="28"/>
        </w:rPr>
        <w:t xml:space="preserve">"-"д" пункта </w:t>
      </w:r>
      <w:r w:rsidRPr="00227DBC">
        <w:rPr>
          <w:rFonts w:ascii="Times New Roman" w:eastAsia="Times New Roman" w:hAnsi="Times New Roman" w:cs="Times New Roman"/>
          <w:color w:val="auto"/>
          <w:sz w:val="28"/>
        </w:rPr>
        <w:t xml:space="preserve">2.8, пунктом 2.9 настоящего Административного регламента;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416CC0" w:rsidRPr="00227DBC" w:rsidRDefault="001C5BF0" w:rsidP="00B00711">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27DBC">
        <w:rPr>
          <w:rFonts w:ascii="Times New Roman" w:eastAsia="Times New Roman" w:hAnsi="Times New Roman" w:cs="Times New Roman"/>
          <w:color w:val="auto"/>
          <w:sz w:val="28"/>
          <w:vertAlign w:val="superscript"/>
        </w:rPr>
        <w:t>2</w:t>
      </w:r>
      <w:r w:rsidRPr="00227DBC">
        <w:rPr>
          <w:rFonts w:ascii="Times New Roman" w:eastAsia="Times New Roman" w:hAnsi="Times New Roman" w:cs="Times New Roman"/>
          <w:color w:val="auto"/>
          <w:sz w:val="28"/>
        </w:rPr>
        <w:t xml:space="preserve"> статьи 55 Градостроительного кодекса Российской Федерации; </w:t>
      </w:r>
    </w:p>
    <w:p w:rsidR="00416CC0" w:rsidRPr="00227DBC" w:rsidRDefault="001C5BF0" w:rsidP="000501E1">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r w:rsidRPr="00227DBC">
        <w:rPr>
          <w:rFonts w:ascii="Times New Roman" w:eastAsia="Times New Roman" w:hAnsi="Times New Roman" w:cs="Times New Roman"/>
          <w:color w:val="auto"/>
          <w:sz w:val="28"/>
        </w:rPr>
        <w:lastRenderedPageBreak/>
        <w:t>случаев изменения площади объекта капитального строительства в соответствии с частью 6</w:t>
      </w:r>
      <w:r w:rsidRPr="00227DBC">
        <w:rPr>
          <w:rFonts w:ascii="Times New Roman" w:eastAsia="Times New Roman" w:hAnsi="Times New Roman" w:cs="Times New Roman"/>
          <w:color w:val="auto"/>
          <w:sz w:val="28"/>
          <w:vertAlign w:val="superscript"/>
        </w:rPr>
        <w:t>2</w:t>
      </w:r>
      <w:r w:rsidRPr="00227DBC">
        <w:rPr>
          <w:rFonts w:ascii="Times New Roman" w:eastAsia="Times New Roman" w:hAnsi="Times New Roman" w:cs="Times New Roman"/>
          <w:color w:val="auto"/>
          <w:sz w:val="28"/>
        </w:rPr>
        <w:t xml:space="preserve"> статьи 55 Градостроительного кодекса Российской Федерации;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2.23. Результат предоставления услуги, указанный в пункте 2.20 настоящего Административного регламента: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227DBC">
        <w:rPr>
          <w:rFonts w:ascii="Times New Roman" w:eastAsia="Times New Roman" w:hAnsi="Times New Roman" w:cs="Times New Roman"/>
          <w:color w:val="auto"/>
          <w:sz w:val="28"/>
        </w:rPr>
        <w:t>Росатом</w:t>
      </w:r>
      <w:proofErr w:type="spellEnd"/>
      <w:r w:rsidRPr="00227DBC">
        <w:rPr>
          <w:rFonts w:ascii="Times New Roman" w:eastAsia="Times New Roman" w:hAnsi="Times New Roman" w:cs="Times New Roman"/>
          <w:color w:val="auto"/>
          <w:sz w:val="28"/>
        </w:rPr>
        <w:t>", Государственной корпорацией по космической деятельности "</w:t>
      </w:r>
      <w:proofErr w:type="spellStart"/>
      <w:r w:rsidRPr="00227DBC">
        <w:rPr>
          <w:rFonts w:ascii="Times New Roman" w:eastAsia="Times New Roman" w:hAnsi="Times New Roman" w:cs="Times New Roman"/>
          <w:color w:val="auto"/>
          <w:sz w:val="28"/>
        </w:rPr>
        <w:t>Роскосмос</w:t>
      </w:r>
      <w:proofErr w:type="spellEnd"/>
      <w:r w:rsidRPr="00227DBC">
        <w:rPr>
          <w:rFonts w:ascii="Times New Roman" w:eastAsia="Times New Roman" w:hAnsi="Times New Roman" w:cs="Times New Roman"/>
          <w:color w:val="auto"/>
          <w:sz w:val="28"/>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416CC0" w:rsidRPr="00227DBC" w:rsidRDefault="001C5BF0">
      <w:pPr>
        <w:spacing w:after="0"/>
        <w:ind w:left="717"/>
        <w:jc w:val="center"/>
        <w:rPr>
          <w:color w:val="auto"/>
        </w:rPr>
      </w:pPr>
      <w:r w:rsidRPr="00227DBC">
        <w:rPr>
          <w:rFonts w:ascii="Times New Roman" w:eastAsia="Times New Roman" w:hAnsi="Times New Roman" w:cs="Times New Roman"/>
          <w:b/>
          <w:color w:val="auto"/>
          <w:sz w:val="28"/>
        </w:rPr>
        <w:t xml:space="preserve"> </w:t>
      </w:r>
    </w:p>
    <w:p w:rsidR="00416CC0" w:rsidRPr="00227DBC" w:rsidRDefault="001C5BF0">
      <w:pPr>
        <w:spacing w:after="6" w:line="243" w:lineRule="auto"/>
        <w:ind w:left="1092" w:hanging="336"/>
        <w:rPr>
          <w:color w:val="auto"/>
        </w:rPr>
      </w:pPr>
      <w:r w:rsidRPr="00227DBC">
        <w:rPr>
          <w:rFonts w:ascii="Times New Roman" w:eastAsia="Times New Roman" w:hAnsi="Times New Roman" w:cs="Times New Roman"/>
          <w:b/>
          <w:color w:val="auto"/>
          <w:sz w:val="28"/>
        </w:rPr>
        <w:lastRenderedPageBreak/>
        <w:t xml:space="preserve">Порядок, размер и основания взимания государственной пошлины или иной оплаты, взимаемой за предоставление государственной </w:t>
      </w:r>
    </w:p>
    <w:p w:rsidR="00416CC0" w:rsidRPr="00227DBC" w:rsidRDefault="001C5BF0">
      <w:pPr>
        <w:spacing w:after="0"/>
        <w:ind w:right="59"/>
        <w:jc w:val="center"/>
        <w:rPr>
          <w:color w:val="auto"/>
        </w:rPr>
      </w:pPr>
      <w:r w:rsidRPr="00227DBC">
        <w:rPr>
          <w:rFonts w:ascii="Times New Roman" w:eastAsia="Times New Roman" w:hAnsi="Times New Roman" w:cs="Times New Roman"/>
          <w:b/>
          <w:color w:val="auto"/>
          <w:sz w:val="28"/>
        </w:rPr>
        <w:t xml:space="preserve">(муниципальной) услуги </w:t>
      </w:r>
    </w:p>
    <w:p w:rsidR="00416CC0" w:rsidRPr="00227DBC" w:rsidRDefault="001C5BF0">
      <w:pPr>
        <w:spacing w:after="0"/>
        <w:ind w:left="709"/>
        <w:rPr>
          <w:color w:val="auto"/>
        </w:rPr>
      </w:pPr>
      <w:r w:rsidRPr="00227DBC">
        <w:rPr>
          <w:rFonts w:ascii="Times New Roman" w:eastAsia="Times New Roman" w:hAnsi="Times New Roman" w:cs="Times New Roman"/>
          <w:color w:val="auto"/>
          <w:sz w:val="28"/>
        </w:rPr>
        <w:t xml:space="preserve"> </w:t>
      </w:r>
    </w:p>
    <w:p w:rsidR="00416CC0" w:rsidRPr="00227DBC" w:rsidRDefault="001C5BF0">
      <w:pPr>
        <w:spacing w:after="0" w:line="248" w:lineRule="auto"/>
        <w:ind w:left="709" w:right="51"/>
        <w:jc w:val="both"/>
        <w:rPr>
          <w:color w:val="auto"/>
        </w:rPr>
      </w:pPr>
      <w:r w:rsidRPr="00227DBC">
        <w:rPr>
          <w:rFonts w:ascii="Times New Roman" w:eastAsia="Times New Roman" w:hAnsi="Times New Roman" w:cs="Times New Roman"/>
          <w:color w:val="auto"/>
          <w:sz w:val="28"/>
        </w:rPr>
        <w:t xml:space="preserve">2.24. Предоставление услуги осуществляется без взимания платы.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416CC0" w:rsidRDefault="001C5BF0">
      <w:pPr>
        <w:spacing w:after="0" w:line="248" w:lineRule="auto"/>
        <w:ind w:left="-15" w:right="51" w:firstLine="698"/>
        <w:jc w:val="both"/>
      </w:pPr>
      <w:r w:rsidRPr="00227DBC">
        <w:rPr>
          <w:rFonts w:ascii="Times New Roman" w:eastAsia="Times New Roman" w:hAnsi="Times New Roman" w:cs="Times New Roman"/>
          <w:color w:val="auto"/>
          <w:sz w:val="28"/>
        </w:rPr>
        <w:t xml:space="preserve">Сведения о ходе рассмотрения заявления о выдаче </w:t>
      </w:r>
      <w:r>
        <w:rPr>
          <w:rFonts w:ascii="Times New Roman" w:eastAsia="Times New Roman" w:hAnsi="Times New Roman" w:cs="Times New Roman"/>
          <w:sz w:val="28"/>
        </w:rPr>
        <w:t xml:space="preserve">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416CC0" w:rsidRDefault="001C5BF0">
      <w:pPr>
        <w:spacing w:after="0" w:line="248" w:lineRule="auto"/>
        <w:ind w:left="708" w:right="51"/>
        <w:jc w:val="both"/>
      </w:pPr>
      <w:r>
        <w:rPr>
          <w:rFonts w:ascii="Times New Roman" w:eastAsia="Times New Roman" w:hAnsi="Times New Roman" w:cs="Times New Roman"/>
          <w:sz w:val="28"/>
        </w:rPr>
        <w:t xml:space="preserve">б) в электронной форме посредством электронной почты.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Pr>
          <w:rFonts w:ascii="Times New Roman" w:eastAsia="Times New Roman" w:hAnsi="Times New Roman" w:cs="Times New Roman"/>
          <w:sz w:val="28"/>
        </w:rPr>
        <w:lastRenderedPageBreak/>
        <w:t xml:space="preserve">субъектов Российской Федерации, органы местного самоуправления городских округов, органы местного самоуправления муниципальных районов;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416CC0" w:rsidRDefault="001C5BF0">
      <w:pPr>
        <w:spacing w:after="0" w:line="248" w:lineRule="auto"/>
        <w:ind w:left="-15" w:right="51" w:firstLine="698"/>
        <w:jc w:val="both"/>
      </w:pPr>
      <w:r>
        <w:rPr>
          <w:rFonts w:ascii="Times New Roman" w:eastAsia="Times New Roman" w:hAnsi="Times New Roman" w:cs="Times New Roman"/>
          <w:sz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416CC0" w:rsidRDefault="001C5BF0">
      <w:pPr>
        <w:spacing w:after="0" w:line="248" w:lineRule="auto"/>
        <w:ind w:left="-15" w:right="51" w:firstLine="540"/>
        <w:jc w:val="both"/>
      </w:pPr>
      <w:r>
        <w:rPr>
          <w:rFonts w:ascii="Times New Roman" w:eastAsia="Times New Roman" w:hAnsi="Times New Roman" w:cs="Times New Roman"/>
          <w:sz w:val="28"/>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0"/>
        <w:ind w:left="10" w:right="1024" w:hanging="10"/>
        <w:jc w:val="right"/>
      </w:pPr>
      <w:r>
        <w:rPr>
          <w:rFonts w:ascii="Times New Roman" w:eastAsia="Times New Roman" w:hAnsi="Times New Roman" w:cs="Times New Roman"/>
          <w:b/>
          <w:sz w:val="28"/>
        </w:rPr>
        <w:t xml:space="preserve">Порядок исправления допущенных опечаток и ошибок в               </w:t>
      </w:r>
    </w:p>
    <w:p w:rsidR="00416CC0" w:rsidRDefault="001C5BF0">
      <w:pPr>
        <w:spacing w:after="0"/>
        <w:jc w:val="center"/>
      </w:pPr>
      <w:r>
        <w:rPr>
          <w:rFonts w:ascii="Times New Roman" w:eastAsia="Times New Roman" w:hAnsi="Times New Roman" w:cs="Times New Roman"/>
          <w:b/>
          <w:sz w:val="28"/>
        </w:rPr>
        <w:t xml:space="preserve">выданных в результате предоставления государственной (муниципальной) услуги документах </w:t>
      </w:r>
    </w:p>
    <w:p w:rsidR="00416CC0" w:rsidRDefault="001C5BF0">
      <w:pPr>
        <w:spacing w:after="0"/>
        <w:ind w:left="717"/>
        <w:jc w:val="center"/>
      </w:pPr>
      <w:r>
        <w:rPr>
          <w:rFonts w:ascii="Times New Roman" w:eastAsia="Times New Roman" w:hAnsi="Times New Roman" w:cs="Times New Roman"/>
          <w:sz w:val="28"/>
        </w:rPr>
        <w:t xml:space="preserve">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2.27. Порядок исправления допущенных опечаток и ошибок в разрешении на ввод объекта в эксплуатацию.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w:t>
      </w:r>
      <w:r>
        <w:rPr>
          <w:rFonts w:ascii="Times New Roman" w:eastAsia="Times New Roman" w:hAnsi="Times New Roman" w:cs="Times New Roman"/>
          <w:sz w:val="28"/>
        </w:rPr>
        <w:lastRenderedPageBreak/>
        <w:t xml:space="preserve">Административному регламенту в порядке, установленном пунктами 2.4 – 2.7, 2.13 настоящего Административного регламента.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DF1126" w:rsidRDefault="001C5BF0" w:rsidP="00DF1126">
      <w:pPr>
        <w:spacing w:after="0" w:line="24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2.28. Исчерпывающий перечень оснований для отказа в исправлении допущенных опечаток и ошибок в разрешении </w:t>
      </w:r>
      <w:r w:rsidR="00DF1126">
        <w:rPr>
          <w:rFonts w:ascii="Times New Roman" w:eastAsia="Times New Roman" w:hAnsi="Times New Roman" w:cs="Times New Roman"/>
          <w:sz w:val="28"/>
        </w:rPr>
        <w:t>на ввод объекта в эксплуатацию:</w:t>
      </w:r>
    </w:p>
    <w:p w:rsidR="00416CC0" w:rsidRDefault="001C5BF0" w:rsidP="00DF1126">
      <w:pPr>
        <w:spacing w:after="0" w:line="248" w:lineRule="auto"/>
        <w:ind w:left="-15" w:right="51" w:firstLine="698"/>
        <w:jc w:val="both"/>
      </w:pPr>
      <w:r>
        <w:rPr>
          <w:rFonts w:ascii="Times New Roman" w:eastAsia="Times New Roman" w:hAnsi="Times New Roman" w:cs="Times New Roman"/>
          <w:sz w:val="28"/>
        </w:rPr>
        <w:t xml:space="preserve">а) несоответствие заявителя кругу лиц, указанных в пункте 2.2 настоящего Административного регламента; </w:t>
      </w:r>
    </w:p>
    <w:p w:rsidR="00416CC0" w:rsidRDefault="001C5BF0" w:rsidP="00227DBC">
      <w:pPr>
        <w:spacing w:after="0"/>
        <w:ind w:left="10" w:right="47" w:firstLine="698"/>
        <w:jc w:val="both"/>
      </w:pPr>
      <w:r>
        <w:rPr>
          <w:rFonts w:ascii="Times New Roman" w:eastAsia="Times New Roman" w:hAnsi="Times New Roman" w:cs="Times New Roman"/>
          <w:sz w:val="28"/>
        </w:rPr>
        <w:t xml:space="preserve">б) отсутствие факта допущения опечаток и ошибок в разрешении на ввод объекта в эксплуатацию.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2.29. Порядок выдачи дубликата разрешения на ввод объекта в эксплуатацию.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w:t>
      </w:r>
      <w:r>
        <w:rPr>
          <w:rFonts w:ascii="Times New Roman" w:eastAsia="Times New Roman" w:hAnsi="Times New Roman" w:cs="Times New Roman"/>
          <w:sz w:val="28"/>
        </w:rPr>
        <w:lastRenderedPageBreak/>
        <w:t xml:space="preserve">дубликата разрешения на ввод объекта в эксплуатацию заявителю повторно представляется указанный документ.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2.30. Исчерпывающий перечень оснований для отказа в выдаче дубликата разрешения на ввод объекта в эксплуатацию: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несоответствие заявителя кругу лиц, указанных в пункте 2.2 настоящего Административного регламента.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2.31. Порядок оставления заявления о выдаче разрешения на ввод объекта в эксплуатацию без рассмотрения.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416CC0" w:rsidRDefault="001C5BF0">
      <w:pPr>
        <w:spacing w:after="3" w:line="238" w:lineRule="auto"/>
        <w:ind w:left="-15" w:right="52" w:firstLine="698"/>
        <w:jc w:val="both"/>
      </w:pPr>
      <w:r>
        <w:rPr>
          <w:rFonts w:ascii="Times New Roman" w:eastAsia="Times New Roman" w:hAnsi="Times New Roman" w:cs="Times New Roman"/>
          <w:sz w:val="28"/>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416CC0" w:rsidRDefault="001C5BF0">
      <w:pPr>
        <w:spacing w:after="3" w:line="238" w:lineRule="auto"/>
        <w:ind w:left="-15" w:right="52" w:firstLine="698"/>
        <w:jc w:val="both"/>
      </w:pPr>
      <w:r>
        <w:rPr>
          <w:rFonts w:ascii="Times New Roman" w:eastAsia="Times New Roman" w:hAnsi="Times New Roman" w:cs="Times New Roman"/>
          <w:sz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416CC0" w:rsidRDefault="001C5BF0">
      <w:pPr>
        <w:spacing w:after="0"/>
        <w:ind w:right="138"/>
        <w:jc w:val="center"/>
      </w:pPr>
      <w:r>
        <w:rPr>
          <w:rFonts w:ascii="Times New Roman" w:eastAsia="Times New Roman" w:hAnsi="Times New Roman" w:cs="Times New Roman"/>
          <w:sz w:val="28"/>
        </w:rPr>
        <w:t xml:space="preserve">2.32. При предоставлении услуги запрещается требовать от заявителя: </w:t>
      </w:r>
    </w:p>
    <w:p w:rsidR="00416CC0" w:rsidRDefault="001C5BF0">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416CC0" w:rsidRDefault="001C5BF0">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субъектов </w:t>
      </w:r>
      <w:r>
        <w:rPr>
          <w:rFonts w:ascii="Times New Roman" w:eastAsia="Times New Roman" w:hAnsi="Times New Roman" w:cs="Times New Roman"/>
          <w:sz w:val="28"/>
        </w:rPr>
        <w:lastRenderedPageBreak/>
        <w:t xml:space="preserve">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416CC0" w:rsidRDefault="001C5BF0">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416CC0" w:rsidRDefault="001C5BF0">
      <w:pPr>
        <w:spacing w:after="3" w:line="238" w:lineRule="auto"/>
        <w:ind w:left="-15" w:right="52" w:firstLine="698"/>
        <w:jc w:val="both"/>
      </w:pPr>
      <w:r>
        <w:rPr>
          <w:rFonts w:ascii="Times New Roman" w:eastAsia="Times New Roman" w:hAnsi="Times New Roman" w:cs="Times New Roman"/>
          <w:sz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w:t>
      </w:r>
      <w:r w:rsidR="008D75B9">
        <w:rPr>
          <w:rFonts w:ascii="Times New Roman" w:eastAsia="Times New Roman" w:hAnsi="Times New Roman" w:cs="Times New Roman"/>
          <w:sz w:val="28"/>
        </w:rPr>
        <w:t>-</w:t>
      </w:r>
      <w:r>
        <w:rPr>
          <w:rFonts w:ascii="Times New Roman" w:eastAsia="Times New Roman" w:hAnsi="Times New Roman" w:cs="Times New Roman"/>
          <w:sz w:val="28"/>
        </w:rPr>
        <w:t xml:space="preserve">ФЗ, уведомляется заявитель, а также приносятся извинения за доставленные неудобства. </w:t>
      </w:r>
    </w:p>
    <w:p w:rsidR="00416CC0" w:rsidRDefault="001C5BF0">
      <w:pPr>
        <w:spacing w:after="1"/>
        <w:ind w:left="717"/>
        <w:jc w:val="center"/>
      </w:pPr>
      <w:r>
        <w:rPr>
          <w:rFonts w:ascii="Times New Roman" w:eastAsia="Times New Roman" w:hAnsi="Times New Roman" w:cs="Times New Roman"/>
          <w:b/>
          <w:sz w:val="28"/>
        </w:rPr>
        <w:t xml:space="preserve"> </w:t>
      </w:r>
    </w:p>
    <w:p w:rsidR="00416CC0" w:rsidRDefault="001C5BF0" w:rsidP="00CD00CE">
      <w:pPr>
        <w:spacing w:after="6" w:line="243" w:lineRule="auto"/>
        <w:ind w:left="108" w:firstLine="760"/>
        <w:jc w:val="center"/>
      </w:pPr>
      <w:r>
        <w:rPr>
          <w:rFonts w:ascii="Times New Roman" w:eastAsia="Times New Roman" w:hAnsi="Times New Roman" w:cs="Times New Roman"/>
          <w:b/>
          <w:sz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DF1126">
      <w:pPr>
        <w:numPr>
          <w:ilvl w:val="1"/>
          <w:numId w:val="3"/>
        </w:numPr>
        <w:spacing w:after="4" w:line="239" w:lineRule="auto"/>
        <w:ind w:left="0" w:right="50" w:firstLine="709"/>
        <w:jc w:val="both"/>
      </w:pPr>
      <w:r>
        <w:rPr>
          <w:rFonts w:ascii="Times New Roman" w:eastAsia="Times New Roman" w:hAnsi="Times New Roman" w:cs="Times New Roman"/>
          <w:sz w:val="28"/>
        </w:rPr>
        <w:t xml:space="preserve">Услуги, необходимые и обязательные для предоставления услуги, отсутствуют.  </w:t>
      </w:r>
    </w:p>
    <w:p w:rsidR="00416CC0" w:rsidRDefault="001C5BF0" w:rsidP="000621AF">
      <w:pPr>
        <w:spacing w:after="6" w:line="243" w:lineRule="auto"/>
        <w:ind w:left="108" w:firstLine="1169"/>
        <w:jc w:val="center"/>
      </w:pPr>
      <w:r>
        <w:rPr>
          <w:rFonts w:ascii="Times New Roman" w:eastAsia="Times New Roman" w:hAnsi="Times New Roman" w:cs="Times New Roman"/>
          <w:b/>
          <w:sz w:val="28"/>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rsidP="00DF1126">
      <w:pPr>
        <w:numPr>
          <w:ilvl w:val="1"/>
          <w:numId w:val="3"/>
        </w:numPr>
        <w:spacing w:after="4" w:line="239" w:lineRule="auto"/>
        <w:ind w:left="0" w:right="50" w:firstLine="709"/>
        <w:jc w:val="both"/>
      </w:pPr>
      <w:r>
        <w:rPr>
          <w:rFonts w:ascii="Times New Roman" w:eastAsia="Times New Roman" w:hAnsi="Times New Roman" w:cs="Times New Roman"/>
          <w:sz w:val="28"/>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ind w:left="10" w:right="64" w:hanging="10"/>
        <w:jc w:val="center"/>
      </w:pPr>
      <w:r>
        <w:rPr>
          <w:rFonts w:ascii="Times New Roman" w:eastAsia="Times New Roman" w:hAnsi="Times New Roman" w:cs="Times New Roman"/>
          <w:b/>
          <w:sz w:val="28"/>
        </w:rPr>
        <w:t xml:space="preserve">Требования к помещениям, в которых предоставляется государственная </w:t>
      </w:r>
    </w:p>
    <w:p w:rsidR="00416CC0" w:rsidRDefault="001C5BF0">
      <w:pPr>
        <w:spacing w:after="0"/>
        <w:ind w:left="10" w:right="60" w:hanging="10"/>
        <w:jc w:val="center"/>
      </w:pPr>
      <w:r>
        <w:rPr>
          <w:rFonts w:ascii="Times New Roman" w:eastAsia="Times New Roman" w:hAnsi="Times New Roman" w:cs="Times New Roman"/>
          <w:b/>
          <w:sz w:val="28"/>
        </w:rPr>
        <w:t xml:space="preserve">(муниципальная) услуга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rsidP="00DF1126">
      <w:pPr>
        <w:numPr>
          <w:ilvl w:val="1"/>
          <w:numId w:val="3"/>
        </w:numPr>
        <w:spacing w:after="4" w:line="239" w:lineRule="auto"/>
        <w:ind w:left="0" w:right="50" w:firstLine="709"/>
        <w:jc w:val="both"/>
      </w:pPr>
      <w:r>
        <w:rPr>
          <w:rFonts w:ascii="Times New Roman" w:eastAsia="Times New Roman" w:hAnsi="Times New Roman" w:cs="Times New Roman"/>
          <w:sz w:val="28"/>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416CC0" w:rsidRDefault="001C5BF0" w:rsidP="008A1E63">
      <w:pPr>
        <w:spacing w:after="4" w:line="239" w:lineRule="auto"/>
        <w:ind w:left="-15" w:right="50"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416CC0" w:rsidRDefault="001C5BF0">
      <w:pPr>
        <w:spacing w:after="0" w:line="249" w:lineRule="auto"/>
        <w:ind w:left="709" w:right="54"/>
        <w:jc w:val="both"/>
      </w:pPr>
      <w:r>
        <w:rPr>
          <w:rFonts w:ascii="Times New Roman" w:eastAsia="Times New Roman" w:hAnsi="Times New Roman" w:cs="Times New Roman"/>
          <w:sz w:val="28"/>
        </w:rPr>
        <w:t xml:space="preserve">наименование; </w:t>
      </w:r>
    </w:p>
    <w:p w:rsidR="00AD593A" w:rsidRDefault="001C5BF0">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t xml:space="preserve">местонахождение и юридический адрес; </w:t>
      </w:r>
    </w:p>
    <w:p w:rsidR="003717CA" w:rsidRDefault="001C5BF0">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t xml:space="preserve">режим работы; </w:t>
      </w:r>
    </w:p>
    <w:p w:rsidR="003717CA" w:rsidRDefault="001C5BF0">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график приема; </w:t>
      </w:r>
    </w:p>
    <w:p w:rsidR="00416CC0" w:rsidRDefault="001C5BF0">
      <w:pPr>
        <w:spacing w:after="1" w:line="241" w:lineRule="auto"/>
        <w:ind w:left="704" w:right="4440" w:hanging="10"/>
      </w:pPr>
      <w:r>
        <w:rPr>
          <w:rFonts w:ascii="Times New Roman" w:eastAsia="Times New Roman" w:hAnsi="Times New Roman" w:cs="Times New Roman"/>
          <w:sz w:val="28"/>
        </w:rPr>
        <w:t xml:space="preserve">номера телефонов для справок.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Помещения, в которых предоставляется услуга, должны соответствовать санитарно-эпидемиологическим правилам и нормативам. </w:t>
      </w:r>
    </w:p>
    <w:p w:rsidR="003D5685" w:rsidRDefault="001C5BF0" w:rsidP="00F072D3">
      <w:pPr>
        <w:tabs>
          <w:tab w:val="left" w:pos="7513"/>
          <w:tab w:val="left" w:pos="7797"/>
        </w:tabs>
        <w:spacing w:after="1" w:line="241" w:lineRule="auto"/>
        <w:ind w:right="-58" w:firstLine="694"/>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w:t>
      </w:r>
      <w:r w:rsidR="003D5685">
        <w:rPr>
          <w:rFonts w:ascii="Times New Roman" w:eastAsia="Times New Roman" w:hAnsi="Times New Roman" w:cs="Times New Roman"/>
          <w:sz w:val="28"/>
        </w:rPr>
        <w:t>оставляется услуга, оснащаются:</w:t>
      </w:r>
    </w:p>
    <w:p w:rsidR="003D5685" w:rsidRDefault="001C5BF0" w:rsidP="00F072D3">
      <w:pPr>
        <w:tabs>
          <w:tab w:val="left" w:pos="7513"/>
          <w:tab w:val="left" w:pos="7797"/>
        </w:tabs>
        <w:spacing w:after="1" w:line="241" w:lineRule="auto"/>
        <w:ind w:right="-58" w:firstLine="694"/>
        <w:jc w:val="both"/>
        <w:rPr>
          <w:rFonts w:ascii="Times New Roman" w:eastAsia="Times New Roman" w:hAnsi="Times New Roman" w:cs="Times New Roman"/>
          <w:sz w:val="28"/>
        </w:rPr>
      </w:pPr>
      <w:r>
        <w:rPr>
          <w:rFonts w:ascii="Times New Roman" w:eastAsia="Times New Roman" w:hAnsi="Times New Roman" w:cs="Times New Roman"/>
          <w:sz w:val="28"/>
        </w:rPr>
        <w:t>противопожарной системой и сред</w:t>
      </w:r>
      <w:r w:rsidR="003D5685">
        <w:rPr>
          <w:rFonts w:ascii="Times New Roman" w:eastAsia="Times New Roman" w:hAnsi="Times New Roman" w:cs="Times New Roman"/>
          <w:sz w:val="28"/>
        </w:rPr>
        <w:t>ствами пожаротушения;</w:t>
      </w:r>
    </w:p>
    <w:p w:rsidR="008A1E63" w:rsidRDefault="001C5BF0" w:rsidP="00F072D3">
      <w:pPr>
        <w:tabs>
          <w:tab w:val="left" w:pos="7513"/>
          <w:tab w:val="left" w:pos="7797"/>
        </w:tabs>
        <w:spacing w:after="1" w:line="241" w:lineRule="auto"/>
        <w:ind w:right="-58" w:firstLine="694"/>
        <w:jc w:val="both"/>
        <w:rPr>
          <w:rFonts w:ascii="Times New Roman" w:eastAsia="Times New Roman" w:hAnsi="Times New Roman" w:cs="Times New Roman"/>
          <w:sz w:val="28"/>
        </w:rPr>
      </w:pPr>
      <w:r>
        <w:rPr>
          <w:rFonts w:ascii="Times New Roman" w:eastAsia="Times New Roman" w:hAnsi="Times New Roman" w:cs="Times New Roman"/>
          <w:sz w:val="28"/>
        </w:rPr>
        <w:t>системой оповещен</w:t>
      </w:r>
      <w:r w:rsidR="00F072D3">
        <w:rPr>
          <w:rFonts w:ascii="Times New Roman" w:eastAsia="Times New Roman" w:hAnsi="Times New Roman" w:cs="Times New Roman"/>
          <w:sz w:val="28"/>
        </w:rPr>
        <w:t xml:space="preserve">ия о возникновении чрезвычайной </w:t>
      </w:r>
      <w:r>
        <w:rPr>
          <w:rFonts w:ascii="Times New Roman" w:eastAsia="Times New Roman" w:hAnsi="Times New Roman" w:cs="Times New Roman"/>
          <w:sz w:val="28"/>
        </w:rPr>
        <w:t xml:space="preserve">ситуации; </w:t>
      </w:r>
    </w:p>
    <w:p w:rsidR="00DF1126" w:rsidRDefault="001C5BF0" w:rsidP="00F072D3">
      <w:pPr>
        <w:tabs>
          <w:tab w:val="left" w:pos="7513"/>
          <w:tab w:val="left" w:pos="7797"/>
        </w:tabs>
        <w:spacing w:after="1" w:line="241" w:lineRule="auto"/>
        <w:ind w:right="-58" w:firstLine="694"/>
        <w:rPr>
          <w:rFonts w:ascii="Times New Roman" w:eastAsia="Times New Roman" w:hAnsi="Times New Roman" w:cs="Times New Roman"/>
          <w:sz w:val="28"/>
        </w:rPr>
      </w:pPr>
      <w:r>
        <w:rPr>
          <w:rFonts w:ascii="Times New Roman" w:eastAsia="Times New Roman" w:hAnsi="Times New Roman" w:cs="Times New Roman"/>
          <w:sz w:val="28"/>
        </w:rPr>
        <w:t xml:space="preserve">средствами оказания первой медицинской помощи; </w:t>
      </w:r>
    </w:p>
    <w:p w:rsidR="00416CC0" w:rsidRDefault="001C5BF0" w:rsidP="00F072D3">
      <w:pPr>
        <w:tabs>
          <w:tab w:val="left" w:pos="7513"/>
          <w:tab w:val="left" w:pos="7797"/>
        </w:tabs>
        <w:spacing w:after="1" w:line="241" w:lineRule="auto"/>
        <w:ind w:right="-58" w:firstLine="694"/>
      </w:pPr>
      <w:r>
        <w:rPr>
          <w:rFonts w:ascii="Times New Roman" w:eastAsia="Times New Roman" w:hAnsi="Times New Roman" w:cs="Times New Roman"/>
          <w:sz w:val="28"/>
        </w:rPr>
        <w:t xml:space="preserve">туалетными комнатами для посетителей.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8A1E63" w:rsidRDefault="001C5BF0" w:rsidP="008A1E63">
      <w:pPr>
        <w:spacing w:after="0" w:line="249" w:lineRule="auto"/>
        <w:ind w:left="709" w:right="54"/>
        <w:jc w:val="both"/>
      </w:pPr>
      <w:r>
        <w:rPr>
          <w:rFonts w:ascii="Times New Roman" w:eastAsia="Times New Roman" w:hAnsi="Times New Roman" w:cs="Times New Roman"/>
          <w:sz w:val="28"/>
        </w:rPr>
        <w:t xml:space="preserve">номера кабинета и наименования отдела; </w:t>
      </w:r>
    </w:p>
    <w:p w:rsidR="00DF1126" w:rsidRPr="008A1E63" w:rsidRDefault="001C5BF0" w:rsidP="008A1E63">
      <w:pPr>
        <w:spacing w:after="0" w:line="249" w:lineRule="auto"/>
        <w:ind w:right="54" w:firstLine="709"/>
        <w:jc w:val="both"/>
      </w:pPr>
      <w:r>
        <w:rPr>
          <w:rFonts w:ascii="Times New Roman" w:eastAsia="Times New Roman" w:hAnsi="Times New Roman" w:cs="Times New Roman"/>
          <w:sz w:val="28"/>
        </w:rPr>
        <w:t>фамилии, имени и отчества (последнее – при наличии), должности ответстве</w:t>
      </w:r>
      <w:r w:rsidR="00DF1126">
        <w:rPr>
          <w:rFonts w:ascii="Times New Roman" w:eastAsia="Times New Roman" w:hAnsi="Times New Roman" w:cs="Times New Roman"/>
          <w:sz w:val="28"/>
        </w:rPr>
        <w:t>нного лица за прием документов;</w:t>
      </w:r>
    </w:p>
    <w:p w:rsidR="00416CC0" w:rsidRPr="00DF1126" w:rsidRDefault="001C5BF0" w:rsidP="00DF1126">
      <w:pPr>
        <w:spacing w:after="0" w:line="249" w:lineRule="auto"/>
        <w:ind w:right="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графика приема заявителей. </w:t>
      </w:r>
    </w:p>
    <w:p w:rsidR="00416CC0" w:rsidRDefault="001C5BF0" w:rsidP="00DF1126">
      <w:pPr>
        <w:spacing w:after="0" w:line="249" w:lineRule="auto"/>
        <w:ind w:right="54" w:firstLine="693"/>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16CC0" w:rsidRDefault="001C5BF0">
      <w:pPr>
        <w:spacing w:after="0" w:line="248" w:lineRule="auto"/>
        <w:ind w:left="-15" w:right="48" w:firstLine="708"/>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16CC0" w:rsidRDefault="001C5BF0">
      <w:pPr>
        <w:spacing w:after="0" w:line="248" w:lineRule="auto"/>
        <w:ind w:left="718" w:right="48" w:hanging="10"/>
        <w:jc w:val="both"/>
      </w:pPr>
      <w:r>
        <w:rPr>
          <w:rFonts w:ascii="Times New Roman" w:eastAsia="Times New Roman" w:hAnsi="Times New Roman" w:cs="Times New Roman"/>
          <w:sz w:val="28"/>
        </w:rPr>
        <w:t xml:space="preserve">При предоставлении услуги инвалидам обеспечиваются: </w:t>
      </w:r>
    </w:p>
    <w:p w:rsidR="00217A70" w:rsidRDefault="001C5BF0" w:rsidP="008A1E63">
      <w:pPr>
        <w:spacing w:after="0" w:line="248" w:lineRule="auto"/>
        <w:ind w:left="718" w:right="4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беспрепятственного доступа к объекту (зданию, помещению), в котором предоставляется услуга; </w:t>
      </w:r>
    </w:p>
    <w:p w:rsidR="00217A70" w:rsidRDefault="001C5BF0" w:rsidP="00217A70">
      <w:pPr>
        <w:spacing w:after="0" w:line="248" w:lineRule="auto"/>
        <w:ind w:left="-5" w:right="4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376BA" w:rsidRDefault="001C5BF0" w:rsidP="00217A70">
      <w:pPr>
        <w:spacing w:after="0" w:line="248" w:lineRule="auto"/>
        <w:ind w:left="-5" w:right="4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316EAC" w:rsidRDefault="001C5BF0" w:rsidP="00217A70">
      <w:pPr>
        <w:spacing w:after="0" w:line="248" w:lineRule="auto"/>
        <w:ind w:left="-5" w:right="4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ascii="Times New Roman" w:eastAsia="Times New Roman" w:hAnsi="Times New Roman" w:cs="Times New Roman"/>
          <w:sz w:val="28"/>
        </w:rPr>
        <w:lastRenderedPageBreak/>
        <w:t xml:space="preserve">и помещениям, в которых предоставляется услуга, и к услуге с учетом ограничений их жизнедеятельности; </w:t>
      </w:r>
    </w:p>
    <w:p w:rsidR="00B2287E" w:rsidRDefault="001C5BF0" w:rsidP="00B2287E">
      <w:pPr>
        <w:spacing w:after="0" w:line="248" w:lineRule="auto"/>
        <w:ind w:right="48" w:firstLine="693"/>
        <w:jc w:val="both"/>
        <w:rPr>
          <w:rFonts w:ascii="Times New Roman" w:eastAsia="Times New Roman" w:hAnsi="Times New Roman" w:cs="Times New Roman"/>
          <w:sz w:val="28"/>
        </w:rPr>
      </w:pPr>
      <w:r>
        <w:rPr>
          <w:rFonts w:ascii="Times New Roman" w:eastAsia="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B2287E">
        <w:rPr>
          <w:rFonts w:ascii="Times New Roman" w:eastAsia="Times New Roman" w:hAnsi="Times New Roman" w:cs="Times New Roman"/>
          <w:sz w:val="28"/>
        </w:rPr>
        <w:t>льефно-точечным шрифтом Брайля;</w:t>
      </w:r>
    </w:p>
    <w:p w:rsidR="00416CC0" w:rsidRDefault="001C5BF0" w:rsidP="00B2287E">
      <w:pPr>
        <w:spacing w:after="0" w:line="248" w:lineRule="auto"/>
        <w:ind w:right="48" w:firstLine="693"/>
        <w:jc w:val="both"/>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770DFD" w:rsidRDefault="001C5BF0">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416CC0" w:rsidRDefault="001C5BF0">
      <w:pPr>
        <w:spacing w:after="0" w:line="248" w:lineRule="auto"/>
        <w:ind w:left="-15" w:right="48" w:firstLine="708"/>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rsidP="00B602A2">
      <w:pPr>
        <w:spacing w:after="0" w:line="258" w:lineRule="auto"/>
        <w:ind w:firstLine="709"/>
        <w:jc w:val="center"/>
      </w:pPr>
      <w:r>
        <w:rPr>
          <w:rFonts w:ascii="Times New Roman" w:eastAsia="Times New Roman" w:hAnsi="Times New Roman" w:cs="Times New Roman"/>
          <w:b/>
          <w:sz w:val="28"/>
        </w:rPr>
        <w:t xml:space="preserve">Показатели доступности и качества государственной (муниципальной) услуги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0" w:line="248" w:lineRule="auto"/>
        <w:ind w:left="-15" w:right="48" w:firstLine="708"/>
        <w:jc w:val="both"/>
      </w:pPr>
      <w:r>
        <w:rPr>
          <w:rFonts w:ascii="Times New Roman" w:eastAsia="Times New Roman" w:hAnsi="Times New Roman" w:cs="Times New Roman"/>
          <w:sz w:val="28"/>
        </w:rPr>
        <w:t xml:space="preserve">2.36. Основными показателями доступности предоставления услуги являются: </w:t>
      </w:r>
    </w:p>
    <w:p w:rsidR="00B602A2" w:rsidRDefault="001C5BF0" w:rsidP="00B2287E">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r w:rsidR="00B602A2">
        <w:rPr>
          <w:rFonts w:ascii="Times New Roman" w:eastAsia="Times New Roman" w:hAnsi="Times New Roman" w:cs="Times New Roman"/>
          <w:sz w:val="28"/>
        </w:rPr>
        <w:t xml:space="preserve"> средствах массовой информации;</w:t>
      </w:r>
    </w:p>
    <w:p w:rsidR="00B2287E" w:rsidRDefault="001C5BF0" w:rsidP="00B2287E">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получения заявителем уведомлений о предоставлении услуги с помощью Единого </w:t>
      </w:r>
      <w:r w:rsidR="00B2287E">
        <w:rPr>
          <w:rFonts w:ascii="Times New Roman" w:eastAsia="Times New Roman" w:hAnsi="Times New Roman" w:cs="Times New Roman"/>
          <w:sz w:val="28"/>
        </w:rPr>
        <w:t>портала, регионального портала;</w:t>
      </w:r>
    </w:p>
    <w:p w:rsidR="00416CC0" w:rsidRDefault="001C5BF0" w:rsidP="00B2287E">
      <w:pPr>
        <w:spacing w:after="0" w:line="248" w:lineRule="auto"/>
        <w:ind w:left="-15" w:right="48" w:firstLine="708"/>
        <w:jc w:val="both"/>
      </w:pPr>
      <w:r>
        <w:rPr>
          <w:rFonts w:ascii="Times New Roman" w:eastAsia="Times New Roman" w:hAnsi="Times New Roman" w:cs="Times New Roman"/>
          <w:sz w:val="28"/>
        </w:rPr>
        <w:t>возможность получения информации о хо</w:t>
      </w:r>
      <w:r w:rsidR="00B2287E">
        <w:rPr>
          <w:rFonts w:ascii="Times New Roman" w:eastAsia="Times New Roman" w:hAnsi="Times New Roman" w:cs="Times New Roman"/>
          <w:sz w:val="28"/>
        </w:rPr>
        <w:t xml:space="preserve">де предоставления услуги, в том </w:t>
      </w:r>
      <w:r>
        <w:rPr>
          <w:rFonts w:ascii="Times New Roman" w:eastAsia="Times New Roman" w:hAnsi="Times New Roman" w:cs="Times New Roman"/>
          <w:sz w:val="28"/>
        </w:rPr>
        <w:t xml:space="preserve">числе с использованием информационно-коммуникационных технологий. </w:t>
      </w:r>
    </w:p>
    <w:p w:rsidR="00416CC0" w:rsidRDefault="001C5BF0" w:rsidP="008A1E63">
      <w:pPr>
        <w:spacing w:after="0" w:line="248" w:lineRule="auto"/>
        <w:ind w:right="48" w:firstLine="709"/>
        <w:jc w:val="both"/>
      </w:pPr>
      <w:r>
        <w:rPr>
          <w:rFonts w:ascii="Times New Roman" w:eastAsia="Times New Roman" w:hAnsi="Times New Roman" w:cs="Times New Roman"/>
          <w:sz w:val="28"/>
        </w:rPr>
        <w:t xml:space="preserve">2.37. Основными показателями качества предоставления услуги являются: </w:t>
      </w:r>
    </w:p>
    <w:p w:rsidR="00B2287E" w:rsidRDefault="001C5BF0" w:rsidP="00B2287E">
      <w:pPr>
        <w:spacing w:after="0" w:line="248" w:lineRule="auto"/>
        <w:ind w:right="48" w:firstLine="683"/>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услуги в соответствии со стандартом ее предоставления, установленным настоящи</w:t>
      </w:r>
      <w:r w:rsidR="00B2287E">
        <w:rPr>
          <w:rFonts w:ascii="Times New Roman" w:eastAsia="Times New Roman" w:hAnsi="Times New Roman" w:cs="Times New Roman"/>
          <w:sz w:val="28"/>
        </w:rPr>
        <w:t>м Административным регламентом;</w:t>
      </w:r>
    </w:p>
    <w:p w:rsidR="00B2287E" w:rsidRDefault="001C5BF0" w:rsidP="00B2287E">
      <w:pPr>
        <w:spacing w:after="0" w:line="248" w:lineRule="auto"/>
        <w:ind w:right="48" w:firstLine="683"/>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w:t>
      </w:r>
      <w:r w:rsidR="00B602A2">
        <w:rPr>
          <w:rFonts w:ascii="Times New Roman" w:eastAsia="Times New Roman" w:hAnsi="Times New Roman" w:cs="Times New Roman"/>
          <w:sz w:val="28"/>
        </w:rPr>
        <w:t>в</w:t>
      </w:r>
      <w:r>
        <w:rPr>
          <w:rFonts w:ascii="Times New Roman" w:eastAsia="Times New Roman" w:hAnsi="Times New Roman" w:cs="Times New Roman"/>
          <w:sz w:val="28"/>
        </w:rPr>
        <w:t>озможное количест</w:t>
      </w:r>
      <w:r w:rsidR="00B2287E">
        <w:rPr>
          <w:rFonts w:ascii="Times New Roman" w:eastAsia="Times New Roman" w:hAnsi="Times New Roman" w:cs="Times New Roman"/>
          <w:sz w:val="28"/>
        </w:rPr>
        <w:t xml:space="preserve">во взаимодействий </w:t>
      </w:r>
      <w:r w:rsidR="00B2287E">
        <w:rPr>
          <w:rFonts w:ascii="Times New Roman" w:eastAsia="Times New Roman" w:hAnsi="Times New Roman" w:cs="Times New Roman"/>
          <w:sz w:val="28"/>
        </w:rPr>
        <w:tab/>
        <w:t>гражданина</w:t>
      </w:r>
      <w:r w:rsidR="00AA79E2">
        <w:rPr>
          <w:rFonts w:ascii="Times New Roman" w:eastAsia="Times New Roman" w:hAnsi="Times New Roman" w:cs="Times New Roman"/>
          <w:sz w:val="28"/>
        </w:rPr>
        <w:t xml:space="preserve"> </w:t>
      </w:r>
      <w:r w:rsidR="00B602A2">
        <w:rPr>
          <w:rFonts w:ascii="Times New Roman" w:eastAsia="Times New Roman" w:hAnsi="Times New Roman" w:cs="Times New Roman"/>
          <w:sz w:val="28"/>
        </w:rPr>
        <w:t xml:space="preserve">с </w:t>
      </w:r>
      <w:r>
        <w:rPr>
          <w:rFonts w:ascii="Times New Roman" w:eastAsia="Times New Roman" w:hAnsi="Times New Roman" w:cs="Times New Roman"/>
          <w:sz w:val="28"/>
        </w:rPr>
        <w:t>должностными лицами, участв</w:t>
      </w:r>
      <w:r w:rsidR="00B2287E">
        <w:rPr>
          <w:rFonts w:ascii="Times New Roman" w:eastAsia="Times New Roman" w:hAnsi="Times New Roman" w:cs="Times New Roman"/>
          <w:sz w:val="28"/>
        </w:rPr>
        <w:t>ующими в предоставлении услуги;</w:t>
      </w:r>
    </w:p>
    <w:p w:rsidR="00B2287E" w:rsidRPr="008A1E63" w:rsidRDefault="001C5BF0" w:rsidP="008A1E63">
      <w:pPr>
        <w:spacing w:after="0" w:line="248" w:lineRule="auto"/>
        <w:ind w:right="48" w:firstLine="683"/>
        <w:jc w:val="both"/>
      </w:pPr>
      <w:r>
        <w:rPr>
          <w:rFonts w:ascii="Times New Roman" w:eastAsia="Times New Roman" w:hAnsi="Times New Roman" w:cs="Times New Roman"/>
          <w:sz w:val="28"/>
        </w:rPr>
        <w:t>отсутствие обоснованных жалоб на действия (бездействие) сотрудников и их нек</w:t>
      </w:r>
      <w:r w:rsidR="008A1E63">
        <w:rPr>
          <w:rFonts w:ascii="Times New Roman" w:eastAsia="Times New Roman" w:hAnsi="Times New Roman" w:cs="Times New Roman"/>
          <w:sz w:val="28"/>
        </w:rPr>
        <w:t>о</w:t>
      </w:r>
      <w:r>
        <w:rPr>
          <w:rFonts w:ascii="Times New Roman" w:eastAsia="Times New Roman" w:hAnsi="Times New Roman" w:cs="Times New Roman"/>
          <w:sz w:val="28"/>
        </w:rPr>
        <w:t>рректное (невнимат</w:t>
      </w:r>
      <w:r w:rsidR="00B2287E">
        <w:rPr>
          <w:rFonts w:ascii="Times New Roman" w:eastAsia="Times New Roman" w:hAnsi="Times New Roman" w:cs="Times New Roman"/>
          <w:sz w:val="28"/>
        </w:rPr>
        <w:t>ельное) отношение к заявителям;</w:t>
      </w:r>
    </w:p>
    <w:p w:rsidR="00B2287E" w:rsidRPr="003572DB" w:rsidRDefault="001C5BF0" w:rsidP="003572DB">
      <w:pPr>
        <w:spacing w:after="0" w:line="248" w:lineRule="auto"/>
        <w:ind w:right="53" w:firstLine="693"/>
        <w:jc w:val="both"/>
      </w:pPr>
      <w:r>
        <w:rPr>
          <w:rFonts w:ascii="Times New Roman" w:eastAsia="Times New Roman" w:hAnsi="Times New Roman" w:cs="Times New Roman"/>
          <w:sz w:val="28"/>
        </w:rPr>
        <w:t>отсутствие нарушений установленных с</w:t>
      </w:r>
      <w:r w:rsidR="003572DB">
        <w:rPr>
          <w:rFonts w:ascii="Times New Roman" w:eastAsia="Times New Roman" w:hAnsi="Times New Roman" w:cs="Times New Roman"/>
          <w:sz w:val="28"/>
        </w:rPr>
        <w:t xml:space="preserve">роков в процессе предоставления </w:t>
      </w:r>
      <w:r w:rsidR="00B2287E">
        <w:rPr>
          <w:rFonts w:ascii="Times New Roman" w:eastAsia="Times New Roman" w:hAnsi="Times New Roman" w:cs="Times New Roman"/>
          <w:sz w:val="28"/>
        </w:rPr>
        <w:t>услуги;</w:t>
      </w:r>
    </w:p>
    <w:p w:rsidR="00416CC0" w:rsidRPr="00B2287E" w:rsidRDefault="001C5BF0" w:rsidP="00B2287E">
      <w:pPr>
        <w:spacing w:after="0" w:line="248" w:lineRule="auto"/>
        <w:ind w:left="-5" w:right="53"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3572DB">
      <w:pPr>
        <w:spacing w:after="0" w:line="248" w:lineRule="auto"/>
        <w:ind w:left="435" w:firstLine="1041"/>
        <w:jc w:val="center"/>
      </w:pPr>
      <w:r>
        <w:rPr>
          <w:rFonts w:ascii="Times New Roman" w:eastAsia="Times New Roman" w:hAnsi="Times New Roman" w:cs="Times New Roman"/>
          <w:b/>
          <w:sz w:val="28"/>
        </w:rPr>
        <w:lastRenderedPageBreak/>
        <w:t>Раздел III. Состав, последовательность и сроки выполнения административных процедур (действий), требования к порядку их</w:t>
      </w:r>
    </w:p>
    <w:p w:rsidR="00416CC0" w:rsidRDefault="001C5BF0" w:rsidP="003572DB">
      <w:pPr>
        <w:spacing w:after="0" w:line="248" w:lineRule="auto"/>
        <w:ind w:left="435" w:firstLine="1041"/>
        <w:jc w:val="center"/>
      </w:pPr>
      <w:r>
        <w:rPr>
          <w:rFonts w:ascii="Times New Roman" w:eastAsia="Times New Roman" w:hAnsi="Times New Roman" w:cs="Times New Roman"/>
          <w:b/>
          <w:sz w:val="28"/>
        </w:rPr>
        <w:t>выполнения, в том числе особенности вып</w:t>
      </w:r>
      <w:r w:rsidR="008A1E63">
        <w:rPr>
          <w:rFonts w:ascii="Times New Roman" w:eastAsia="Times New Roman" w:hAnsi="Times New Roman" w:cs="Times New Roman"/>
          <w:b/>
          <w:sz w:val="28"/>
        </w:rPr>
        <w:t xml:space="preserve">олнения </w:t>
      </w:r>
      <w:r>
        <w:rPr>
          <w:rFonts w:ascii="Times New Roman" w:eastAsia="Times New Roman" w:hAnsi="Times New Roman" w:cs="Times New Roman"/>
          <w:b/>
          <w:sz w:val="28"/>
        </w:rPr>
        <w:t>административных</w:t>
      </w:r>
    </w:p>
    <w:p w:rsidR="00416CC0" w:rsidRDefault="001C5BF0" w:rsidP="003572DB">
      <w:pPr>
        <w:spacing w:after="0" w:line="248" w:lineRule="auto"/>
        <w:ind w:left="435" w:firstLine="1041"/>
        <w:jc w:val="center"/>
      </w:pPr>
      <w:r>
        <w:rPr>
          <w:rFonts w:ascii="Times New Roman" w:eastAsia="Times New Roman" w:hAnsi="Times New Roman" w:cs="Times New Roman"/>
          <w:b/>
          <w:sz w:val="28"/>
        </w:rPr>
        <w:t>процедур в электронной форме</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0" w:line="248" w:lineRule="auto"/>
        <w:ind w:left="1698" w:hanging="10"/>
      </w:pPr>
      <w:r>
        <w:rPr>
          <w:rFonts w:ascii="Times New Roman" w:eastAsia="Times New Roman" w:hAnsi="Times New Roman" w:cs="Times New Roman"/>
          <w:b/>
          <w:sz w:val="28"/>
        </w:rPr>
        <w:t xml:space="preserve">Исчерпывающий перечень административных процедур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3.1. Предоставление услуги включает в себя следующие административные процедуры: </w:t>
      </w:r>
    </w:p>
    <w:p w:rsidR="003572DB"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проверка документов и регистрация заявления о выдаче разрешения </w:t>
      </w:r>
      <w:r w:rsidR="003572DB">
        <w:rPr>
          <w:rFonts w:ascii="Times New Roman" w:eastAsia="Times New Roman" w:hAnsi="Times New Roman" w:cs="Times New Roman"/>
          <w:sz w:val="28"/>
        </w:rPr>
        <w:t>на ввод объекта в эксплуатацию;</w:t>
      </w:r>
    </w:p>
    <w:p w:rsidR="003572DB"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572DB"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w:t>
      </w:r>
      <w:r w:rsidR="003572DB">
        <w:rPr>
          <w:rFonts w:ascii="Times New Roman" w:eastAsia="Times New Roman" w:hAnsi="Times New Roman" w:cs="Times New Roman"/>
          <w:sz w:val="28"/>
        </w:rPr>
        <w:t>мотрение документов и сведений;</w:t>
      </w:r>
    </w:p>
    <w:p w:rsidR="00B602A2"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принятие решения; </w:t>
      </w:r>
    </w:p>
    <w:p w:rsidR="00416CC0" w:rsidRDefault="001C5BF0" w:rsidP="003572DB">
      <w:pPr>
        <w:spacing w:after="0" w:line="248" w:lineRule="auto"/>
        <w:ind w:right="53" w:firstLine="709"/>
        <w:jc w:val="both"/>
      </w:pPr>
      <w:r>
        <w:rPr>
          <w:rFonts w:ascii="Times New Roman" w:eastAsia="Times New Roman" w:hAnsi="Times New Roman" w:cs="Times New Roman"/>
          <w:sz w:val="28"/>
        </w:rPr>
        <w:t xml:space="preserve">выдача результата.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Описание административных процедур представлено в Приложении № 10 к настоящему Административному регламенту.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8A1E63">
      <w:pPr>
        <w:spacing w:after="0" w:line="248" w:lineRule="auto"/>
        <w:ind w:left="497" w:firstLine="254"/>
        <w:jc w:val="center"/>
      </w:pPr>
      <w:r>
        <w:rPr>
          <w:rFonts w:ascii="Times New Roman" w:eastAsia="Times New Roman" w:hAnsi="Times New Roman" w:cs="Times New Roman"/>
          <w:b/>
          <w:sz w:val="28"/>
        </w:rPr>
        <w:t>Перечень административных процедур (действий) при предоставлении государственной (муниципальной) услуги услуг в электронной форме</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3.2. При предоставлении услуги в электронной форме заявителю обеспечиваются: </w:t>
      </w:r>
    </w:p>
    <w:p w:rsidR="003572DB" w:rsidRPr="003572DB" w:rsidRDefault="001C5BF0" w:rsidP="00005086">
      <w:pPr>
        <w:spacing w:after="0" w:line="248" w:lineRule="auto"/>
        <w:ind w:right="53" w:firstLine="693"/>
        <w:jc w:val="both"/>
      </w:pPr>
      <w:r>
        <w:rPr>
          <w:rFonts w:ascii="Times New Roman" w:eastAsia="Times New Roman" w:hAnsi="Times New Roman" w:cs="Times New Roman"/>
          <w:sz w:val="28"/>
        </w:rPr>
        <w:t xml:space="preserve">получение информации о порядке и сроках предоставления услуги; формирование заявления о выдаче разрешения на ввод объекта в </w:t>
      </w:r>
      <w:r w:rsidR="003572DB">
        <w:rPr>
          <w:rFonts w:ascii="Times New Roman" w:eastAsia="Times New Roman" w:hAnsi="Times New Roman" w:cs="Times New Roman"/>
          <w:sz w:val="28"/>
        </w:rPr>
        <w:t>эксплуатацию;</w:t>
      </w:r>
    </w:p>
    <w:p w:rsidR="003572DB" w:rsidRDefault="001C5BF0" w:rsidP="003572DB">
      <w:pPr>
        <w:spacing w:after="0" w:line="248" w:lineRule="auto"/>
        <w:ind w:left="-5" w:right="53" w:firstLine="713"/>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w:t>
      </w:r>
      <w:r w:rsidR="003572DB">
        <w:rPr>
          <w:rFonts w:ascii="Times New Roman" w:eastAsia="Times New Roman" w:hAnsi="Times New Roman" w:cs="Times New Roman"/>
          <w:sz w:val="28"/>
        </w:rPr>
        <w:t>имых для предоставления услуги;</w:t>
      </w:r>
    </w:p>
    <w:p w:rsidR="00416CC0" w:rsidRDefault="001C5BF0" w:rsidP="003572DB">
      <w:pPr>
        <w:spacing w:after="0" w:line="248" w:lineRule="auto"/>
        <w:ind w:left="-5" w:right="53" w:firstLine="713"/>
        <w:jc w:val="both"/>
      </w:pPr>
      <w:r>
        <w:rPr>
          <w:rFonts w:ascii="Times New Roman" w:eastAsia="Times New Roman" w:hAnsi="Times New Roman" w:cs="Times New Roman"/>
          <w:sz w:val="28"/>
        </w:rPr>
        <w:t xml:space="preserve">получение результата предоставления услуги;  </w:t>
      </w:r>
    </w:p>
    <w:p w:rsidR="003572DB" w:rsidRDefault="001C5BF0" w:rsidP="008A1E63">
      <w:pPr>
        <w:spacing w:after="1" w:line="249" w:lineRule="auto"/>
        <w:ind w:left="708" w:right="44"/>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сведений о ходе рассмотрения заявления о выдаче разрешения на ввод объекта в эксплуатаци</w:t>
      </w:r>
      <w:r w:rsidR="003572DB">
        <w:rPr>
          <w:rFonts w:ascii="Times New Roman" w:eastAsia="Times New Roman" w:hAnsi="Times New Roman" w:cs="Times New Roman"/>
          <w:sz w:val="28"/>
        </w:rPr>
        <w:t>ю;</w:t>
      </w:r>
    </w:p>
    <w:p w:rsidR="00416CC0" w:rsidRDefault="003572DB" w:rsidP="003572DB">
      <w:pPr>
        <w:spacing w:after="1" w:line="249" w:lineRule="auto"/>
        <w:ind w:right="60" w:firstLine="683"/>
        <w:jc w:val="both"/>
      </w:pPr>
      <w:r>
        <w:rPr>
          <w:rFonts w:ascii="Times New Roman" w:eastAsia="Times New Roman" w:hAnsi="Times New Roman" w:cs="Times New Roman"/>
          <w:sz w:val="28"/>
        </w:rPr>
        <w:t xml:space="preserve">осуществление оценки качества </w:t>
      </w:r>
      <w:r w:rsidR="001C5BF0">
        <w:rPr>
          <w:rFonts w:ascii="Times New Roman" w:eastAsia="Times New Roman" w:hAnsi="Times New Roman" w:cs="Times New Roman"/>
          <w:sz w:val="28"/>
        </w:rPr>
        <w:t xml:space="preserve">предоставления услуги; </w:t>
      </w:r>
    </w:p>
    <w:p w:rsidR="00416CC0" w:rsidRDefault="001C5BF0">
      <w:pPr>
        <w:spacing w:after="1" w:line="249" w:lineRule="auto"/>
        <w:ind w:left="-15" w:right="44" w:firstLine="698"/>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416CC0" w:rsidRDefault="001C5BF0">
      <w:pPr>
        <w:spacing w:after="1" w:line="241" w:lineRule="auto"/>
        <w:ind w:left="10" w:hanging="10"/>
        <w:jc w:val="center"/>
      </w:pPr>
      <w:r>
        <w:rPr>
          <w:rFonts w:ascii="Times New Roman" w:eastAsia="Times New Roman" w:hAnsi="Times New Roman" w:cs="Times New Roman"/>
          <w:b/>
          <w:sz w:val="28"/>
        </w:rPr>
        <w:lastRenderedPageBreak/>
        <w:t>Порядок осуществления административных процедур (действий)</w:t>
      </w:r>
      <w:r>
        <w:rPr>
          <w:rFonts w:ascii="Times New Roman" w:eastAsia="Times New Roman" w:hAnsi="Times New Roman" w:cs="Times New Roman"/>
          <w:sz w:val="28"/>
        </w:rPr>
        <w:t xml:space="preserve"> </w:t>
      </w:r>
      <w:r>
        <w:rPr>
          <w:rFonts w:ascii="Times New Roman" w:eastAsia="Times New Roman" w:hAnsi="Times New Roman" w:cs="Times New Roman"/>
          <w:b/>
          <w:sz w:val="28"/>
        </w:rPr>
        <w:t>в электронной форме</w:t>
      </w:r>
      <w:r>
        <w:rPr>
          <w:rFonts w:ascii="Times New Roman" w:eastAsia="Times New Roman" w:hAnsi="Times New Roman" w:cs="Times New Roman"/>
          <w:sz w:val="28"/>
        </w:rPr>
        <w:t xml:space="preserve">  </w:t>
      </w:r>
    </w:p>
    <w:p w:rsidR="00416CC0" w:rsidRDefault="001C5BF0">
      <w:pPr>
        <w:spacing w:after="0"/>
        <w:ind w:left="708"/>
      </w:pPr>
      <w:r>
        <w:rPr>
          <w:rFonts w:ascii="Times New Roman" w:eastAsia="Times New Roman" w:hAnsi="Times New Roman" w:cs="Times New Roman"/>
          <w:sz w:val="28"/>
        </w:rPr>
        <w:t xml:space="preserve"> </w:t>
      </w:r>
    </w:p>
    <w:p w:rsidR="00416CC0" w:rsidRPr="00743A5C" w:rsidRDefault="001C5BF0">
      <w:pPr>
        <w:spacing w:after="1" w:line="249" w:lineRule="auto"/>
        <w:ind w:left="-15" w:right="44" w:firstLine="698"/>
        <w:jc w:val="both"/>
      </w:pPr>
      <w:r>
        <w:rPr>
          <w:rFonts w:ascii="Times New Roman" w:eastAsia="Times New Roman" w:hAnsi="Times New Roman" w:cs="Times New Roman"/>
          <w:sz w:val="28"/>
        </w:rPr>
        <w:t xml:space="preserve">3.3. </w:t>
      </w:r>
      <w:r w:rsidRPr="00743A5C">
        <w:rPr>
          <w:rFonts w:ascii="Times New Roman" w:eastAsia="Times New Roman" w:hAnsi="Times New Roman" w:cs="Times New Roman"/>
          <w:sz w:val="28"/>
        </w:rPr>
        <w:t xml:space="preserve">Формирование заявления о выдаче разрешения на ввод объекта в эксплуатацию. </w:t>
      </w:r>
    </w:p>
    <w:p w:rsidR="00416CC0" w:rsidRPr="00743A5C" w:rsidRDefault="001C5BF0">
      <w:pPr>
        <w:spacing w:after="1" w:line="249" w:lineRule="auto"/>
        <w:ind w:left="-15" w:right="44" w:firstLine="698"/>
        <w:jc w:val="both"/>
      </w:pPr>
      <w:r w:rsidRPr="00743A5C">
        <w:rPr>
          <w:rFonts w:ascii="Times New Roman" w:eastAsia="Times New Roman" w:hAnsi="Times New Roman" w:cs="Times New Roman"/>
          <w:sz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416CC0" w:rsidRPr="00743A5C" w:rsidRDefault="001C5BF0">
      <w:pPr>
        <w:spacing w:after="1" w:line="249" w:lineRule="auto"/>
        <w:ind w:left="-15" w:right="44" w:firstLine="698"/>
        <w:jc w:val="both"/>
      </w:pPr>
      <w:r w:rsidRPr="00743A5C">
        <w:rPr>
          <w:rFonts w:ascii="Times New Roman" w:eastAsia="Times New Roman" w:hAnsi="Times New Roman" w:cs="Times New Roman"/>
          <w:sz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416CC0" w:rsidRPr="00743A5C" w:rsidRDefault="001C5BF0">
      <w:pPr>
        <w:spacing w:after="1" w:line="249" w:lineRule="auto"/>
        <w:ind w:left="708" w:right="44"/>
        <w:jc w:val="both"/>
      </w:pPr>
      <w:r w:rsidRPr="00743A5C">
        <w:rPr>
          <w:rFonts w:ascii="Times New Roman" w:eastAsia="Times New Roman" w:hAnsi="Times New Roman" w:cs="Times New Roman"/>
          <w:sz w:val="28"/>
        </w:rPr>
        <w:t xml:space="preserve">При формировании заявления заявителю обеспечивается: </w:t>
      </w:r>
    </w:p>
    <w:p w:rsidR="00416CC0" w:rsidRPr="00743A5C" w:rsidRDefault="001C5BF0">
      <w:pPr>
        <w:spacing w:after="1" w:line="249" w:lineRule="auto"/>
        <w:ind w:left="-15" w:right="44" w:firstLine="698"/>
        <w:jc w:val="both"/>
      </w:pPr>
      <w:r w:rsidRPr="00743A5C">
        <w:rPr>
          <w:rFonts w:ascii="Times New Roman" w:eastAsia="Times New Roman" w:hAnsi="Times New Roman" w:cs="Times New Roman"/>
          <w:sz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 </w:t>
      </w:r>
    </w:p>
    <w:p w:rsidR="00416CC0" w:rsidRPr="00743A5C" w:rsidRDefault="001C5BF0" w:rsidP="0004277A">
      <w:pPr>
        <w:spacing w:after="1" w:line="249" w:lineRule="auto"/>
        <w:ind w:right="44" w:firstLine="709"/>
        <w:jc w:val="both"/>
      </w:pPr>
      <w:r w:rsidRPr="00743A5C">
        <w:rPr>
          <w:rFonts w:ascii="Times New Roman" w:eastAsia="Times New Roman" w:hAnsi="Times New Roman" w:cs="Times New Roman"/>
          <w:sz w:val="28"/>
        </w:rPr>
        <w:t>б) возможность печати на бумажном н</w:t>
      </w:r>
      <w:r w:rsidR="0004277A" w:rsidRPr="00743A5C">
        <w:rPr>
          <w:rFonts w:ascii="Times New Roman" w:eastAsia="Times New Roman" w:hAnsi="Times New Roman" w:cs="Times New Roman"/>
          <w:sz w:val="28"/>
        </w:rPr>
        <w:t xml:space="preserve">осителе копии электронной формы </w:t>
      </w:r>
      <w:r w:rsidRPr="00743A5C">
        <w:rPr>
          <w:rFonts w:ascii="Times New Roman" w:eastAsia="Times New Roman" w:hAnsi="Times New Roman" w:cs="Times New Roman"/>
          <w:sz w:val="28"/>
        </w:rPr>
        <w:t xml:space="preserve">заявления о выдаче разрешения на ввод объекта в эксплуатацию; </w:t>
      </w:r>
    </w:p>
    <w:p w:rsidR="00416CC0" w:rsidRPr="00743A5C" w:rsidRDefault="001C5BF0">
      <w:pPr>
        <w:spacing w:after="1" w:line="249" w:lineRule="auto"/>
        <w:ind w:left="-15" w:right="44" w:firstLine="698"/>
        <w:jc w:val="both"/>
      </w:pPr>
      <w:r w:rsidRPr="00743A5C">
        <w:rPr>
          <w:rFonts w:ascii="Times New Roman" w:eastAsia="Times New Roman" w:hAnsi="Times New Roman" w:cs="Times New Roman"/>
          <w:sz w:val="28"/>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w:t>
      </w:r>
      <w:r w:rsidRPr="00743A5C">
        <w:rPr>
          <w:rFonts w:ascii="Times New Roman" w:eastAsia="Times New Roman" w:hAnsi="Times New Roman" w:cs="Times New Roman"/>
          <w:sz w:val="28"/>
        </w:rPr>
        <w:lastRenderedPageBreak/>
        <w:t>сформированных заявлений о выдаче разрешения на ввод объекта в эксплуатацию</w:t>
      </w:r>
      <w:r w:rsidR="00714D3F" w:rsidRPr="00743A5C">
        <w:rPr>
          <w:rFonts w:ascii="Times New Roman" w:eastAsia="Times New Roman" w:hAnsi="Times New Roman" w:cs="Times New Roman"/>
          <w:sz w:val="28"/>
        </w:rPr>
        <w:t xml:space="preserve"> </w:t>
      </w:r>
      <w:r w:rsidRPr="00743A5C">
        <w:rPr>
          <w:rFonts w:ascii="Times New Roman" w:eastAsia="Times New Roman" w:hAnsi="Times New Roman" w:cs="Times New Roman"/>
          <w:sz w:val="28"/>
        </w:rPr>
        <w:t xml:space="preserve">– в течение не менее 3 месяцев.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rsidR="00714D3F" w:rsidRPr="00743A5C" w:rsidRDefault="001C5BF0" w:rsidP="00714D3F">
      <w:pPr>
        <w:spacing w:after="7" w:line="239" w:lineRule="auto"/>
        <w:ind w:right="59" w:firstLine="683"/>
        <w:jc w:val="both"/>
      </w:pPr>
      <w:r w:rsidRPr="00743A5C">
        <w:rPr>
          <w:rFonts w:ascii="Times New Roman" w:eastAsia="Times New Roman" w:hAnsi="Times New Roman" w:cs="Times New Roman"/>
          <w:sz w:val="28"/>
        </w:rPr>
        <w:t>Ответственное должностное лицо: проверяет наличие электронных заявлений о выдаче разрешения на ввод об</w:t>
      </w:r>
      <w:r w:rsidR="00714D3F" w:rsidRPr="00743A5C">
        <w:rPr>
          <w:rFonts w:ascii="Times New Roman" w:eastAsia="Times New Roman" w:hAnsi="Times New Roman" w:cs="Times New Roman"/>
          <w:sz w:val="28"/>
        </w:rPr>
        <w:t xml:space="preserve">ъекта </w:t>
      </w:r>
      <w:r w:rsidR="00714D3F" w:rsidRPr="00743A5C">
        <w:rPr>
          <w:rFonts w:ascii="Times New Roman" w:eastAsia="Times New Roman" w:hAnsi="Times New Roman" w:cs="Times New Roman"/>
          <w:sz w:val="28"/>
        </w:rPr>
        <w:tab/>
        <w:t xml:space="preserve">в </w:t>
      </w:r>
      <w:r w:rsidR="00714D3F" w:rsidRPr="00743A5C">
        <w:rPr>
          <w:rFonts w:ascii="Times New Roman" w:eastAsia="Times New Roman" w:hAnsi="Times New Roman" w:cs="Times New Roman"/>
          <w:sz w:val="28"/>
        </w:rPr>
        <w:tab/>
        <w:t xml:space="preserve">эксплуатацию поступивших посредством </w:t>
      </w:r>
      <w:r w:rsidR="00714D3F" w:rsidRPr="00743A5C">
        <w:rPr>
          <w:rFonts w:ascii="Times New Roman" w:eastAsia="Times New Roman" w:hAnsi="Times New Roman" w:cs="Times New Roman"/>
          <w:sz w:val="28"/>
        </w:rPr>
        <w:tab/>
        <w:t xml:space="preserve">Единого </w:t>
      </w:r>
      <w:r w:rsidR="00714D3F" w:rsidRPr="00743A5C">
        <w:rPr>
          <w:rFonts w:ascii="Times New Roman" w:eastAsia="Times New Roman" w:hAnsi="Times New Roman" w:cs="Times New Roman"/>
          <w:sz w:val="28"/>
        </w:rPr>
        <w:tab/>
        <w:t xml:space="preserve">портала, </w:t>
      </w:r>
      <w:r w:rsidRPr="00743A5C">
        <w:rPr>
          <w:rFonts w:ascii="Times New Roman" w:eastAsia="Times New Roman" w:hAnsi="Times New Roman" w:cs="Times New Roman"/>
          <w:sz w:val="28"/>
        </w:rPr>
        <w:t>регионального портала, с</w:t>
      </w:r>
      <w:r w:rsidR="00714D3F" w:rsidRPr="00743A5C">
        <w:rPr>
          <w:rFonts w:ascii="Times New Roman" w:eastAsia="Times New Roman" w:hAnsi="Times New Roman" w:cs="Times New Roman"/>
          <w:sz w:val="28"/>
        </w:rPr>
        <w:t xml:space="preserve"> периодом не реже 2 раз в день;</w:t>
      </w:r>
    </w:p>
    <w:p w:rsidR="00416CC0" w:rsidRPr="00743A5C" w:rsidRDefault="001C5BF0" w:rsidP="0026116A">
      <w:pPr>
        <w:spacing w:after="0" w:line="248" w:lineRule="auto"/>
        <w:ind w:right="47" w:firstLine="708"/>
        <w:jc w:val="both"/>
      </w:pPr>
      <w:r w:rsidRPr="00743A5C">
        <w:rPr>
          <w:rFonts w:ascii="Times New Roman" w:eastAsia="Times New Roman" w:hAnsi="Times New Roman" w:cs="Times New Roman"/>
          <w:sz w:val="28"/>
        </w:rPr>
        <w:t xml:space="preserve">рассматривает поступившие заявления о выдаче разрешения на ввод объекта в эксплуатацию и приложенные к ним документы; </w:t>
      </w:r>
    </w:p>
    <w:p w:rsidR="00416CC0" w:rsidRPr="00743A5C" w:rsidRDefault="001C5BF0" w:rsidP="00714D3F">
      <w:pPr>
        <w:spacing w:after="0" w:line="248" w:lineRule="auto"/>
        <w:ind w:right="49" w:firstLine="708"/>
        <w:jc w:val="both"/>
      </w:pPr>
      <w:r w:rsidRPr="00743A5C">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416CC0" w:rsidRPr="00743A5C" w:rsidRDefault="001C5BF0" w:rsidP="00714D3F">
      <w:pPr>
        <w:spacing w:after="0" w:line="248" w:lineRule="auto"/>
        <w:ind w:right="49" w:firstLine="683"/>
        <w:jc w:val="both"/>
      </w:pPr>
      <w:r w:rsidRPr="00743A5C">
        <w:rPr>
          <w:rFonts w:ascii="Times New Roman" w:eastAsia="Times New Roman" w:hAnsi="Times New Roman" w:cs="Times New Roman"/>
          <w:sz w:val="28"/>
        </w:rPr>
        <w:t xml:space="preserve">3.6. Заявителю в качестве результата предоставления услуги обеспечивается возможность получения документа:  </w:t>
      </w:r>
    </w:p>
    <w:p w:rsidR="0069476E" w:rsidRPr="00743A5C" w:rsidRDefault="001C5BF0" w:rsidP="00714D3F">
      <w:pPr>
        <w:spacing w:after="0" w:line="248" w:lineRule="auto"/>
        <w:ind w:left="-15" w:right="49" w:firstLine="698"/>
        <w:jc w:val="both"/>
        <w:rPr>
          <w:rFonts w:ascii="Times New Roman" w:eastAsia="Times New Roman" w:hAnsi="Times New Roman" w:cs="Times New Roman"/>
          <w:sz w:val="28"/>
        </w:rPr>
      </w:pPr>
      <w:r w:rsidRPr="00743A5C">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w:t>
      </w:r>
      <w:r w:rsidR="0069476E" w:rsidRPr="00743A5C">
        <w:rPr>
          <w:rFonts w:ascii="Times New Roman" w:eastAsia="Times New Roman" w:hAnsi="Times New Roman" w:cs="Times New Roman"/>
          <w:sz w:val="28"/>
        </w:rPr>
        <w:t xml:space="preserve"> портале, региональном портале;</w:t>
      </w:r>
    </w:p>
    <w:p w:rsidR="00416CC0" w:rsidRPr="00743A5C" w:rsidRDefault="001C5BF0" w:rsidP="00714D3F">
      <w:pPr>
        <w:spacing w:after="0" w:line="248" w:lineRule="auto"/>
        <w:ind w:left="-15" w:right="49" w:firstLine="698"/>
        <w:jc w:val="both"/>
      </w:pPr>
      <w:r w:rsidRPr="00743A5C">
        <w:rPr>
          <w:rFonts w:ascii="Times New Roman" w:eastAsia="Times New Roman" w:hAnsi="Times New Roman" w:cs="Times New Roman"/>
          <w:sz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16CC0" w:rsidRPr="00743A5C" w:rsidRDefault="001C5BF0">
      <w:pPr>
        <w:spacing w:after="0" w:line="248" w:lineRule="auto"/>
        <w:ind w:left="-15" w:right="49" w:firstLine="698"/>
        <w:jc w:val="both"/>
      </w:pPr>
      <w:r w:rsidRPr="00743A5C">
        <w:rPr>
          <w:rFonts w:ascii="Times New Roman" w:eastAsia="Times New Roman" w:hAnsi="Times New Roman" w:cs="Times New Roman"/>
          <w:sz w:val="28"/>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416CC0" w:rsidRPr="00743A5C" w:rsidRDefault="001C5BF0" w:rsidP="0026116A">
      <w:pPr>
        <w:spacing w:after="0" w:line="248" w:lineRule="auto"/>
        <w:ind w:right="49" w:firstLine="709"/>
        <w:jc w:val="both"/>
      </w:pPr>
      <w:r w:rsidRPr="00743A5C">
        <w:rPr>
          <w:rFonts w:ascii="Times New Roman" w:eastAsia="Times New Roman" w:hAnsi="Times New Roman" w:cs="Times New Roman"/>
          <w:sz w:val="28"/>
        </w:rPr>
        <w:t>При предоставлении услуг</w:t>
      </w:r>
      <w:r w:rsidR="0026116A" w:rsidRPr="00743A5C">
        <w:rPr>
          <w:rFonts w:ascii="Times New Roman" w:eastAsia="Times New Roman" w:hAnsi="Times New Roman" w:cs="Times New Roman"/>
          <w:sz w:val="28"/>
        </w:rPr>
        <w:t xml:space="preserve">и в электронной форме заявителю </w:t>
      </w:r>
      <w:r w:rsidRPr="00743A5C">
        <w:rPr>
          <w:rFonts w:ascii="Times New Roman" w:eastAsia="Times New Roman" w:hAnsi="Times New Roman" w:cs="Times New Roman"/>
          <w:sz w:val="28"/>
        </w:rPr>
        <w:t xml:space="preserve">направляется: </w:t>
      </w:r>
    </w:p>
    <w:p w:rsidR="00416CC0" w:rsidRPr="00743A5C" w:rsidRDefault="001C5BF0">
      <w:pPr>
        <w:spacing w:after="0" w:line="248" w:lineRule="auto"/>
        <w:ind w:left="-15" w:right="49" w:firstLine="698"/>
        <w:jc w:val="both"/>
      </w:pPr>
      <w:r w:rsidRPr="00743A5C">
        <w:rPr>
          <w:rFonts w:ascii="Times New Roman" w:eastAsia="Times New Roman" w:hAnsi="Times New Roman" w:cs="Times New Roman"/>
          <w:sz w:val="28"/>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416CC0" w:rsidRPr="00743A5C" w:rsidRDefault="001C5BF0">
      <w:pPr>
        <w:spacing w:after="0" w:line="248" w:lineRule="auto"/>
        <w:ind w:left="-15" w:right="49" w:firstLine="698"/>
        <w:jc w:val="both"/>
      </w:pPr>
      <w:r w:rsidRPr="00743A5C">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16CC0" w:rsidRPr="00743A5C" w:rsidRDefault="001C5BF0">
      <w:pPr>
        <w:spacing w:after="0" w:line="248" w:lineRule="auto"/>
        <w:ind w:left="709" w:right="49"/>
        <w:jc w:val="both"/>
      </w:pPr>
      <w:r w:rsidRPr="00743A5C">
        <w:rPr>
          <w:rFonts w:ascii="Times New Roman" w:eastAsia="Times New Roman" w:hAnsi="Times New Roman" w:cs="Times New Roman"/>
          <w:sz w:val="28"/>
        </w:rPr>
        <w:t xml:space="preserve">3.8. Оценка качества предоставления муниципальной услуги. </w:t>
      </w:r>
    </w:p>
    <w:p w:rsidR="00416CC0" w:rsidRPr="00743A5C" w:rsidRDefault="001C5BF0">
      <w:pPr>
        <w:spacing w:after="0" w:line="248" w:lineRule="auto"/>
        <w:ind w:left="-15" w:right="49" w:firstLine="698"/>
        <w:jc w:val="both"/>
      </w:pPr>
      <w:r w:rsidRPr="00743A5C">
        <w:rPr>
          <w:rFonts w:ascii="Times New Roman" w:eastAsia="Times New Roman" w:hAnsi="Times New Roman" w:cs="Times New Roman"/>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743A5C">
        <w:rPr>
          <w:rFonts w:ascii="Times New Roman" w:eastAsia="Times New Roman" w:hAnsi="Times New Roman" w:cs="Times New Roman"/>
          <w:sz w:val="28"/>
        </w:rPr>
        <w:lastRenderedPageBreak/>
        <w:t xml:space="preserve">прекращении исполнения соответствующими руководителями своих должностных обязанностей». </w:t>
      </w:r>
    </w:p>
    <w:p w:rsidR="00416CC0" w:rsidRDefault="001C5BF0">
      <w:pPr>
        <w:spacing w:after="2" w:line="238" w:lineRule="auto"/>
        <w:ind w:left="-15" w:right="50" w:firstLine="708"/>
        <w:jc w:val="both"/>
      </w:pPr>
      <w:r w:rsidRPr="00743A5C">
        <w:rPr>
          <w:rFonts w:ascii="Times New Roman" w:eastAsia="Times New Roman" w:hAnsi="Times New Roman" w:cs="Times New Roman"/>
          <w:sz w:val="28"/>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sz w:val="28"/>
        </w:rPr>
        <w:t xml:space="preserve"> </w:t>
      </w:r>
    </w:p>
    <w:p w:rsidR="00416CC0" w:rsidRDefault="001C5BF0">
      <w:pPr>
        <w:spacing w:after="0"/>
        <w:ind w:left="708"/>
      </w:pPr>
      <w:r>
        <w:rPr>
          <w:rFonts w:ascii="Times New Roman" w:eastAsia="Times New Roman" w:hAnsi="Times New Roman" w:cs="Times New Roman"/>
          <w:b/>
          <w:sz w:val="28"/>
        </w:rPr>
        <w:t xml:space="preserve"> </w:t>
      </w:r>
    </w:p>
    <w:p w:rsidR="00416CC0" w:rsidRDefault="001C5BF0" w:rsidP="0069476E">
      <w:pPr>
        <w:spacing w:after="0" w:line="243" w:lineRule="auto"/>
        <w:ind w:firstLine="708"/>
        <w:jc w:val="center"/>
      </w:pPr>
      <w:r>
        <w:rPr>
          <w:rFonts w:ascii="Times New Roman" w:eastAsia="Times New Roman" w:hAnsi="Times New Roman" w:cs="Times New Roman"/>
          <w:b/>
          <w:sz w:val="28"/>
        </w:rPr>
        <w:t>Раздел IV. Формы контроля за исполнением административного регламента</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2" w:line="249" w:lineRule="auto"/>
        <w:ind w:left="646" w:right="700" w:hanging="10"/>
        <w:jc w:val="center"/>
      </w:pPr>
      <w:r>
        <w:rPr>
          <w:rFonts w:ascii="Times New Roman" w:eastAsia="Times New Roman" w:hAnsi="Times New Roman" w:cs="Times New Roman"/>
          <w:b/>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416CC0" w:rsidRDefault="001C5BF0">
      <w:pPr>
        <w:spacing w:after="12" w:line="249" w:lineRule="auto"/>
        <w:ind w:left="646" w:right="698" w:hanging="10"/>
        <w:jc w:val="center"/>
      </w:pPr>
      <w:r>
        <w:rPr>
          <w:rFonts w:ascii="Times New Roman" w:eastAsia="Times New Roman" w:hAnsi="Times New Roman" w:cs="Times New Roman"/>
          <w:b/>
          <w:sz w:val="28"/>
        </w:rPr>
        <w:t xml:space="preserve">устанавливающих требования к предоставлению государственной </w:t>
      </w:r>
    </w:p>
    <w:p w:rsidR="00416CC0" w:rsidRDefault="001C5BF0">
      <w:pPr>
        <w:spacing w:after="12" w:line="249" w:lineRule="auto"/>
        <w:ind w:left="646" w:right="700" w:hanging="10"/>
        <w:jc w:val="center"/>
      </w:pPr>
      <w:r>
        <w:rPr>
          <w:rFonts w:ascii="Times New Roman" w:eastAsia="Times New Roman" w:hAnsi="Times New Roman" w:cs="Times New Roman"/>
          <w:b/>
          <w:sz w:val="28"/>
        </w:rPr>
        <w:t xml:space="preserve">(муниципальной) услуги, а также принятием ими решений </w:t>
      </w:r>
    </w:p>
    <w:p w:rsidR="00416CC0" w:rsidRDefault="001C5BF0">
      <w:pPr>
        <w:spacing w:after="0"/>
        <w:ind w:left="708"/>
      </w:pPr>
      <w:r>
        <w:rPr>
          <w:rFonts w:ascii="Times New Roman" w:eastAsia="Times New Roman" w:hAnsi="Times New Roman" w:cs="Times New Roman"/>
          <w:b/>
          <w:sz w:val="28"/>
        </w:rPr>
        <w:t xml:space="preserve"> </w:t>
      </w:r>
    </w:p>
    <w:p w:rsidR="00416CC0" w:rsidRDefault="001C5BF0">
      <w:pPr>
        <w:spacing w:after="2" w:line="238" w:lineRule="auto"/>
        <w:ind w:left="-15" w:right="50" w:firstLine="530"/>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416CC0" w:rsidRDefault="001C5BF0">
      <w:pPr>
        <w:spacing w:after="2" w:line="238" w:lineRule="auto"/>
        <w:ind w:left="-15" w:right="50" w:firstLine="530"/>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26116A" w:rsidRDefault="0069476E" w:rsidP="0069476E">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Текущий контроль осуществляется путем проведения проверок: </w:t>
      </w:r>
    </w:p>
    <w:p w:rsidR="0026116A" w:rsidRDefault="0026116A" w:rsidP="0069476E">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решений о предоставлении (об отказе в предоставлении) услуги; </w:t>
      </w:r>
    </w:p>
    <w:p w:rsidR="0026116A" w:rsidRDefault="0026116A" w:rsidP="0069476E">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выявления и устранения нарушений прав граждан; </w:t>
      </w:r>
    </w:p>
    <w:p w:rsidR="00416CC0" w:rsidRDefault="0026116A" w:rsidP="0069476E">
      <w:pPr>
        <w:tabs>
          <w:tab w:val="left" w:pos="567"/>
        </w:tabs>
        <w:spacing w:after="0" w:line="239" w:lineRule="auto"/>
        <w:ind w:right="-82"/>
        <w:jc w:val="both"/>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16CC0" w:rsidRDefault="001C5BF0">
      <w:pPr>
        <w:spacing w:after="5"/>
        <w:ind w:left="540"/>
      </w:pPr>
      <w:r>
        <w:rPr>
          <w:rFonts w:ascii="Times New Roman" w:eastAsia="Times New Roman" w:hAnsi="Times New Roman" w:cs="Times New Roman"/>
          <w:sz w:val="28"/>
        </w:rPr>
        <w:t xml:space="preserve"> </w:t>
      </w:r>
    </w:p>
    <w:p w:rsidR="00416CC0" w:rsidRDefault="001C5BF0">
      <w:pPr>
        <w:spacing w:after="0" w:line="249" w:lineRule="auto"/>
        <w:ind w:left="37" w:right="18" w:hanging="10"/>
        <w:jc w:val="center"/>
      </w:pPr>
      <w:r>
        <w:rPr>
          <w:rFonts w:ascii="Times New Roman" w:eastAsia="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государственной </w:t>
      </w:r>
    </w:p>
    <w:p w:rsidR="00416CC0" w:rsidRDefault="001C5BF0">
      <w:pPr>
        <w:spacing w:after="0" w:line="249" w:lineRule="auto"/>
        <w:ind w:left="37" w:right="23" w:hanging="10"/>
        <w:jc w:val="center"/>
      </w:pPr>
      <w:r>
        <w:rPr>
          <w:rFonts w:ascii="Times New Roman" w:eastAsia="Times New Roman" w:hAnsi="Times New Roman" w:cs="Times New Roman"/>
          <w:b/>
          <w:sz w:val="28"/>
        </w:rPr>
        <w:lastRenderedPageBreak/>
        <w:t xml:space="preserve">(муниципальной) услуги, в том числе порядок и формы контроля за полнотой и качеством предоставления государственной (муниципальной) услуги </w:t>
      </w:r>
    </w:p>
    <w:p w:rsidR="00416CC0" w:rsidRDefault="001C5BF0">
      <w:pPr>
        <w:spacing w:after="0"/>
        <w:ind w:left="540"/>
      </w:pPr>
      <w:r>
        <w:rPr>
          <w:rFonts w:ascii="Times New Roman" w:eastAsia="Times New Roman" w:hAnsi="Times New Roman" w:cs="Times New Roman"/>
          <w:sz w:val="28"/>
        </w:rPr>
        <w:t xml:space="preserve"> </w:t>
      </w:r>
    </w:p>
    <w:p w:rsidR="00416CC0" w:rsidRDefault="001C5BF0" w:rsidP="004F2BE7">
      <w:pPr>
        <w:spacing w:after="0" w:line="249" w:lineRule="auto"/>
        <w:ind w:left="-15" w:right="55" w:firstLine="723"/>
        <w:jc w:val="both"/>
      </w:pPr>
      <w:r>
        <w:rPr>
          <w:rFonts w:ascii="Times New Roman" w:eastAsia="Times New Roman" w:hAnsi="Times New Roman" w:cs="Times New Roman"/>
          <w:sz w:val="28"/>
        </w:rPr>
        <w:t xml:space="preserve">4.2. Контроль за полнотой и качеством предоставления услуги включает в себя проведение плановых и внеплановых проверок. </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w:t>
      </w:r>
      <w:r w:rsidR="004F2BE7">
        <w:rPr>
          <w:rFonts w:ascii="Times New Roman" w:eastAsia="Times New Roman" w:hAnsi="Times New Roman" w:cs="Times New Roman"/>
          <w:sz w:val="28"/>
        </w:rPr>
        <w:t>го самоуправления, организации.</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плановой проверке полноты и качества предостав</w:t>
      </w:r>
      <w:r w:rsidR="004F2BE7">
        <w:rPr>
          <w:rFonts w:ascii="Times New Roman" w:eastAsia="Times New Roman" w:hAnsi="Times New Roman" w:cs="Times New Roman"/>
          <w:sz w:val="28"/>
        </w:rPr>
        <w:t>ления услуги контролю подлежат:</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w:t>
      </w:r>
      <w:r w:rsidR="004F2BE7">
        <w:rPr>
          <w:rFonts w:ascii="Times New Roman" w:eastAsia="Times New Roman" w:hAnsi="Times New Roman" w:cs="Times New Roman"/>
          <w:sz w:val="28"/>
        </w:rPr>
        <w:t>е сроков предоставления услуги;</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настоящего Адм</w:t>
      </w:r>
      <w:r w:rsidR="004F2BE7">
        <w:rPr>
          <w:rFonts w:ascii="Times New Roman" w:eastAsia="Times New Roman" w:hAnsi="Times New Roman" w:cs="Times New Roman"/>
          <w:sz w:val="28"/>
        </w:rPr>
        <w:t>инистративного регламента;</w:t>
      </w:r>
    </w:p>
    <w:p w:rsidR="00416CC0" w:rsidRDefault="001C5BF0" w:rsidP="004F2BE7">
      <w:pPr>
        <w:spacing w:after="0" w:line="249" w:lineRule="auto"/>
        <w:ind w:right="55" w:firstLine="709"/>
        <w:jc w:val="both"/>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услуги. </w:t>
      </w:r>
    </w:p>
    <w:p w:rsidR="004F2BE7" w:rsidRDefault="001C5BF0" w:rsidP="004F2BE7">
      <w:pPr>
        <w:spacing w:after="0" w:line="241" w:lineRule="auto"/>
        <w:ind w:left="-15" w:right="55"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F82BDB" w:rsidRDefault="001C5BF0" w:rsidP="004F2BE7">
      <w:pPr>
        <w:spacing w:after="0" w:line="241" w:lineRule="auto"/>
        <w:ind w:left="-15" w:right="55" w:firstLine="7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получение от государственных </w:t>
      </w:r>
      <w:r w:rsidRPr="0032107F">
        <w:rPr>
          <w:rFonts w:ascii="Times New Roman" w:eastAsia="Times New Roman" w:hAnsi="Times New Roman" w:cs="Times New Roman"/>
          <w:color w:val="auto"/>
          <w:sz w:val="28"/>
        </w:rPr>
        <w:t xml:space="preserve">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32107F" w:rsidRPr="0032107F">
        <w:rPr>
          <w:rFonts w:ascii="Times New Roman" w:eastAsia="Times New Roman" w:hAnsi="Times New Roman" w:cs="Times New Roman"/>
          <w:color w:val="auto"/>
          <w:sz w:val="28"/>
        </w:rPr>
        <w:t xml:space="preserve">органов местного самоуправления Администрации Магистрального </w:t>
      </w:r>
      <w:r w:rsidR="0032107F">
        <w:rPr>
          <w:rFonts w:ascii="Times New Roman" w:eastAsia="Times New Roman" w:hAnsi="Times New Roman" w:cs="Times New Roman"/>
          <w:sz w:val="28"/>
        </w:rPr>
        <w:t>сельского поселения;</w:t>
      </w:r>
    </w:p>
    <w:p w:rsidR="00416CC0" w:rsidRDefault="001C5BF0" w:rsidP="00F82BDB">
      <w:pPr>
        <w:spacing w:after="0" w:line="241" w:lineRule="auto"/>
        <w:ind w:left="-15" w:right="55" w:firstLine="723"/>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услуги. </w:t>
      </w:r>
    </w:p>
    <w:p w:rsidR="00416CC0" w:rsidRDefault="001C5BF0" w:rsidP="0069476E">
      <w:pPr>
        <w:spacing w:after="8"/>
        <w:ind w:left="-15" w:right="55" w:firstLine="15"/>
        <w:jc w:val="both"/>
      </w:pPr>
      <w:r>
        <w:rPr>
          <w:rFonts w:ascii="Times New Roman" w:eastAsia="Times New Roman" w:hAnsi="Times New Roman" w:cs="Times New Roman"/>
          <w:sz w:val="28"/>
        </w:rPr>
        <w:t xml:space="preserve"> </w:t>
      </w:r>
    </w:p>
    <w:p w:rsidR="00416CC0" w:rsidRDefault="001C5BF0">
      <w:pPr>
        <w:spacing w:after="0" w:line="249" w:lineRule="auto"/>
        <w:ind w:left="349" w:right="328" w:hanging="10"/>
        <w:jc w:val="center"/>
      </w:pPr>
      <w:r>
        <w:rPr>
          <w:rFonts w:ascii="Times New Roman" w:eastAsia="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416CC0" w:rsidRDefault="001C5BF0">
      <w:pPr>
        <w:spacing w:after="0"/>
        <w:ind w:left="541"/>
      </w:pPr>
      <w:r>
        <w:rPr>
          <w:rFonts w:ascii="Times New Roman" w:eastAsia="Times New Roman" w:hAnsi="Times New Roman" w:cs="Times New Roman"/>
          <w:sz w:val="28"/>
        </w:rPr>
        <w:t xml:space="preserve"> </w:t>
      </w:r>
    </w:p>
    <w:p w:rsidR="00416CC0" w:rsidRPr="00612619" w:rsidRDefault="001C5BF0">
      <w:pPr>
        <w:spacing w:after="0" w:line="238" w:lineRule="auto"/>
        <w:ind w:right="58" w:firstLine="540"/>
        <w:jc w:val="both"/>
        <w:rPr>
          <w:color w:val="auto"/>
        </w:rPr>
      </w:pPr>
      <w:r>
        <w:rPr>
          <w:rFonts w:ascii="Times New Roman" w:eastAsia="Times New Roman" w:hAnsi="Times New Roman" w:cs="Times New Roman"/>
          <w:sz w:val="28"/>
        </w:rPr>
        <w:t xml:space="preserve">4.5. По результатам проведенных проверок в случае выявления нарушений положений настоящего </w:t>
      </w:r>
      <w:r w:rsidRPr="00612619">
        <w:rPr>
          <w:rFonts w:ascii="Times New Roman" w:eastAsia="Times New Roman" w:hAnsi="Times New Roman" w:cs="Times New Roman"/>
          <w:color w:val="auto"/>
          <w:sz w:val="28"/>
        </w:rPr>
        <w:t xml:space="preserve">Административного регламента, нормативных правовых актов органов местного самоуправления </w:t>
      </w:r>
      <w:r w:rsidR="00612619" w:rsidRPr="00612619">
        <w:rPr>
          <w:rFonts w:ascii="Times New Roman" w:eastAsia="Times New Roman" w:hAnsi="Times New Roman" w:cs="Times New Roman"/>
          <w:color w:val="auto"/>
          <w:sz w:val="28"/>
        </w:rPr>
        <w:t xml:space="preserve">Администрации Магистрального сельского поселения </w:t>
      </w:r>
      <w:r w:rsidRPr="00612619">
        <w:rPr>
          <w:rFonts w:ascii="Times New Roman" w:eastAsia="Times New Roman" w:hAnsi="Times New Roman" w:cs="Times New Roman"/>
          <w:color w:val="auto"/>
          <w:sz w:val="28"/>
        </w:rPr>
        <w:t xml:space="preserve">осуществляется привлечение виновных лиц к ответственности в соответствии с законодательством Российской Федерации. </w:t>
      </w:r>
    </w:p>
    <w:p w:rsidR="00416CC0" w:rsidRDefault="001C5BF0">
      <w:pPr>
        <w:spacing w:after="3" w:line="238" w:lineRule="auto"/>
        <w:ind w:left="-15" w:right="55" w:firstLine="530"/>
        <w:jc w:val="both"/>
      </w:pPr>
      <w:r w:rsidRPr="00612619">
        <w:rPr>
          <w:rFonts w:ascii="Times New Roman" w:eastAsia="Times New Roman" w:hAnsi="Times New Roman" w:cs="Times New Roman"/>
          <w:color w:val="auto"/>
          <w:sz w:val="28"/>
        </w:rPr>
        <w:t xml:space="preserve">Персональная ответственность должностных </w:t>
      </w:r>
      <w:r>
        <w:rPr>
          <w:rFonts w:ascii="Times New Roman" w:eastAsia="Times New Roman" w:hAnsi="Times New Roman" w:cs="Times New Roman"/>
          <w:sz w:val="28"/>
        </w:rPr>
        <w:t xml:space="preserve">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4" w:line="248" w:lineRule="auto"/>
        <w:ind w:left="10" w:hanging="10"/>
        <w:jc w:val="center"/>
      </w:pPr>
      <w:r>
        <w:rPr>
          <w:rFonts w:ascii="Times New Roman" w:eastAsia="Times New Roman" w:hAnsi="Times New Roman" w:cs="Times New Roman"/>
          <w:b/>
          <w:sz w:val="28"/>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416CC0" w:rsidRDefault="001C5BF0">
      <w:pPr>
        <w:spacing w:after="0"/>
        <w:ind w:left="540"/>
      </w:pPr>
      <w:r>
        <w:rPr>
          <w:rFonts w:ascii="Times New Roman" w:eastAsia="Times New Roman" w:hAnsi="Times New Roman" w:cs="Times New Roman"/>
          <w:sz w:val="28"/>
        </w:rPr>
        <w:t xml:space="preserve"> </w:t>
      </w:r>
    </w:p>
    <w:p w:rsidR="00416CC0" w:rsidRDefault="001C5BF0">
      <w:pPr>
        <w:spacing w:after="3" w:line="238" w:lineRule="auto"/>
        <w:ind w:left="-15" w:right="55" w:firstLine="530"/>
        <w:jc w:val="both"/>
      </w:pPr>
      <w:r>
        <w:rPr>
          <w:rFonts w:ascii="Times New Roman" w:eastAsia="Times New Roman" w:hAnsi="Times New Roman" w:cs="Times New Roman"/>
          <w:sz w:val="28"/>
        </w:rPr>
        <w:lastRenderedPageBreak/>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2F1643" w:rsidRDefault="001C5BF0">
      <w:pPr>
        <w:spacing w:after="3" w:line="238" w:lineRule="auto"/>
        <w:ind w:left="541" w:right="55"/>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w:t>
      </w:r>
      <w:r w:rsidR="002F1643">
        <w:rPr>
          <w:rFonts w:ascii="Times New Roman" w:eastAsia="Times New Roman" w:hAnsi="Times New Roman" w:cs="Times New Roman"/>
          <w:sz w:val="28"/>
        </w:rPr>
        <w:t xml:space="preserve"> организации также имеют право:</w:t>
      </w:r>
    </w:p>
    <w:p w:rsidR="002F1643" w:rsidRDefault="001C5BF0" w:rsidP="002F1643">
      <w:pPr>
        <w:spacing w:after="3" w:line="238" w:lineRule="auto"/>
        <w:ind w:right="55"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направлять замечания и предложения по улучшению доступности и качества </w:t>
      </w:r>
      <w:r w:rsidR="002F1643">
        <w:rPr>
          <w:rFonts w:ascii="Times New Roman" w:eastAsia="Times New Roman" w:hAnsi="Times New Roman" w:cs="Times New Roman"/>
          <w:sz w:val="28"/>
        </w:rPr>
        <w:t>предоставления услуги;</w:t>
      </w:r>
    </w:p>
    <w:p w:rsidR="00416CC0" w:rsidRDefault="001C5BF0" w:rsidP="002F1643">
      <w:pPr>
        <w:spacing w:after="3" w:line="238" w:lineRule="auto"/>
        <w:ind w:right="55"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416CC0" w:rsidRDefault="001C5BF0">
      <w:pPr>
        <w:spacing w:after="3" w:line="238" w:lineRule="auto"/>
        <w:ind w:left="-15" w:right="55" w:firstLine="530"/>
        <w:jc w:val="both"/>
      </w:pPr>
      <w:r>
        <w:rPr>
          <w:rFonts w:ascii="Times New Roman" w:eastAsia="Times New Roman" w:hAnsi="Times New Roman" w:cs="Times New Roman"/>
          <w:sz w:val="28"/>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416CC0" w:rsidRDefault="001C5BF0">
      <w:pPr>
        <w:spacing w:after="3" w:line="238" w:lineRule="auto"/>
        <w:ind w:left="-15" w:right="55" w:firstLine="530"/>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2F1643">
      <w:pPr>
        <w:spacing w:after="0" w:line="239" w:lineRule="auto"/>
        <w:ind w:left="608" w:firstLine="202"/>
        <w:jc w:val="center"/>
      </w:pPr>
      <w:r>
        <w:rPr>
          <w:rFonts w:ascii="Times New Roman" w:eastAsia="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государственную</w:t>
      </w:r>
      <w:r w:rsidR="00B51A1D">
        <w:rPr>
          <w:rFonts w:ascii="Times New Roman" w:eastAsia="Times New Roman" w:hAnsi="Times New Roman" w:cs="Times New Roman"/>
          <w:b/>
          <w:sz w:val="28"/>
        </w:rPr>
        <w:t xml:space="preserve"> </w:t>
      </w:r>
      <w:r>
        <w:rPr>
          <w:rFonts w:ascii="Times New Roman" w:eastAsia="Times New Roman" w:hAnsi="Times New Roman" w:cs="Times New Roman"/>
          <w:b/>
          <w:sz w:val="28"/>
        </w:rPr>
        <w:t>(муниципальную) услугу, а также их должностных лиц, государственных (муниципальных) служащих</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3" w:line="238" w:lineRule="auto"/>
        <w:ind w:left="-15" w:right="55" w:firstLine="708"/>
        <w:jc w:val="both"/>
      </w:pPr>
      <w:r>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в досудебном (внесудебном) порядке (далее – жалоба).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14" w:line="24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416CC0" w:rsidRDefault="001C5BF0">
      <w:pPr>
        <w:spacing w:after="14" w:line="248" w:lineRule="auto"/>
        <w:ind w:left="10" w:right="64" w:hanging="10"/>
        <w:jc w:val="center"/>
      </w:pPr>
      <w:r>
        <w:rPr>
          <w:rFonts w:ascii="Times New Roman" w:eastAsia="Times New Roman" w:hAnsi="Times New Roman" w:cs="Times New Roman"/>
          <w:b/>
          <w:sz w:val="28"/>
        </w:rPr>
        <w:t xml:space="preserve">заявителя в досудебном (внесудебном) порядке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F1643" w:rsidRDefault="001C5BF0">
      <w:pPr>
        <w:spacing w:after="1" w:line="23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w:t>
      </w:r>
      <w:r>
        <w:rPr>
          <w:rFonts w:ascii="Times New Roman" w:eastAsia="Times New Roman" w:hAnsi="Times New Roman" w:cs="Times New Roman"/>
          <w:sz w:val="28"/>
        </w:rPr>
        <w:lastRenderedPageBreak/>
        <w:t>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w:t>
      </w:r>
      <w:r w:rsidR="002F1643">
        <w:rPr>
          <w:rFonts w:ascii="Times New Roman" w:eastAsia="Times New Roman" w:hAnsi="Times New Roman" w:cs="Times New Roman"/>
          <w:sz w:val="28"/>
        </w:rPr>
        <w:t>го самоуправления, организации;</w:t>
      </w:r>
    </w:p>
    <w:p w:rsidR="002F1643" w:rsidRPr="002F1643" w:rsidRDefault="001C5BF0" w:rsidP="002F1643">
      <w:pPr>
        <w:spacing w:after="1" w:line="238" w:lineRule="auto"/>
        <w:ind w:left="-15" w:right="51" w:firstLine="698"/>
        <w:jc w:val="both"/>
      </w:pPr>
      <w:r>
        <w:rPr>
          <w:rFonts w:ascii="Times New Roman" w:eastAsia="Times New Roman" w:hAnsi="Times New Roman" w:cs="Times New Roman"/>
          <w:sz w:val="28"/>
        </w:rPr>
        <w:t>к руководителю многофункционального центра – на решения и действия (бездействие) работни</w:t>
      </w:r>
      <w:r w:rsidR="002F1643">
        <w:rPr>
          <w:rFonts w:ascii="Times New Roman" w:eastAsia="Times New Roman" w:hAnsi="Times New Roman" w:cs="Times New Roman"/>
          <w:sz w:val="28"/>
        </w:rPr>
        <w:t>ка многофункционального центра;</w:t>
      </w:r>
    </w:p>
    <w:p w:rsidR="00416CC0" w:rsidRDefault="001C5BF0" w:rsidP="002F1643">
      <w:pPr>
        <w:spacing w:after="1" w:line="238" w:lineRule="auto"/>
        <w:ind w:left="-15" w:right="51" w:firstLine="698"/>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rsidP="00B51A1D">
      <w:pPr>
        <w:spacing w:after="1" w:line="247" w:lineRule="auto"/>
        <w:ind w:left="445" w:firstLine="1154"/>
        <w:jc w:val="center"/>
      </w:pPr>
      <w:r>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2F1643">
      <w:pPr>
        <w:spacing w:after="1" w:line="247" w:lineRule="auto"/>
        <w:ind w:left="348" w:firstLine="767"/>
        <w:jc w:val="center"/>
      </w:pPr>
      <w:r>
        <w:rPr>
          <w:rFonts w:ascii="Times New Roman" w:eastAsia="Times New Roman" w:hAnsi="Times New Roman" w:cs="Times New Roman"/>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16CC0" w:rsidRDefault="001C5BF0">
      <w:pPr>
        <w:spacing w:after="0"/>
        <w:ind w:left="709"/>
      </w:pPr>
      <w:r>
        <w:rPr>
          <w:rFonts w:ascii="Times New Roman" w:eastAsia="Times New Roman" w:hAnsi="Times New Roman" w:cs="Times New Roman"/>
          <w:b/>
          <w:sz w:val="28"/>
        </w:rPr>
        <w:t xml:space="preserve">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2F1643" w:rsidRDefault="002F1643" w:rsidP="002F1643">
      <w:pPr>
        <w:spacing w:after="2" w:line="248" w:lineRule="auto"/>
        <w:ind w:left="718" w:right="52" w:hanging="1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 210-ФЗ;</w:t>
      </w:r>
    </w:p>
    <w:p w:rsidR="00416CC0" w:rsidRDefault="002F1643" w:rsidP="002F1643">
      <w:pPr>
        <w:spacing w:after="2" w:line="248" w:lineRule="auto"/>
        <w:ind w:right="52" w:firstLine="709"/>
        <w:jc w:val="both"/>
      </w:pPr>
      <w:r>
        <w:rPr>
          <w:rFonts w:ascii="Times New Roman" w:eastAsia="Times New Roman" w:hAnsi="Times New Roman" w:cs="Times New Roman"/>
          <w:sz w:val="28"/>
        </w:rPr>
        <w:t>П</w:t>
      </w:r>
      <w:r w:rsidR="001C5BF0">
        <w:rPr>
          <w:rFonts w:ascii="Times New Roman" w:eastAsia="Times New Roman" w:hAnsi="Times New Roman" w:cs="Times New Roman"/>
          <w:sz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16CC0" w:rsidRDefault="001C5BF0">
      <w:pPr>
        <w:spacing w:after="6"/>
        <w:ind w:left="708"/>
      </w:pPr>
      <w:r>
        <w:rPr>
          <w:rFonts w:ascii="Times New Roman" w:eastAsia="Times New Roman" w:hAnsi="Times New Roman" w:cs="Times New Roman"/>
          <w:sz w:val="28"/>
        </w:rPr>
        <w:t xml:space="preserve"> </w:t>
      </w:r>
    </w:p>
    <w:p w:rsidR="00416CC0" w:rsidRDefault="001C5BF0">
      <w:pPr>
        <w:spacing w:after="3" w:line="254" w:lineRule="auto"/>
        <w:ind w:left="10" w:hanging="10"/>
        <w:jc w:val="center"/>
      </w:pPr>
      <w:r>
        <w:rPr>
          <w:rFonts w:ascii="Times New Roman" w:eastAsia="Times New Roman" w:hAnsi="Times New Roman" w:cs="Times New Roman"/>
          <w:b/>
          <w:sz w:val="28"/>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3" w:line="254" w:lineRule="auto"/>
        <w:ind w:left="10" w:hanging="10"/>
        <w:jc w:val="center"/>
      </w:pPr>
      <w:r>
        <w:rPr>
          <w:rFonts w:ascii="Times New Roman" w:eastAsia="Times New Roman" w:hAnsi="Times New Roman" w:cs="Times New Roman"/>
          <w:b/>
          <w:sz w:val="28"/>
        </w:rPr>
        <w:lastRenderedPageBreak/>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2" w:line="248" w:lineRule="auto"/>
        <w:ind w:left="718" w:right="52" w:hanging="10"/>
        <w:jc w:val="both"/>
      </w:pPr>
      <w:r>
        <w:rPr>
          <w:rFonts w:ascii="Times New Roman" w:eastAsia="Times New Roman" w:hAnsi="Times New Roman" w:cs="Times New Roman"/>
          <w:sz w:val="28"/>
        </w:rPr>
        <w:t xml:space="preserve">6.1 Многофункциональный центр осуществляет: </w:t>
      </w:r>
    </w:p>
    <w:p w:rsidR="002F1643" w:rsidRDefault="001C5BF0">
      <w:pPr>
        <w:spacing w:after="2" w:line="248" w:lineRule="auto"/>
        <w:ind w:left="-15" w:right="52"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2F1643">
        <w:rPr>
          <w:rFonts w:ascii="Times New Roman" w:eastAsia="Times New Roman" w:hAnsi="Times New Roman" w:cs="Times New Roman"/>
          <w:sz w:val="28"/>
        </w:rPr>
        <w:t>и в многофункциональном центре;</w:t>
      </w:r>
    </w:p>
    <w:p w:rsidR="002F1643" w:rsidRDefault="001C5BF0">
      <w:pPr>
        <w:spacing w:after="2" w:line="248" w:lineRule="auto"/>
        <w:ind w:left="-15" w:right="52" w:firstLine="708"/>
        <w:jc w:val="both"/>
        <w:rPr>
          <w:rFonts w:ascii="Times New Roman" w:eastAsia="Times New Roman" w:hAnsi="Times New Roman" w:cs="Times New Roman"/>
          <w:sz w:val="28"/>
        </w:rPr>
      </w:pPr>
      <w:r>
        <w:rPr>
          <w:rFonts w:ascii="Times New Roman" w:eastAsia="Times New Roman" w:hAnsi="Times New Roman" w:cs="Times New Roman"/>
          <w:sz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w:t>
      </w:r>
      <w:r w:rsidR="002F1643">
        <w:rPr>
          <w:rFonts w:ascii="Times New Roman" w:eastAsia="Times New Roman" w:hAnsi="Times New Roman" w:cs="Times New Roman"/>
          <w:sz w:val="28"/>
        </w:rPr>
        <w:t>рганов местного самоуправления;</w:t>
      </w:r>
    </w:p>
    <w:p w:rsidR="00416CC0" w:rsidRDefault="001C5BF0" w:rsidP="00312DDD">
      <w:pPr>
        <w:spacing w:after="2" w:line="248" w:lineRule="auto"/>
        <w:ind w:left="-15" w:right="52" w:firstLine="708"/>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416CC0" w:rsidRDefault="001C5BF0">
      <w:pPr>
        <w:spacing w:after="2" w:line="248" w:lineRule="auto"/>
        <w:ind w:left="-15" w:right="52" w:firstLine="708"/>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6CC0" w:rsidRDefault="001C5BF0">
      <w:pPr>
        <w:spacing w:after="5"/>
        <w:ind w:left="708"/>
      </w:pPr>
      <w:r>
        <w:rPr>
          <w:rFonts w:ascii="Times New Roman" w:eastAsia="Times New Roman" w:hAnsi="Times New Roman" w:cs="Times New Roman"/>
          <w:sz w:val="28"/>
        </w:rPr>
        <w:t xml:space="preserve"> </w:t>
      </w:r>
    </w:p>
    <w:p w:rsidR="00416CC0" w:rsidRDefault="001C5BF0">
      <w:pPr>
        <w:spacing w:after="3" w:line="254" w:lineRule="auto"/>
        <w:ind w:left="10" w:right="60" w:hanging="10"/>
        <w:jc w:val="center"/>
      </w:pPr>
      <w:r>
        <w:rPr>
          <w:rFonts w:ascii="Times New Roman" w:eastAsia="Times New Roman" w:hAnsi="Times New Roman" w:cs="Times New Roman"/>
          <w:b/>
          <w:sz w:val="28"/>
        </w:rPr>
        <w:t xml:space="preserve">Информирование заявителей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2" w:line="248" w:lineRule="auto"/>
        <w:ind w:left="-15" w:right="52" w:firstLine="70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2F1643" w:rsidRDefault="001C5BF0" w:rsidP="002F1643">
      <w:pPr>
        <w:spacing w:after="2" w:line="248" w:lineRule="auto"/>
        <w:ind w:left="-15" w:right="52" w:firstLine="708"/>
        <w:jc w:val="both"/>
        <w:rPr>
          <w:rFonts w:ascii="Times New Roman" w:eastAsia="Times New Roman" w:hAnsi="Times New Roman" w:cs="Times New Roman"/>
          <w:sz w:val="28"/>
        </w:rPr>
      </w:pPr>
      <w:r>
        <w:rPr>
          <w:rFonts w:ascii="Times New Roman" w:eastAsia="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w:t>
      </w:r>
      <w:r w:rsidR="002F1643">
        <w:rPr>
          <w:rFonts w:ascii="Times New Roman" w:eastAsia="Times New Roman" w:hAnsi="Times New Roman" w:cs="Times New Roman"/>
          <w:sz w:val="28"/>
        </w:rPr>
        <w:t>х центров;</w:t>
      </w:r>
    </w:p>
    <w:p w:rsidR="00416CC0" w:rsidRDefault="001C5BF0" w:rsidP="002F1643">
      <w:pPr>
        <w:spacing w:after="2" w:line="248" w:lineRule="auto"/>
        <w:ind w:left="-15" w:right="52" w:firstLine="708"/>
        <w:jc w:val="both"/>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16CC0" w:rsidRDefault="001C5BF0">
      <w:pPr>
        <w:spacing w:after="0" w:line="249" w:lineRule="auto"/>
        <w:ind w:left="-15" w:right="49" w:firstLine="698"/>
        <w:jc w:val="both"/>
      </w:pPr>
      <w:r>
        <w:rPr>
          <w:rFonts w:ascii="Times New Roman" w:eastAsia="Times New Roman" w:hAnsi="Times New Roman" w:cs="Times New Roman"/>
          <w:sz w:val="28"/>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E7431" w:rsidRDefault="001C5BF0" w:rsidP="00312DDD">
      <w:pPr>
        <w:spacing w:after="0"/>
        <w:ind w:left="10" w:right="55" w:firstLine="673"/>
        <w:jc w:val="both"/>
        <w:rPr>
          <w:rFonts w:ascii="Times New Roman" w:eastAsia="Times New Roman" w:hAnsi="Times New Roman" w:cs="Times New Roman"/>
          <w:sz w:val="28"/>
        </w:rPr>
      </w:pPr>
      <w:r>
        <w:rPr>
          <w:rFonts w:ascii="Times New Roman" w:eastAsia="Times New Roman" w:hAnsi="Times New Roman" w:cs="Times New Roman"/>
          <w:sz w:val="28"/>
        </w:rPr>
        <w:t>изложить обращение в письменной форм</w:t>
      </w:r>
      <w:r w:rsidR="00312DDD">
        <w:rPr>
          <w:rFonts w:ascii="Times New Roman" w:eastAsia="Times New Roman" w:hAnsi="Times New Roman" w:cs="Times New Roman"/>
          <w:sz w:val="28"/>
        </w:rPr>
        <w:t xml:space="preserve">е (ответ направляется заявителю </w:t>
      </w:r>
      <w:r>
        <w:rPr>
          <w:rFonts w:ascii="Times New Roman" w:eastAsia="Times New Roman" w:hAnsi="Times New Roman" w:cs="Times New Roman"/>
          <w:sz w:val="28"/>
        </w:rPr>
        <w:t>в соответствии со сп</w:t>
      </w:r>
      <w:r w:rsidR="00FE7431">
        <w:rPr>
          <w:rFonts w:ascii="Times New Roman" w:eastAsia="Times New Roman" w:hAnsi="Times New Roman" w:cs="Times New Roman"/>
          <w:sz w:val="28"/>
        </w:rPr>
        <w:t>особом, указанным в обращении);</w:t>
      </w:r>
    </w:p>
    <w:p w:rsidR="00416CC0" w:rsidRDefault="001C5BF0" w:rsidP="00FE7431">
      <w:pPr>
        <w:spacing w:after="0" w:line="249" w:lineRule="auto"/>
        <w:ind w:left="693" w:right="2363" w:hanging="10"/>
        <w:jc w:val="both"/>
      </w:pPr>
      <w:r>
        <w:rPr>
          <w:rFonts w:ascii="Times New Roman" w:eastAsia="Times New Roman" w:hAnsi="Times New Roman" w:cs="Times New Roman"/>
          <w:sz w:val="28"/>
        </w:rPr>
        <w:t xml:space="preserve">назначить другое время для консультаций.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0"/>
        <w:ind w:left="10" w:right="66" w:hanging="10"/>
        <w:jc w:val="center"/>
      </w:pPr>
      <w:r>
        <w:rPr>
          <w:rFonts w:ascii="Times New Roman" w:eastAsia="Times New Roman" w:hAnsi="Times New Roman" w:cs="Times New Roman"/>
          <w:b/>
          <w:sz w:val="28"/>
        </w:rPr>
        <w:t xml:space="preserve">Выдача заявителю результата предоставления государственной </w:t>
      </w:r>
    </w:p>
    <w:p w:rsidR="00416CC0" w:rsidRDefault="001C5BF0">
      <w:pPr>
        <w:spacing w:after="0"/>
        <w:ind w:left="10" w:right="60" w:hanging="10"/>
        <w:jc w:val="center"/>
      </w:pPr>
      <w:r>
        <w:rPr>
          <w:rFonts w:ascii="Times New Roman" w:eastAsia="Times New Roman" w:hAnsi="Times New Roman" w:cs="Times New Roman"/>
          <w:b/>
          <w:sz w:val="28"/>
        </w:rPr>
        <w:t xml:space="preserve">(муниципальной) услуги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6CC0" w:rsidRDefault="001C5BF0">
      <w:pPr>
        <w:spacing w:after="0" w:line="249" w:lineRule="auto"/>
        <w:ind w:left="-15" w:right="49" w:firstLine="708"/>
        <w:jc w:val="both"/>
      </w:pPr>
      <w:r>
        <w:rPr>
          <w:rFonts w:ascii="Times New Roman" w:eastAsia="Times New Roman" w:hAnsi="Times New Roman" w:cs="Times New Roman"/>
          <w:sz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w:t>
      </w:r>
      <w:r>
        <w:rPr>
          <w:rFonts w:ascii="Times New Roman" w:eastAsia="Times New Roman" w:hAnsi="Times New Roman" w:cs="Times New Roman"/>
          <w:sz w:val="28"/>
        </w:rPr>
        <w:lastRenderedPageBreak/>
        <w:t xml:space="preserve">электронной очереди, соответствующего цели обращения, </w:t>
      </w:r>
      <w:r w:rsidR="00FE7431">
        <w:rPr>
          <w:rFonts w:ascii="Times New Roman" w:eastAsia="Times New Roman" w:hAnsi="Times New Roman" w:cs="Times New Roman"/>
          <w:sz w:val="28"/>
        </w:rPr>
        <w:t>либо по предварительной записи.</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Работник многофункционального центра о</w:t>
      </w:r>
      <w:r w:rsidR="00FE7431">
        <w:rPr>
          <w:rFonts w:ascii="Times New Roman" w:eastAsia="Times New Roman" w:hAnsi="Times New Roman" w:cs="Times New Roman"/>
          <w:sz w:val="28"/>
        </w:rPr>
        <w:t>существляет следующие действия:</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устанавливает </w:t>
      </w:r>
      <w:r>
        <w:rPr>
          <w:rFonts w:ascii="Times New Roman" w:eastAsia="Times New Roman" w:hAnsi="Times New Roman" w:cs="Times New Roman"/>
          <w:sz w:val="28"/>
        </w:rPr>
        <w:tab/>
        <w:t xml:space="preserve">личность </w:t>
      </w:r>
      <w:r>
        <w:rPr>
          <w:rFonts w:ascii="Times New Roman" w:eastAsia="Times New Roman" w:hAnsi="Times New Roman" w:cs="Times New Roman"/>
          <w:sz w:val="28"/>
        </w:rPr>
        <w:tab/>
        <w:t>заяви</w:t>
      </w:r>
      <w:r w:rsidR="00B51A1D">
        <w:rPr>
          <w:rFonts w:ascii="Times New Roman" w:eastAsia="Times New Roman" w:hAnsi="Times New Roman" w:cs="Times New Roman"/>
          <w:sz w:val="28"/>
        </w:rPr>
        <w:t xml:space="preserve">теля </w:t>
      </w:r>
      <w:r w:rsidR="00B51A1D">
        <w:rPr>
          <w:rFonts w:ascii="Times New Roman" w:eastAsia="Times New Roman" w:hAnsi="Times New Roman" w:cs="Times New Roman"/>
          <w:sz w:val="28"/>
        </w:rPr>
        <w:tab/>
        <w:t xml:space="preserve">на </w:t>
      </w:r>
      <w:r w:rsidR="00B51A1D">
        <w:rPr>
          <w:rFonts w:ascii="Times New Roman" w:eastAsia="Times New Roman" w:hAnsi="Times New Roman" w:cs="Times New Roman"/>
          <w:sz w:val="28"/>
        </w:rPr>
        <w:tab/>
        <w:t xml:space="preserve">основании </w:t>
      </w:r>
      <w:r w:rsidR="00B51A1D">
        <w:rPr>
          <w:rFonts w:ascii="Times New Roman" w:eastAsia="Times New Roman" w:hAnsi="Times New Roman" w:cs="Times New Roman"/>
          <w:sz w:val="28"/>
        </w:rPr>
        <w:tab/>
        <w:t xml:space="preserve">документа, </w:t>
      </w:r>
      <w:r w:rsidR="00FE7431">
        <w:rPr>
          <w:rFonts w:ascii="Times New Roman" w:eastAsia="Times New Roman" w:hAnsi="Times New Roman" w:cs="Times New Roman"/>
          <w:sz w:val="28"/>
        </w:rPr>
        <w:t>у</w:t>
      </w:r>
      <w:r>
        <w:rPr>
          <w:rFonts w:ascii="Times New Roman" w:eastAsia="Times New Roman" w:hAnsi="Times New Roman" w:cs="Times New Roman"/>
          <w:sz w:val="28"/>
        </w:rPr>
        <w:t>достоверяющего личность в соответствии с законода</w:t>
      </w:r>
      <w:r w:rsidR="00FE7431">
        <w:rPr>
          <w:rFonts w:ascii="Times New Roman" w:eastAsia="Times New Roman" w:hAnsi="Times New Roman" w:cs="Times New Roman"/>
          <w:sz w:val="28"/>
        </w:rPr>
        <w:t>тельством Российской Федерации;</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w:t>
      </w:r>
      <w:r w:rsidR="00FE7431">
        <w:rPr>
          <w:rFonts w:ascii="Times New Roman" w:eastAsia="Times New Roman" w:hAnsi="Times New Roman" w:cs="Times New Roman"/>
          <w:sz w:val="28"/>
        </w:rPr>
        <w:t>представителя заявителя);</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определяет статус исполнения заявления о выдаче разрешения на ввод </w:t>
      </w:r>
      <w:r w:rsidR="00FE7431">
        <w:rPr>
          <w:rFonts w:ascii="Times New Roman" w:eastAsia="Times New Roman" w:hAnsi="Times New Roman" w:cs="Times New Roman"/>
          <w:sz w:val="28"/>
        </w:rPr>
        <w:t>объекта в эксплуатацию в ГИС;</w:t>
      </w:r>
    </w:p>
    <w:p w:rsidR="00612619"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FE7431">
        <w:rPr>
          <w:rFonts w:ascii="Times New Roman" w:eastAsia="Times New Roman" w:hAnsi="Times New Roman" w:cs="Times New Roman"/>
          <w:sz w:val="28"/>
        </w:rPr>
        <w:t>го герба Российской Федерации);</w:t>
      </w:r>
    </w:p>
    <w:p w:rsidR="00416CC0" w:rsidRDefault="001C5BF0" w:rsidP="00FE7431">
      <w:pPr>
        <w:spacing w:after="0" w:line="249" w:lineRule="auto"/>
        <w:ind w:left="-15" w:right="49" w:firstLine="708"/>
        <w:jc w:val="both"/>
      </w:pPr>
      <w:r>
        <w:rPr>
          <w:rFonts w:ascii="Times New Roman" w:eastAsia="Times New Roman" w:hAnsi="Times New Roman" w:cs="Times New Roman"/>
          <w:sz w:val="28"/>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w:t>
      </w:r>
      <w:r w:rsidR="00FE7431">
        <w:rPr>
          <w:rFonts w:ascii="Times New Roman" w:eastAsia="Times New Roman" w:hAnsi="Times New Roman" w:cs="Times New Roman"/>
          <w:sz w:val="28"/>
        </w:rPr>
        <w:t xml:space="preserve"> смс-опросе для оценки качества </w:t>
      </w:r>
      <w:r>
        <w:rPr>
          <w:rFonts w:ascii="Times New Roman" w:eastAsia="Times New Roman" w:hAnsi="Times New Roman" w:cs="Times New Roman"/>
          <w:sz w:val="28"/>
        </w:rPr>
        <w:t>предоставленных услуг многофункциональным центром.</w:t>
      </w:r>
      <w:r>
        <w:rPr>
          <w:rFonts w:ascii="Times New Roman" w:eastAsia="Times New Roman" w:hAnsi="Times New Roman" w:cs="Times New Roman"/>
          <w:b/>
          <w:sz w:val="24"/>
        </w:rPr>
        <w:t xml:space="preserve"> </w:t>
      </w:r>
    </w:p>
    <w:p w:rsidR="00E60293" w:rsidRDefault="001C5BF0">
      <w:pPr>
        <w:spacing w:after="0"/>
        <w:ind w:left="10" w:right="902"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612619" w:rsidRDefault="00612619">
      <w:pPr>
        <w:spacing w:after="0"/>
        <w:ind w:left="10" w:right="902" w:hanging="10"/>
        <w:jc w:val="right"/>
        <w:rPr>
          <w:rFonts w:ascii="Times New Roman" w:eastAsia="Times New Roman" w:hAnsi="Times New Roman" w:cs="Times New Roman"/>
          <w:sz w:val="28"/>
        </w:rPr>
      </w:pPr>
    </w:p>
    <w:p w:rsidR="00612619" w:rsidRDefault="00612619">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312DDD" w:rsidRDefault="00312DDD" w:rsidP="00E60293">
      <w:pPr>
        <w:spacing w:after="0"/>
        <w:ind w:left="6096" w:right="902" w:hanging="10"/>
        <w:jc w:val="both"/>
        <w:rPr>
          <w:rFonts w:ascii="Times New Roman" w:eastAsia="Times New Roman" w:hAnsi="Times New Roman" w:cs="Times New Roman"/>
          <w:sz w:val="20"/>
          <w:szCs w:val="20"/>
        </w:rPr>
      </w:pPr>
    </w:p>
    <w:p w:rsidR="00416CC0" w:rsidRPr="00E60293" w:rsidRDefault="00E60293" w:rsidP="00E60293">
      <w:pPr>
        <w:spacing w:after="0"/>
        <w:ind w:left="6096" w:right="902" w:hanging="10"/>
        <w:jc w:val="both"/>
        <w:rPr>
          <w:sz w:val="20"/>
          <w:szCs w:val="20"/>
        </w:rPr>
      </w:pPr>
      <w:r w:rsidRPr="00E60293">
        <w:rPr>
          <w:rFonts w:ascii="Times New Roman" w:eastAsia="Times New Roman" w:hAnsi="Times New Roman" w:cs="Times New Roman"/>
          <w:sz w:val="20"/>
          <w:szCs w:val="20"/>
        </w:rPr>
        <w:lastRenderedPageBreak/>
        <w:t>Приложение</w:t>
      </w:r>
      <w:r w:rsidR="001C5BF0" w:rsidRPr="00E60293">
        <w:rPr>
          <w:rFonts w:ascii="Times New Roman" w:eastAsia="Times New Roman" w:hAnsi="Times New Roman" w:cs="Times New Roman"/>
          <w:sz w:val="20"/>
          <w:szCs w:val="20"/>
        </w:rPr>
        <w:t xml:space="preserve"> № 1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416CC0" w:rsidRPr="00E60293" w:rsidRDefault="001C5BF0" w:rsidP="00E60293">
      <w:pPr>
        <w:spacing w:after="0"/>
        <w:ind w:left="6096" w:right="256"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Pr="00E60293" w:rsidRDefault="001C5BF0" w:rsidP="00E60293">
      <w:pPr>
        <w:spacing w:after="233" w:line="249" w:lineRule="auto"/>
        <w:ind w:left="6096" w:hanging="10"/>
        <w:jc w:val="both"/>
        <w:rPr>
          <w:sz w:val="20"/>
          <w:szCs w:val="20"/>
        </w:rPr>
      </w:pPr>
      <w:r w:rsidRPr="00E60293">
        <w:rPr>
          <w:rFonts w:ascii="Times New Roman" w:eastAsia="Times New Roman" w:hAnsi="Times New Roman" w:cs="Times New Roman"/>
          <w:sz w:val="20"/>
          <w:szCs w:val="20"/>
        </w:rPr>
        <w:t xml:space="preserve">разрешения на ввод объекта в эксплуатацию" </w:t>
      </w:r>
    </w:p>
    <w:p w:rsidR="00416CC0" w:rsidRDefault="001C5BF0">
      <w:pPr>
        <w:spacing w:after="212"/>
        <w:ind w:left="5681"/>
        <w:jc w:val="center"/>
      </w:pPr>
      <w:r>
        <w:rPr>
          <w:rFonts w:ascii="Times New Roman" w:eastAsia="Times New Roman" w:hAnsi="Times New Roman" w:cs="Times New Roman"/>
          <w:b/>
          <w:sz w:val="28"/>
        </w:rPr>
        <w:t xml:space="preserve"> </w:t>
      </w:r>
    </w:p>
    <w:p w:rsidR="00416CC0" w:rsidRDefault="001C5BF0">
      <w:pPr>
        <w:spacing w:after="219"/>
        <w:ind w:left="10" w:right="73" w:hanging="10"/>
        <w:jc w:val="right"/>
      </w:pPr>
      <w:r>
        <w:rPr>
          <w:rFonts w:ascii="Times New Roman" w:eastAsia="Times New Roman" w:hAnsi="Times New Roman" w:cs="Times New Roman"/>
          <w:sz w:val="28"/>
        </w:rPr>
        <w:t xml:space="preserve">ФОРМА </w:t>
      </w:r>
    </w:p>
    <w:p w:rsidR="00416CC0" w:rsidRDefault="001C5BF0">
      <w:pPr>
        <w:spacing w:after="1"/>
        <w:ind w:left="10" w:right="62" w:hanging="10"/>
        <w:jc w:val="center"/>
      </w:pPr>
      <w:r>
        <w:rPr>
          <w:rFonts w:ascii="Times New Roman" w:eastAsia="Times New Roman" w:hAnsi="Times New Roman" w:cs="Times New Roman"/>
          <w:b/>
          <w:sz w:val="28"/>
        </w:rPr>
        <w:t xml:space="preserve">З А Я В Л Е Н И Е </w:t>
      </w:r>
    </w:p>
    <w:p w:rsidR="00416CC0" w:rsidRDefault="001C5BF0">
      <w:pPr>
        <w:spacing w:after="1"/>
        <w:ind w:left="10" w:right="60" w:hanging="10"/>
        <w:jc w:val="center"/>
      </w:pPr>
      <w:r>
        <w:rPr>
          <w:rFonts w:ascii="Times New Roman" w:eastAsia="Times New Roman" w:hAnsi="Times New Roman" w:cs="Times New Roman"/>
          <w:b/>
          <w:sz w:val="28"/>
        </w:rPr>
        <w:t xml:space="preserve">о выдаче разрешения на ввод объекта в эксплуатацию </w:t>
      </w:r>
    </w:p>
    <w:p w:rsidR="00416CC0" w:rsidRDefault="001C5BF0">
      <w:pPr>
        <w:spacing w:after="8"/>
        <w:jc w:val="center"/>
      </w:pPr>
      <w:r>
        <w:rPr>
          <w:rFonts w:ascii="Times New Roman" w:eastAsia="Times New Roman" w:hAnsi="Times New Roman" w:cs="Times New Roman"/>
          <w:b/>
          <w:sz w:val="24"/>
        </w:rPr>
        <w:t xml:space="preserve"> </w:t>
      </w:r>
    </w:p>
    <w:p w:rsidR="00416CC0" w:rsidRDefault="001C5BF0">
      <w:pPr>
        <w:spacing w:after="0"/>
        <w:ind w:left="10" w:right="73" w:hanging="10"/>
        <w:jc w:val="right"/>
      </w:pPr>
      <w:r>
        <w:rPr>
          <w:rFonts w:ascii="Times New Roman" w:eastAsia="Times New Roman" w:hAnsi="Times New Roman" w:cs="Times New Roman"/>
          <w:sz w:val="28"/>
        </w:rPr>
        <w:t xml:space="preserve">"__" __________ 20___ г. </w:t>
      </w:r>
    </w:p>
    <w:p w:rsidR="00416CC0" w:rsidRDefault="001C5BF0">
      <w:pPr>
        <w:spacing w:after="0"/>
        <w:ind w:right="70"/>
        <w:jc w:val="right"/>
      </w:pPr>
      <w:r>
        <w:rPr>
          <w:rFonts w:ascii="Times New Roman" w:eastAsia="Times New Roman" w:hAnsi="Times New Roman" w:cs="Times New Roman"/>
          <w:sz w:val="24"/>
        </w:rPr>
        <w:t xml:space="preserve"> </w:t>
      </w:r>
    </w:p>
    <w:p w:rsidR="00416CC0" w:rsidRDefault="001C5BF0">
      <w:pPr>
        <w:spacing w:after="59"/>
      </w:pPr>
      <w:r>
        <w:rPr>
          <w:noProof/>
        </w:rPr>
        <mc:AlternateContent>
          <mc:Choice Requires="wpg">
            <w:drawing>
              <wp:inline distT="0" distB="0" distL="0" distR="0">
                <wp:extent cx="6325233" cy="6090"/>
                <wp:effectExtent l="0" t="0" r="0" b="0"/>
                <wp:docPr id="143262" name="Group 143262"/>
                <wp:cNvGraphicFramePr/>
                <a:graphic xmlns:a="http://schemas.openxmlformats.org/drawingml/2006/main">
                  <a:graphicData uri="http://schemas.microsoft.com/office/word/2010/wordprocessingGroup">
                    <wpg:wgp>
                      <wpg:cNvGrpSpPr/>
                      <wpg:grpSpPr>
                        <a:xfrm>
                          <a:off x="0" y="0"/>
                          <a:ext cx="6325233" cy="6090"/>
                          <a:chOff x="0" y="0"/>
                          <a:chExt cx="6325233" cy="6090"/>
                        </a:xfrm>
                      </wpg:grpSpPr>
                      <wps:wsp>
                        <wps:cNvPr id="193125" name="Shape 193125"/>
                        <wps:cNvSpPr/>
                        <wps:spPr>
                          <a:xfrm>
                            <a:off x="0" y="0"/>
                            <a:ext cx="6325233" cy="9144"/>
                          </a:xfrm>
                          <a:custGeom>
                            <a:avLst/>
                            <a:gdLst/>
                            <a:ahLst/>
                            <a:cxnLst/>
                            <a:rect l="0" t="0" r="0" b="0"/>
                            <a:pathLst>
                              <a:path w="6325233" h="9144">
                                <a:moveTo>
                                  <a:pt x="0" y="0"/>
                                </a:moveTo>
                                <a:lnTo>
                                  <a:pt x="6325233" y="0"/>
                                </a:lnTo>
                                <a:lnTo>
                                  <a:pt x="6325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262" style="width:498.05pt;height:0.479523pt;mso-position-horizontal-relative:char;mso-position-vertical-relative:line" coordsize="63252,60">
                <v:shape id="Shape 193126" style="position:absolute;width:63252;height:91;left:0;top:0;" coordsize="6325233,9144" path="m0,0l6325233,0l6325233,9144l0,9144l0,0">
                  <v:stroke weight="0pt" endcap="flat" joinstyle="miter" miterlimit="10" on="false" color="#000000" opacity="0"/>
                  <v:fill on="true" color="#000000"/>
                </v:shape>
              </v:group>
            </w:pict>
          </mc:Fallback>
        </mc:AlternateContent>
      </w:r>
    </w:p>
    <w:p w:rsidR="00416CC0" w:rsidRDefault="001C5BF0">
      <w:pPr>
        <w:spacing w:after="0"/>
        <w:ind w:right="70"/>
        <w:jc w:val="right"/>
      </w:pPr>
      <w:r>
        <w:rPr>
          <w:rFonts w:ascii="Times New Roman" w:eastAsia="Times New Roman" w:hAnsi="Times New Roman" w:cs="Times New Roman"/>
          <w:sz w:val="24"/>
        </w:rPr>
        <w:t xml:space="preserve"> </w:t>
      </w:r>
    </w:p>
    <w:p w:rsidR="00416CC0" w:rsidRDefault="001C5BF0">
      <w:pPr>
        <w:spacing w:after="5"/>
      </w:pPr>
      <w:r>
        <w:rPr>
          <w:noProof/>
        </w:rPr>
        <mc:AlternateContent>
          <mc:Choice Requires="wpg">
            <w:drawing>
              <wp:inline distT="0" distB="0" distL="0" distR="0">
                <wp:extent cx="6325233" cy="6090"/>
                <wp:effectExtent l="0" t="0" r="0" b="0"/>
                <wp:docPr id="143263" name="Group 143263"/>
                <wp:cNvGraphicFramePr/>
                <a:graphic xmlns:a="http://schemas.openxmlformats.org/drawingml/2006/main">
                  <a:graphicData uri="http://schemas.microsoft.com/office/word/2010/wordprocessingGroup">
                    <wpg:wgp>
                      <wpg:cNvGrpSpPr/>
                      <wpg:grpSpPr>
                        <a:xfrm>
                          <a:off x="0" y="0"/>
                          <a:ext cx="6325233" cy="6090"/>
                          <a:chOff x="0" y="0"/>
                          <a:chExt cx="6325233" cy="6090"/>
                        </a:xfrm>
                      </wpg:grpSpPr>
                      <wps:wsp>
                        <wps:cNvPr id="193127" name="Shape 193127"/>
                        <wps:cNvSpPr/>
                        <wps:spPr>
                          <a:xfrm>
                            <a:off x="0" y="0"/>
                            <a:ext cx="6325233" cy="9144"/>
                          </a:xfrm>
                          <a:custGeom>
                            <a:avLst/>
                            <a:gdLst/>
                            <a:ahLst/>
                            <a:cxnLst/>
                            <a:rect l="0" t="0" r="0" b="0"/>
                            <a:pathLst>
                              <a:path w="6325233" h="9144">
                                <a:moveTo>
                                  <a:pt x="0" y="0"/>
                                </a:moveTo>
                                <a:lnTo>
                                  <a:pt x="6325233" y="0"/>
                                </a:lnTo>
                                <a:lnTo>
                                  <a:pt x="6325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263" style="width:498.05pt;height:0.479523pt;mso-position-horizontal-relative:char;mso-position-vertical-relative:line" coordsize="63252,60">
                <v:shape id="Shape 193128" style="position:absolute;width:63252;height:91;left:0;top:0;" coordsize="6325233,9144" path="m0,0l6325233,0l6325233,9144l0,9144l0,0">
                  <v:stroke weight="0pt" endcap="flat" joinstyle="miter" miterlimit="10" on="false" color="#000000" opacity="0"/>
                  <v:fill on="true" color="#000000"/>
                </v:shape>
              </v:group>
            </w:pict>
          </mc:Fallback>
        </mc:AlternateContent>
      </w:r>
    </w:p>
    <w:p w:rsidR="00416CC0" w:rsidRDefault="001C5BF0">
      <w:pPr>
        <w:spacing w:after="5" w:line="24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5" w:line="248" w:lineRule="auto"/>
        <w:ind w:left="10" w:right="27" w:hanging="10"/>
        <w:jc w:val="center"/>
      </w:pPr>
      <w:r>
        <w:rPr>
          <w:rFonts w:ascii="Times New Roman" w:eastAsia="Times New Roman" w:hAnsi="Times New Roman" w:cs="Times New Roman"/>
          <w:sz w:val="20"/>
        </w:rPr>
        <w:t xml:space="preserve">самоуправления, организации) </w:t>
      </w:r>
    </w:p>
    <w:p w:rsidR="00416CC0" w:rsidRDefault="001C5BF0">
      <w:pPr>
        <w:spacing w:after="12"/>
        <w:ind w:left="708"/>
      </w:pPr>
      <w:r>
        <w:rPr>
          <w:rFonts w:ascii="Times New Roman" w:eastAsia="Times New Roman" w:hAnsi="Times New Roman" w:cs="Times New Roman"/>
          <w:sz w:val="24"/>
        </w:rPr>
        <w:t xml:space="preserve"> </w:t>
      </w:r>
    </w:p>
    <w:p w:rsidR="00416CC0" w:rsidRPr="004A573C" w:rsidRDefault="001C5BF0">
      <w:pPr>
        <w:spacing w:after="316" w:line="238" w:lineRule="auto"/>
        <w:ind w:firstLine="708"/>
        <w:rPr>
          <w:sz w:val="26"/>
          <w:szCs w:val="26"/>
        </w:rPr>
      </w:pPr>
      <w:r w:rsidRPr="004A573C">
        <w:rPr>
          <w:rFonts w:ascii="Times New Roman" w:eastAsia="Times New Roman" w:hAnsi="Times New Roman" w:cs="Times New Roman"/>
          <w:sz w:val="26"/>
          <w:szCs w:val="26"/>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416CC0" w:rsidRPr="003F194B" w:rsidRDefault="003F194B" w:rsidP="003F194B">
      <w:pPr>
        <w:spacing w:after="12" w:line="249" w:lineRule="auto"/>
        <w:ind w:left="94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w:t>
      </w:r>
      <w:r w:rsidR="001C5BF0" w:rsidRPr="00A867CD">
        <w:rPr>
          <w:rFonts w:ascii="Times New Roman" w:eastAsia="Times New Roman" w:hAnsi="Times New Roman" w:cs="Times New Roman"/>
          <w:b/>
          <w:sz w:val="26"/>
          <w:szCs w:val="26"/>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720"/>
        <w:gridCol w:w="4962"/>
        <w:gridCol w:w="4243"/>
      </w:tblGrid>
      <w:tr w:rsidR="00416CC0" w:rsidRPr="00A867CD" w:rsidTr="00A867CD">
        <w:trPr>
          <w:trHeight w:val="875"/>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A867CD">
        <w:trPr>
          <w:trHeight w:val="378"/>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1.1.1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1149"/>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1.1.2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Реквизиты документа, удостоверяющего личность (не указываются в случае, если </w:t>
            </w:r>
            <w:r w:rsidR="00A867CD" w:rsidRPr="00A867CD">
              <w:rPr>
                <w:sz w:val="26"/>
                <w:szCs w:val="26"/>
              </w:rPr>
              <w:t>з</w:t>
            </w:r>
            <w:r w:rsidRPr="00A867CD">
              <w:rPr>
                <w:sz w:val="26"/>
                <w:szCs w:val="26"/>
              </w:rPr>
              <w:t xml:space="preserve">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939"/>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1.1.3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A867CD">
        <w:trPr>
          <w:trHeight w:val="518"/>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A867CD">
        <w:trPr>
          <w:trHeight w:val="518"/>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1.2.1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600"/>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1.2.2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552"/>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1.2.3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3F194B" w:rsidRDefault="003F194B" w:rsidP="003F194B">
      <w:pPr>
        <w:pStyle w:val="a3"/>
        <w:ind w:left="708" w:firstLine="708"/>
        <w:jc w:val="center"/>
        <w:rPr>
          <w:b/>
          <w:sz w:val="26"/>
          <w:szCs w:val="26"/>
        </w:rPr>
      </w:pPr>
      <w:r w:rsidRPr="003F194B">
        <w:rPr>
          <w:b/>
          <w:sz w:val="26"/>
          <w:szCs w:val="26"/>
        </w:rPr>
        <w:t xml:space="preserve">2. </w:t>
      </w:r>
      <w:r w:rsidR="001C5BF0" w:rsidRPr="003F194B">
        <w:rPr>
          <w:b/>
          <w:sz w:val="26"/>
          <w:szCs w:val="26"/>
        </w:rPr>
        <w:t>Сведения об объекте</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416CC0" w:rsidRPr="00A867CD" w:rsidTr="003F194B">
        <w:trPr>
          <w:trHeight w:val="2680"/>
        </w:trPr>
        <w:tc>
          <w:tcPr>
            <w:tcW w:w="104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lastRenderedPageBreak/>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Наименование объекта </w:t>
            </w:r>
          </w:p>
          <w:p w:rsidR="00416CC0" w:rsidRPr="00A867CD" w:rsidRDefault="001C5BF0" w:rsidP="00A867CD">
            <w:pPr>
              <w:pStyle w:val="a3"/>
              <w:jc w:val="both"/>
              <w:rPr>
                <w:sz w:val="26"/>
                <w:szCs w:val="26"/>
              </w:rPr>
            </w:pPr>
            <w:r w:rsidRPr="00A867CD">
              <w:rPr>
                <w:sz w:val="26"/>
                <w:szCs w:val="26"/>
              </w:rPr>
              <w:t xml:space="preserve">капитального строительства (этапа) в соответствии с проектной документацией </w:t>
            </w:r>
          </w:p>
          <w:p w:rsidR="00416CC0" w:rsidRPr="00A867CD" w:rsidRDefault="001C5BF0" w:rsidP="00A867CD">
            <w:pPr>
              <w:pStyle w:val="a3"/>
              <w:jc w:val="both"/>
              <w:rPr>
                <w:sz w:val="26"/>
                <w:szCs w:val="26"/>
              </w:rPr>
            </w:pPr>
            <w:r w:rsidRPr="00A867CD">
              <w:rPr>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A867CD">
              <w:rPr>
                <w:sz w:val="26"/>
                <w:szCs w:val="26"/>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3937"/>
        </w:trPr>
        <w:tc>
          <w:tcPr>
            <w:tcW w:w="104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Адрес (местоположение) объекта: </w:t>
            </w:r>
            <w:r w:rsidRPr="00A867CD">
              <w:rPr>
                <w:i/>
                <w:sz w:val="26"/>
                <w:szCs w:val="2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A867CD">
              <w:rPr>
                <w:sz w:val="26"/>
                <w:szCs w:val="26"/>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3F194B" w:rsidRDefault="003F194B" w:rsidP="003F194B">
      <w:pPr>
        <w:pStyle w:val="a3"/>
        <w:jc w:val="center"/>
        <w:rPr>
          <w:b/>
          <w:sz w:val="26"/>
          <w:szCs w:val="26"/>
        </w:rPr>
      </w:pPr>
      <w:r w:rsidRPr="003F194B">
        <w:rPr>
          <w:b/>
          <w:sz w:val="26"/>
          <w:szCs w:val="26"/>
        </w:rPr>
        <w:t xml:space="preserve">3. </w:t>
      </w:r>
      <w:r w:rsidR="001C5BF0" w:rsidRPr="003F194B">
        <w:rPr>
          <w:b/>
          <w:sz w:val="26"/>
          <w:szCs w:val="26"/>
        </w:rPr>
        <w:t>Сведения о земельном участке</w:t>
      </w:r>
    </w:p>
    <w:tbl>
      <w:tblPr>
        <w:tblStyle w:val="TableGrid"/>
        <w:tblW w:w="9925" w:type="dxa"/>
        <w:tblInd w:w="0" w:type="dxa"/>
        <w:tblCellMar>
          <w:top w:w="11" w:type="dxa"/>
          <w:left w:w="108" w:type="dxa"/>
          <w:right w:w="51" w:type="dxa"/>
        </w:tblCellMar>
        <w:tblLook w:val="04A0" w:firstRow="1" w:lastRow="0" w:firstColumn="1" w:lastColumn="0" w:noHBand="0" w:noVBand="1"/>
      </w:tblPr>
      <w:tblGrid>
        <w:gridCol w:w="1112"/>
        <w:gridCol w:w="4049"/>
        <w:gridCol w:w="4764"/>
      </w:tblGrid>
      <w:tr w:rsidR="00416CC0" w:rsidRPr="00A867CD" w:rsidTr="003F194B">
        <w:trPr>
          <w:trHeight w:val="2483"/>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Кадастровый номер земельного участка (земельных участков), в пределах которого (которых) расположен объект </w:t>
            </w:r>
          </w:p>
          <w:p w:rsidR="00416CC0" w:rsidRPr="00A867CD" w:rsidRDefault="001C5BF0" w:rsidP="00A867CD">
            <w:pPr>
              <w:pStyle w:val="a3"/>
              <w:jc w:val="both"/>
              <w:rPr>
                <w:sz w:val="26"/>
                <w:szCs w:val="26"/>
              </w:rPr>
            </w:pPr>
            <w:r w:rsidRPr="00A867CD">
              <w:rPr>
                <w:sz w:val="26"/>
                <w:szCs w:val="26"/>
              </w:rPr>
              <w:t xml:space="preserve">капитального строительства </w:t>
            </w:r>
            <w:r w:rsidRPr="00A867CD">
              <w:rPr>
                <w:i/>
                <w:sz w:val="26"/>
                <w:szCs w:val="26"/>
              </w:rPr>
              <w:t>(заполнение не обязательно при выдаче разрешения на ввод  линейного объекта)</w:t>
            </w:r>
            <w:r w:rsidRPr="00A867CD">
              <w:rPr>
                <w:sz w:val="26"/>
                <w:szCs w:val="26"/>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3F194B" w:rsidRDefault="003F194B" w:rsidP="003F194B">
      <w:pPr>
        <w:pStyle w:val="a3"/>
        <w:jc w:val="center"/>
        <w:rPr>
          <w:b/>
          <w:sz w:val="26"/>
          <w:szCs w:val="26"/>
        </w:rPr>
      </w:pPr>
      <w:r w:rsidRPr="003F194B">
        <w:rPr>
          <w:b/>
          <w:sz w:val="26"/>
          <w:szCs w:val="26"/>
        </w:rPr>
        <w:t xml:space="preserve">4. </w:t>
      </w:r>
      <w:r w:rsidR="001C5BF0" w:rsidRPr="003F194B">
        <w:rPr>
          <w:b/>
          <w:sz w:val="26"/>
          <w:szCs w:val="26"/>
        </w:rPr>
        <w:t>Сведения о разрешении на строительство</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416CC0" w:rsidRPr="00A867CD" w:rsidTr="003F194B">
        <w:trPr>
          <w:trHeight w:val="644"/>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Орган (организация), выдавший (-</w:t>
            </w:r>
            <w:proofErr w:type="spellStart"/>
            <w:r w:rsidRPr="00A867CD">
              <w:rPr>
                <w:sz w:val="26"/>
                <w:szCs w:val="26"/>
              </w:rPr>
              <w:t>ая</w:t>
            </w:r>
            <w:proofErr w:type="spellEnd"/>
            <w:r w:rsidRPr="00A867CD">
              <w:rPr>
                <w:sz w:val="26"/>
                <w:szCs w:val="26"/>
              </w:rPr>
              <w:t xml:space="preserve">)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Дата документа </w:t>
            </w:r>
          </w:p>
        </w:tc>
      </w:tr>
      <w:tr w:rsidR="00416CC0" w:rsidRPr="00A867CD">
        <w:trPr>
          <w:trHeight w:val="610"/>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A867CD" w:rsidRDefault="001C5BF0" w:rsidP="00A867CD">
      <w:pPr>
        <w:pStyle w:val="a3"/>
        <w:jc w:val="both"/>
        <w:rPr>
          <w:sz w:val="26"/>
          <w:szCs w:val="26"/>
        </w:rPr>
      </w:pPr>
      <w:r w:rsidRPr="00A867CD">
        <w:rPr>
          <w:sz w:val="26"/>
          <w:szCs w:val="26"/>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416CC0" w:rsidRPr="00A867CD" w:rsidRDefault="001C5BF0" w:rsidP="00A867CD">
      <w:pPr>
        <w:pStyle w:val="a3"/>
        <w:jc w:val="both"/>
        <w:rPr>
          <w:sz w:val="26"/>
          <w:szCs w:val="26"/>
        </w:rPr>
      </w:pPr>
      <w:r w:rsidRPr="00A867CD">
        <w:rPr>
          <w:i/>
          <w:sz w:val="26"/>
          <w:szCs w:val="26"/>
        </w:rPr>
        <w:t>(указывается в случае, предусмотренном частью 3</w:t>
      </w:r>
      <w:r w:rsidRPr="00A867CD">
        <w:rPr>
          <w:i/>
          <w:sz w:val="26"/>
          <w:szCs w:val="26"/>
          <w:vertAlign w:val="superscript"/>
        </w:rPr>
        <w:t>5</w:t>
      </w:r>
      <w:r w:rsidRPr="00A867CD">
        <w:rPr>
          <w:i/>
          <w:sz w:val="26"/>
          <w:szCs w:val="26"/>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416CC0" w:rsidRPr="00A867CD">
        <w:trPr>
          <w:trHeight w:val="1213"/>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lastRenderedPageBreak/>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Орган (организация), выдавший (-</w:t>
            </w:r>
            <w:proofErr w:type="spellStart"/>
            <w:r w:rsidRPr="00A867CD">
              <w:rPr>
                <w:sz w:val="26"/>
                <w:szCs w:val="26"/>
              </w:rPr>
              <w:t>ая</w:t>
            </w:r>
            <w:proofErr w:type="spellEnd"/>
            <w:r w:rsidRPr="00A867CD">
              <w:rPr>
                <w:sz w:val="26"/>
                <w:szCs w:val="26"/>
              </w:rPr>
              <w:t xml:space="preserve">)  разрешение 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Дата документа </w:t>
            </w:r>
          </w:p>
        </w:tc>
      </w:tr>
      <w:tr w:rsidR="00416CC0" w:rsidRPr="00A867CD">
        <w:trPr>
          <w:trHeight w:val="612"/>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sz w:val="26"/>
          <w:szCs w:val="26"/>
        </w:rPr>
        <w:t xml:space="preserve"> </w:t>
      </w:r>
    </w:p>
    <w:p w:rsidR="00416CC0" w:rsidRPr="00A867CD" w:rsidRDefault="001C5BF0" w:rsidP="00A867CD">
      <w:pPr>
        <w:pStyle w:val="a3"/>
        <w:jc w:val="both"/>
        <w:rPr>
          <w:sz w:val="26"/>
          <w:szCs w:val="26"/>
        </w:rPr>
      </w:pPr>
      <w:r w:rsidRPr="00A867CD">
        <w:rPr>
          <w:sz w:val="26"/>
          <w:szCs w:val="26"/>
        </w:rPr>
        <w:t xml:space="preserve">При этом сообщаю, что ввод объекта в эксплуатацию будет осуществляться на основании следующих документов: </w:t>
      </w:r>
    </w:p>
    <w:p w:rsidR="00416CC0" w:rsidRPr="00A867CD" w:rsidRDefault="001C5BF0" w:rsidP="00A867CD">
      <w:pPr>
        <w:pStyle w:val="a3"/>
        <w:jc w:val="both"/>
        <w:rPr>
          <w:sz w:val="26"/>
          <w:szCs w:val="26"/>
        </w:rPr>
      </w:pPr>
      <w:r w:rsidRPr="00A867CD">
        <w:rPr>
          <w:sz w:val="26"/>
          <w:szCs w:val="26"/>
        </w:rPr>
        <w:t xml:space="preserve"> </w:t>
      </w:r>
    </w:p>
    <w:tbl>
      <w:tblPr>
        <w:tblStyle w:val="TableGrid"/>
        <w:tblW w:w="9925" w:type="dxa"/>
        <w:tblInd w:w="0" w:type="dxa"/>
        <w:tblCellMar>
          <w:top w:w="9" w:type="dxa"/>
          <w:left w:w="108" w:type="dxa"/>
          <w:right w:w="47" w:type="dxa"/>
        </w:tblCellMar>
        <w:tblLook w:val="04A0" w:firstRow="1" w:lastRow="0" w:firstColumn="1" w:lastColumn="0" w:noHBand="0" w:noVBand="1"/>
      </w:tblPr>
      <w:tblGrid>
        <w:gridCol w:w="826"/>
        <w:gridCol w:w="5129"/>
        <w:gridCol w:w="1985"/>
        <w:gridCol w:w="1985"/>
      </w:tblGrid>
      <w:tr w:rsidR="00416CC0" w:rsidRPr="00A867CD">
        <w:trPr>
          <w:trHeight w:val="653"/>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Дата документа </w:t>
            </w:r>
          </w:p>
        </w:tc>
      </w:tr>
      <w:tr w:rsidR="00416CC0" w:rsidRPr="00A867CD">
        <w:trPr>
          <w:trHeight w:val="1352"/>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2653"/>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r>
      <w:tr w:rsidR="00416CC0" w:rsidRPr="00A867CD" w:rsidTr="004A573C">
        <w:trPr>
          <w:trHeight w:val="4540"/>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A867CD">
              <w:rPr>
                <w:sz w:val="26"/>
                <w:szCs w:val="26"/>
                <w:vertAlign w:val="superscript"/>
              </w:rPr>
              <w:t>8</w:t>
            </w:r>
            <w:r w:rsidRPr="00A867CD">
              <w:rPr>
                <w:sz w:val="26"/>
                <w:szCs w:val="26"/>
              </w:rPr>
              <w:t xml:space="preserve"> и 3</w:t>
            </w:r>
            <w:r w:rsidRPr="00A867CD">
              <w:rPr>
                <w:sz w:val="26"/>
                <w:szCs w:val="26"/>
                <w:vertAlign w:val="superscript"/>
              </w:rPr>
              <w:t>9</w:t>
            </w:r>
            <w:r w:rsidRPr="00A867CD">
              <w:rPr>
                <w:sz w:val="26"/>
                <w:szCs w:val="26"/>
              </w:rPr>
              <w:t xml:space="preserve"> статьи 49 Градостроительного кодекса Российской </w:t>
            </w:r>
          </w:p>
          <w:p w:rsidR="00416CC0" w:rsidRPr="00A867CD" w:rsidRDefault="001C5BF0" w:rsidP="00A867CD">
            <w:pPr>
              <w:pStyle w:val="a3"/>
              <w:jc w:val="both"/>
              <w:rPr>
                <w:sz w:val="26"/>
                <w:szCs w:val="26"/>
              </w:rPr>
            </w:pPr>
            <w:r w:rsidRPr="00A867CD">
              <w:rPr>
                <w:sz w:val="26"/>
                <w:szCs w:val="26"/>
              </w:rPr>
              <w:t xml:space="preserve">Федерации) </w:t>
            </w:r>
          </w:p>
          <w:p w:rsidR="00416CC0" w:rsidRPr="00A867CD" w:rsidRDefault="001C5BF0" w:rsidP="00A867CD">
            <w:pPr>
              <w:pStyle w:val="a3"/>
              <w:jc w:val="both"/>
              <w:rPr>
                <w:sz w:val="26"/>
                <w:szCs w:val="26"/>
              </w:rPr>
            </w:pPr>
            <w:r w:rsidRPr="00A867CD">
              <w:rPr>
                <w:sz w:val="26"/>
                <w:szCs w:val="26"/>
              </w:rPr>
              <w:t>(</w:t>
            </w:r>
            <w:r w:rsidRPr="00A867CD">
              <w:rPr>
                <w:i/>
                <w:sz w:val="26"/>
                <w:szCs w:val="26"/>
              </w:rPr>
              <w:t>указывается</w:t>
            </w:r>
            <w:r w:rsidRPr="00A867CD">
              <w:rPr>
                <w:sz w:val="26"/>
                <w:szCs w:val="26"/>
              </w:rPr>
              <w:t xml:space="preserve"> </w:t>
            </w:r>
            <w:r w:rsidRPr="00A867CD">
              <w:rPr>
                <w:i/>
                <w:sz w:val="26"/>
                <w:szCs w:val="2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4A573C">
        <w:trPr>
          <w:trHeight w:val="2238"/>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lastRenderedPageBreak/>
              <w:t xml:space="preserve">3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A867CD">
              <w:rPr>
                <w:i/>
                <w:sz w:val="26"/>
                <w:szCs w:val="26"/>
              </w:rPr>
              <w:t xml:space="preserve">(указывается в случаях, предусмотренных частью 7 статьи 54 Градостроительного кодекса </w:t>
            </w:r>
            <w:r w:rsidR="004A573C" w:rsidRPr="00A867CD">
              <w:rPr>
                <w:i/>
                <w:sz w:val="26"/>
                <w:szCs w:val="26"/>
              </w:rPr>
              <w:t>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sz w:val="26"/>
          <w:szCs w:val="26"/>
        </w:rPr>
        <w:t xml:space="preserve"> </w:t>
      </w:r>
    </w:p>
    <w:p w:rsidR="00416CC0" w:rsidRPr="00A867CD" w:rsidRDefault="001C5BF0" w:rsidP="00A867CD">
      <w:pPr>
        <w:pStyle w:val="a3"/>
        <w:jc w:val="both"/>
        <w:rPr>
          <w:sz w:val="26"/>
          <w:szCs w:val="26"/>
        </w:rPr>
      </w:pPr>
      <w:r w:rsidRPr="00A867CD">
        <w:rPr>
          <w:sz w:val="26"/>
          <w:szCs w:val="26"/>
        </w:rPr>
        <w:t xml:space="preserve">Приложение: _________________________________________________________ Номер телефона и адрес электронной почты для связи: _____________________ Результат предоставления услуги прошу: </w:t>
      </w:r>
    </w:p>
    <w:p w:rsidR="00416CC0" w:rsidRPr="00A867CD" w:rsidRDefault="001C5BF0" w:rsidP="00A867CD">
      <w:pPr>
        <w:pStyle w:val="a3"/>
        <w:jc w:val="both"/>
        <w:rPr>
          <w:sz w:val="26"/>
          <w:szCs w:val="26"/>
        </w:rPr>
      </w:pPr>
      <w:r w:rsidRPr="00A867CD">
        <w:rPr>
          <w:sz w:val="26"/>
          <w:szCs w:val="26"/>
        </w:rPr>
        <w:t xml:space="preserve"> </w:t>
      </w:r>
    </w:p>
    <w:tbl>
      <w:tblPr>
        <w:tblStyle w:val="TableGrid"/>
        <w:tblW w:w="9920" w:type="dxa"/>
        <w:tblInd w:w="5" w:type="dxa"/>
        <w:tblCellMar>
          <w:top w:w="129" w:type="dxa"/>
          <w:left w:w="110" w:type="dxa"/>
          <w:bottom w:w="11" w:type="dxa"/>
          <w:right w:w="103" w:type="dxa"/>
        </w:tblCellMar>
        <w:tblLook w:val="04A0" w:firstRow="1" w:lastRow="0" w:firstColumn="1" w:lastColumn="0" w:noHBand="0" w:noVBand="1"/>
      </w:tblPr>
      <w:tblGrid>
        <w:gridCol w:w="9138"/>
        <w:gridCol w:w="782"/>
      </w:tblGrid>
      <w:tr w:rsidR="00416CC0" w:rsidRPr="00A867CD" w:rsidTr="003F194B">
        <w:trPr>
          <w:trHeight w:val="773"/>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3F194B">
            <w:pPr>
              <w:pStyle w:val="a3"/>
              <w:rPr>
                <w:sz w:val="26"/>
                <w:szCs w:val="26"/>
              </w:rPr>
            </w:pPr>
            <w:r w:rsidRPr="00A867CD">
              <w:rPr>
                <w:sz w:val="26"/>
                <w:szCs w:val="26"/>
              </w:rPr>
              <w:t xml:space="preserve">направить в форме электронного документа в личный кабинет в федеральной государственной информационной системе «Единый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sz w:val="26"/>
          <w:szCs w:val="26"/>
        </w:rPr>
        <w:t xml:space="preserve">  </w:t>
      </w:r>
    </w:p>
    <w:tbl>
      <w:tblPr>
        <w:tblStyle w:val="TableGrid"/>
        <w:tblW w:w="9920" w:type="dxa"/>
        <w:tblInd w:w="5" w:type="dxa"/>
        <w:tblCellMar>
          <w:top w:w="9" w:type="dxa"/>
          <w:left w:w="110" w:type="dxa"/>
          <w:right w:w="35" w:type="dxa"/>
        </w:tblCellMar>
        <w:tblLook w:val="04A0" w:firstRow="1" w:lastRow="0" w:firstColumn="1" w:lastColumn="0" w:noHBand="0" w:noVBand="1"/>
      </w:tblPr>
      <w:tblGrid>
        <w:gridCol w:w="9245"/>
        <w:gridCol w:w="675"/>
      </w:tblGrid>
      <w:tr w:rsidR="00416CC0" w:rsidRPr="00A867CD">
        <w:trPr>
          <w:trHeight w:val="776"/>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государственных и муниципальных услуг (функций)»/ на региональном портале государственных и муниципальных услуг</w:t>
            </w:r>
            <w:r w:rsidRPr="00A867CD">
              <w:rPr>
                <w:i/>
                <w:sz w:val="26"/>
                <w:szCs w:val="26"/>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r>
      <w:tr w:rsidR="00416CC0" w:rsidRPr="00A867CD" w:rsidTr="003F194B">
        <w:trPr>
          <w:trHeight w:val="1860"/>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3F194B">
            <w:pPr>
              <w:pStyle w:val="a3"/>
              <w:rPr>
                <w:sz w:val="26"/>
                <w:szCs w:val="26"/>
              </w:rPr>
            </w:pPr>
            <w:r w:rsidRPr="00A867CD">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A867CD">
              <w:rPr>
                <w:sz w:val="26"/>
                <w:szCs w:val="26"/>
                <w:vertAlign w:val="subscript"/>
              </w:rPr>
              <w:t xml:space="preserve"> </w:t>
            </w:r>
          </w:p>
          <w:p w:rsidR="00416CC0" w:rsidRPr="00A867CD" w:rsidRDefault="001C5BF0" w:rsidP="003F194B">
            <w:pPr>
              <w:pStyle w:val="a3"/>
              <w:rPr>
                <w:sz w:val="26"/>
                <w:szCs w:val="26"/>
              </w:rPr>
            </w:pPr>
            <w:r w:rsidRPr="00A867CD">
              <w:rPr>
                <w:sz w:val="26"/>
                <w:szCs w:val="26"/>
              </w:rPr>
              <w:t>__________________________________________________</w:t>
            </w:r>
            <w:r w:rsidR="003F194B">
              <w:rPr>
                <w:sz w:val="26"/>
                <w:szCs w:val="26"/>
              </w:rPr>
              <w:t>_______________</w:t>
            </w:r>
            <w:r w:rsidRPr="00A867CD">
              <w:rPr>
                <w:sz w:val="26"/>
                <w:szCs w:val="26"/>
              </w:rPr>
              <w:t xml:space="preserve">_____ </w:t>
            </w:r>
          </w:p>
        </w:tc>
        <w:tc>
          <w:tcPr>
            <w:tcW w:w="782"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893"/>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3F194B">
            <w:pPr>
              <w:pStyle w:val="a3"/>
              <w:rPr>
                <w:sz w:val="26"/>
                <w:szCs w:val="26"/>
              </w:rPr>
            </w:pPr>
            <w:r w:rsidRPr="00A867CD">
              <w:rPr>
                <w:sz w:val="26"/>
                <w:szCs w:val="26"/>
              </w:rPr>
              <w:t xml:space="preserve">направить </w:t>
            </w:r>
            <w:r w:rsidRPr="00A867CD">
              <w:rPr>
                <w:sz w:val="26"/>
                <w:szCs w:val="26"/>
              </w:rPr>
              <w:tab/>
              <w:t xml:space="preserve">на </w:t>
            </w:r>
            <w:r w:rsidRPr="00A867CD">
              <w:rPr>
                <w:sz w:val="26"/>
                <w:szCs w:val="26"/>
              </w:rPr>
              <w:tab/>
              <w:t xml:space="preserve">бумажном </w:t>
            </w:r>
            <w:r w:rsidRPr="00A867CD">
              <w:rPr>
                <w:sz w:val="26"/>
                <w:szCs w:val="26"/>
              </w:rPr>
              <w:tab/>
              <w:t xml:space="preserve">носителе </w:t>
            </w:r>
            <w:r w:rsidRPr="00A867CD">
              <w:rPr>
                <w:sz w:val="26"/>
                <w:szCs w:val="26"/>
              </w:rPr>
              <w:tab/>
              <w:t xml:space="preserve">на </w:t>
            </w:r>
            <w:r w:rsidRPr="00A867CD">
              <w:rPr>
                <w:sz w:val="26"/>
                <w:szCs w:val="26"/>
              </w:rPr>
              <w:tab/>
              <w:t xml:space="preserve">почтовый </w:t>
            </w:r>
            <w:r w:rsidRPr="00A867CD">
              <w:rPr>
                <w:sz w:val="26"/>
                <w:szCs w:val="26"/>
              </w:rPr>
              <w:tab/>
              <w:t xml:space="preserve">адрес: </w:t>
            </w:r>
          </w:p>
          <w:p w:rsidR="00416CC0" w:rsidRPr="00A867CD" w:rsidRDefault="001C5BF0" w:rsidP="003F194B">
            <w:pPr>
              <w:pStyle w:val="a3"/>
              <w:rPr>
                <w:sz w:val="26"/>
                <w:szCs w:val="26"/>
              </w:rPr>
            </w:pPr>
            <w:r w:rsidRPr="00A867CD">
              <w:rPr>
                <w:sz w:val="26"/>
                <w:szCs w:val="26"/>
              </w:rPr>
              <w:t>____________________________________________________</w:t>
            </w:r>
            <w:r w:rsidR="003F194B">
              <w:rPr>
                <w:sz w:val="26"/>
                <w:szCs w:val="26"/>
              </w:rPr>
              <w:t>_______________</w:t>
            </w:r>
            <w:r w:rsidRPr="00A867CD">
              <w:rPr>
                <w:sz w:val="26"/>
                <w:szCs w:val="26"/>
              </w:rPr>
              <w:t xml:space="preserve">___ </w:t>
            </w:r>
          </w:p>
        </w:tc>
        <w:tc>
          <w:tcPr>
            <w:tcW w:w="782" w:type="dxa"/>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sz w:val="26"/>
                <w:szCs w:val="26"/>
              </w:rPr>
              <w:t xml:space="preserve"> </w:t>
            </w:r>
          </w:p>
        </w:tc>
      </w:tr>
      <w:tr w:rsidR="00416CC0" w:rsidRPr="00A867CD">
        <w:trPr>
          <w:trHeight w:val="896"/>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sz w:val="26"/>
                <w:szCs w:val="26"/>
              </w:rPr>
              <w:t>направить в форме электронного документа в личный кабинет в единой информационной системе жилищного строительства</w:t>
            </w:r>
            <w:r w:rsidRPr="00A867CD">
              <w:rPr>
                <w:sz w:val="26"/>
                <w:szCs w:val="26"/>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sz w:val="26"/>
                <w:szCs w:val="26"/>
              </w:rPr>
              <w:t xml:space="preserve"> </w:t>
            </w:r>
          </w:p>
        </w:tc>
      </w:tr>
      <w:tr w:rsidR="00416CC0" w:rsidRPr="00A867CD">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i/>
                <w:sz w:val="26"/>
                <w:szCs w:val="26"/>
              </w:rPr>
              <w:t xml:space="preserve">Указывается один из перечисленных способов </w:t>
            </w:r>
          </w:p>
        </w:tc>
      </w:tr>
    </w:tbl>
    <w:p w:rsidR="00416CC0" w:rsidRDefault="001C5BF0" w:rsidP="00C72A7E">
      <w:pPr>
        <w:spacing w:after="259"/>
      </w:pPr>
      <w:r>
        <w:rPr>
          <w:rFonts w:ascii="Times New Roman" w:eastAsia="Times New Roman" w:hAnsi="Times New Roman" w:cs="Times New Roman"/>
          <w:sz w:val="24"/>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4"/>
        <w:ind w:left="3404"/>
      </w:pPr>
      <w:r>
        <w:rPr>
          <w:noProof/>
        </w:rPr>
        <mc:AlternateContent>
          <mc:Choice Requires="wpg">
            <w:drawing>
              <wp:inline distT="0" distB="0" distL="0" distR="0">
                <wp:extent cx="4140799" cy="6090"/>
                <wp:effectExtent l="0" t="0" r="0" b="0"/>
                <wp:docPr id="146479" name="Group 146479"/>
                <wp:cNvGraphicFramePr/>
                <a:graphic xmlns:a="http://schemas.openxmlformats.org/drawingml/2006/main">
                  <a:graphicData uri="http://schemas.microsoft.com/office/word/2010/wordprocessingGroup">
                    <wpg:wgp>
                      <wpg:cNvGrpSpPr/>
                      <wpg:grpSpPr>
                        <a:xfrm>
                          <a:off x="0" y="0"/>
                          <a:ext cx="4140799" cy="6090"/>
                          <a:chOff x="0" y="0"/>
                          <a:chExt cx="4140799" cy="6090"/>
                        </a:xfrm>
                      </wpg:grpSpPr>
                      <wps:wsp>
                        <wps:cNvPr id="193141" name="Shape 193141"/>
                        <wps:cNvSpPr/>
                        <wps:spPr>
                          <a:xfrm>
                            <a:off x="0"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42" name="Shape 193142"/>
                        <wps:cNvSpPr/>
                        <wps:spPr>
                          <a:xfrm>
                            <a:off x="1620091"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479" style="width:326.047pt;height:0.479523pt;mso-position-horizontal-relative:char;mso-position-vertical-relative:line" coordsize="41407,60">
                <v:shape id="Shape 193143" style="position:absolute;width:14402;height:91;left:0;top:0;" coordsize="1440288,9144" path="m0,0l1440288,0l1440288,9144l0,9144l0,0">
                  <v:stroke weight="0pt" endcap="flat" joinstyle="miter" miterlimit="10" on="false" color="#000000" opacity="0"/>
                  <v:fill on="true" color="#000000"/>
                </v:shape>
                <v:shape id="Shape 193144" style="position:absolute;width:25207;height:91;left:16200;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60"/>
          <w:tab w:val="center" w:pos="3150"/>
          <w:tab w:val="center" w:pos="4538"/>
          <w:tab w:val="center" w:pos="5701"/>
          <w:tab w:val="center" w:pos="7937"/>
        </w:tabs>
        <w:spacing w:after="0"/>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416CC0" w:rsidRDefault="001C5BF0">
      <w:pPr>
        <w:spacing w:after="272"/>
        <w:ind w:right="315"/>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416CC0" w:rsidRDefault="001C5BF0">
      <w:pPr>
        <w:spacing w:after="412"/>
      </w:pPr>
      <w:r>
        <w:rPr>
          <w:rFonts w:ascii="Times New Roman" w:eastAsia="Times New Roman" w:hAnsi="Times New Roman" w:cs="Times New Roman"/>
          <w:sz w:val="24"/>
        </w:rPr>
        <w:t xml:space="preserve"> </w:t>
      </w:r>
    </w:p>
    <w:p w:rsidR="00416CC0" w:rsidRDefault="001C5BF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416CC0" w:rsidRPr="00E60293" w:rsidRDefault="00E60293" w:rsidP="00E60293">
      <w:pPr>
        <w:spacing w:after="0"/>
        <w:ind w:left="6096"/>
        <w:jc w:val="both"/>
        <w:rPr>
          <w:sz w:val="20"/>
          <w:szCs w:val="20"/>
        </w:rPr>
      </w:pPr>
      <w:r w:rsidRPr="00E60293">
        <w:rPr>
          <w:rFonts w:ascii="Times New Roman" w:eastAsia="Times New Roman" w:hAnsi="Times New Roman" w:cs="Times New Roman"/>
          <w:sz w:val="20"/>
          <w:szCs w:val="20"/>
        </w:rPr>
        <w:lastRenderedPageBreak/>
        <w:t>Приложение</w:t>
      </w:r>
      <w:r w:rsidR="001C5BF0" w:rsidRPr="00E60293">
        <w:rPr>
          <w:rFonts w:ascii="Times New Roman" w:eastAsia="Times New Roman" w:hAnsi="Times New Roman" w:cs="Times New Roman"/>
          <w:sz w:val="20"/>
          <w:szCs w:val="20"/>
        </w:rPr>
        <w:t xml:space="preserve"> № 2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416CC0" w:rsidRPr="00E60293" w:rsidRDefault="001C5BF0" w:rsidP="00E60293">
      <w:pPr>
        <w:spacing w:after="0"/>
        <w:ind w:left="6096" w:right="256"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Pr="00E60293" w:rsidRDefault="001C5BF0" w:rsidP="00E60293">
      <w:pPr>
        <w:spacing w:after="239" w:line="239" w:lineRule="auto"/>
        <w:ind w:left="6096"/>
        <w:jc w:val="both"/>
        <w:rPr>
          <w:sz w:val="20"/>
          <w:szCs w:val="20"/>
        </w:rPr>
      </w:pPr>
      <w:r w:rsidRPr="00E60293">
        <w:rPr>
          <w:rFonts w:ascii="Times New Roman" w:eastAsia="Times New Roman" w:hAnsi="Times New Roman" w:cs="Times New Roman"/>
          <w:sz w:val="20"/>
          <w:szCs w:val="20"/>
        </w:rPr>
        <w:t xml:space="preserve">разрешения на ввод объекта в эксплуатацию" </w:t>
      </w:r>
    </w:p>
    <w:p w:rsidR="00416CC0" w:rsidRDefault="001C5BF0">
      <w:pPr>
        <w:spacing w:after="214"/>
        <w:ind w:left="5681"/>
        <w:jc w:val="center"/>
      </w:pPr>
      <w:r>
        <w:rPr>
          <w:rFonts w:ascii="Times New Roman" w:eastAsia="Times New Roman" w:hAnsi="Times New Roman" w:cs="Times New Roman"/>
          <w:sz w:val="28"/>
        </w:rPr>
        <w:t xml:space="preserve"> </w:t>
      </w:r>
    </w:p>
    <w:p w:rsidR="00416CC0" w:rsidRDefault="001C5BF0">
      <w:pPr>
        <w:spacing w:after="215"/>
        <w:ind w:left="10" w:right="73" w:hanging="10"/>
        <w:jc w:val="right"/>
      </w:pPr>
      <w:r>
        <w:rPr>
          <w:rFonts w:ascii="Times New Roman" w:eastAsia="Times New Roman" w:hAnsi="Times New Roman" w:cs="Times New Roman"/>
          <w:sz w:val="28"/>
        </w:rPr>
        <w:t xml:space="preserve">ФОРМА </w:t>
      </w:r>
    </w:p>
    <w:p w:rsidR="00416CC0" w:rsidRDefault="001C5BF0">
      <w:pPr>
        <w:spacing w:after="0"/>
        <w:ind w:right="61"/>
        <w:jc w:val="right"/>
      </w:pPr>
      <w:r>
        <w:rPr>
          <w:rFonts w:ascii="Times New Roman" w:eastAsia="Times New Roman" w:hAnsi="Times New Roman" w:cs="Times New Roman"/>
          <w:sz w:val="28"/>
        </w:rPr>
        <w:t>Кому</w:t>
      </w:r>
      <w:r>
        <w:rPr>
          <w:rFonts w:ascii="Times New Roman" w:eastAsia="Times New Roman" w:hAnsi="Times New Roman" w:cs="Times New Roman"/>
          <w:sz w:val="27"/>
        </w:rPr>
        <w:t xml:space="preserve"> ____________________________________ </w:t>
      </w:r>
    </w:p>
    <w:p w:rsidR="00416CC0" w:rsidRDefault="001C5BF0">
      <w:pPr>
        <w:spacing w:after="15"/>
        <w:ind w:right="342"/>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0" w:line="278" w:lineRule="auto"/>
        <w:ind w:left="5183" w:hanging="238"/>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416CC0" w:rsidRDefault="001C5BF0">
      <w:pPr>
        <w:spacing w:after="26" w:line="228"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416CC0" w:rsidRDefault="001C5BF0">
      <w:pPr>
        <w:spacing w:after="0" w:line="278" w:lineRule="auto"/>
        <w:ind w:left="5043" w:hanging="238"/>
      </w:pPr>
      <w:r>
        <w:rPr>
          <w:rFonts w:ascii="Times New Roman" w:eastAsia="Times New Roman" w:hAnsi="Times New Roman" w:cs="Times New Roman"/>
          <w:sz w:val="27"/>
        </w:rPr>
        <w:t xml:space="preserve">_____________________________________ </w:t>
      </w: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26" w:line="228"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416CC0" w:rsidRDefault="001C5BF0">
      <w:pPr>
        <w:spacing w:after="178"/>
        <w:jc w:val="right"/>
      </w:pPr>
      <w:r>
        <w:rPr>
          <w:rFonts w:ascii="Times New Roman" w:eastAsia="Times New Roman" w:hAnsi="Times New Roman" w:cs="Times New Roman"/>
          <w:sz w:val="24"/>
        </w:rPr>
        <w:t xml:space="preserve"> </w:t>
      </w:r>
    </w:p>
    <w:p w:rsidR="00416CC0" w:rsidRDefault="001C5BF0">
      <w:pPr>
        <w:spacing w:after="1"/>
        <w:ind w:left="10" w:right="62" w:hanging="10"/>
        <w:jc w:val="center"/>
      </w:pPr>
      <w:r>
        <w:rPr>
          <w:rFonts w:ascii="Times New Roman" w:eastAsia="Times New Roman" w:hAnsi="Times New Roman" w:cs="Times New Roman"/>
          <w:b/>
          <w:sz w:val="28"/>
        </w:rPr>
        <w:t xml:space="preserve">Р Е Ш Е Н И Е </w:t>
      </w:r>
    </w:p>
    <w:p w:rsidR="00416CC0" w:rsidRDefault="001C5BF0">
      <w:pPr>
        <w:spacing w:after="1"/>
        <w:ind w:left="10" w:right="61" w:hanging="10"/>
        <w:jc w:val="center"/>
      </w:pPr>
      <w:r>
        <w:rPr>
          <w:rFonts w:ascii="Times New Roman" w:eastAsia="Times New Roman" w:hAnsi="Times New Roman" w:cs="Times New Roman"/>
          <w:b/>
          <w:sz w:val="28"/>
        </w:rPr>
        <w:t xml:space="preserve">об отказе в приеме документов  </w:t>
      </w:r>
    </w:p>
    <w:p w:rsidR="00416CC0" w:rsidRDefault="001C5BF0">
      <w:pPr>
        <w:spacing w:after="129"/>
        <w:ind w:left="10"/>
        <w:jc w:val="center"/>
      </w:pPr>
      <w:r>
        <w:rPr>
          <w:rFonts w:ascii="Times New Roman" w:eastAsia="Times New Roman" w:hAnsi="Times New Roman" w:cs="Times New Roman"/>
          <w:b/>
          <w:sz w:val="28"/>
        </w:rPr>
        <w:t xml:space="preserve"> </w:t>
      </w:r>
    </w:p>
    <w:p w:rsidR="00416CC0" w:rsidRDefault="001C5BF0">
      <w:pPr>
        <w:spacing w:after="0"/>
      </w:pPr>
      <w:r>
        <w:rPr>
          <w:rFonts w:ascii="Times New Roman" w:eastAsia="Times New Roman" w:hAnsi="Times New Roman" w:cs="Times New Roman"/>
          <w:sz w:val="24"/>
        </w:rPr>
        <w:t xml:space="preserve">__________________________________________________________________________________  </w:t>
      </w:r>
    </w:p>
    <w:p w:rsidR="00416CC0" w:rsidRDefault="001C5BF0">
      <w:pPr>
        <w:spacing w:after="282" w:line="22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416CC0" w:rsidRDefault="001C5BF0">
      <w:pPr>
        <w:spacing w:after="0" w:line="238" w:lineRule="auto"/>
        <w:ind w:firstLine="708"/>
      </w:pPr>
      <w:r>
        <w:rPr>
          <w:rFonts w:ascii="Times New Roman" w:eastAsia="Times New Roman" w:hAnsi="Times New Roman" w:cs="Times New Roman"/>
          <w:sz w:val="28"/>
        </w:rPr>
        <w:t xml:space="preserve">В приеме документов для предоставления услуги "Выдача разрешения на ввод объекта в эксплуатацию" Вам отказано по следующим основаниям: </w:t>
      </w:r>
    </w:p>
    <w:p w:rsidR="00416CC0" w:rsidRDefault="001C5BF0">
      <w:pPr>
        <w:spacing w:after="0"/>
      </w:pPr>
      <w:r>
        <w:rPr>
          <w:rFonts w:ascii="Times New Roman" w:eastAsia="Times New Roman" w:hAnsi="Times New Roman" w:cs="Times New Roman"/>
          <w:sz w:val="24"/>
        </w:rPr>
        <w:t xml:space="preserve"> </w:t>
      </w:r>
    </w:p>
    <w:tbl>
      <w:tblPr>
        <w:tblStyle w:val="TableGrid"/>
        <w:tblW w:w="0" w:type="auto"/>
        <w:tblInd w:w="0" w:type="dxa"/>
        <w:tblCellMar>
          <w:top w:w="110" w:type="dxa"/>
          <w:left w:w="62" w:type="dxa"/>
          <w:right w:w="2" w:type="dxa"/>
        </w:tblCellMar>
        <w:tblLook w:val="04A0" w:firstRow="1" w:lastRow="0" w:firstColumn="1" w:lastColumn="0" w:noHBand="0" w:noVBand="1"/>
      </w:tblPr>
      <w:tblGrid>
        <w:gridCol w:w="1494"/>
        <w:gridCol w:w="4506"/>
        <w:gridCol w:w="3571"/>
      </w:tblGrid>
      <w:tr w:rsidR="00416CC0" w:rsidTr="00654840">
        <w:trPr>
          <w:trHeight w:val="1519"/>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center"/>
            </w:pPr>
            <w:r>
              <w:rPr>
                <w:rFonts w:ascii="Times New Roman" w:eastAsia="Times New Roman" w:hAnsi="Times New Roman" w:cs="Times New Roman"/>
                <w:sz w:val="24"/>
              </w:rPr>
              <w:t xml:space="preserve">№ пункта </w:t>
            </w:r>
            <w:proofErr w:type="spellStart"/>
            <w:r>
              <w:rPr>
                <w:rFonts w:ascii="Times New Roman" w:eastAsia="Times New Roman" w:hAnsi="Times New Roman" w:cs="Times New Roman"/>
                <w:sz w:val="24"/>
              </w:rPr>
              <w:t>Админист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ративного</w:t>
            </w:r>
            <w:proofErr w:type="spellEnd"/>
            <w:r>
              <w:rPr>
                <w:rFonts w:ascii="Times New Roman" w:eastAsia="Times New Roman" w:hAnsi="Times New Roman" w:cs="Times New Roman"/>
                <w:sz w:val="24"/>
              </w:rPr>
              <w:t xml:space="preserve"> регламента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416CC0" w:rsidRDefault="001C5BF0">
            <w:pPr>
              <w:ind w:right="65"/>
              <w:jc w:val="center"/>
            </w:pPr>
            <w:r>
              <w:rPr>
                <w:rFonts w:ascii="Times New Roman" w:eastAsia="Times New Roman" w:hAnsi="Times New Roman" w:cs="Times New Roman"/>
                <w:sz w:val="24"/>
              </w:rPr>
              <w:t xml:space="preserve">регламентом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ind w:left="975" w:right="580" w:hanging="281"/>
            </w:pPr>
            <w:r>
              <w:rPr>
                <w:rFonts w:ascii="Times New Roman" w:eastAsia="Times New Roman" w:hAnsi="Times New Roman" w:cs="Times New Roman"/>
                <w:sz w:val="24"/>
              </w:rPr>
              <w:t xml:space="preserve">Разъяснение причин отказа  в приеме документов </w:t>
            </w:r>
          </w:p>
        </w:tc>
      </w:tr>
      <w:tr w:rsidR="00416CC0" w:rsidTr="00654840">
        <w:trPr>
          <w:trHeight w:val="1318"/>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"а"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vAlign w:val="center"/>
          </w:tcPr>
          <w:p w:rsidR="00416CC0" w:rsidRDefault="001C5BF0">
            <w:r>
              <w:rPr>
                <w:rFonts w:ascii="Times New Roman" w:eastAsia="Times New Roman" w:hAnsi="Times New Roman" w:cs="Times New Roman"/>
                <w:sz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00C72A7E">
              <w:rPr>
                <w:rFonts w:ascii="Times New Roman" w:eastAsia="Times New Roman" w:hAnsi="Times New Roman" w:cs="Times New Roman"/>
                <w:sz w:val="24"/>
              </w:rPr>
              <w:t>организацию, в полномочия которых не входит предоставление услуги</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ind w:right="62"/>
              <w:jc w:val="both"/>
            </w:pPr>
            <w:r>
              <w:rPr>
                <w:rFonts w:ascii="Times New Roman" w:eastAsia="Times New Roman" w:hAnsi="Times New Roman" w:cs="Times New Roman"/>
                <w:i/>
                <w:sz w:val="24"/>
              </w:rPr>
              <w:t xml:space="preserve">Указывается какое ведомство, организация предоставляет услугу, информация о его местонахождении </w:t>
            </w:r>
          </w:p>
        </w:tc>
      </w:tr>
      <w:tr w:rsidR="00416CC0" w:rsidTr="00654840">
        <w:tblPrEx>
          <w:tblCellMar>
            <w:top w:w="108" w:type="dxa"/>
            <w:right w:w="0" w:type="dxa"/>
          </w:tblCellMar>
        </w:tblPrEx>
        <w:trPr>
          <w:trHeight w:val="1519"/>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lastRenderedPageBreak/>
              <w:t xml:space="preserve">подпункт "б"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i/>
                <w:sz w:val="24"/>
              </w:rPr>
              <w:t xml:space="preserve">Указываются основания такого вывода </w:t>
            </w:r>
          </w:p>
        </w:tc>
      </w:tr>
      <w:tr w:rsidR="00416CC0" w:rsidTr="00654840">
        <w:tblPrEx>
          <w:tblCellMar>
            <w:top w:w="108" w:type="dxa"/>
            <w:right w:w="0" w:type="dxa"/>
          </w:tblCellMar>
        </w:tblPrEx>
        <w:trPr>
          <w:trHeight w:val="1021"/>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"в"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after="3"/>
              <w:jc w:val="both"/>
            </w:pPr>
            <w:r>
              <w:rPr>
                <w:rFonts w:ascii="Times New Roman" w:eastAsia="Times New Roman" w:hAnsi="Times New Roman" w:cs="Times New Roman"/>
                <w:sz w:val="24"/>
              </w:rPr>
              <w:t xml:space="preserve">непредставление документов, предусмотренных подпунктами "а" - "в" </w:t>
            </w:r>
          </w:p>
          <w:p w:rsidR="00416CC0" w:rsidRDefault="001C5BF0">
            <w:r>
              <w:rPr>
                <w:rFonts w:ascii="Times New Roman" w:eastAsia="Times New Roman" w:hAnsi="Times New Roman" w:cs="Times New Roman"/>
                <w:sz w:val="24"/>
              </w:rPr>
              <w:t xml:space="preserve">пункта 2.8 настоящего </w:t>
            </w:r>
          </w:p>
          <w:p w:rsidR="00416CC0" w:rsidRDefault="001C5BF0">
            <w:r>
              <w:rPr>
                <w:rFonts w:ascii="Times New Roman" w:eastAsia="Times New Roman" w:hAnsi="Times New Roman" w:cs="Times New Roman"/>
                <w:sz w:val="24"/>
              </w:rPr>
              <w:t xml:space="preserve">Административного регламента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ind w:right="62"/>
              <w:jc w:val="both"/>
            </w:pPr>
            <w:r>
              <w:rPr>
                <w:rFonts w:ascii="Times New Roman" w:eastAsia="Times New Roman" w:hAnsi="Times New Roman" w:cs="Times New Roman"/>
                <w:i/>
                <w:sz w:val="24"/>
              </w:rPr>
              <w:t xml:space="preserve">Указывается исчерпывающий перечень документов, не представленных заявителем </w:t>
            </w:r>
          </w:p>
        </w:tc>
      </w:tr>
      <w:tr w:rsidR="00416CC0" w:rsidTr="00654840">
        <w:tblPrEx>
          <w:tblCellMar>
            <w:top w:w="108" w:type="dxa"/>
            <w:right w:w="0" w:type="dxa"/>
          </w:tblCellMar>
        </w:tblPrEx>
        <w:trPr>
          <w:trHeight w:val="1633"/>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"г"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i/>
                <w:sz w:val="24"/>
              </w:rPr>
              <w:t xml:space="preserve">Указывается исчерпывающий перечень документов, утративших силу </w:t>
            </w:r>
          </w:p>
        </w:tc>
      </w:tr>
      <w:tr w:rsidR="00416CC0" w:rsidTr="00654840">
        <w:tblPrEx>
          <w:tblCellMar>
            <w:top w:w="108" w:type="dxa"/>
            <w:right w:w="0" w:type="dxa"/>
          </w:tblCellMar>
        </w:tblPrEx>
        <w:trPr>
          <w:trHeight w:val="1134"/>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42" w:lineRule="auto"/>
            </w:pPr>
            <w:r>
              <w:rPr>
                <w:rFonts w:ascii="Times New Roman" w:eastAsia="Times New Roman" w:hAnsi="Times New Roman" w:cs="Times New Roman"/>
                <w:sz w:val="24"/>
              </w:rPr>
              <w:t xml:space="preserve">подпункт "д"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p>
        </w:tc>
      </w:tr>
      <w:tr w:rsidR="00416CC0" w:rsidTr="00654840">
        <w:tblPrEx>
          <w:tblCellMar>
            <w:top w:w="108" w:type="dxa"/>
            <w:right w:w="0" w:type="dxa"/>
          </w:tblCellMar>
        </w:tblPrEx>
        <w:trPr>
          <w:trHeight w:val="1167"/>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"е"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416CC0" w:rsidTr="00654840">
        <w:tblPrEx>
          <w:tblCellMar>
            <w:top w:w="108" w:type="dxa"/>
            <w:right w:w="0" w:type="dxa"/>
          </w:tblCellMar>
        </w:tblPrEx>
        <w:trPr>
          <w:trHeight w:val="2222"/>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9" w:lineRule="auto"/>
            </w:pPr>
            <w:r>
              <w:rPr>
                <w:rFonts w:ascii="Times New Roman" w:eastAsia="Times New Roman" w:hAnsi="Times New Roman" w:cs="Times New Roman"/>
                <w:sz w:val="24"/>
              </w:rPr>
              <w:t xml:space="preserve">подпункт "ж"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Указывается исчерпывающий перечень электронных документов, не соответствующих указанному критерию  </w:t>
            </w:r>
          </w:p>
        </w:tc>
      </w:tr>
      <w:tr w:rsidR="00416CC0" w:rsidTr="00654840">
        <w:tblPrEx>
          <w:tblCellMar>
            <w:top w:w="108" w:type="dxa"/>
            <w:right w:w="0" w:type="dxa"/>
          </w:tblCellMar>
        </w:tblPrEx>
        <w:trPr>
          <w:trHeight w:val="1731"/>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"з"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sz w:val="24"/>
              </w:rPr>
              <w:t xml:space="preserve"> </w:t>
            </w:r>
            <w:r>
              <w:rPr>
                <w:rFonts w:ascii="Times New Roman" w:eastAsia="Times New Roman" w:hAnsi="Times New Roman" w:cs="Times New Roman"/>
                <w:sz w:val="24"/>
              </w:rPr>
              <w:t xml:space="preserve">в документах, представленных в электронной форме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after="43" w:line="239" w:lineRule="auto"/>
            </w:pPr>
            <w:r>
              <w:rPr>
                <w:rFonts w:ascii="Times New Roman" w:eastAsia="Times New Roman" w:hAnsi="Times New Roman" w:cs="Times New Roman"/>
                <w:i/>
              </w:rPr>
              <w:t xml:space="preserve">Указывается исчерпывающий перечень электронных документов, не </w:t>
            </w:r>
          </w:p>
          <w:p w:rsidR="00416CC0" w:rsidRDefault="001C5BF0">
            <w:r>
              <w:rPr>
                <w:rFonts w:ascii="Times New Roman" w:eastAsia="Times New Roman" w:hAnsi="Times New Roman" w:cs="Times New Roman"/>
                <w:i/>
              </w:rPr>
              <w:t>соответствующих указанному критерию</w:t>
            </w:r>
            <w:r>
              <w:rPr>
                <w:rFonts w:ascii="Times New Roman" w:eastAsia="Times New Roman" w:hAnsi="Times New Roman" w:cs="Times New Roman"/>
                <w:i/>
                <w:sz w:val="24"/>
              </w:rPr>
              <w:t xml:space="preserve"> </w:t>
            </w:r>
          </w:p>
        </w:tc>
      </w:tr>
    </w:tbl>
    <w:p w:rsidR="00416CC0" w:rsidRDefault="00416CC0">
      <w:pPr>
        <w:spacing w:after="0"/>
        <w:ind w:left="10"/>
        <w:jc w:val="center"/>
      </w:pPr>
    </w:p>
    <w:p w:rsidR="00416CC0" w:rsidRDefault="001C5BF0">
      <w:pPr>
        <w:spacing w:after="0"/>
        <w:ind w:left="-3" w:hanging="10"/>
      </w:pPr>
      <w:r>
        <w:rPr>
          <w:rFonts w:ascii="Times New Roman" w:eastAsia="Times New Roman" w:hAnsi="Times New Roman" w:cs="Times New Roman"/>
          <w:sz w:val="28"/>
        </w:rPr>
        <w:t>Дополнительно информируем: ___________________________________</w:t>
      </w:r>
      <w:r w:rsidR="00CF36F7">
        <w:rPr>
          <w:rFonts w:ascii="Times New Roman" w:eastAsia="Times New Roman" w:hAnsi="Times New Roman" w:cs="Times New Roman"/>
          <w:sz w:val="28"/>
        </w:rPr>
        <w:t>________________________</w:t>
      </w:r>
      <w:r>
        <w:rPr>
          <w:rFonts w:ascii="Times New Roman" w:eastAsia="Times New Roman" w:hAnsi="Times New Roman" w:cs="Times New Roman"/>
          <w:sz w:val="28"/>
        </w:rPr>
        <w:t xml:space="preserve">_________ </w:t>
      </w:r>
      <w:r>
        <w:rPr>
          <w:rFonts w:ascii="Times New Roman" w:eastAsia="Times New Roman" w:hAnsi="Times New Roman" w:cs="Times New Roman"/>
          <w:sz w:val="43"/>
          <w:vertAlign w:val="subscript"/>
        </w:rPr>
        <w:t xml:space="preserve"> </w:t>
      </w:r>
    </w:p>
    <w:p w:rsidR="00416CC0" w:rsidRDefault="001C5BF0">
      <w:pPr>
        <w:spacing w:after="0"/>
        <w:ind w:left="17" w:hanging="10"/>
      </w:pPr>
      <w:r>
        <w:rPr>
          <w:rFonts w:ascii="Times New Roman" w:eastAsia="Times New Roman" w:hAnsi="Times New Roman" w:cs="Times New Roman"/>
          <w:sz w:val="28"/>
        </w:rPr>
        <w:t>_______________________________________</w:t>
      </w:r>
      <w:r w:rsidR="00CF36F7">
        <w:rPr>
          <w:rFonts w:ascii="Times New Roman" w:eastAsia="Times New Roman" w:hAnsi="Times New Roman" w:cs="Times New Roman"/>
          <w:sz w:val="28"/>
        </w:rPr>
        <w:t>_____________________________</w:t>
      </w:r>
      <w:r>
        <w:rPr>
          <w:rFonts w:ascii="Times New Roman" w:eastAsia="Times New Roman" w:hAnsi="Times New Roman" w:cs="Times New Roman"/>
          <w:sz w:val="24"/>
        </w:rPr>
        <w:t xml:space="preserve">    </w:t>
      </w:r>
    </w:p>
    <w:p w:rsidR="00416CC0" w:rsidRDefault="001C5BF0">
      <w:pPr>
        <w:spacing w:after="0" w:line="216" w:lineRule="auto"/>
        <w:ind w:left="3111" w:hanging="2722"/>
      </w:pPr>
      <w:r>
        <w:rPr>
          <w:rFonts w:ascii="Times New Roman" w:eastAsia="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416CC0" w:rsidRDefault="001C5BF0">
      <w:pPr>
        <w:spacing w:after="158"/>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3"/>
      </w:pPr>
      <w:r>
        <w:rPr>
          <w:noProof/>
        </w:rPr>
        <w:lastRenderedPageBreak/>
        <mc:AlternateContent>
          <mc:Choice Requires="wpg">
            <w:drawing>
              <wp:inline distT="0" distB="0" distL="0" distR="0">
                <wp:extent cx="6014258" cy="6090"/>
                <wp:effectExtent l="0" t="0" r="0" b="0"/>
                <wp:docPr id="146457" name="Group 146457"/>
                <wp:cNvGraphicFramePr/>
                <a:graphic xmlns:a="http://schemas.openxmlformats.org/drawingml/2006/main">
                  <a:graphicData uri="http://schemas.microsoft.com/office/word/2010/wordprocessingGroup">
                    <wpg:wgp>
                      <wpg:cNvGrpSpPr/>
                      <wpg:grpSpPr>
                        <a:xfrm>
                          <a:off x="0" y="0"/>
                          <a:ext cx="6014258" cy="6090"/>
                          <a:chOff x="0" y="0"/>
                          <a:chExt cx="6014258" cy="6090"/>
                        </a:xfrm>
                      </wpg:grpSpPr>
                      <wps:wsp>
                        <wps:cNvPr id="193145" name="Shape 193145"/>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46" name="Shape 193146"/>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47" name="Shape 193147"/>
                        <wps:cNvSpPr/>
                        <wps:spPr>
                          <a:xfrm>
                            <a:off x="3781558" y="0"/>
                            <a:ext cx="2232700" cy="9144"/>
                          </a:xfrm>
                          <a:custGeom>
                            <a:avLst/>
                            <a:gdLst/>
                            <a:ahLst/>
                            <a:cxnLst/>
                            <a:rect l="0" t="0" r="0" b="0"/>
                            <a:pathLst>
                              <a:path w="2232700" h="9144">
                                <a:moveTo>
                                  <a:pt x="0" y="0"/>
                                </a:moveTo>
                                <a:lnTo>
                                  <a:pt x="2232700" y="0"/>
                                </a:lnTo>
                                <a:lnTo>
                                  <a:pt x="2232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457" style="width:473.564pt;height:0.479492pt;mso-position-horizontal-relative:char;mso-position-vertical-relative:line" coordsize="60142,60">
                <v:shape id="Shape 193148" style="position:absolute;width:19816;height:91;left:0;top:0;" coordsize="1981640,9144" path="m0,0l1981640,0l1981640,9144l0,9144l0,0">
                  <v:stroke weight="0pt" endcap="flat" joinstyle="miter" miterlimit="10" on="false" color="#000000" opacity="0"/>
                  <v:fill on="true" color="#000000"/>
                </v:shape>
                <v:shape id="Shape 193149" style="position:absolute;width:14402;height:91;left:21614;top:0;" coordsize="1440288,9144" path="m0,0l1440288,0l1440288,9144l0,9144l0,0">
                  <v:stroke weight="0pt" endcap="flat" joinstyle="miter" miterlimit="10" on="false" color="#000000" opacity="0"/>
                  <v:fill on="true" color="#000000"/>
                </v:shape>
                <v:shape id="Shape 193150" style="position:absolute;width:22327;height:91;left:37815;top:0;" coordsize="2232700,9144" path="m0,0l2232700,0l2232700,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7711"/>
        </w:tabs>
        <w:spacing w:after="599"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176"/>
        <w:ind w:left="-3" w:hanging="10"/>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416CC0" w:rsidRPr="00E60293" w:rsidRDefault="00E60293" w:rsidP="00E60293">
      <w:pPr>
        <w:spacing w:after="0"/>
        <w:ind w:left="5812"/>
        <w:jc w:val="both"/>
        <w:rPr>
          <w:sz w:val="20"/>
          <w:szCs w:val="20"/>
        </w:rPr>
      </w:pPr>
      <w:r w:rsidRPr="00E60293">
        <w:rPr>
          <w:rFonts w:ascii="Times New Roman" w:eastAsia="Times New Roman" w:hAnsi="Times New Roman" w:cs="Times New Roman"/>
          <w:sz w:val="20"/>
          <w:szCs w:val="20"/>
        </w:rPr>
        <w:lastRenderedPageBreak/>
        <w:t>Приложение</w:t>
      </w:r>
      <w:r w:rsidR="001C5BF0" w:rsidRPr="00E60293">
        <w:rPr>
          <w:rFonts w:ascii="Times New Roman" w:eastAsia="Times New Roman" w:hAnsi="Times New Roman" w:cs="Times New Roman"/>
          <w:sz w:val="20"/>
          <w:szCs w:val="20"/>
        </w:rPr>
        <w:t xml:space="preserve"> № 3  </w:t>
      </w:r>
    </w:p>
    <w:p w:rsidR="00416CC0" w:rsidRPr="00E60293" w:rsidRDefault="001C5BF0"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416CC0" w:rsidRPr="00E60293" w:rsidRDefault="001C5BF0"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416CC0" w:rsidRPr="00E60293" w:rsidRDefault="001C5BF0" w:rsidP="00E60293">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Pr="00E60293" w:rsidRDefault="001C5BF0" w:rsidP="00E60293">
      <w:pPr>
        <w:spacing w:after="239" w:line="239" w:lineRule="auto"/>
        <w:ind w:left="5812"/>
        <w:jc w:val="both"/>
        <w:rPr>
          <w:sz w:val="20"/>
          <w:szCs w:val="20"/>
        </w:rPr>
      </w:pPr>
      <w:r w:rsidRPr="00E60293">
        <w:rPr>
          <w:rFonts w:ascii="Times New Roman" w:eastAsia="Times New Roman" w:hAnsi="Times New Roman" w:cs="Times New Roman"/>
          <w:sz w:val="20"/>
          <w:szCs w:val="20"/>
        </w:rPr>
        <w:t xml:space="preserve">разрешения на ввод объекта в эксплуатацию" </w:t>
      </w:r>
    </w:p>
    <w:p w:rsidR="00416CC0" w:rsidRDefault="001C5BF0">
      <w:pPr>
        <w:spacing w:after="214"/>
        <w:ind w:left="5680"/>
        <w:jc w:val="center"/>
      </w:pPr>
      <w:r>
        <w:rPr>
          <w:rFonts w:ascii="Times New Roman" w:eastAsia="Times New Roman" w:hAnsi="Times New Roman" w:cs="Times New Roman"/>
          <w:sz w:val="28"/>
        </w:rPr>
        <w:t xml:space="preserve"> </w:t>
      </w:r>
    </w:p>
    <w:p w:rsidR="00416CC0" w:rsidRDefault="001C5BF0">
      <w:pPr>
        <w:spacing w:after="215"/>
        <w:ind w:left="10" w:right="73" w:hanging="10"/>
        <w:jc w:val="right"/>
      </w:pPr>
      <w:r>
        <w:rPr>
          <w:rFonts w:ascii="Times New Roman" w:eastAsia="Times New Roman" w:hAnsi="Times New Roman" w:cs="Times New Roman"/>
          <w:sz w:val="28"/>
        </w:rPr>
        <w:t xml:space="preserve">ФОРМА </w:t>
      </w:r>
    </w:p>
    <w:p w:rsidR="00416CC0" w:rsidRDefault="001C5BF0">
      <w:pPr>
        <w:spacing w:after="0"/>
        <w:ind w:left="10" w:right="46" w:hanging="10"/>
        <w:jc w:val="right"/>
      </w:pPr>
      <w:r>
        <w:rPr>
          <w:rFonts w:ascii="Times New Roman" w:eastAsia="Times New Roman" w:hAnsi="Times New Roman" w:cs="Times New Roman"/>
          <w:sz w:val="28"/>
        </w:rPr>
        <w:t>Кому</w:t>
      </w:r>
      <w:r>
        <w:rPr>
          <w:rFonts w:ascii="Times New Roman" w:eastAsia="Times New Roman" w:hAnsi="Times New Roman" w:cs="Times New Roman"/>
          <w:sz w:val="27"/>
        </w:rPr>
        <w:t xml:space="preserve"> ____________________________________ </w:t>
      </w:r>
    </w:p>
    <w:p w:rsidR="00416CC0" w:rsidRDefault="001C5BF0">
      <w:pPr>
        <w:spacing w:after="17"/>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0" w:line="276"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416CC0" w:rsidRDefault="001C5BF0">
      <w:pPr>
        <w:spacing w:after="26" w:line="228"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416CC0" w:rsidRDefault="001C5BF0">
      <w:pPr>
        <w:spacing w:after="0"/>
        <w:ind w:left="10" w:right="46" w:hanging="10"/>
        <w:jc w:val="right"/>
      </w:pPr>
      <w:r>
        <w:rPr>
          <w:rFonts w:ascii="Times New Roman" w:eastAsia="Times New Roman" w:hAnsi="Times New Roman" w:cs="Times New Roman"/>
          <w:sz w:val="27"/>
        </w:rPr>
        <w:t xml:space="preserve">_________________________________________ </w:t>
      </w:r>
    </w:p>
    <w:p w:rsidR="00416CC0" w:rsidRDefault="001C5BF0">
      <w:pPr>
        <w:spacing w:after="17"/>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26" w:line="228"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416CC0" w:rsidRDefault="001C5BF0">
      <w:pPr>
        <w:spacing w:after="175"/>
        <w:jc w:val="right"/>
      </w:pPr>
      <w:r>
        <w:rPr>
          <w:rFonts w:ascii="Times New Roman" w:eastAsia="Times New Roman" w:hAnsi="Times New Roman" w:cs="Times New Roman"/>
          <w:sz w:val="24"/>
        </w:rPr>
        <w:t xml:space="preserve"> </w:t>
      </w:r>
    </w:p>
    <w:p w:rsidR="00654840" w:rsidRDefault="001C5BF0">
      <w:pPr>
        <w:pStyle w:val="1"/>
        <w:numPr>
          <w:ilvl w:val="0"/>
          <w:numId w:val="0"/>
        </w:numPr>
        <w:spacing w:after="132"/>
        <w:ind w:left="10" w:right="57"/>
      </w:pPr>
      <w:r>
        <w:t xml:space="preserve">РЕШЕНИЕ </w:t>
      </w:r>
    </w:p>
    <w:p w:rsidR="00416CC0" w:rsidRDefault="001C5BF0">
      <w:pPr>
        <w:pStyle w:val="1"/>
        <w:numPr>
          <w:ilvl w:val="0"/>
          <w:numId w:val="0"/>
        </w:numPr>
        <w:spacing w:after="132"/>
        <w:ind w:left="10" w:right="57"/>
      </w:pPr>
      <w:r>
        <w:t xml:space="preserve">об отказе в выдаче разрешения на ввод объекта в эксплуатацию </w:t>
      </w:r>
    </w:p>
    <w:p w:rsidR="00416CC0" w:rsidRDefault="001C5BF0">
      <w:pPr>
        <w:spacing w:after="0"/>
      </w:pPr>
      <w:r>
        <w:rPr>
          <w:rFonts w:ascii="Times New Roman" w:eastAsia="Times New Roman" w:hAnsi="Times New Roman" w:cs="Times New Roman"/>
          <w:sz w:val="24"/>
        </w:rPr>
        <w:t>____________________________________________________</w:t>
      </w:r>
      <w:r w:rsidR="00CF36F7">
        <w:rPr>
          <w:rFonts w:ascii="Times New Roman" w:eastAsia="Times New Roman" w:hAnsi="Times New Roman" w:cs="Times New Roman"/>
          <w:sz w:val="24"/>
        </w:rPr>
        <w:t>___________________________</w:t>
      </w:r>
    </w:p>
    <w:p w:rsidR="00416CC0" w:rsidRDefault="001C5BF0">
      <w:pPr>
        <w:spacing w:after="283" w:line="22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416CC0" w:rsidRDefault="001C5BF0">
      <w:pPr>
        <w:spacing w:after="3" w:line="264" w:lineRule="auto"/>
        <w:ind w:left="-5" w:hanging="10"/>
      </w:pPr>
      <w:r>
        <w:rPr>
          <w:rFonts w:ascii="Times New Roman" w:eastAsia="Times New Roman" w:hAnsi="Times New Roman" w:cs="Times New Roman"/>
          <w:sz w:val="28"/>
        </w:rPr>
        <w:t xml:space="preserve">по результатам рассмотрения заявления от ___________№____________ принято  </w:t>
      </w:r>
    </w:p>
    <w:p w:rsidR="00416CC0" w:rsidRDefault="001C5BF0">
      <w:pPr>
        <w:spacing w:after="3" w:line="264" w:lineRule="auto"/>
        <w:ind w:left="-5" w:right="750" w:hanging="10"/>
      </w:pPr>
      <w:r>
        <w:rPr>
          <w:rFonts w:ascii="Times New Roman" w:eastAsia="Times New Roman" w:hAnsi="Times New Roman" w:cs="Times New Roman"/>
          <w:i/>
          <w:sz w:val="28"/>
        </w:rPr>
        <w:t xml:space="preserve">                                                                                   </w:t>
      </w:r>
      <w:r>
        <w:rPr>
          <w:rFonts w:ascii="Times New Roman" w:eastAsia="Times New Roman" w:hAnsi="Times New Roman" w:cs="Times New Roman"/>
          <w:sz w:val="28"/>
          <w:vertAlign w:val="subscript"/>
        </w:rPr>
        <w:t>(</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решение об отказе в выдаче разрешения на ввод объекта в эксплуатацию.</w:t>
      </w:r>
      <w:r>
        <w:rPr>
          <w:rFonts w:ascii="Times New Roman" w:eastAsia="Times New Roman" w:hAnsi="Times New Roman" w:cs="Times New Roman"/>
          <w:b/>
          <w:sz w:val="28"/>
        </w:rPr>
        <w:t xml:space="preserve"> </w:t>
      </w:r>
    </w:p>
    <w:p w:rsidR="00416CC0" w:rsidRDefault="001C5BF0">
      <w:pPr>
        <w:spacing w:after="0"/>
      </w:pPr>
      <w:r>
        <w:rPr>
          <w:rFonts w:ascii="Times New Roman" w:eastAsia="Times New Roman" w:hAnsi="Times New Roman" w:cs="Times New Roman"/>
          <w:i/>
          <w:sz w:val="16"/>
        </w:rPr>
        <w:t xml:space="preserve"> </w:t>
      </w:r>
    </w:p>
    <w:tbl>
      <w:tblPr>
        <w:tblStyle w:val="TableGrid"/>
        <w:tblW w:w="10067" w:type="dxa"/>
        <w:tblInd w:w="0" w:type="dxa"/>
        <w:tblCellMar>
          <w:top w:w="110" w:type="dxa"/>
          <w:left w:w="62" w:type="dxa"/>
          <w:right w:w="4" w:type="dxa"/>
        </w:tblCellMar>
        <w:tblLook w:val="04A0" w:firstRow="1" w:lastRow="0" w:firstColumn="1" w:lastColumn="0" w:noHBand="0" w:noVBand="1"/>
      </w:tblPr>
      <w:tblGrid>
        <w:gridCol w:w="1419"/>
        <w:gridCol w:w="741"/>
        <w:gridCol w:w="4079"/>
        <w:gridCol w:w="328"/>
        <w:gridCol w:w="3500"/>
      </w:tblGrid>
      <w:tr w:rsidR="00416CC0" w:rsidTr="00654840">
        <w:trPr>
          <w:trHeight w:val="1519"/>
        </w:trPr>
        <w:tc>
          <w:tcPr>
            <w:tcW w:w="2160" w:type="dxa"/>
            <w:gridSpan w:val="2"/>
            <w:tcBorders>
              <w:top w:val="single" w:sz="4" w:space="0" w:color="000000"/>
              <w:left w:val="single" w:sz="4" w:space="0" w:color="000000"/>
              <w:bottom w:val="single" w:sz="4" w:space="0" w:color="000000"/>
              <w:right w:val="single" w:sz="4" w:space="0" w:color="000000"/>
            </w:tcBorders>
          </w:tcPr>
          <w:p w:rsidR="00416CC0" w:rsidRDefault="001C5BF0">
            <w:pPr>
              <w:ind w:left="152"/>
            </w:pPr>
            <w:r>
              <w:rPr>
                <w:rFonts w:ascii="Times New Roman" w:eastAsia="Times New Roman" w:hAnsi="Times New Roman" w:cs="Times New Roman"/>
                <w:sz w:val="24"/>
              </w:rPr>
              <w:t xml:space="preserve">№ пункта </w:t>
            </w:r>
          </w:p>
          <w:p w:rsidR="00416CC0" w:rsidRDefault="001C5BF0">
            <w:pPr>
              <w:ind w:firstLine="9"/>
              <w:jc w:val="center"/>
            </w:pPr>
            <w:r>
              <w:rPr>
                <w:rFonts w:ascii="Times New Roman" w:eastAsia="Times New Roman" w:hAnsi="Times New Roman" w:cs="Times New Roman"/>
                <w:sz w:val="24"/>
              </w:rPr>
              <w:t xml:space="preserve">Административного регламента </w:t>
            </w:r>
          </w:p>
        </w:tc>
        <w:tc>
          <w:tcPr>
            <w:tcW w:w="4407" w:type="dxa"/>
            <w:gridSpan w:val="2"/>
            <w:tcBorders>
              <w:top w:val="single" w:sz="4" w:space="0" w:color="000000"/>
              <w:left w:val="single" w:sz="4" w:space="0" w:color="000000"/>
              <w:bottom w:val="single" w:sz="4" w:space="0" w:color="000000"/>
              <w:right w:val="single" w:sz="4" w:space="0" w:color="000000"/>
            </w:tcBorders>
          </w:tcPr>
          <w:p w:rsidR="00416CC0" w:rsidRDefault="001C5BF0">
            <w:pPr>
              <w:spacing w:after="1" w:line="238" w:lineRule="auto"/>
              <w:ind w:left="25" w:right="26"/>
              <w:jc w:val="center"/>
            </w:pPr>
            <w:r>
              <w:rPr>
                <w:rFonts w:ascii="Times New Roman" w:eastAsia="Times New Roman" w:hAnsi="Times New Roman" w:cs="Times New Roman"/>
                <w:sz w:val="24"/>
              </w:rPr>
              <w:t xml:space="preserve">Наименование основания для отказа в выдаче разрешения на ввод объекта в эксплуатацию в соответствии с </w:t>
            </w:r>
          </w:p>
          <w:p w:rsidR="00416CC0" w:rsidRDefault="001C5BF0">
            <w:pPr>
              <w:ind w:right="59"/>
              <w:jc w:val="center"/>
            </w:pPr>
            <w:r>
              <w:rPr>
                <w:rFonts w:ascii="Times New Roman" w:eastAsia="Times New Roman" w:hAnsi="Times New Roman" w:cs="Times New Roman"/>
                <w:sz w:val="24"/>
              </w:rPr>
              <w:t xml:space="preserve">Административным регламентом </w:t>
            </w:r>
          </w:p>
        </w:tc>
        <w:tc>
          <w:tcPr>
            <w:tcW w:w="3500" w:type="dxa"/>
            <w:tcBorders>
              <w:top w:val="single" w:sz="4" w:space="0" w:color="000000"/>
              <w:left w:val="single" w:sz="4" w:space="0" w:color="000000"/>
              <w:bottom w:val="single" w:sz="4" w:space="0" w:color="000000"/>
              <w:right w:val="single" w:sz="4" w:space="0" w:color="000000"/>
            </w:tcBorders>
          </w:tcPr>
          <w:p w:rsidR="00416CC0" w:rsidRDefault="001C5BF0">
            <w:pPr>
              <w:spacing w:after="2" w:line="238" w:lineRule="auto"/>
              <w:ind w:left="1" w:right="4"/>
              <w:jc w:val="center"/>
            </w:pPr>
            <w:r>
              <w:rPr>
                <w:rFonts w:ascii="Times New Roman" w:eastAsia="Times New Roman" w:hAnsi="Times New Roman" w:cs="Times New Roman"/>
                <w:sz w:val="24"/>
              </w:rPr>
              <w:t xml:space="preserve">Разъяснение причин отказа в выдаче разрешения на ввод объекта </w:t>
            </w:r>
          </w:p>
          <w:p w:rsidR="00416CC0" w:rsidRDefault="001C5BF0">
            <w:pPr>
              <w:ind w:right="63"/>
              <w:jc w:val="center"/>
            </w:pPr>
            <w:r>
              <w:rPr>
                <w:rFonts w:ascii="Times New Roman" w:eastAsia="Times New Roman" w:hAnsi="Times New Roman" w:cs="Times New Roman"/>
                <w:sz w:val="24"/>
              </w:rPr>
              <w:t xml:space="preserve">в эксплуатацию </w:t>
            </w:r>
          </w:p>
        </w:tc>
      </w:tr>
      <w:tr w:rsidR="00416CC0" w:rsidTr="00654840">
        <w:trPr>
          <w:trHeight w:val="1241"/>
        </w:trPr>
        <w:tc>
          <w:tcPr>
            <w:tcW w:w="2160" w:type="dxa"/>
            <w:gridSpan w:val="2"/>
            <w:tcBorders>
              <w:top w:val="single" w:sz="4" w:space="0" w:color="000000"/>
              <w:left w:val="single" w:sz="4" w:space="0" w:color="000000"/>
              <w:bottom w:val="single" w:sz="4" w:space="0" w:color="000000"/>
              <w:right w:val="single" w:sz="4" w:space="0" w:color="000000"/>
            </w:tcBorders>
          </w:tcPr>
          <w:p w:rsidR="00416CC0" w:rsidRDefault="001C5BF0">
            <w:pPr>
              <w:ind w:left="1"/>
            </w:pPr>
            <w:r>
              <w:rPr>
                <w:rFonts w:ascii="Times New Roman" w:eastAsia="Times New Roman" w:hAnsi="Times New Roman" w:cs="Times New Roman"/>
                <w:sz w:val="24"/>
              </w:rPr>
              <w:t xml:space="preserve">подпункт </w:t>
            </w:r>
          </w:p>
          <w:p w:rsidR="00416CC0" w:rsidRDefault="001C5BF0">
            <w:pPr>
              <w:ind w:left="1"/>
            </w:pPr>
            <w:r>
              <w:rPr>
                <w:rFonts w:ascii="Times New Roman" w:eastAsia="Times New Roman" w:hAnsi="Times New Roman" w:cs="Times New Roman"/>
                <w:sz w:val="24"/>
              </w:rPr>
              <w:t xml:space="preserve">"а" пункта </w:t>
            </w:r>
          </w:p>
          <w:p w:rsidR="00416CC0" w:rsidRDefault="001C5BF0">
            <w:pPr>
              <w:ind w:left="1"/>
            </w:pPr>
            <w:r>
              <w:rPr>
                <w:rFonts w:ascii="Times New Roman" w:eastAsia="Times New Roman" w:hAnsi="Times New Roman" w:cs="Times New Roman"/>
                <w:sz w:val="24"/>
              </w:rPr>
              <w:t xml:space="preserve">2.22 </w:t>
            </w:r>
          </w:p>
        </w:tc>
        <w:tc>
          <w:tcPr>
            <w:tcW w:w="4407" w:type="dxa"/>
            <w:gridSpan w:val="2"/>
            <w:tcBorders>
              <w:top w:val="single" w:sz="4" w:space="0" w:color="000000"/>
              <w:left w:val="single" w:sz="4" w:space="0" w:color="000000"/>
              <w:bottom w:val="single" w:sz="4" w:space="0" w:color="000000"/>
              <w:right w:val="single" w:sz="4" w:space="0" w:color="000000"/>
            </w:tcBorders>
          </w:tcPr>
          <w:p w:rsidR="00416CC0" w:rsidRDefault="001C5BF0" w:rsidP="00654840">
            <w:r>
              <w:rPr>
                <w:rFonts w:ascii="Times New Roman" w:eastAsia="Times New Roman" w:hAnsi="Times New Roman" w:cs="Times New Roman"/>
                <w:sz w:val="24"/>
              </w:rPr>
              <w:t>отсутствие документов, предусмотренных подпунктами "г"-"д" пункта 2.8, пунктом 2.9 Административного регламента</w:t>
            </w:r>
          </w:p>
        </w:tc>
        <w:tc>
          <w:tcPr>
            <w:tcW w:w="3500"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w:t>
            </w:r>
            <w:r>
              <w:rPr>
                <w:rFonts w:ascii="Times New Roman" w:eastAsia="Times New Roman" w:hAnsi="Times New Roman" w:cs="Times New Roman"/>
                <w:i/>
                <w:sz w:val="24"/>
              </w:rPr>
              <w:tab/>
              <w:t xml:space="preserve">основания </w:t>
            </w:r>
            <w:r>
              <w:rPr>
                <w:rFonts w:ascii="Times New Roman" w:eastAsia="Times New Roman" w:hAnsi="Times New Roman" w:cs="Times New Roman"/>
                <w:i/>
                <w:sz w:val="24"/>
              </w:rPr>
              <w:tab/>
              <w:t xml:space="preserve">такого вывода </w:t>
            </w:r>
          </w:p>
        </w:tc>
      </w:tr>
      <w:tr w:rsidR="00654840" w:rsidTr="00433968">
        <w:tblPrEx>
          <w:tblCellMar>
            <w:left w:w="0" w:type="dxa"/>
          </w:tblCellMar>
        </w:tblPrEx>
        <w:trPr>
          <w:trHeight w:val="5555"/>
        </w:trPr>
        <w:tc>
          <w:tcPr>
            <w:tcW w:w="1419" w:type="dxa"/>
            <w:tcBorders>
              <w:top w:val="single" w:sz="4" w:space="0" w:color="000000"/>
              <w:left w:val="single" w:sz="4" w:space="0" w:color="000000"/>
              <w:bottom w:val="single" w:sz="4" w:space="0" w:color="000000"/>
              <w:right w:val="single" w:sz="4" w:space="0" w:color="000000"/>
            </w:tcBorders>
          </w:tcPr>
          <w:p w:rsidR="00654840" w:rsidRDefault="00654840">
            <w:pPr>
              <w:spacing w:line="238" w:lineRule="auto"/>
              <w:ind w:left="63" w:right="5"/>
            </w:pPr>
            <w:r>
              <w:lastRenderedPageBreak/>
              <w:t xml:space="preserve"> </w:t>
            </w:r>
            <w:r>
              <w:rPr>
                <w:rFonts w:ascii="Times New Roman" w:eastAsia="Times New Roman" w:hAnsi="Times New Roman" w:cs="Times New Roman"/>
                <w:sz w:val="24"/>
              </w:rPr>
              <w:t xml:space="preserve">подпункт "б" пункта </w:t>
            </w:r>
          </w:p>
          <w:p w:rsidR="00654840" w:rsidRDefault="00654840">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tcPr>
          <w:p w:rsidR="00654840" w:rsidRDefault="00654840">
            <w:pPr>
              <w:ind w:left="62"/>
            </w:pPr>
            <w:r>
              <w:rPr>
                <w:rFonts w:ascii="Times New Roman" w:eastAsia="Times New Roman" w:hAnsi="Times New Roman" w:cs="Times New Roman"/>
                <w:sz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3828" w:type="dxa"/>
            <w:gridSpan w:val="2"/>
            <w:tcBorders>
              <w:top w:val="single" w:sz="4" w:space="0" w:color="000000"/>
              <w:left w:val="single" w:sz="4" w:space="0" w:color="000000"/>
              <w:bottom w:val="single" w:sz="4" w:space="0" w:color="000000"/>
              <w:right w:val="single" w:sz="4" w:space="0" w:color="000000"/>
            </w:tcBorders>
          </w:tcPr>
          <w:p w:rsidR="00654840" w:rsidRDefault="00654840">
            <w:pPr>
              <w:ind w:left="62"/>
            </w:pPr>
            <w:r>
              <w:rPr>
                <w:rFonts w:ascii="Times New Roman" w:eastAsia="Times New Roman" w:hAnsi="Times New Roman" w:cs="Times New Roman"/>
                <w:i/>
                <w:sz w:val="24"/>
              </w:rPr>
              <w:t xml:space="preserve">Указываются вывода </w:t>
            </w:r>
          </w:p>
          <w:p w:rsidR="00654840" w:rsidRDefault="00654840">
            <w:r>
              <w:rPr>
                <w:rFonts w:ascii="Times New Roman" w:eastAsia="Times New Roman" w:hAnsi="Times New Roman" w:cs="Times New Roman"/>
                <w:i/>
                <w:sz w:val="24"/>
              </w:rPr>
              <w:t xml:space="preserve">основания </w:t>
            </w:r>
          </w:p>
          <w:p w:rsidR="00654840" w:rsidRDefault="00654840">
            <w:pPr>
              <w:jc w:val="both"/>
            </w:pPr>
            <w:r>
              <w:rPr>
                <w:rFonts w:ascii="Times New Roman" w:eastAsia="Times New Roman" w:hAnsi="Times New Roman" w:cs="Times New Roman"/>
                <w:i/>
                <w:sz w:val="24"/>
              </w:rPr>
              <w:t xml:space="preserve">такого </w:t>
            </w:r>
          </w:p>
        </w:tc>
      </w:tr>
      <w:tr w:rsidR="00433968" w:rsidTr="00C63685">
        <w:tblPrEx>
          <w:tblCellMar>
            <w:left w:w="0" w:type="dxa"/>
          </w:tblCellMar>
        </w:tblPrEx>
        <w:trPr>
          <w:trHeight w:val="2148"/>
        </w:trPr>
        <w:tc>
          <w:tcPr>
            <w:tcW w:w="1419" w:type="dxa"/>
            <w:tcBorders>
              <w:top w:val="single" w:sz="4" w:space="0" w:color="000000"/>
              <w:left w:val="single" w:sz="4" w:space="0" w:color="000000"/>
              <w:bottom w:val="single" w:sz="4" w:space="0" w:color="000000"/>
              <w:right w:val="single" w:sz="4" w:space="0" w:color="000000"/>
            </w:tcBorders>
          </w:tcPr>
          <w:p w:rsidR="00433968" w:rsidRDefault="00433968">
            <w:pPr>
              <w:spacing w:line="238" w:lineRule="auto"/>
              <w:ind w:left="63" w:right="15"/>
            </w:pPr>
            <w:r>
              <w:rPr>
                <w:rFonts w:ascii="Times New Roman" w:eastAsia="Times New Roman" w:hAnsi="Times New Roman" w:cs="Times New Roman"/>
                <w:sz w:val="24"/>
              </w:rPr>
              <w:t xml:space="preserve">подпункт "в" пункта </w:t>
            </w:r>
          </w:p>
          <w:p w:rsidR="00433968" w:rsidRDefault="00433968">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right="44"/>
            </w:pPr>
            <w:r>
              <w:rPr>
                <w:rFonts w:ascii="Times New Roman" w:eastAsia="Times New Roman" w:hAnsi="Times New Roman" w:cs="Times New Roman"/>
                <w:sz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3828"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pPr>
            <w:r>
              <w:rPr>
                <w:rFonts w:ascii="Times New Roman" w:eastAsia="Times New Roman" w:hAnsi="Times New Roman" w:cs="Times New Roman"/>
                <w:i/>
                <w:sz w:val="24"/>
              </w:rPr>
              <w:t xml:space="preserve">Указываются вывода </w:t>
            </w:r>
          </w:p>
          <w:p w:rsidR="00433968" w:rsidRDefault="00433968">
            <w:r>
              <w:rPr>
                <w:rFonts w:ascii="Times New Roman" w:eastAsia="Times New Roman" w:hAnsi="Times New Roman" w:cs="Times New Roman"/>
                <w:i/>
                <w:sz w:val="24"/>
              </w:rPr>
              <w:t xml:space="preserve">основания </w:t>
            </w:r>
          </w:p>
          <w:p w:rsidR="00433968" w:rsidRDefault="00433968">
            <w:pPr>
              <w:jc w:val="both"/>
            </w:pPr>
            <w:r>
              <w:rPr>
                <w:rFonts w:ascii="Times New Roman" w:eastAsia="Times New Roman" w:hAnsi="Times New Roman" w:cs="Times New Roman"/>
                <w:i/>
                <w:sz w:val="24"/>
              </w:rPr>
              <w:t xml:space="preserve">такого </w:t>
            </w:r>
          </w:p>
        </w:tc>
      </w:tr>
      <w:tr w:rsidR="00433968" w:rsidTr="00C63685">
        <w:tblPrEx>
          <w:tblCellMar>
            <w:left w:w="0" w:type="dxa"/>
          </w:tblCellMar>
        </w:tblPrEx>
        <w:trPr>
          <w:trHeight w:val="2224"/>
        </w:trPr>
        <w:tc>
          <w:tcPr>
            <w:tcW w:w="1419" w:type="dxa"/>
            <w:tcBorders>
              <w:top w:val="single" w:sz="4" w:space="0" w:color="000000"/>
              <w:left w:val="single" w:sz="4" w:space="0" w:color="000000"/>
              <w:bottom w:val="single" w:sz="4" w:space="0" w:color="000000"/>
              <w:right w:val="single" w:sz="4" w:space="0" w:color="000000"/>
            </w:tcBorders>
          </w:tcPr>
          <w:p w:rsidR="00433968" w:rsidRDefault="00433968">
            <w:pPr>
              <w:ind w:left="63"/>
            </w:pPr>
            <w:r>
              <w:rPr>
                <w:rFonts w:ascii="Times New Roman" w:eastAsia="Times New Roman" w:hAnsi="Times New Roman" w:cs="Times New Roman"/>
                <w:sz w:val="24"/>
              </w:rPr>
              <w:t xml:space="preserve">подпункт </w:t>
            </w:r>
          </w:p>
          <w:p w:rsidR="00433968" w:rsidRDefault="00433968">
            <w:pPr>
              <w:ind w:left="63"/>
            </w:pPr>
            <w:r>
              <w:rPr>
                <w:rFonts w:ascii="Times New Roman" w:eastAsia="Times New Roman" w:hAnsi="Times New Roman" w:cs="Times New Roman"/>
                <w:sz w:val="24"/>
              </w:rPr>
              <w:t xml:space="preserve">"г" пункта </w:t>
            </w:r>
          </w:p>
          <w:p w:rsidR="00433968" w:rsidRDefault="00433968">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pPr>
            <w:r>
              <w:rPr>
                <w:rFonts w:ascii="Times New Roman" w:eastAsia="Times New Roman" w:hAnsi="Times New Roman" w:cs="Times New Roman"/>
                <w:sz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3828"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pPr>
            <w:r>
              <w:rPr>
                <w:rFonts w:ascii="Times New Roman" w:eastAsia="Times New Roman" w:hAnsi="Times New Roman" w:cs="Times New Roman"/>
                <w:i/>
                <w:sz w:val="24"/>
              </w:rPr>
              <w:t xml:space="preserve">Указываются вывода </w:t>
            </w:r>
          </w:p>
          <w:p w:rsidR="00433968" w:rsidRDefault="00433968">
            <w:r>
              <w:rPr>
                <w:rFonts w:ascii="Times New Roman" w:eastAsia="Times New Roman" w:hAnsi="Times New Roman" w:cs="Times New Roman"/>
                <w:i/>
                <w:sz w:val="24"/>
              </w:rPr>
              <w:t xml:space="preserve">основания </w:t>
            </w:r>
          </w:p>
          <w:p w:rsidR="00433968" w:rsidRDefault="00433968">
            <w:pPr>
              <w:jc w:val="both"/>
            </w:pPr>
            <w:r>
              <w:rPr>
                <w:rFonts w:ascii="Times New Roman" w:eastAsia="Times New Roman" w:hAnsi="Times New Roman" w:cs="Times New Roman"/>
                <w:i/>
                <w:sz w:val="24"/>
              </w:rPr>
              <w:t xml:space="preserve">такого </w:t>
            </w:r>
          </w:p>
        </w:tc>
      </w:tr>
      <w:tr w:rsidR="00C63685" w:rsidTr="00D1193F">
        <w:tblPrEx>
          <w:tblCellMar>
            <w:left w:w="0" w:type="dxa"/>
          </w:tblCellMar>
        </w:tblPrEx>
        <w:trPr>
          <w:trHeight w:val="3252"/>
        </w:trPr>
        <w:tc>
          <w:tcPr>
            <w:tcW w:w="1419" w:type="dxa"/>
            <w:tcBorders>
              <w:top w:val="single" w:sz="4" w:space="0" w:color="000000"/>
              <w:left w:val="single" w:sz="4" w:space="0" w:color="000000"/>
              <w:bottom w:val="single" w:sz="4" w:space="0" w:color="000000"/>
              <w:right w:val="single" w:sz="4" w:space="0" w:color="000000"/>
            </w:tcBorders>
          </w:tcPr>
          <w:p w:rsidR="00C63685" w:rsidRDefault="00C63685">
            <w:pPr>
              <w:spacing w:line="238" w:lineRule="auto"/>
              <w:ind w:left="63" w:right="5"/>
            </w:pPr>
            <w:r>
              <w:rPr>
                <w:rFonts w:ascii="Times New Roman" w:eastAsia="Times New Roman" w:hAnsi="Times New Roman" w:cs="Times New Roman"/>
                <w:sz w:val="24"/>
              </w:rPr>
              <w:t xml:space="preserve">подпункт "д" пункта </w:t>
            </w:r>
          </w:p>
          <w:p w:rsidR="00C63685" w:rsidRDefault="00C63685">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C63685" w:rsidRDefault="00C63685">
            <w:pPr>
              <w:ind w:left="62" w:right="47"/>
            </w:pPr>
            <w:r>
              <w:rPr>
                <w:rFonts w:ascii="Times New Roman" w:eastAsia="Times New Roman" w:hAnsi="Times New Roman" w:cs="Times New Roman"/>
                <w:sz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tc>
        <w:tc>
          <w:tcPr>
            <w:tcW w:w="3828" w:type="dxa"/>
            <w:gridSpan w:val="2"/>
            <w:tcBorders>
              <w:top w:val="single" w:sz="4" w:space="0" w:color="000000"/>
              <w:left w:val="single" w:sz="4" w:space="0" w:color="000000"/>
              <w:bottom w:val="single" w:sz="4" w:space="0" w:color="000000"/>
              <w:right w:val="single" w:sz="4" w:space="0" w:color="000000"/>
            </w:tcBorders>
          </w:tcPr>
          <w:p w:rsidR="00C63685" w:rsidRDefault="00C63685">
            <w:pPr>
              <w:ind w:left="62"/>
            </w:pPr>
            <w:r>
              <w:rPr>
                <w:rFonts w:ascii="Times New Roman" w:eastAsia="Times New Roman" w:hAnsi="Times New Roman" w:cs="Times New Roman"/>
                <w:i/>
                <w:sz w:val="24"/>
              </w:rPr>
              <w:t xml:space="preserve">Указываются вывода </w:t>
            </w:r>
          </w:p>
          <w:p w:rsidR="00C63685" w:rsidRDefault="00C63685">
            <w:r>
              <w:rPr>
                <w:rFonts w:ascii="Times New Roman" w:eastAsia="Times New Roman" w:hAnsi="Times New Roman" w:cs="Times New Roman"/>
                <w:i/>
                <w:sz w:val="24"/>
              </w:rPr>
              <w:t xml:space="preserve">основания </w:t>
            </w:r>
          </w:p>
          <w:p w:rsidR="00C63685" w:rsidRDefault="00C63685">
            <w:pPr>
              <w:jc w:val="both"/>
            </w:pPr>
            <w:r>
              <w:rPr>
                <w:rFonts w:ascii="Times New Roman" w:eastAsia="Times New Roman" w:hAnsi="Times New Roman" w:cs="Times New Roman"/>
                <w:i/>
                <w:sz w:val="24"/>
              </w:rPr>
              <w:t xml:space="preserve">такого </w:t>
            </w:r>
          </w:p>
        </w:tc>
      </w:tr>
    </w:tbl>
    <w:p w:rsidR="00416CC0" w:rsidRDefault="001C5BF0">
      <w:pPr>
        <w:spacing w:after="0"/>
        <w:ind w:left="4961" w:right="4961"/>
      </w:pPr>
      <w:r>
        <w:rPr>
          <w:rFonts w:ascii="Times New Roman" w:eastAsia="Times New Roman" w:hAnsi="Times New Roman" w:cs="Times New Roman"/>
          <w:sz w:val="24"/>
        </w:rPr>
        <w:t xml:space="preserve"> </w:t>
      </w:r>
      <w:r>
        <w:t xml:space="preserve"> </w:t>
      </w:r>
    </w:p>
    <w:tbl>
      <w:tblPr>
        <w:tblStyle w:val="TableGrid"/>
        <w:tblW w:w="10067" w:type="dxa"/>
        <w:tblInd w:w="0" w:type="dxa"/>
        <w:tblCellMar>
          <w:top w:w="113" w:type="dxa"/>
          <w:left w:w="62" w:type="dxa"/>
          <w:right w:w="115" w:type="dxa"/>
        </w:tblCellMar>
        <w:tblLook w:val="04A0" w:firstRow="1" w:lastRow="0" w:firstColumn="1" w:lastColumn="0" w:noHBand="0" w:noVBand="1"/>
      </w:tblPr>
      <w:tblGrid>
        <w:gridCol w:w="1419"/>
        <w:gridCol w:w="4820"/>
        <w:gridCol w:w="3828"/>
      </w:tblGrid>
      <w:tr w:rsidR="00416CC0" w:rsidTr="00C63685">
        <w:trPr>
          <w:trHeight w:val="2608"/>
        </w:trPr>
        <w:tc>
          <w:tcPr>
            <w:tcW w:w="1419" w:type="dxa"/>
            <w:tcBorders>
              <w:top w:val="single" w:sz="4" w:space="0" w:color="000000"/>
              <w:left w:val="single" w:sz="4" w:space="0" w:color="000000"/>
              <w:bottom w:val="single" w:sz="4" w:space="0" w:color="000000"/>
              <w:right w:val="single" w:sz="4" w:space="0" w:color="000000"/>
            </w:tcBorders>
          </w:tcPr>
          <w:p w:rsidR="00416CC0" w:rsidRDefault="00416CC0"/>
        </w:tc>
        <w:tc>
          <w:tcPr>
            <w:tcW w:w="4820"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территории, принятым в случаях, предусмотренных пунктом 9 части 7 статьи 51 Градостроительного кодекса Российской </w:t>
            </w:r>
          </w:p>
          <w:p w:rsidR="00416CC0" w:rsidRDefault="001C5BF0">
            <w:r>
              <w:rPr>
                <w:rFonts w:ascii="Times New Roman" w:eastAsia="Times New Roman" w:hAnsi="Times New Roman" w:cs="Times New Roman"/>
                <w:sz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Fonts w:ascii="Times New Roman" w:eastAsia="Times New Roman" w:hAnsi="Times New Roman" w:cs="Times New Roman"/>
                <w:sz w:val="37"/>
                <w:vertAlign w:val="subscript"/>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416CC0" w:rsidRDefault="00416CC0"/>
        </w:tc>
      </w:tr>
    </w:tbl>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line="216" w:lineRule="auto"/>
        <w:ind w:left="-15" w:right="46" w:firstLine="698"/>
        <w:jc w:val="both"/>
      </w:pPr>
      <w:r>
        <w:rPr>
          <w:rFonts w:ascii="Times New Roman" w:eastAsia="Times New Roman" w:hAnsi="Times New Roman" w:cs="Times New Roman"/>
          <w:sz w:val="28"/>
        </w:rPr>
        <w:t>Вы вправе повторно обратиться с заявлением о выдаче разрешения на ввод объекта в эксплуатацию после устранения указанных нарушений.</w:t>
      </w:r>
      <w:r>
        <w:rPr>
          <w:rFonts w:ascii="Times New Roman" w:eastAsia="Times New Roman" w:hAnsi="Times New Roman" w:cs="Times New Roman"/>
          <w:sz w:val="43"/>
          <w:vertAlign w:val="subscript"/>
        </w:rPr>
        <w:t xml:space="preserve"> </w:t>
      </w:r>
    </w:p>
    <w:p w:rsidR="00416CC0" w:rsidRDefault="001C5BF0" w:rsidP="00C63685">
      <w:pPr>
        <w:spacing w:after="0" w:line="276" w:lineRule="auto"/>
        <w:ind w:left="-15" w:right="46" w:firstLine="698"/>
        <w:jc w:val="both"/>
      </w:pPr>
      <w:r>
        <w:rPr>
          <w:rFonts w:ascii="Times New Roman" w:eastAsia="Times New Roman" w:hAnsi="Times New Roman" w:cs="Times New Roman"/>
          <w:sz w:val="28"/>
        </w:rPr>
        <w:t>Данный отказ может быть обжалован в досудебном порядке путем направления жалобы в __________________________, а также в судебном порядке.</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 xml:space="preserve">Дополнительно </w:t>
      </w:r>
      <w:proofErr w:type="gramStart"/>
      <w:r>
        <w:rPr>
          <w:rFonts w:ascii="Times New Roman" w:eastAsia="Times New Roman" w:hAnsi="Times New Roman" w:cs="Times New Roman"/>
          <w:sz w:val="28"/>
        </w:rPr>
        <w:t>информируем:_</w:t>
      </w:r>
      <w:proofErr w:type="gramEnd"/>
      <w:r>
        <w:rPr>
          <w:rFonts w:ascii="Times New Roman" w:eastAsia="Times New Roman" w:hAnsi="Times New Roman" w:cs="Times New Roman"/>
          <w:sz w:val="28"/>
        </w:rPr>
        <w:t>____________________</w:t>
      </w:r>
      <w:r w:rsidR="00CF36F7">
        <w:rPr>
          <w:rFonts w:ascii="Times New Roman" w:eastAsia="Times New Roman" w:hAnsi="Times New Roman" w:cs="Times New Roman"/>
          <w:sz w:val="28"/>
        </w:rPr>
        <w:t>________________</w:t>
      </w:r>
      <w:r>
        <w:rPr>
          <w:rFonts w:ascii="Times New Roman" w:eastAsia="Times New Roman" w:hAnsi="Times New Roman" w:cs="Times New Roman"/>
          <w:sz w:val="28"/>
        </w:rPr>
        <w:t xml:space="preserve">__________________ </w:t>
      </w:r>
      <w:r>
        <w:rPr>
          <w:rFonts w:ascii="Times New Roman" w:eastAsia="Times New Roman" w:hAnsi="Times New Roman" w:cs="Times New Roman"/>
          <w:sz w:val="43"/>
          <w:vertAlign w:val="subscript"/>
        </w:rPr>
        <w:t xml:space="preserve"> </w:t>
      </w:r>
    </w:p>
    <w:p w:rsidR="00416CC0" w:rsidRDefault="001C5BF0">
      <w:pPr>
        <w:spacing w:after="0"/>
        <w:ind w:left="17" w:hanging="10"/>
      </w:pPr>
      <w:r>
        <w:rPr>
          <w:rFonts w:ascii="Times New Roman" w:eastAsia="Times New Roman" w:hAnsi="Times New Roman" w:cs="Times New Roman"/>
          <w:sz w:val="28"/>
        </w:rPr>
        <w:t>_________________________________________</w:t>
      </w:r>
      <w:r w:rsidR="00CF36F7">
        <w:rPr>
          <w:rFonts w:ascii="Times New Roman" w:eastAsia="Times New Roman" w:hAnsi="Times New Roman" w:cs="Times New Roman"/>
          <w:sz w:val="28"/>
        </w:rPr>
        <w:t>___________________________</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p>
    <w:p w:rsidR="00416CC0" w:rsidRDefault="001C5BF0">
      <w:pPr>
        <w:spacing w:after="0" w:line="216" w:lineRule="auto"/>
        <w:ind w:left="1486" w:hanging="464"/>
      </w:pPr>
      <w:r>
        <w:rPr>
          <w:rFonts w:ascii="Times New Roman" w:eastAsia="Times New Roman" w:hAnsi="Times New Roman" w:cs="Times New Roman"/>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43"/>
          <w:vertAlign w:val="subscript"/>
        </w:rPr>
        <w:t xml:space="preserve"> </w:t>
      </w:r>
    </w:p>
    <w:p w:rsidR="00416CC0" w:rsidRDefault="001C5BF0">
      <w:pPr>
        <w:spacing w:after="0"/>
      </w:pPr>
      <w:r>
        <w:rPr>
          <w:rFonts w:ascii="Times New Roman" w:eastAsia="Times New Roman" w:hAnsi="Times New Roman" w:cs="Times New Roman"/>
          <w:sz w:val="20"/>
        </w:rPr>
        <w:t xml:space="preserve"> </w:t>
      </w:r>
    </w:p>
    <w:p w:rsidR="00416CC0" w:rsidRDefault="001C5BF0" w:rsidP="00CF36F7">
      <w:pPr>
        <w:spacing w:after="158"/>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4"/>
        <w:ind w:right="-84"/>
      </w:pPr>
      <w:r>
        <w:rPr>
          <w:noProof/>
        </w:rPr>
        <mc:AlternateContent>
          <mc:Choice Requires="wpg">
            <w:drawing>
              <wp:inline distT="0" distB="0" distL="0" distR="0">
                <wp:extent cx="6392160" cy="6090"/>
                <wp:effectExtent l="0" t="0" r="0" b="0"/>
                <wp:docPr id="148362" name="Group 148362"/>
                <wp:cNvGraphicFramePr/>
                <a:graphic xmlns:a="http://schemas.openxmlformats.org/drawingml/2006/main">
                  <a:graphicData uri="http://schemas.microsoft.com/office/word/2010/wordprocessingGroup">
                    <wpg:wgp>
                      <wpg:cNvGrpSpPr/>
                      <wpg:grpSpPr>
                        <a:xfrm>
                          <a:off x="0" y="0"/>
                          <a:ext cx="6392160" cy="6090"/>
                          <a:chOff x="0" y="0"/>
                          <a:chExt cx="6392160" cy="6090"/>
                        </a:xfrm>
                      </wpg:grpSpPr>
                      <wps:wsp>
                        <wps:cNvPr id="193151" name="Shape 193151"/>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52" name="Shape 193152"/>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53" name="Shape 193153"/>
                        <wps:cNvSpPr/>
                        <wps:spPr>
                          <a:xfrm>
                            <a:off x="3781558" y="0"/>
                            <a:ext cx="2610603" cy="9144"/>
                          </a:xfrm>
                          <a:custGeom>
                            <a:avLst/>
                            <a:gdLst/>
                            <a:ahLst/>
                            <a:cxnLst/>
                            <a:rect l="0" t="0" r="0" b="0"/>
                            <a:pathLst>
                              <a:path w="2610603" h="9144">
                                <a:moveTo>
                                  <a:pt x="0" y="0"/>
                                </a:moveTo>
                                <a:lnTo>
                                  <a:pt x="2610603" y="0"/>
                                </a:lnTo>
                                <a:lnTo>
                                  <a:pt x="2610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362" style="width:503.32pt;height:0.479553pt;mso-position-horizontal-relative:char;mso-position-vertical-relative:line" coordsize="63921,60">
                <v:shape id="Shape 193154" style="position:absolute;width:19816;height:91;left:0;top:0;" coordsize="1981640,9144" path="m0,0l1981640,0l1981640,9144l0,9144l0,0">
                  <v:stroke weight="0pt" endcap="flat" joinstyle="miter" miterlimit="10" on="false" color="#000000" opacity="0"/>
                  <v:fill on="true" color="#000000"/>
                </v:shape>
                <v:shape id="Shape 193155" style="position:absolute;width:14402;height:91;left:21614;top:0;" coordsize="1440288,9144" path="m0,0l1440288,0l1440288,9144l0,9144l0,0">
                  <v:stroke weight="0pt" endcap="flat" joinstyle="miter" miterlimit="10" on="false" color="#000000" opacity="0"/>
                  <v:fill on="true" color="#000000"/>
                </v:shape>
                <v:shape id="Shape 193156" style="position:absolute;width:26106;height:91;left:37815;top:0;" coordsize="2610603,9144" path="m0,0l2610603,0l2610603,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8009"/>
        </w:tabs>
        <w:spacing w:after="36"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505"/>
      </w:pPr>
      <w:r>
        <w:rPr>
          <w:rFonts w:ascii="Times New Roman" w:eastAsia="Times New Roman" w:hAnsi="Times New Roman" w:cs="Times New Roman"/>
          <w:sz w:val="2"/>
        </w:rPr>
        <w:t xml:space="preserve"> </w:t>
      </w:r>
    </w:p>
    <w:p w:rsidR="00416CC0" w:rsidRDefault="001C5BF0">
      <w:pPr>
        <w:spacing w:after="469" w:line="216" w:lineRule="auto"/>
        <w:ind w:left="-15" w:right="46"/>
        <w:jc w:val="both"/>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416CC0" w:rsidRDefault="001C5BF0">
      <w:pPr>
        <w:spacing w:after="0"/>
        <w:jc w:val="center"/>
      </w:pPr>
      <w:r>
        <w:rPr>
          <w:rFonts w:ascii="Times New Roman" w:eastAsia="Times New Roman" w:hAnsi="Times New Roman" w:cs="Times New Roman"/>
          <w:sz w:val="24"/>
        </w:rPr>
        <w:t xml:space="preserve"> </w:t>
      </w:r>
    </w:p>
    <w:p w:rsidR="00416CC0" w:rsidRDefault="001C5BF0">
      <w:pPr>
        <w:spacing w:after="25"/>
        <w:ind w:right="10"/>
        <w:jc w:val="center"/>
      </w:pPr>
      <w:r>
        <w:t xml:space="preserve"> </w:t>
      </w:r>
    </w:p>
    <w:p w:rsidR="00E60293" w:rsidRDefault="00E60293">
      <w:pPr>
        <w:spacing w:after="25"/>
        <w:ind w:right="10"/>
        <w:jc w:val="center"/>
      </w:pPr>
    </w:p>
    <w:p w:rsidR="00E60293" w:rsidRDefault="00E60293">
      <w:pPr>
        <w:spacing w:after="25"/>
        <w:ind w:right="10"/>
        <w:jc w:val="center"/>
      </w:pPr>
    </w:p>
    <w:p w:rsidR="00E60293" w:rsidRDefault="00E60293">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E60293" w:rsidRPr="00E60293" w:rsidRDefault="00E60293" w:rsidP="00E60293">
      <w:pPr>
        <w:spacing w:after="0"/>
        <w:ind w:left="5812"/>
        <w:jc w:val="both"/>
        <w:rPr>
          <w:sz w:val="20"/>
          <w:szCs w:val="20"/>
        </w:rPr>
      </w:pPr>
      <w:r w:rsidRPr="00E60293">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r w:rsidRPr="00E60293">
        <w:rPr>
          <w:rFonts w:ascii="Times New Roman" w:eastAsia="Times New Roman" w:hAnsi="Times New Roman" w:cs="Times New Roman"/>
          <w:sz w:val="20"/>
          <w:szCs w:val="20"/>
        </w:rPr>
        <w:t xml:space="preserve">  </w:t>
      </w:r>
    </w:p>
    <w:p w:rsidR="00E60293" w:rsidRPr="00E60293" w:rsidRDefault="00E60293"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E60293" w:rsidRPr="00E60293" w:rsidRDefault="00E60293"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E60293" w:rsidRPr="00E60293" w:rsidRDefault="00E60293" w:rsidP="00E60293">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E60293" w:rsidP="00E60293">
      <w:pPr>
        <w:spacing w:after="228" w:line="249" w:lineRule="auto"/>
        <w:ind w:left="5608" w:hanging="10"/>
        <w:jc w:val="center"/>
      </w:pP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217"/>
        <w:ind w:left="10" w:right="44" w:hanging="10"/>
        <w:jc w:val="right"/>
      </w:pPr>
      <w:r>
        <w:rPr>
          <w:rFonts w:ascii="Times New Roman" w:eastAsia="Times New Roman" w:hAnsi="Times New Roman" w:cs="Times New Roman"/>
          <w:sz w:val="28"/>
        </w:rPr>
        <w:t xml:space="preserve">ФОРМА </w:t>
      </w:r>
    </w:p>
    <w:p w:rsidR="00416CC0" w:rsidRDefault="001C5BF0">
      <w:pPr>
        <w:spacing w:after="1"/>
        <w:ind w:left="10" w:right="62" w:hanging="10"/>
        <w:jc w:val="center"/>
      </w:pPr>
      <w:r>
        <w:rPr>
          <w:rFonts w:ascii="Times New Roman" w:eastAsia="Times New Roman" w:hAnsi="Times New Roman" w:cs="Times New Roman"/>
          <w:b/>
          <w:sz w:val="28"/>
        </w:rPr>
        <w:t xml:space="preserve">З А Я В Л Е Н И Е  </w:t>
      </w:r>
    </w:p>
    <w:p w:rsidR="00416CC0" w:rsidRDefault="001C5BF0">
      <w:pPr>
        <w:spacing w:after="1"/>
        <w:ind w:left="10" w:right="64" w:hanging="10"/>
        <w:jc w:val="center"/>
      </w:pPr>
      <w:r>
        <w:rPr>
          <w:rFonts w:ascii="Times New Roman" w:eastAsia="Times New Roman" w:hAnsi="Times New Roman" w:cs="Times New Roman"/>
          <w:b/>
          <w:sz w:val="28"/>
        </w:rPr>
        <w:t xml:space="preserve">об исправлении допущенных опечаток и ошибок </w:t>
      </w:r>
    </w:p>
    <w:p w:rsidR="00416CC0" w:rsidRDefault="001C5BF0">
      <w:pPr>
        <w:spacing w:after="1"/>
        <w:ind w:left="10" w:right="60" w:hanging="10"/>
        <w:jc w:val="center"/>
      </w:pPr>
      <w:r>
        <w:rPr>
          <w:rFonts w:ascii="Times New Roman" w:eastAsia="Times New Roman" w:hAnsi="Times New Roman" w:cs="Times New Roman"/>
          <w:b/>
          <w:sz w:val="28"/>
        </w:rPr>
        <w:t xml:space="preserve">в разрешении на ввод объекта в эксплуатацию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0"/>
        <w:ind w:left="10" w:right="44" w:hanging="10"/>
        <w:jc w:val="right"/>
      </w:pPr>
      <w:r>
        <w:rPr>
          <w:rFonts w:ascii="Times New Roman" w:eastAsia="Times New Roman" w:hAnsi="Times New Roman" w:cs="Times New Roman"/>
          <w:sz w:val="28"/>
        </w:rPr>
        <w:t xml:space="preserve">"__" __________ 20___ г. </w:t>
      </w:r>
    </w:p>
    <w:p w:rsidR="00416CC0" w:rsidRDefault="001C5BF0">
      <w:pPr>
        <w:spacing w:after="0"/>
        <w:ind w:right="67"/>
        <w:jc w:val="right"/>
      </w:pPr>
      <w:r>
        <w:rPr>
          <w:rFonts w:ascii="Times New Roman" w:eastAsia="Times New Roman" w:hAnsi="Times New Roman" w:cs="Times New Roman"/>
          <w:sz w:val="24"/>
        </w:rPr>
        <w:t xml:space="preserve"> </w:t>
      </w:r>
    </w:p>
    <w:p w:rsidR="00416CC0" w:rsidRDefault="001C5BF0">
      <w:pPr>
        <w:spacing w:after="56"/>
        <w:ind w:left="181"/>
      </w:pPr>
      <w:r>
        <w:rPr>
          <w:noProof/>
        </w:rPr>
        <mc:AlternateContent>
          <mc:Choice Requires="wpg">
            <w:drawing>
              <wp:inline distT="0" distB="0" distL="0" distR="0">
                <wp:extent cx="6210578" cy="6090"/>
                <wp:effectExtent l="0" t="0" r="0" b="0"/>
                <wp:docPr id="147541" name="Group 147541"/>
                <wp:cNvGraphicFramePr/>
                <a:graphic xmlns:a="http://schemas.openxmlformats.org/drawingml/2006/main">
                  <a:graphicData uri="http://schemas.microsoft.com/office/word/2010/wordprocessingGroup">
                    <wpg:wgp>
                      <wpg:cNvGrpSpPr/>
                      <wpg:grpSpPr>
                        <a:xfrm>
                          <a:off x="0" y="0"/>
                          <a:ext cx="6210578" cy="6090"/>
                          <a:chOff x="0" y="0"/>
                          <a:chExt cx="6210578" cy="6090"/>
                        </a:xfrm>
                      </wpg:grpSpPr>
                      <wps:wsp>
                        <wps:cNvPr id="193157" name="Shape 193157"/>
                        <wps:cNvSpPr/>
                        <wps:spPr>
                          <a:xfrm>
                            <a:off x="0" y="0"/>
                            <a:ext cx="6210578" cy="9144"/>
                          </a:xfrm>
                          <a:custGeom>
                            <a:avLst/>
                            <a:gdLst/>
                            <a:ahLst/>
                            <a:cxnLst/>
                            <a:rect l="0" t="0" r="0" b="0"/>
                            <a:pathLst>
                              <a:path w="6210578" h="9144">
                                <a:moveTo>
                                  <a:pt x="0" y="0"/>
                                </a:moveTo>
                                <a:lnTo>
                                  <a:pt x="6210578" y="0"/>
                                </a:lnTo>
                                <a:lnTo>
                                  <a:pt x="62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541" style="width:489.022pt;height:0.479523pt;mso-position-horizontal-relative:char;mso-position-vertical-relative:line" coordsize="62105,60">
                <v:shape id="Shape 193158" style="position:absolute;width:62105;height:91;left:0;top:0;" coordsize="6210578,9144" path="m0,0l6210578,0l6210578,9144l0,9144l0,0">
                  <v:stroke weight="0pt" endcap="flat" joinstyle="miter" miterlimit="10" on="false" color="#000000" opacity="0"/>
                  <v:fill on="true" color="#000000"/>
                </v:shape>
              </v:group>
            </w:pict>
          </mc:Fallback>
        </mc:AlternateContent>
      </w:r>
    </w:p>
    <w:p w:rsidR="00416CC0" w:rsidRDefault="001C5BF0">
      <w:pPr>
        <w:spacing w:after="5"/>
        <w:ind w:left="181"/>
      </w:pPr>
      <w:r>
        <w:rPr>
          <w:noProof/>
        </w:rPr>
        <mc:AlternateContent>
          <mc:Choice Requires="wpg">
            <w:drawing>
              <wp:inline distT="0" distB="0" distL="0" distR="0">
                <wp:extent cx="6210578" cy="6090"/>
                <wp:effectExtent l="0" t="0" r="0" b="0"/>
                <wp:docPr id="147542" name="Group 147542"/>
                <wp:cNvGraphicFramePr/>
                <a:graphic xmlns:a="http://schemas.openxmlformats.org/drawingml/2006/main">
                  <a:graphicData uri="http://schemas.microsoft.com/office/word/2010/wordprocessingGroup">
                    <wpg:wgp>
                      <wpg:cNvGrpSpPr/>
                      <wpg:grpSpPr>
                        <a:xfrm>
                          <a:off x="0" y="0"/>
                          <a:ext cx="6210578" cy="6090"/>
                          <a:chOff x="0" y="0"/>
                          <a:chExt cx="6210578" cy="6090"/>
                        </a:xfrm>
                      </wpg:grpSpPr>
                      <wps:wsp>
                        <wps:cNvPr id="193159" name="Shape 193159"/>
                        <wps:cNvSpPr/>
                        <wps:spPr>
                          <a:xfrm>
                            <a:off x="0" y="0"/>
                            <a:ext cx="6210578" cy="9144"/>
                          </a:xfrm>
                          <a:custGeom>
                            <a:avLst/>
                            <a:gdLst/>
                            <a:ahLst/>
                            <a:cxnLst/>
                            <a:rect l="0" t="0" r="0" b="0"/>
                            <a:pathLst>
                              <a:path w="6210578" h="9144">
                                <a:moveTo>
                                  <a:pt x="0" y="0"/>
                                </a:moveTo>
                                <a:lnTo>
                                  <a:pt x="6210578" y="0"/>
                                </a:lnTo>
                                <a:lnTo>
                                  <a:pt x="62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542" style="width:489.022pt;height:0.479553pt;mso-position-horizontal-relative:char;mso-position-vertical-relative:line" coordsize="62105,60">
                <v:shape id="Shape 193160" style="position:absolute;width:62105;height:91;left:0;top:0;" coordsize="6210578,9144" path="m0,0l6210578,0l6210578,9144l0,9144l0,0">
                  <v:stroke weight="0pt" endcap="flat" joinstyle="miter" miterlimit="10" on="false" color="#000000" opacity="0"/>
                  <v:fill on="true" color="#000000"/>
                </v:shape>
              </v:group>
            </w:pict>
          </mc:Fallback>
        </mc:AlternateContent>
      </w:r>
    </w:p>
    <w:p w:rsidR="00416CC0" w:rsidRDefault="001C5BF0">
      <w:pPr>
        <w:spacing w:after="0" w:line="249" w:lineRule="auto"/>
        <w:ind w:left="166" w:right="156" w:hanging="10"/>
        <w:jc w:val="center"/>
      </w:pPr>
      <w:r>
        <w:rPr>
          <w:rFonts w:ascii="Times New Roman" w:eastAsia="Times New Roman" w:hAnsi="Times New Roman" w:cs="Times New Roman"/>
          <w:sz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416CC0" w:rsidRDefault="001C5BF0">
      <w:pPr>
        <w:spacing w:after="0" w:line="249" w:lineRule="auto"/>
        <w:ind w:left="166" w:hanging="10"/>
        <w:jc w:val="center"/>
      </w:pPr>
      <w:r>
        <w:rPr>
          <w:rFonts w:ascii="Times New Roman" w:eastAsia="Times New Roman" w:hAnsi="Times New Roman" w:cs="Times New Roman"/>
          <w:sz w:val="24"/>
        </w:rPr>
        <w:t xml:space="preserve">Российской Федерации, органа местного самоуправления, организации) </w:t>
      </w:r>
    </w:p>
    <w:p w:rsidR="00416CC0" w:rsidRDefault="001C5BF0">
      <w:pPr>
        <w:spacing w:after="12"/>
        <w:ind w:left="221"/>
        <w:jc w:val="center"/>
      </w:pPr>
      <w:r>
        <w:rPr>
          <w:rFonts w:ascii="Times New Roman" w:eastAsia="Times New Roman" w:hAnsi="Times New Roman" w:cs="Times New Roman"/>
          <w:sz w:val="24"/>
        </w:rPr>
        <w:t xml:space="preserve"> </w:t>
      </w:r>
    </w:p>
    <w:p w:rsidR="00416CC0" w:rsidRPr="0070472B" w:rsidRDefault="001C5BF0" w:rsidP="0070472B">
      <w:pPr>
        <w:pStyle w:val="a3"/>
        <w:jc w:val="both"/>
        <w:rPr>
          <w:sz w:val="26"/>
          <w:szCs w:val="26"/>
        </w:rPr>
      </w:pPr>
      <w:r w:rsidRPr="0070472B">
        <w:rPr>
          <w:sz w:val="26"/>
          <w:szCs w:val="26"/>
        </w:rPr>
        <w:t xml:space="preserve">Прошу исправить допущенную опечатку/ошибку в разрешении на ввод объекта в эксплуатацию. </w:t>
      </w:r>
    </w:p>
    <w:p w:rsidR="00416CC0" w:rsidRPr="0070472B" w:rsidRDefault="001C5BF0" w:rsidP="0070472B">
      <w:pPr>
        <w:pStyle w:val="a3"/>
        <w:jc w:val="both"/>
        <w:rPr>
          <w:sz w:val="26"/>
          <w:szCs w:val="26"/>
        </w:rPr>
      </w:pPr>
      <w:r w:rsidRPr="0070472B">
        <w:rPr>
          <w:sz w:val="26"/>
          <w:szCs w:val="26"/>
        </w:rPr>
        <w:t xml:space="preserve"> </w:t>
      </w:r>
    </w:p>
    <w:p w:rsidR="00416CC0" w:rsidRPr="0070472B" w:rsidRDefault="0070472B" w:rsidP="0070472B">
      <w:pPr>
        <w:pStyle w:val="a3"/>
        <w:jc w:val="center"/>
        <w:rPr>
          <w:b/>
          <w:sz w:val="26"/>
          <w:szCs w:val="26"/>
        </w:rPr>
      </w:pPr>
      <w:r w:rsidRPr="0070472B">
        <w:rPr>
          <w:b/>
          <w:sz w:val="26"/>
          <w:szCs w:val="26"/>
        </w:rPr>
        <w:t xml:space="preserve">1. </w:t>
      </w:r>
      <w:r w:rsidR="001C5BF0" w:rsidRPr="0070472B">
        <w:rPr>
          <w:b/>
          <w:sz w:val="26"/>
          <w:szCs w:val="26"/>
        </w:rPr>
        <w:t>Сведения о застройщике</w:t>
      </w:r>
    </w:p>
    <w:tbl>
      <w:tblPr>
        <w:tblStyle w:val="TableGrid"/>
        <w:tblW w:w="9925" w:type="dxa"/>
        <w:tblInd w:w="0" w:type="dxa"/>
        <w:tblCellMar>
          <w:top w:w="9" w:type="dxa"/>
          <w:left w:w="108" w:type="dxa"/>
          <w:right w:w="79" w:type="dxa"/>
        </w:tblCellMar>
        <w:tblLook w:val="04A0" w:firstRow="1" w:lastRow="0" w:firstColumn="1" w:lastColumn="0" w:noHBand="0" w:noVBand="1"/>
      </w:tblPr>
      <w:tblGrid>
        <w:gridCol w:w="1045"/>
        <w:gridCol w:w="4769"/>
        <w:gridCol w:w="4111"/>
      </w:tblGrid>
      <w:tr w:rsidR="00416CC0" w:rsidRPr="0070472B" w:rsidTr="0070472B">
        <w:trPr>
          <w:trHeight w:val="770"/>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rPr>
          <w:trHeight w:val="429"/>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rPr>
          <w:trHeight w:val="1257"/>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Реквизиты документа, удостоверяющего личность (не указываются в случае, если застройщик является </w:t>
            </w:r>
          </w:p>
          <w:p w:rsidR="00416CC0" w:rsidRPr="0070472B" w:rsidRDefault="001C5BF0" w:rsidP="0070472B">
            <w:pPr>
              <w:pStyle w:val="a3"/>
              <w:jc w:val="both"/>
              <w:rPr>
                <w:sz w:val="26"/>
                <w:szCs w:val="26"/>
              </w:rPr>
            </w:pPr>
            <w:r w:rsidRPr="0070472B">
              <w:rPr>
                <w:sz w:val="26"/>
                <w:szCs w:val="26"/>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965"/>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1.1.3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518"/>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518"/>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611"/>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1213"/>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bl>
    <w:p w:rsidR="00416CC0" w:rsidRPr="0070472B" w:rsidRDefault="001C5BF0" w:rsidP="0070472B">
      <w:pPr>
        <w:pStyle w:val="a3"/>
        <w:jc w:val="both"/>
        <w:rPr>
          <w:sz w:val="26"/>
          <w:szCs w:val="26"/>
        </w:rPr>
      </w:pPr>
      <w:r w:rsidRPr="0070472B">
        <w:rPr>
          <w:b/>
          <w:sz w:val="26"/>
          <w:szCs w:val="26"/>
        </w:rPr>
        <w:t xml:space="preserve"> </w:t>
      </w:r>
    </w:p>
    <w:p w:rsidR="00416CC0" w:rsidRPr="0070472B" w:rsidRDefault="001C5BF0" w:rsidP="0070472B">
      <w:pPr>
        <w:pStyle w:val="a3"/>
        <w:numPr>
          <w:ilvl w:val="0"/>
          <w:numId w:val="24"/>
        </w:numPr>
        <w:jc w:val="center"/>
        <w:rPr>
          <w:b/>
          <w:sz w:val="26"/>
          <w:szCs w:val="26"/>
        </w:rPr>
      </w:pPr>
      <w:r w:rsidRPr="0070472B">
        <w:rPr>
          <w:b/>
          <w:sz w:val="26"/>
          <w:szCs w:val="26"/>
        </w:rPr>
        <w:t>Сведения о выданном разрешении на ввод объекта в эксплуатацию, содержащем опечатку/ ошибку</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416CC0" w:rsidRPr="0070472B" w:rsidTr="004428EA">
        <w:trPr>
          <w:trHeight w:val="1011"/>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lastRenderedPageBreak/>
              <w:t xml:space="preserve">№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Орган (организация), выдавший (-</w:t>
            </w:r>
            <w:proofErr w:type="spellStart"/>
            <w:r w:rsidRPr="0070472B">
              <w:rPr>
                <w:sz w:val="26"/>
                <w:szCs w:val="26"/>
              </w:rPr>
              <w:t>ая</w:t>
            </w:r>
            <w:proofErr w:type="spellEnd"/>
            <w:r w:rsidRPr="0070472B">
              <w:rPr>
                <w:sz w:val="26"/>
                <w:szCs w:val="26"/>
              </w:rPr>
              <w:t xml:space="preserve">)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Дата документа </w:t>
            </w:r>
          </w:p>
        </w:tc>
      </w:tr>
      <w:tr w:rsidR="00416CC0" w:rsidRPr="0070472B">
        <w:trPr>
          <w:trHeight w:val="634"/>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bl>
    <w:p w:rsidR="00416CC0" w:rsidRPr="0070472B" w:rsidRDefault="001C5BF0" w:rsidP="0070472B">
      <w:pPr>
        <w:pStyle w:val="a3"/>
        <w:jc w:val="both"/>
        <w:rPr>
          <w:sz w:val="26"/>
          <w:szCs w:val="26"/>
        </w:rPr>
      </w:pPr>
      <w:r w:rsidRPr="0070472B">
        <w:rPr>
          <w:sz w:val="26"/>
          <w:szCs w:val="26"/>
        </w:rPr>
        <w:t xml:space="preserve"> </w:t>
      </w:r>
    </w:p>
    <w:p w:rsidR="00416CC0" w:rsidRPr="004428EA" w:rsidRDefault="004428EA" w:rsidP="004428EA">
      <w:pPr>
        <w:pStyle w:val="a3"/>
        <w:jc w:val="center"/>
        <w:rPr>
          <w:b/>
          <w:sz w:val="26"/>
          <w:szCs w:val="26"/>
        </w:rPr>
      </w:pPr>
      <w:r w:rsidRPr="004428EA">
        <w:rPr>
          <w:b/>
          <w:sz w:val="26"/>
          <w:szCs w:val="26"/>
        </w:rPr>
        <w:t xml:space="preserve">3. </w:t>
      </w:r>
      <w:r w:rsidR="001C5BF0" w:rsidRPr="004428EA">
        <w:rPr>
          <w:b/>
          <w:sz w:val="26"/>
          <w:szCs w:val="26"/>
        </w:rPr>
        <w:t>Обоснов</w:t>
      </w:r>
      <w:r>
        <w:rPr>
          <w:b/>
          <w:sz w:val="26"/>
          <w:szCs w:val="26"/>
        </w:rPr>
        <w:t>ание для внесения исправлений в</w:t>
      </w:r>
      <w:r w:rsidR="001C5BF0" w:rsidRPr="004428EA">
        <w:rPr>
          <w:b/>
          <w:sz w:val="26"/>
          <w:szCs w:val="26"/>
        </w:rPr>
        <w:t xml:space="preserve"> разрешении на ввод объекта в эксплуатацию</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5"/>
        <w:gridCol w:w="3067"/>
        <w:gridCol w:w="2693"/>
        <w:gridCol w:w="3120"/>
      </w:tblGrid>
      <w:tr w:rsidR="00416CC0" w:rsidRPr="0070472B" w:rsidTr="004428EA">
        <w:trPr>
          <w:trHeight w:val="2393"/>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3.1. </w:t>
            </w:r>
          </w:p>
        </w:tc>
        <w:tc>
          <w:tcPr>
            <w:tcW w:w="306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Данные (сведения), указанные в разрешении на ввод </w:t>
            </w:r>
          </w:p>
          <w:p w:rsidR="00416CC0" w:rsidRPr="0070472B" w:rsidRDefault="001C5BF0" w:rsidP="0070472B">
            <w:pPr>
              <w:pStyle w:val="a3"/>
              <w:jc w:val="both"/>
              <w:rPr>
                <w:sz w:val="26"/>
                <w:szCs w:val="26"/>
              </w:rPr>
            </w:pPr>
            <w:r w:rsidRPr="0070472B">
              <w:rPr>
                <w:sz w:val="26"/>
                <w:szCs w:val="26"/>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Данные (сведения), которые необходимо указать в разрешении  на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Обоснование с указанием реквизита  (-</w:t>
            </w:r>
            <w:proofErr w:type="spellStart"/>
            <w:r w:rsidRPr="0070472B">
              <w:rPr>
                <w:sz w:val="26"/>
                <w:szCs w:val="26"/>
              </w:rPr>
              <w:t>ов</w:t>
            </w:r>
            <w:proofErr w:type="spellEnd"/>
            <w:r w:rsidRPr="0070472B">
              <w:rPr>
                <w:sz w:val="26"/>
                <w:szCs w:val="26"/>
              </w:rPr>
              <w:t>) документа (-</w:t>
            </w:r>
            <w:proofErr w:type="spellStart"/>
            <w:r w:rsidRPr="0070472B">
              <w:rPr>
                <w:sz w:val="26"/>
                <w:szCs w:val="26"/>
              </w:rPr>
              <w:t>ов</w:t>
            </w:r>
            <w:proofErr w:type="spellEnd"/>
            <w:r w:rsidRPr="0070472B">
              <w:rPr>
                <w:sz w:val="26"/>
                <w:szCs w:val="26"/>
              </w:rPr>
              <w:t xml:space="preserve">), документации, на основании которых принималось решение о выдаче разрешения на ввод объекта в эксплуатацию </w:t>
            </w:r>
          </w:p>
        </w:tc>
      </w:tr>
      <w:tr w:rsidR="00416CC0" w:rsidRPr="0070472B">
        <w:trPr>
          <w:trHeight w:val="1104"/>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306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bl>
    <w:p w:rsidR="00416CC0" w:rsidRPr="0070472B" w:rsidRDefault="001C5BF0" w:rsidP="0070472B">
      <w:pPr>
        <w:pStyle w:val="a3"/>
        <w:jc w:val="both"/>
        <w:rPr>
          <w:sz w:val="26"/>
          <w:szCs w:val="26"/>
        </w:rPr>
      </w:pPr>
      <w:r w:rsidRPr="0070472B">
        <w:rPr>
          <w:sz w:val="26"/>
          <w:szCs w:val="26"/>
        </w:rPr>
        <w:t xml:space="preserve">  </w:t>
      </w:r>
    </w:p>
    <w:p w:rsidR="00416CC0" w:rsidRPr="0070472B" w:rsidRDefault="001C5BF0" w:rsidP="0070472B">
      <w:pPr>
        <w:pStyle w:val="a3"/>
        <w:jc w:val="both"/>
        <w:rPr>
          <w:sz w:val="26"/>
          <w:szCs w:val="26"/>
        </w:rPr>
      </w:pPr>
      <w:r w:rsidRPr="0070472B">
        <w:rPr>
          <w:sz w:val="26"/>
          <w:szCs w:val="26"/>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w:t>
      </w:r>
      <w:r w:rsidRPr="0070472B">
        <w:rPr>
          <w:sz w:val="26"/>
          <w:szCs w:val="26"/>
          <w:vertAlign w:val="subscript"/>
        </w:rPr>
        <w:t xml:space="preserve"> </w:t>
      </w:r>
      <w:r w:rsidRPr="0070472B">
        <w:rPr>
          <w:sz w:val="26"/>
          <w:szCs w:val="26"/>
        </w:rPr>
        <w:t xml:space="preserve">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416CC0" w:rsidRPr="0070472B" w:rsidTr="004428EA">
        <w:trPr>
          <w:trHeight w:val="1066"/>
        </w:trPr>
        <w:tc>
          <w:tcPr>
            <w:tcW w:w="9138" w:type="dxa"/>
            <w:tcBorders>
              <w:top w:val="single" w:sz="4" w:space="0" w:color="000000"/>
              <w:left w:val="single" w:sz="4" w:space="0" w:color="000000"/>
              <w:bottom w:val="single" w:sz="4" w:space="0" w:color="000000"/>
              <w:right w:val="single" w:sz="4" w:space="0" w:color="000000"/>
            </w:tcBorders>
          </w:tcPr>
          <w:p w:rsidR="00416CC0" w:rsidRPr="0070472B" w:rsidRDefault="001C5BF0" w:rsidP="004428EA">
            <w:pPr>
              <w:pStyle w:val="a3"/>
              <w:rPr>
                <w:sz w:val="26"/>
                <w:szCs w:val="26"/>
              </w:rPr>
            </w:pPr>
            <w:r w:rsidRPr="0070472B">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70472B">
              <w:rPr>
                <w:i/>
                <w:sz w:val="26"/>
                <w:szCs w:val="26"/>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4428EA">
        <w:trPr>
          <w:trHeight w:val="1861"/>
        </w:trPr>
        <w:tc>
          <w:tcPr>
            <w:tcW w:w="9138" w:type="dxa"/>
            <w:tcBorders>
              <w:top w:val="single" w:sz="4" w:space="0" w:color="000000"/>
              <w:left w:val="single" w:sz="4" w:space="0" w:color="000000"/>
              <w:bottom w:val="single" w:sz="4" w:space="0" w:color="000000"/>
              <w:right w:val="single" w:sz="4" w:space="0" w:color="000000"/>
            </w:tcBorders>
          </w:tcPr>
          <w:p w:rsidR="00416CC0" w:rsidRPr="0070472B" w:rsidRDefault="001C5BF0" w:rsidP="004428EA">
            <w:pPr>
              <w:pStyle w:val="a3"/>
              <w:rPr>
                <w:sz w:val="26"/>
                <w:szCs w:val="26"/>
              </w:rPr>
            </w:pPr>
            <w:r w:rsidRPr="0070472B">
              <w:rPr>
                <w:sz w:val="26"/>
                <w:szCs w:val="26"/>
              </w:rPr>
              <w:t xml:space="preserve">выдать на бумажном носителе при личном обращении в уполномоченный </w:t>
            </w:r>
          </w:p>
          <w:p w:rsidR="00416CC0" w:rsidRPr="0070472B" w:rsidRDefault="001C5BF0" w:rsidP="004428EA">
            <w:pPr>
              <w:pStyle w:val="a3"/>
              <w:rPr>
                <w:sz w:val="26"/>
                <w:szCs w:val="26"/>
              </w:rPr>
            </w:pPr>
            <w:r w:rsidRPr="0070472B">
              <w:rPr>
                <w:sz w:val="26"/>
                <w:szCs w:val="26"/>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70472B">
              <w:rPr>
                <w:sz w:val="26"/>
                <w:szCs w:val="26"/>
                <w:vertAlign w:val="subscript"/>
              </w:rPr>
              <w:t xml:space="preserve"> </w:t>
            </w:r>
          </w:p>
          <w:p w:rsidR="00416CC0" w:rsidRPr="0070472B" w:rsidRDefault="001C5BF0" w:rsidP="004428EA">
            <w:pPr>
              <w:pStyle w:val="a3"/>
              <w:rPr>
                <w:sz w:val="26"/>
                <w:szCs w:val="26"/>
              </w:rPr>
            </w:pPr>
            <w:r w:rsidRPr="0070472B">
              <w:rPr>
                <w:sz w:val="26"/>
                <w:szCs w:val="26"/>
              </w:rPr>
              <w:t>_______________________________________</w:t>
            </w:r>
            <w:r w:rsidR="004428EA">
              <w:rPr>
                <w:sz w:val="26"/>
                <w:szCs w:val="26"/>
              </w:rPr>
              <w:t>____________</w:t>
            </w:r>
            <w:r w:rsidRPr="0070472B">
              <w:rPr>
                <w:sz w:val="26"/>
                <w:szCs w:val="26"/>
              </w:rPr>
              <w:t xml:space="preserve">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70472B" w:rsidRDefault="001C5BF0" w:rsidP="0070472B">
            <w:pPr>
              <w:pStyle w:val="a3"/>
              <w:jc w:val="both"/>
              <w:rPr>
                <w:sz w:val="26"/>
                <w:szCs w:val="26"/>
              </w:rPr>
            </w:pPr>
            <w:r w:rsidRPr="0070472B">
              <w:rPr>
                <w:sz w:val="26"/>
                <w:szCs w:val="26"/>
              </w:rPr>
              <w:t xml:space="preserve">направить на бумажном носителе на почтовый адрес: </w:t>
            </w:r>
          </w:p>
          <w:p w:rsidR="00416CC0" w:rsidRPr="0070472B" w:rsidRDefault="001C5BF0" w:rsidP="0070472B">
            <w:pPr>
              <w:pStyle w:val="a3"/>
              <w:jc w:val="both"/>
              <w:rPr>
                <w:sz w:val="26"/>
                <w:szCs w:val="26"/>
              </w:rPr>
            </w:pPr>
            <w:r w:rsidRPr="0070472B">
              <w:rPr>
                <w:sz w:val="26"/>
                <w:szCs w:val="26"/>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70472B" w:rsidRDefault="001C5BF0" w:rsidP="0070472B">
            <w:pPr>
              <w:pStyle w:val="a3"/>
              <w:jc w:val="both"/>
              <w:rPr>
                <w:sz w:val="26"/>
                <w:szCs w:val="26"/>
              </w:rPr>
            </w:pPr>
            <w:r w:rsidRPr="0070472B">
              <w:rPr>
                <w:sz w:val="26"/>
                <w:szCs w:val="26"/>
              </w:rPr>
              <w:t>направить в форме электронного документа в личный кабинет в единой информационной системе жилищного строительства</w:t>
            </w:r>
            <w:r w:rsidRPr="0070472B">
              <w:rPr>
                <w:sz w:val="26"/>
                <w:szCs w:val="26"/>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Default="001C5BF0">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1"/>
        <w:ind w:left="3404"/>
      </w:pPr>
      <w:r>
        <w:rPr>
          <w:noProof/>
        </w:rPr>
        <mc:AlternateContent>
          <mc:Choice Requires="wpg">
            <w:drawing>
              <wp:inline distT="0" distB="0" distL="0" distR="0">
                <wp:extent cx="4140799" cy="6090"/>
                <wp:effectExtent l="0" t="0" r="0" b="0"/>
                <wp:docPr id="149585" name="Group 149585"/>
                <wp:cNvGraphicFramePr/>
                <a:graphic xmlns:a="http://schemas.openxmlformats.org/drawingml/2006/main">
                  <a:graphicData uri="http://schemas.microsoft.com/office/word/2010/wordprocessingGroup">
                    <wpg:wgp>
                      <wpg:cNvGrpSpPr/>
                      <wpg:grpSpPr>
                        <a:xfrm>
                          <a:off x="0" y="0"/>
                          <a:ext cx="4140799" cy="6090"/>
                          <a:chOff x="0" y="0"/>
                          <a:chExt cx="4140799" cy="6090"/>
                        </a:xfrm>
                      </wpg:grpSpPr>
                      <wps:wsp>
                        <wps:cNvPr id="193167" name="Shape 193167"/>
                        <wps:cNvSpPr/>
                        <wps:spPr>
                          <a:xfrm>
                            <a:off x="0"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68" name="Shape 193168"/>
                        <wps:cNvSpPr/>
                        <wps:spPr>
                          <a:xfrm>
                            <a:off x="1620091"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585" style="width:326.047pt;height:0.479523pt;mso-position-horizontal-relative:char;mso-position-vertical-relative:line" coordsize="41407,60">
                <v:shape id="Shape 193169" style="position:absolute;width:14402;height:91;left:0;top:0;" coordsize="1440288,9144" path="m0,0l1440288,0l1440288,9144l0,9144l0,0">
                  <v:stroke weight="0pt" endcap="flat" joinstyle="miter" miterlimit="10" on="false" color="#000000" opacity="0"/>
                  <v:fill on="true" color="#000000"/>
                </v:shape>
                <v:shape id="Shape 193170" style="position:absolute;width:25207;height:91;left:16200;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60"/>
          <w:tab w:val="center" w:pos="3150"/>
          <w:tab w:val="center" w:pos="4538"/>
          <w:tab w:val="center" w:pos="5701"/>
          <w:tab w:val="center" w:pos="7937"/>
        </w:tabs>
        <w:spacing w:after="0"/>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416CC0" w:rsidRDefault="001C5BF0">
      <w:pPr>
        <w:spacing w:after="639"/>
        <w:ind w:right="315"/>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613ADB" w:rsidRPr="00E60293" w:rsidRDefault="00613ADB" w:rsidP="00613ADB">
      <w:pPr>
        <w:spacing w:after="0"/>
        <w:ind w:left="5812"/>
        <w:jc w:val="both"/>
        <w:rPr>
          <w:sz w:val="20"/>
          <w:szCs w:val="20"/>
        </w:rPr>
      </w:pPr>
      <w:r w:rsidRPr="00E60293">
        <w:rPr>
          <w:rFonts w:ascii="Times New Roman" w:eastAsia="Times New Roman" w:hAnsi="Times New Roman" w:cs="Times New Roman"/>
          <w:sz w:val="20"/>
          <w:szCs w:val="20"/>
        </w:rPr>
        <w:lastRenderedPageBreak/>
        <w:t>Приложение</w:t>
      </w:r>
      <w:r>
        <w:rPr>
          <w:rFonts w:ascii="Times New Roman" w:eastAsia="Times New Roman" w:hAnsi="Times New Roman" w:cs="Times New Roman"/>
          <w:sz w:val="20"/>
          <w:szCs w:val="20"/>
        </w:rPr>
        <w:t xml:space="preserve"> № 5</w:t>
      </w:r>
      <w:r w:rsidRPr="00E60293">
        <w:rPr>
          <w:rFonts w:ascii="Times New Roman" w:eastAsia="Times New Roman" w:hAnsi="Times New Roman" w:cs="Times New Roman"/>
          <w:sz w:val="20"/>
          <w:szCs w:val="20"/>
        </w:rPr>
        <w:t xml:space="preserve">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613ADB" w:rsidRPr="00E60293" w:rsidRDefault="00613ADB" w:rsidP="00613ADB">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4428EA" w:rsidP="004428EA">
      <w:pPr>
        <w:spacing w:after="222"/>
        <w:ind w:left="5681"/>
      </w:pPr>
      <w:r>
        <w:rPr>
          <w:rFonts w:ascii="Times New Roman" w:eastAsia="Times New Roman" w:hAnsi="Times New Roman" w:cs="Times New Roman"/>
          <w:sz w:val="20"/>
          <w:szCs w:val="20"/>
        </w:rPr>
        <w:t xml:space="preserve">  </w:t>
      </w:r>
      <w:r w:rsidR="00613ADB"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0"/>
        <w:ind w:left="10" w:right="73" w:hanging="10"/>
        <w:jc w:val="right"/>
      </w:pPr>
      <w:r>
        <w:rPr>
          <w:rFonts w:ascii="Times New Roman" w:eastAsia="Times New Roman" w:hAnsi="Times New Roman" w:cs="Times New Roman"/>
          <w:sz w:val="28"/>
        </w:rPr>
        <w:t xml:space="preserve">ФОРМА </w:t>
      </w:r>
    </w:p>
    <w:p w:rsidR="00416CC0" w:rsidRDefault="001C5BF0">
      <w:pPr>
        <w:spacing w:after="0"/>
        <w:ind w:left="5681"/>
        <w:jc w:val="center"/>
      </w:pPr>
      <w:r>
        <w:rPr>
          <w:rFonts w:ascii="Times New Roman" w:eastAsia="Times New Roman" w:hAnsi="Times New Roman" w:cs="Times New Roman"/>
          <w:sz w:val="28"/>
        </w:rPr>
        <w:t xml:space="preserve"> </w:t>
      </w:r>
    </w:p>
    <w:p w:rsidR="00416CC0" w:rsidRDefault="001C5BF0">
      <w:pPr>
        <w:spacing w:after="114"/>
      </w:pPr>
      <w:r>
        <w:rPr>
          <w:rFonts w:ascii="Times New Roman" w:eastAsia="Times New Roman" w:hAnsi="Times New Roman" w:cs="Times New Roman"/>
          <w:sz w:val="28"/>
        </w:rPr>
        <w:t xml:space="preserve"> </w:t>
      </w:r>
    </w:p>
    <w:p w:rsidR="00416CC0" w:rsidRDefault="001C5BF0">
      <w:pPr>
        <w:spacing w:after="0"/>
        <w:ind w:left="10" w:right="46" w:hanging="10"/>
        <w:jc w:val="right"/>
      </w:pPr>
      <w:r>
        <w:rPr>
          <w:rFonts w:ascii="Times New Roman" w:eastAsia="Times New Roman" w:hAnsi="Times New Roman" w:cs="Times New Roman"/>
          <w:sz w:val="27"/>
        </w:rPr>
        <w:t xml:space="preserve">Кому ____________________________________ </w:t>
      </w:r>
    </w:p>
    <w:p w:rsidR="00416CC0" w:rsidRDefault="001C5BF0">
      <w:pPr>
        <w:spacing w:after="15"/>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0" w:line="216" w:lineRule="auto"/>
        <w:ind w:left="5159" w:hanging="21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416CC0" w:rsidRDefault="001C5BF0">
      <w:pPr>
        <w:spacing w:after="0" w:line="216"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юридического лица,</w:t>
      </w:r>
      <w:r>
        <w:rPr>
          <w:rFonts w:ascii="Times New Roman" w:eastAsia="Times New Roman" w:hAnsi="Times New Roman" w:cs="Times New Roman"/>
          <w:sz w:val="42"/>
          <w:vertAlign w:val="subscript"/>
        </w:rPr>
        <w:t xml:space="preserve"> </w:t>
      </w:r>
    </w:p>
    <w:p w:rsidR="00416CC0" w:rsidRDefault="001C5BF0">
      <w:pPr>
        <w:spacing w:after="0"/>
        <w:ind w:left="10" w:right="46" w:hanging="10"/>
        <w:jc w:val="right"/>
      </w:pPr>
      <w:r>
        <w:rPr>
          <w:rFonts w:ascii="Times New Roman" w:eastAsia="Times New Roman" w:hAnsi="Times New Roman" w:cs="Times New Roman"/>
          <w:sz w:val="27"/>
        </w:rPr>
        <w:t xml:space="preserve">_________________________________________ </w:t>
      </w:r>
    </w:p>
    <w:p w:rsidR="00416CC0" w:rsidRDefault="001C5BF0">
      <w:pPr>
        <w:spacing w:after="15"/>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36" w:line="216"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42"/>
          <w:vertAlign w:val="subscript"/>
        </w:rPr>
        <w:t xml:space="preserve"> </w:t>
      </w:r>
    </w:p>
    <w:p w:rsidR="00416CC0" w:rsidRDefault="001C5BF0">
      <w:pPr>
        <w:spacing w:after="175"/>
        <w:jc w:val="right"/>
      </w:pPr>
      <w:r>
        <w:rPr>
          <w:rFonts w:ascii="Times New Roman" w:eastAsia="Times New Roman" w:hAnsi="Times New Roman" w:cs="Times New Roman"/>
          <w:b/>
          <w:sz w:val="24"/>
        </w:rPr>
        <w:t xml:space="preserve"> </w:t>
      </w:r>
    </w:p>
    <w:p w:rsidR="00416CC0" w:rsidRDefault="00416CC0">
      <w:pPr>
        <w:spacing w:after="243"/>
        <w:jc w:val="right"/>
      </w:pPr>
    </w:p>
    <w:p w:rsidR="00416CC0" w:rsidRDefault="001C5BF0">
      <w:pPr>
        <w:spacing w:after="2" w:line="260" w:lineRule="auto"/>
        <w:ind w:left="1679" w:right="1731" w:hanging="10"/>
        <w:jc w:val="center"/>
      </w:pPr>
      <w:r>
        <w:rPr>
          <w:rFonts w:ascii="Times New Roman" w:eastAsia="Times New Roman" w:hAnsi="Times New Roman" w:cs="Times New Roman"/>
          <w:b/>
          <w:sz w:val="28"/>
        </w:rPr>
        <w:t xml:space="preserve">Р Е Ш Е Н И Е </w:t>
      </w:r>
    </w:p>
    <w:p w:rsidR="00416CC0" w:rsidRDefault="001C5BF0">
      <w:pPr>
        <w:spacing w:after="172" w:line="260" w:lineRule="auto"/>
        <w:ind w:left="1679" w:right="1661" w:hanging="10"/>
        <w:jc w:val="center"/>
      </w:pPr>
      <w:r>
        <w:rPr>
          <w:rFonts w:ascii="Times New Roman" w:eastAsia="Times New Roman" w:hAnsi="Times New Roman" w:cs="Times New Roman"/>
          <w:b/>
          <w:sz w:val="28"/>
        </w:rPr>
        <w:t xml:space="preserve">об отказе во внесении исправлений в разрешение на ввод объекта в эксплуатацию </w:t>
      </w:r>
    </w:p>
    <w:p w:rsidR="00416CC0" w:rsidRDefault="001C5BF0">
      <w:pPr>
        <w:spacing w:after="129"/>
        <w:ind w:left="10"/>
        <w:jc w:val="center"/>
      </w:pPr>
      <w:r>
        <w:rPr>
          <w:rFonts w:ascii="Times New Roman" w:eastAsia="Times New Roman" w:hAnsi="Times New Roman" w:cs="Times New Roman"/>
          <w:b/>
          <w:sz w:val="28"/>
        </w:rPr>
        <w:t xml:space="preserve"> </w:t>
      </w:r>
    </w:p>
    <w:p w:rsidR="00416CC0" w:rsidRDefault="001C5BF0">
      <w:pPr>
        <w:spacing w:after="0"/>
        <w:ind w:left="-5" w:hanging="10"/>
      </w:pPr>
      <w:r>
        <w:rPr>
          <w:rFonts w:ascii="Times New Roman" w:eastAsia="Times New Roman" w:hAnsi="Times New Roman" w:cs="Times New Roman"/>
          <w:sz w:val="24"/>
        </w:rPr>
        <w:t>____________________________________________________</w:t>
      </w:r>
      <w:r w:rsidR="00CF36F7">
        <w:rPr>
          <w:rFonts w:ascii="Times New Roman" w:eastAsia="Times New Roman" w:hAnsi="Times New Roman" w:cs="Times New Roman"/>
          <w:sz w:val="24"/>
        </w:rPr>
        <w:t>___________________________</w:t>
      </w:r>
    </w:p>
    <w:p w:rsidR="00416CC0" w:rsidRDefault="001C5BF0">
      <w:pPr>
        <w:spacing w:after="117" w:line="216" w:lineRule="auto"/>
        <w:ind w:left="10" w:hanging="10"/>
        <w:jc w:val="center"/>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37"/>
          <w:vertAlign w:val="subscript"/>
        </w:rPr>
        <w:t xml:space="preserve"> </w:t>
      </w:r>
    </w:p>
    <w:p w:rsidR="00416CC0" w:rsidRDefault="001C5BF0" w:rsidP="008E761E">
      <w:pPr>
        <w:spacing w:after="0" w:line="276" w:lineRule="auto"/>
        <w:ind w:left="-5" w:right="47" w:hanging="10"/>
        <w:jc w:val="both"/>
      </w:pPr>
      <w:r>
        <w:rPr>
          <w:rFonts w:ascii="Times New Roman" w:eastAsia="Times New Roman" w:hAnsi="Times New Roman" w:cs="Times New Roman"/>
          <w:sz w:val="28"/>
        </w:rPr>
        <w:t>по результатам рассмотрения заявления об исправлении допущенных опечаток</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и</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 xml:space="preserve">ошибок в разрешении на ввод объекта в эксплуатацию от ________________ № _______________ принято решение об отказе во внесении </w:t>
      </w:r>
    </w:p>
    <w:p w:rsidR="00416CC0" w:rsidRDefault="001C5BF0">
      <w:pPr>
        <w:spacing w:after="36" w:line="216" w:lineRule="auto"/>
        <w:ind w:left="1401"/>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43"/>
          <w:vertAlign w:val="subscript"/>
        </w:rPr>
        <w:t xml:space="preserve"> </w:t>
      </w:r>
    </w:p>
    <w:p w:rsidR="00416CC0" w:rsidRDefault="001C5BF0">
      <w:pPr>
        <w:spacing w:after="51" w:line="216" w:lineRule="auto"/>
        <w:ind w:left="-5" w:right="47" w:hanging="10"/>
        <w:jc w:val="both"/>
      </w:pPr>
      <w:r>
        <w:rPr>
          <w:rFonts w:ascii="Times New Roman" w:eastAsia="Times New Roman" w:hAnsi="Times New Roman" w:cs="Times New Roman"/>
          <w:sz w:val="28"/>
        </w:rPr>
        <w:t xml:space="preserve">исправлений в разрешение на ввод объекта в эксплуатацию. </w:t>
      </w:r>
      <w:r>
        <w:rPr>
          <w:rFonts w:ascii="Times New Roman" w:eastAsia="Times New Roman" w:hAnsi="Times New Roman" w:cs="Times New Roman"/>
          <w:sz w:val="20"/>
        </w:rPr>
        <w:t xml:space="preserve"> </w:t>
      </w:r>
    </w:p>
    <w:p w:rsidR="00416CC0" w:rsidRDefault="001C5BF0">
      <w:pPr>
        <w:spacing w:after="0"/>
      </w:pPr>
      <w:r>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03"/>
        <w:gridCol w:w="3672"/>
      </w:tblGrid>
      <w:tr w:rsidR="00416CC0">
        <w:trPr>
          <w:trHeight w:val="1796"/>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416CC0" w:rsidRDefault="001C5BF0">
            <w:pPr>
              <w:ind w:right="57"/>
              <w:jc w:val="center"/>
            </w:pPr>
            <w:r>
              <w:rPr>
                <w:rFonts w:ascii="Times New Roman" w:eastAsia="Times New Roman" w:hAnsi="Times New Roman" w:cs="Times New Roman"/>
                <w:sz w:val="24"/>
              </w:rPr>
              <w:t xml:space="preserve">соответствии с Административным </w:t>
            </w:r>
          </w:p>
          <w:p w:rsidR="00416CC0" w:rsidRDefault="001C5BF0">
            <w:pPr>
              <w:ind w:right="60"/>
              <w:jc w:val="center"/>
            </w:pPr>
            <w:r>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pPr>
              <w:spacing w:line="216" w:lineRule="auto"/>
              <w:ind w:left="442" w:right="446"/>
              <w:jc w:val="center"/>
            </w:pPr>
            <w:r>
              <w:rPr>
                <w:rFonts w:ascii="Times New Roman" w:eastAsia="Times New Roman" w:hAnsi="Times New Roman" w:cs="Times New Roman"/>
                <w:sz w:val="24"/>
              </w:rPr>
              <w:t>Разъяснение причин отказа во</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внесении исправлений </w:t>
            </w:r>
          </w:p>
          <w:p w:rsidR="00416CC0" w:rsidRDefault="001C5BF0">
            <w:pPr>
              <w:ind w:right="62"/>
              <w:jc w:val="center"/>
            </w:pPr>
            <w:r>
              <w:rPr>
                <w:rFonts w:ascii="Times New Roman" w:eastAsia="Times New Roman" w:hAnsi="Times New Roman" w:cs="Times New Roman"/>
                <w:sz w:val="24"/>
              </w:rPr>
              <w:t>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разрешение на ввод объекта </w:t>
            </w:r>
          </w:p>
          <w:p w:rsidR="00416CC0" w:rsidRDefault="001C5BF0">
            <w:pPr>
              <w:ind w:right="63"/>
              <w:jc w:val="center"/>
            </w:pPr>
            <w:r>
              <w:rPr>
                <w:rFonts w:ascii="Times New Roman" w:eastAsia="Times New Roman" w:hAnsi="Times New Roman" w:cs="Times New Roman"/>
                <w:sz w:val="24"/>
              </w:rPr>
              <w:t xml:space="preserve">в эксплуатацию </w:t>
            </w:r>
          </w:p>
        </w:tc>
      </w:tr>
      <w:tr w:rsidR="00416CC0">
        <w:trPr>
          <w:trHeight w:val="1551"/>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"а" пункта </w:t>
            </w:r>
          </w:p>
          <w:p w:rsidR="00416CC0" w:rsidRDefault="001C5BF0">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основания такого вывода </w:t>
            </w:r>
          </w:p>
        </w:tc>
      </w:tr>
      <w:tr w:rsidR="00416CC0">
        <w:trPr>
          <w:trHeight w:val="1241"/>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lastRenderedPageBreak/>
              <w:t xml:space="preserve">подпункт "б" пункта </w:t>
            </w:r>
          </w:p>
          <w:p w:rsidR="00416CC0" w:rsidRDefault="001C5BF0">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ind w:right="58"/>
              <w:jc w:val="both"/>
            </w:pPr>
            <w:r>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основания такого вывода </w:t>
            </w:r>
          </w:p>
        </w:tc>
      </w:tr>
    </w:tbl>
    <w:p w:rsidR="00416CC0" w:rsidRDefault="001C5BF0">
      <w:pPr>
        <w:spacing w:after="0" w:line="249" w:lineRule="auto"/>
        <w:ind w:left="-15" w:right="44" w:firstLine="708"/>
        <w:jc w:val="both"/>
      </w:pPr>
      <w:r>
        <w:rPr>
          <w:rFonts w:ascii="Times New Roman" w:eastAsia="Times New Roman" w:hAnsi="Times New Roman" w:cs="Times New Roman"/>
          <w:sz w:val="2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416CC0" w:rsidRDefault="001C5BF0">
      <w:pPr>
        <w:spacing w:after="0" w:line="249" w:lineRule="auto"/>
        <w:ind w:left="-15" w:right="44" w:firstLine="70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416CC0" w:rsidRDefault="001C5BF0">
      <w:pPr>
        <w:spacing w:after="0" w:line="249" w:lineRule="auto"/>
        <w:ind w:left="719" w:right="44" w:hanging="10"/>
        <w:jc w:val="both"/>
      </w:pPr>
      <w:r>
        <w:rPr>
          <w:rFonts w:ascii="Times New Roman" w:eastAsia="Times New Roman" w:hAnsi="Times New Roman" w:cs="Times New Roman"/>
          <w:sz w:val="28"/>
        </w:rPr>
        <w:t xml:space="preserve">Дополнительно </w:t>
      </w:r>
      <w:proofErr w:type="gramStart"/>
      <w:r>
        <w:rPr>
          <w:rFonts w:ascii="Times New Roman" w:eastAsia="Times New Roman" w:hAnsi="Times New Roman" w:cs="Times New Roman"/>
          <w:sz w:val="28"/>
        </w:rPr>
        <w:t>информируем:_</w:t>
      </w:r>
      <w:proofErr w:type="gramEnd"/>
      <w:r>
        <w:rPr>
          <w:rFonts w:ascii="Times New Roman" w:eastAsia="Times New Roman" w:hAnsi="Times New Roman" w:cs="Times New Roman"/>
          <w:sz w:val="28"/>
        </w:rPr>
        <w:t>_____________________________</w:t>
      </w:r>
      <w:r w:rsidR="00CF36F7">
        <w:rPr>
          <w:rFonts w:ascii="Times New Roman" w:eastAsia="Times New Roman" w:hAnsi="Times New Roman" w:cs="Times New Roman"/>
          <w:sz w:val="28"/>
        </w:rPr>
        <w:t>___________</w:t>
      </w:r>
      <w:r>
        <w:rPr>
          <w:rFonts w:ascii="Times New Roman" w:eastAsia="Times New Roman" w:hAnsi="Times New Roman" w:cs="Times New Roman"/>
          <w:sz w:val="28"/>
        </w:rPr>
        <w:t xml:space="preserve">_________ </w:t>
      </w:r>
    </w:p>
    <w:p w:rsidR="00416CC0" w:rsidRDefault="001C5BF0">
      <w:pPr>
        <w:spacing w:after="0"/>
      </w:pPr>
      <w:r>
        <w:rPr>
          <w:rFonts w:ascii="Times New Roman" w:eastAsia="Times New Roman" w:hAnsi="Times New Roman" w:cs="Times New Roman"/>
          <w:sz w:val="28"/>
        </w:rPr>
        <w:t>_______________________________________</w:t>
      </w:r>
      <w:r w:rsidR="00CF36F7">
        <w:rPr>
          <w:rFonts w:ascii="Times New Roman" w:eastAsia="Times New Roman" w:hAnsi="Times New Roman" w:cs="Times New Roman"/>
          <w:sz w:val="28"/>
        </w:rPr>
        <w:t>_____________________________</w:t>
      </w:r>
    </w:p>
    <w:p w:rsidR="00416CC0" w:rsidRDefault="001C5BF0">
      <w:pPr>
        <w:spacing w:after="0" w:line="240" w:lineRule="auto"/>
        <w:ind w:left="581" w:firstLine="499"/>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416CC0" w:rsidRDefault="001C5BF0">
      <w:pPr>
        <w:spacing w:after="0"/>
        <w:ind w:left="696"/>
        <w:jc w:val="center"/>
      </w:pPr>
      <w:r>
        <w:rPr>
          <w:rFonts w:ascii="Times New Roman" w:eastAsia="Times New Roman" w:hAnsi="Times New Roman" w:cs="Times New Roman"/>
          <w:sz w:val="20"/>
        </w:rPr>
        <w:t xml:space="preserve"> </w:t>
      </w:r>
    </w:p>
    <w:p w:rsidR="00416CC0" w:rsidRDefault="001C5BF0">
      <w:pPr>
        <w:spacing w:after="31"/>
        <w:ind w:left="696"/>
        <w:jc w:val="center"/>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2"/>
      </w:pPr>
      <w:r>
        <w:rPr>
          <w:noProof/>
        </w:rPr>
        <mc:AlternateContent>
          <mc:Choice Requires="wpg">
            <w:drawing>
              <wp:inline distT="0" distB="0" distL="0" distR="0">
                <wp:extent cx="6302265" cy="6090"/>
                <wp:effectExtent l="0" t="0" r="0" b="0"/>
                <wp:docPr id="149556" name="Group 149556"/>
                <wp:cNvGraphicFramePr/>
                <a:graphic xmlns:a="http://schemas.openxmlformats.org/drawingml/2006/main">
                  <a:graphicData uri="http://schemas.microsoft.com/office/word/2010/wordprocessingGroup">
                    <wpg:wgp>
                      <wpg:cNvGrpSpPr/>
                      <wpg:grpSpPr>
                        <a:xfrm>
                          <a:off x="0" y="0"/>
                          <a:ext cx="6302265" cy="6090"/>
                          <a:chOff x="0" y="0"/>
                          <a:chExt cx="6302265" cy="6090"/>
                        </a:xfrm>
                      </wpg:grpSpPr>
                      <wps:wsp>
                        <wps:cNvPr id="193171" name="Shape 193171"/>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72" name="Shape 193172"/>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73" name="Shape 193173"/>
                        <wps:cNvSpPr/>
                        <wps:spPr>
                          <a:xfrm>
                            <a:off x="3781558"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556" style="width:496.241pt;height:0.479523pt;mso-position-horizontal-relative:char;mso-position-vertical-relative:line" coordsize="63022,60">
                <v:shape id="Shape 193174" style="position:absolute;width:19816;height:91;left:0;top:0;" coordsize="1981640,9144" path="m0,0l1981640,0l1981640,9144l0,9144l0,0">
                  <v:stroke weight="0pt" endcap="flat" joinstyle="miter" miterlimit="10" on="false" color="#000000" opacity="0"/>
                  <v:fill on="true" color="#000000"/>
                </v:shape>
                <v:shape id="Shape 193175" style="position:absolute;width:14402;height:91;left:21614;top:0;" coordsize="1440288,9144" path="m0,0l1440288,0l1440288,9144l0,9144l0,0">
                  <v:stroke weight="0pt" endcap="flat" joinstyle="miter" miterlimit="10" on="false" color="#000000" opacity="0"/>
                  <v:fill on="true" color="#000000"/>
                </v:shape>
                <v:shape id="Shape 193176" style="position:absolute;width:25207;height:91;left:37815;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7937"/>
        </w:tabs>
        <w:spacing w:after="435"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(при наличии) </w:t>
      </w:r>
    </w:p>
    <w:p w:rsidR="00416CC0" w:rsidRDefault="001C5BF0">
      <w:pPr>
        <w:spacing w:after="271" w:line="249" w:lineRule="auto"/>
        <w:ind w:left="-5" w:right="44" w:hanging="10"/>
        <w:jc w:val="both"/>
      </w:pPr>
      <w:r>
        <w:rPr>
          <w:rFonts w:ascii="Times New Roman" w:eastAsia="Times New Roman" w:hAnsi="Times New Roman" w:cs="Times New Roman"/>
          <w:sz w:val="28"/>
        </w:rPr>
        <w:t xml:space="preserve">Дата </w:t>
      </w:r>
    </w:p>
    <w:p w:rsidR="00416CC0" w:rsidRDefault="001C5BF0">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CF36F7" w:rsidRDefault="00CF36F7" w:rsidP="00613ADB">
      <w:pPr>
        <w:spacing w:after="0"/>
        <w:ind w:left="5812"/>
        <w:jc w:val="both"/>
        <w:rPr>
          <w:rFonts w:ascii="Times New Roman" w:eastAsia="Times New Roman" w:hAnsi="Times New Roman" w:cs="Times New Roman"/>
          <w:sz w:val="20"/>
          <w:szCs w:val="20"/>
        </w:rPr>
      </w:pPr>
    </w:p>
    <w:p w:rsidR="00613ADB" w:rsidRPr="00E60293" w:rsidRDefault="00613ADB" w:rsidP="00613ADB">
      <w:pPr>
        <w:spacing w:after="0"/>
        <w:ind w:left="5812"/>
        <w:jc w:val="both"/>
        <w:rPr>
          <w:sz w:val="20"/>
          <w:szCs w:val="20"/>
        </w:rPr>
      </w:pPr>
      <w:r w:rsidRPr="00E60293">
        <w:rPr>
          <w:rFonts w:ascii="Times New Roman" w:eastAsia="Times New Roman" w:hAnsi="Times New Roman" w:cs="Times New Roman"/>
          <w:sz w:val="20"/>
          <w:szCs w:val="20"/>
        </w:rPr>
        <w:lastRenderedPageBreak/>
        <w:t>Приложение</w:t>
      </w:r>
      <w:r>
        <w:rPr>
          <w:rFonts w:ascii="Times New Roman" w:eastAsia="Times New Roman" w:hAnsi="Times New Roman" w:cs="Times New Roman"/>
          <w:sz w:val="20"/>
          <w:szCs w:val="20"/>
        </w:rPr>
        <w:t xml:space="preserve"> № 6</w:t>
      </w:r>
      <w:r w:rsidRPr="00E60293">
        <w:rPr>
          <w:rFonts w:ascii="Times New Roman" w:eastAsia="Times New Roman" w:hAnsi="Times New Roman" w:cs="Times New Roman"/>
          <w:sz w:val="20"/>
          <w:szCs w:val="20"/>
        </w:rPr>
        <w:t xml:space="preserve">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613ADB" w:rsidRPr="00E60293" w:rsidRDefault="00613ADB" w:rsidP="00613ADB">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613ADB" w:rsidP="00613ADB">
      <w:pPr>
        <w:spacing w:after="228" w:line="249" w:lineRule="auto"/>
        <w:ind w:left="5115" w:hanging="10"/>
        <w:jc w:val="center"/>
      </w:pPr>
      <w:r>
        <w:rPr>
          <w:rFonts w:ascii="Times New Roman" w:eastAsia="Times New Roman" w:hAnsi="Times New Roman" w:cs="Times New Roman"/>
          <w:sz w:val="20"/>
          <w:szCs w:val="20"/>
        </w:rPr>
        <w:t xml:space="preserve">       </w:t>
      </w:r>
      <w:r w:rsidRPr="00E60293">
        <w:rPr>
          <w:rFonts w:ascii="Times New Roman" w:eastAsia="Times New Roman" w:hAnsi="Times New Roman" w:cs="Times New Roman"/>
          <w:sz w:val="20"/>
          <w:szCs w:val="20"/>
        </w:rPr>
        <w:t>разрешения на ввод объекта в эксплуатацию"</w:t>
      </w:r>
    </w:p>
    <w:p w:rsidR="00416CC0" w:rsidRDefault="001C5BF0">
      <w:pPr>
        <w:spacing w:after="214"/>
        <w:ind w:left="5681"/>
        <w:jc w:val="center"/>
      </w:pPr>
      <w:r>
        <w:rPr>
          <w:rFonts w:ascii="Times New Roman" w:eastAsia="Times New Roman" w:hAnsi="Times New Roman" w:cs="Times New Roman"/>
          <w:sz w:val="28"/>
        </w:rPr>
        <w:t xml:space="preserve"> </w:t>
      </w:r>
    </w:p>
    <w:p w:rsidR="00416CC0" w:rsidRDefault="001C5BF0">
      <w:pPr>
        <w:spacing w:after="222"/>
        <w:ind w:left="10" w:right="71" w:hanging="10"/>
        <w:jc w:val="right"/>
      </w:pPr>
      <w:r>
        <w:rPr>
          <w:rFonts w:ascii="Times New Roman" w:eastAsia="Times New Roman" w:hAnsi="Times New Roman" w:cs="Times New Roman"/>
          <w:sz w:val="28"/>
        </w:rPr>
        <w:t xml:space="preserve">ФОРМА </w:t>
      </w:r>
    </w:p>
    <w:p w:rsidR="00416CC0" w:rsidRDefault="001C5BF0">
      <w:pPr>
        <w:spacing w:after="1"/>
        <w:ind w:left="10" w:right="62" w:hanging="10"/>
        <w:jc w:val="center"/>
      </w:pPr>
      <w:r>
        <w:rPr>
          <w:rFonts w:ascii="Times New Roman" w:eastAsia="Times New Roman" w:hAnsi="Times New Roman" w:cs="Times New Roman"/>
          <w:b/>
          <w:sz w:val="28"/>
        </w:rPr>
        <w:t xml:space="preserve">З А Я В Л Е Н И Е </w:t>
      </w:r>
    </w:p>
    <w:p w:rsidR="00416CC0" w:rsidRDefault="001C5BF0">
      <w:pPr>
        <w:spacing w:after="0"/>
        <w:ind w:left="792"/>
      </w:pPr>
      <w:r>
        <w:rPr>
          <w:rFonts w:ascii="Times New Roman" w:eastAsia="Times New Roman" w:hAnsi="Times New Roman" w:cs="Times New Roman"/>
          <w:b/>
          <w:sz w:val="28"/>
        </w:rPr>
        <w:t xml:space="preserve">о выдаче дубликата разрешения на ввод объекта в эксплуатацию </w:t>
      </w:r>
    </w:p>
    <w:p w:rsidR="00416CC0" w:rsidRDefault="001C5BF0">
      <w:pPr>
        <w:spacing w:after="8"/>
        <w:jc w:val="center"/>
      </w:pPr>
      <w:r>
        <w:rPr>
          <w:rFonts w:ascii="Times New Roman" w:eastAsia="Times New Roman" w:hAnsi="Times New Roman" w:cs="Times New Roman"/>
          <w:b/>
          <w:sz w:val="24"/>
        </w:rPr>
        <w:t xml:space="preserve"> </w:t>
      </w:r>
    </w:p>
    <w:p w:rsidR="00416CC0" w:rsidRDefault="001C5BF0">
      <w:pPr>
        <w:spacing w:after="0"/>
        <w:ind w:left="10" w:right="71" w:hanging="10"/>
        <w:jc w:val="right"/>
      </w:pPr>
      <w:r>
        <w:rPr>
          <w:rFonts w:ascii="Times New Roman" w:eastAsia="Times New Roman" w:hAnsi="Times New Roman" w:cs="Times New Roman"/>
          <w:sz w:val="28"/>
        </w:rPr>
        <w:t xml:space="preserve">"__" __________ 20___ г. </w:t>
      </w:r>
    </w:p>
    <w:p w:rsidR="00416CC0" w:rsidRDefault="001C5BF0">
      <w:pPr>
        <w:spacing w:after="0"/>
        <w:jc w:val="right"/>
      </w:pPr>
      <w:r>
        <w:rPr>
          <w:rFonts w:ascii="Times New Roman" w:eastAsia="Times New Roman" w:hAnsi="Times New Roman" w:cs="Times New Roman"/>
          <w:sz w:val="24"/>
        </w:rPr>
        <w:t xml:space="preserve"> </w:t>
      </w:r>
    </w:p>
    <w:p w:rsidR="00416CC0" w:rsidRDefault="001C5BF0">
      <w:pPr>
        <w:spacing w:after="0"/>
        <w:ind w:right="106"/>
        <w:jc w:val="right"/>
      </w:pPr>
      <w:r>
        <w:rPr>
          <w:rFonts w:ascii="Times New Roman" w:eastAsia="Times New Roman" w:hAnsi="Times New Roman" w:cs="Times New Roman"/>
          <w:sz w:val="24"/>
        </w:rPr>
        <w:t xml:space="preserve"> </w:t>
      </w:r>
    </w:p>
    <w:p w:rsidR="00416CC0" w:rsidRDefault="001C5BF0">
      <w:pPr>
        <w:spacing w:after="56"/>
      </w:pPr>
      <w:r>
        <w:rPr>
          <w:noProof/>
        </w:rPr>
        <mc:AlternateContent>
          <mc:Choice Requires="wpg">
            <w:drawing>
              <wp:inline distT="0" distB="0" distL="0" distR="0">
                <wp:extent cx="6302375" cy="6090"/>
                <wp:effectExtent l="0" t="0" r="0" b="0"/>
                <wp:docPr id="151144" name="Group 151144"/>
                <wp:cNvGraphicFramePr/>
                <a:graphic xmlns:a="http://schemas.openxmlformats.org/drawingml/2006/main">
                  <a:graphicData uri="http://schemas.microsoft.com/office/word/2010/wordprocessingGroup">
                    <wpg:wgp>
                      <wpg:cNvGrpSpPr/>
                      <wpg:grpSpPr>
                        <a:xfrm>
                          <a:off x="0" y="0"/>
                          <a:ext cx="6302375" cy="6090"/>
                          <a:chOff x="0" y="0"/>
                          <a:chExt cx="6302375" cy="6090"/>
                        </a:xfrm>
                      </wpg:grpSpPr>
                      <wps:wsp>
                        <wps:cNvPr id="193177" name="Shape 193177"/>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144" style="width:496.25pt;height:0.479523pt;mso-position-horizontal-relative:char;mso-position-vertical-relative:line" coordsize="63023,60">
                <v:shape id="Shape 193178"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416CC0" w:rsidRDefault="001C5BF0">
      <w:pPr>
        <w:spacing w:after="0"/>
        <w:ind w:right="106"/>
        <w:jc w:val="right"/>
      </w:pPr>
      <w:r>
        <w:rPr>
          <w:rFonts w:ascii="Times New Roman" w:eastAsia="Times New Roman" w:hAnsi="Times New Roman" w:cs="Times New Roman"/>
          <w:sz w:val="24"/>
        </w:rPr>
        <w:t xml:space="preserve"> </w:t>
      </w:r>
    </w:p>
    <w:p w:rsidR="00416CC0" w:rsidRDefault="001C5BF0">
      <w:pPr>
        <w:spacing w:after="5"/>
      </w:pPr>
      <w:r>
        <w:rPr>
          <w:noProof/>
        </w:rPr>
        <mc:AlternateContent>
          <mc:Choice Requires="wpg">
            <w:drawing>
              <wp:inline distT="0" distB="0" distL="0" distR="0">
                <wp:extent cx="6302375" cy="6108"/>
                <wp:effectExtent l="0" t="0" r="0" b="0"/>
                <wp:docPr id="151145" name="Group 151145"/>
                <wp:cNvGraphicFramePr/>
                <a:graphic xmlns:a="http://schemas.openxmlformats.org/drawingml/2006/main">
                  <a:graphicData uri="http://schemas.microsoft.com/office/word/2010/wordprocessingGroup">
                    <wpg:wgp>
                      <wpg:cNvGrpSpPr/>
                      <wpg:grpSpPr>
                        <a:xfrm>
                          <a:off x="0" y="0"/>
                          <a:ext cx="6302375" cy="6108"/>
                          <a:chOff x="0" y="0"/>
                          <a:chExt cx="6302375" cy="6108"/>
                        </a:xfrm>
                      </wpg:grpSpPr>
                      <wps:wsp>
                        <wps:cNvPr id="193179" name="Shape 193179"/>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145" style="width:496.25pt;height:0.480927pt;mso-position-horizontal-relative:char;mso-position-vertical-relative:line" coordsize="63023,61">
                <v:shape id="Shape 193180"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416CC0" w:rsidRDefault="001C5BF0">
      <w:pPr>
        <w:spacing w:after="1" w:line="240" w:lineRule="auto"/>
        <w:ind w:left="416"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0"/>
        <w:ind w:right="60"/>
        <w:jc w:val="center"/>
      </w:pPr>
      <w:r>
        <w:rPr>
          <w:rFonts w:ascii="Times New Roman" w:eastAsia="Times New Roman" w:hAnsi="Times New Roman" w:cs="Times New Roman"/>
          <w:sz w:val="20"/>
        </w:rPr>
        <w:t xml:space="preserve">самоуправления, организации) </w:t>
      </w:r>
    </w:p>
    <w:p w:rsidR="00416CC0" w:rsidRDefault="001C5BF0">
      <w:pPr>
        <w:spacing w:after="36"/>
        <w:ind w:right="15"/>
        <w:jc w:val="center"/>
      </w:pPr>
      <w:r>
        <w:rPr>
          <w:rFonts w:ascii="Times New Roman" w:eastAsia="Times New Roman" w:hAnsi="Times New Roman" w:cs="Times New Roman"/>
          <w:sz w:val="18"/>
        </w:rPr>
        <w:t xml:space="preserve"> </w:t>
      </w:r>
    </w:p>
    <w:p w:rsidR="00416CC0" w:rsidRDefault="001C5BF0">
      <w:pPr>
        <w:spacing w:after="13"/>
        <w:jc w:val="right"/>
      </w:pPr>
      <w:r>
        <w:rPr>
          <w:rFonts w:ascii="Times New Roman" w:eastAsia="Times New Roman" w:hAnsi="Times New Roman" w:cs="Times New Roman"/>
          <w:sz w:val="24"/>
        </w:rPr>
        <w:t xml:space="preserve"> </w:t>
      </w:r>
    </w:p>
    <w:p w:rsidR="00416CC0" w:rsidRDefault="001C5BF0">
      <w:pPr>
        <w:spacing w:after="287"/>
        <w:ind w:left="708"/>
      </w:pPr>
      <w:r>
        <w:rPr>
          <w:rFonts w:ascii="Times New Roman" w:eastAsia="Times New Roman" w:hAnsi="Times New Roman" w:cs="Times New Roman"/>
          <w:sz w:val="28"/>
        </w:rPr>
        <w:t xml:space="preserve">Прошу выдать дубликат разрешения на ввод объекта в эксплуатацию. </w:t>
      </w:r>
    </w:p>
    <w:p w:rsidR="00416CC0" w:rsidRPr="008E761E" w:rsidRDefault="001C5BF0" w:rsidP="008E761E">
      <w:pPr>
        <w:numPr>
          <w:ilvl w:val="0"/>
          <w:numId w:val="6"/>
        </w:numPr>
        <w:spacing w:after="12" w:line="249" w:lineRule="auto"/>
        <w:ind w:hanging="280"/>
        <w:jc w:val="center"/>
        <w:rPr>
          <w:b/>
          <w:sz w:val="26"/>
          <w:szCs w:val="26"/>
        </w:rPr>
      </w:pPr>
      <w:r w:rsidRPr="008E761E">
        <w:rPr>
          <w:rFonts w:ascii="Times New Roman" w:eastAsia="Times New Roman" w:hAnsi="Times New Roman" w:cs="Times New Roman"/>
          <w:b/>
          <w:sz w:val="26"/>
          <w:szCs w:val="26"/>
        </w:rPr>
        <w:t>Сведения о застройщике</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416CC0" w:rsidRPr="008E761E" w:rsidTr="008E761E">
        <w:trPr>
          <w:trHeight w:val="933"/>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7"/>
              <w:jc w:val="center"/>
              <w:rPr>
                <w:sz w:val="26"/>
                <w:szCs w:val="26"/>
              </w:rPr>
            </w:pPr>
            <w:r w:rsidRPr="008E761E">
              <w:rPr>
                <w:rFonts w:ascii="Times New Roman" w:eastAsia="Times New Roman" w:hAnsi="Times New Roman" w:cs="Times New Roman"/>
                <w:sz w:val="26"/>
                <w:szCs w:val="26"/>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398"/>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8"/>
              <w:jc w:val="center"/>
              <w:rPr>
                <w:sz w:val="26"/>
                <w:szCs w:val="26"/>
              </w:rPr>
            </w:pPr>
            <w:r w:rsidRPr="008E761E">
              <w:rPr>
                <w:rFonts w:ascii="Times New Roman" w:eastAsia="Times New Roman" w:hAnsi="Times New Roman" w:cs="Times New Roman"/>
                <w:sz w:val="26"/>
                <w:szCs w:val="26"/>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1785"/>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8"/>
              <w:jc w:val="center"/>
              <w:rPr>
                <w:sz w:val="26"/>
                <w:szCs w:val="26"/>
              </w:rPr>
            </w:pPr>
            <w:r w:rsidRPr="008E761E">
              <w:rPr>
                <w:rFonts w:ascii="Times New Roman" w:eastAsia="Times New Roman" w:hAnsi="Times New Roman" w:cs="Times New Roman"/>
                <w:sz w:val="26"/>
                <w:szCs w:val="26"/>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rsidP="008E761E">
            <w:pPr>
              <w:ind w:right="663"/>
              <w:rPr>
                <w:sz w:val="26"/>
                <w:szCs w:val="26"/>
              </w:rPr>
            </w:pPr>
            <w:r w:rsidRPr="008E761E">
              <w:rPr>
                <w:rFonts w:ascii="Times New Roman" w:eastAsia="Times New Roman" w:hAnsi="Times New Roman" w:cs="Times New Roman"/>
                <w:sz w:val="26"/>
                <w:szCs w:val="26"/>
              </w:rPr>
              <w:t xml:space="preserve">Реквизиты документа, удостоверяющего личность (не указываются в случае, если застройщик является индивидуальным </w:t>
            </w:r>
            <w:r w:rsidR="008E761E">
              <w:rPr>
                <w:rFonts w:ascii="Times New Roman" w:eastAsia="Times New Roman" w:hAnsi="Times New Roman" w:cs="Times New Roman"/>
                <w:sz w:val="26"/>
                <w:szCs w:val="26"/>
              </w:rPr>
              <w:t>п</w:t>
            </w:r>
            <w:r w:rsidRPr="008E761E">
              <w:rPr>
                <w:rFonts w:ascii="Times New Roman" w:eastAsia="Times New Roman" w:hAnsi="Times New Roman" w:cs="Times New Roman"/>
                <w:sz w:val="26"/>
                <w:szCs w:val="26"/>
              </w:rPr>
              <w:t xml:space="preserve">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938"/>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8"/>
              <w:jc w:val="center"/>
              <w:rPr>
                <w:sz w:val="26"/>
                <w:szCs w:val="26"/>
              </w:rPr>
            </w:pPr>
            <w:r w:rsidRPr="008E761E">
              <w:rPr>
                <w:rFonts w:ascii="Times New Roman" w:eastAsia="Times New Roman" w:hAnsi="Times New Roman" w:cs="Times New Roman"/>
                <w:sz w:val="26"/>
                <w:szCs w:val="26"/>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519"/>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7"/>
              <w:jc w:val="center"/>
              <w:rPr>
                <w:sz w:val="26"/>
                <w:szCs w:val="26"/>
              </w:rPr>
            </w:pPr>
            <w:r w:rsidRPr="008E761E">
              <w:rPr>
                <w:rFonts w:ascii="Times New Roman" w:eastAsia="Times New Roman" w:hAnsi="Times New Roman" w:cs="Times New Roman"/>
                <w:sz w:val="26"/>
                <w:szCs w:val="26"/>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518"/>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5"/>
              <w:jc w:val="center"/>
              <w:rPr>
                <w:sz w:val="26"/>
                <w:szCs w:val="26"/>
              </w:rPr>
            </w:pPr>
            <w:r w:rsidRPr="008E761E">
              <w:rPr>
                <w:rFonts w:ascii="Times New Roman" w:eastAsia="Times New Roman" w:hAnsi="Times New Roman" w:cs="Times New Roman"/>
                <w:sz w:val="26"/>
                <w:szCs w:val="26"/>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587"/>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5"/>
              <w:jc w:val="center"/>
              <w:rPr>
                <w:sz w:val="26"/>
                <w:szCs w:val="26"/>
              </w:rPr>
            </w:pPr>
            <w:r w:rsidRPr="008E761E">
              <w:rPr>
                <w:rFonts w:ascii="Times New Roman" w:eastAsia="Times New Roman" w:hAnsi="Times New Roman" w:cs="Times New Roman"/>
                <w:sz w:val="26"/>
                <w:szCs w:val="26"/>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655"/>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5"/>
              <w:jc w:val="center"/>
              <w:rPr>
                <w:sz w:val="26"/>
                <w:szCs w:val="26"/>
              </w:rPr>
            </w:pPr>
            <w:r w:rsidRPr="008E761E">
              <w:rPr>
                <w:rFonts w:ascii="Times New Roman" w:eastAsia="Times New Roman" w:hAnsi="Times New Roman" w:cs="Times New Roman"/>
                <w:sz w:val="26"/>
                <w:szCs w:val="26"/>
              </w:rPr>
              <w:lastRenderedPageBreak/>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bl>
    <w:p w:rsidR="00416CC0" w:rsidRPr="008E761E" w:rsidRDefault="001C5BF0">
      <w:pPr>
        <w:spacing w:after="0"/>
        <w:ind w:left="109"/>
        <w:rPr>
          <w:sz w:val="26"/>
          <w:szCs w:val="26"/>
        </w:rPr>
      </w:pPr>
      <w:r w:rsidRPr="008E761E">
        <w:rPr>
          <w:rFonts w:ascii="Times New Roman" w:eastAsia="Times New Roman" w:hAnsi="Times New Roman" w:cs="Times New Roman"/>
          <w:b/>
          <w:sz w:val="26"/>
          <w:szCs w:val="26"/>
        </w:rPr>
        <w:t xml:space="preserve"> </w:t>
      </w:r>
    </w:p>
    <w:p w:rsidR="00416CC0" w:rsidRPr="008E761E" w:rsidRDefault="001C5BF0">
      <w:pPr>
        <w:numPr>
          <w:ilvl w:val="0"/>
          <w:numId w:val="6"/>
        </w:numPr>
        <w:spacing w:after="85"/>
        <w:ind w:hanging="280"/>
        <w:rPr>
          <w:b/>
          <w:sz w:val="26"/>
          <w:szCs w:val="26"/>
        </w:rPr>
      </w:pPr>
      <w:r w:rsidRPr="008E761E">
        <w:rPr>
          <w:rFonts w:ascii="Times New Roman" w:eastAsia="Times New Roman" w:hAnsi="Times New Roman" w:cs="Times New Roman"/>
          <w:b/>
          <w:sz w:val="26"/>
          <w:szCs w:val="26"/>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firstRow="1" w:lastRow="0" w:firstColumn="1" w:lastColumn="0" w:noHBand="0" w:noVBand="1"/>
      </w:tblPr>
      <w:tblGrid>
        <w:gridCol w:w="1044"/>
        <w:gridCol w:w="4628"/>
        <w:gridCol w:w="2127"/>
        <w:gridCol w:w="2126"/>
      </w:tblGrid>
      <w:tr w:rsidR="00416CC0" w:rsidRPr="008E761E" w:rsidTr="008E761E">
        <w:trPr>
          <w:trHeight w:val="896"/>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36"/>
              <w:jc w:val="center"/>
              <w:rPr>
                <w:sz w:val="26"/>
                <w:szCs w:val="26"/>
              </w:rPr>
            </w:pPr>
            <w:r w:rsidRPr="008E761E">
              <w:rPr>
                <w:rFonts w:ascii="Times New Roman" w:eastAsia="Times New Roman" w:hAnsi="Times New Roman" w:cs="Times New Roman"/>
                <w:sz w:val="26"/>
                <w:szCs w:val="26"/>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Орган (организация), выдавший(-</w:t>
            </w:r>
            <w:proofErr w:type="spellStart"/>
            <w:r w:rsidRPr="008E761E">
              <w:rPr>
                <w:rFonts w:ascii="Times New Roman" w:eastAsia="Times New Roman" w:hAnsi="Times New Roman" w:cs="Times New Roman"/>
                <w:sz w:val="26"/>
                <w:szCs w:val="26"/>
              </w:rPr>
              <w:t>ая</w:t>
            </w:r>
            <w:proofErr w:type="spellEnd"/>
            <w:r w:rsidRPr="008E761E">
              <w:rPr>
                <w:rFonts w:ascii="Times New Roman" w:eastAsia="Times New Roman" w:hAnsi="Times New Roman" w:cs="Times New Roman"/>
                <w:sz w:val="26"/>
                <w:szCs w:val="26"/>
              </w:rPr>
              <w:t xml:space="preserve">) разрешение </w:t>
            </w:r>
            <w:r w:rsidRPr="008E761E">
              <w:rPr>
                <w:sz w:val="26"/>
                <w:szCs w:val="26"/>
              </w:rPr>
              <w:t xml:space="preserve"> </w:t>
            </w:r>
            <w:r w:rsidRPr="008E761E">
              <w:rPr>
                <w:rFonts w:ascii="Times New Roman" w:eastAsia="Times New Roman" w:hAnsi="Times New Roman" w:cs="Times New Roman"/>
                <w:sz w:val="26"/>
                <w:szCs w:val="26"/>
              </w:rPr>
              <w:t xml:space="preserve">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Дата  документа </w:t>
            </w:r>
          </w:p>
        </w:tc>
      </w:tr>
      <w:tr w:rsidR="00416CC0" w:rsidRPr="008E761E" w:rsidTr="008E761E">
        <w:trPr>
          <w:trHeight w:val="412"/>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36"/>
              <w:jc w:val="center"/>
              <w:rPr>
                <w:sz w:val="26"/>
                <w:szCs w:val="26"/>
              </w:rPr>
            </w:pPr>
            <w:r w:rsidRPr="008E761E">
              <w:rPr>
                <w:rFonts w:ascii="Times New Roman" w:eastAsia="Times New Roman" w:hAnsi="Times New Roman" w:cs="Times New Roman"/>
                <w:sz w:val="26"/>
                <w:szCs w:val="26"/>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bl>
    <w:p w:rsidR="00416CC0" w:rsidRPr="008E761E" w:rsidRDefault="001C5BF0">
      <w:pPr>
        <w:spacing w:after="62"/>
        <w:ind w:left="708"/>
        <w:rPr>
          <w:sz w:val="26"/>
          <w:szCs w:val="26"/>
        </w:rPr>
      </w:pPr>
      <w:r w:rsidRPr="008E761E">
        <w:rPr>
          <w:rFonts w:ascii="Times New Roman" w:eastAsia="Times New Roman" w:hAnsi="Times New Roman" w:cs="Times New Roman"/>
          <w:sz w:val="26"/>
          <w:szCs w:val="26"/>
        </w:rPr>
        <w:t xml:space="preserve"> </w:t>
      </w:r>
    </w:p>
    <w:p w:rsidR="00416CC0" w:rsidRPr="008E761E" w:rsidRDefault="001C5BF0">
      <w:pPr>
        <w:spacing w:after="0"/>
        <w:ind w:left="-5" w:hanging="10"/>
        <w:rPr>
          <w:sz w:val="26"/>
          <w:szCs w:val="26"/>
        </w:rPr>
      </w:pPr>
      <w:r w:rsidRPr="008E761E">
        <w:rPr>
          <w:rFonts w:ascii="Times New Roman" w:eastAsia="Times New Roman" w:hAnsi="Times New Roman" w:cs="Times New Roman"/>
          <w:sz w:val="26"/>
          <w:szCs w:val="26"/>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416CC0" w:rsidRPr="008E761E">
        <w:trPr>
          <w:trHeight w:val="1536"/>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rPr>
                <w:sz w:val="26"/>
                <w:szCs w:val="26"/>
              </w:rPr>
            </w:pPr>
            <w:r w:rsidRPr="008E761E">
              <w:rPr>
                <w:rFonts w:ascii="Times New Roman" w:eastAsia="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8E761E">
              <w:rPr>
                <w:rFonts w:ascii="Times New Roman" w:eastAsia="Times New Roman" w:hAnsi="Times New Roman" w:cs="Times New Roman"/>
                <w:i/>
                <w:sz w:val="26"/>
                <w:szCs w:val="26"/>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jc w:val="both"/>
              <w:rPr>
                <w:sz w:val="26"/>
                <w:szCs w:val="26"/>
              </w:rPr>
            </w:pPr>
            <w:r w:rsidRPr="008E761E">
              <w:rPr>
                <w:rFonts w:ascii="Times New Roman" w:eastAsia="Times New Roman" w:hAnsi="Times New Roman" w:cs="Times New Roman"/>
                <w:sz w:val="26"/>
                <w:szCs w:val="26"/>
              </w:rPr>
              <w:t xml:space="preserve">выдать на бумажном носителе при личном обращении в уполномоченный </w:t>
            </w:r>
          </w:p>
          <w:p w:rsidR="00416CC0" w:rsidRPr="008E761E" w:rsidRDefault="001C5BF0">
            <w:pPr>
              <w:spacing w:line="238" w:lineRule="auto"/>
              <w:rPr>
                <w:sz w:val="26"/>
                <w:szCs w:val="26"/>
              </w:rPr>
            </w:pPr>
            <w:r w:rsidRPr="008E761E">
              <w:rPr>
                <w:rFonts w:ascii="Times New Roman" w:eastAsia="Times New Roman" w:hAnsi="Times New Roman" w:cs="Times New Roman"/>
                <w:sz w:val="26"/>
                <w:szCs w:val="26"/>
              </w:rPr>
              <w:t xml:space="preserve">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416CC0" w:rsidRPr="008E761E" w:rsidRDefault="001C5BF0">
            <w:pPr>
              <w:rPr>
                <w:sz w:val="26"/>
                <w:szCs w:val="26"/>
              </w:rPr>
            </w:pPr>
            <w:r w:rsidRPr="008E761E">
              <w:rPr>
                <w:rFonts w:ascii="Times New Roman" w:eastAsia="Times New Roman" w:hAnsi="Times New Roman" w:cs="Times New Roman"/>
                <w:sz w:val="26"/>
                <w:szCs w:val="26"/>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rPr>
                <w:sz w:val="26"/>
                <w:szCs w:val="26"/>
              </w:rPr>
            </w:pPr>
            <w:r w:rsidRPr="008E761E">
              <w:rPr>
                <w:rFonts w:ascii="Times New Roman" w:eastAsia="Times New Roman" w:hAnsi="Times New Roman" w:cs="Times New Roman"/>
                <w:sz w:val="26"/>
                <w:szCs w:val="26"/>
              </w:rPr>
              <w:t xml:space="preserve">направить на бумажном носителе на почтовый адрес: </w:t>
            </w:r>
          </w:p>
          <w:p w:rsidR="00416CC0" w:rsidRPr="008E761E" w:rsidRDefault="001C5BF0">
            <w:pPr>
              <w:rPr>
                <w:sz w:val="26"/>
                <w:szCs w:val="26"/>
              </w:rPr>
            </w:pPr>
            <w:r w:rsidRPr="008E761E">
              <w:rPr>
                <w:rFonts w:ascii="Times New Roman" w:eastAsia="Times New Roman" w:hAnsi="Times New Roman" w:cs="Times New Roman"/>
                <w:sz w:val="26"/>
                <w:szCs w:val="26"/>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rPr>
                <w:sz w:val="26"/>
                <w:szCs w:val="26"/>
              </w:rPr>
            </w:pPr>
            <w:r w:rsidRPr="008E761E">
              <w:rPr>
                <w:rFonts w:ascii="Times New Roman" w:eastAsia="Times New Roman" w:hAnsi="Times New Roman" w:cs="Times New Roman"/>
                <w:sz w:val="26"/>
                <w:szCs w:val="26"/>
              </w:rPr>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Default="001C5BF0">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416CC0" w:rsidRDefault="001C5BF0" w:rsidP="008E761E">
      <w:pPr>
        <w:spacing w:after="0" w:line="342" w:lineRule="auto"/>
        <w:ind w:right="9923"/>
      </w:pPr>
      <w:r>
        <w:rPr>
          <w:rFonts w:ascii="Times New Roman" w:eastAsia="Times New Roman" w:hAnsi="Times New Roman" w:cs="Times New Roman"/>
          <w:sz w:val="24"/>
        </w:rPr>
        <w:t xml:space="preserve">  </w:t>
      </w:r>
    </w:p>
    <w:p w:rsidR="00416CC0" w:rsidRDefault="001C5BF0">
      <w:pPr>
        <w:spacing w:after="14"/>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6"/>
        <w:ind w:left="3404"/>
      </w:pPr>
      <w:r>
        <w:rPr>
          <w:noProof/>
        </w:rPr>
        <mc:AlternateContent>
          <mc:Choice Requires="wpg">
            <w:drawing>
              <wp:inline distT="0" distB="0" distL="0" distR="0">
                <wp:extent cx="4140799" cy="6090"/>
                <wp:effectExtent l="0" t="0" r="0" b="0"/>
                <wp:docPr id="151835" name="Group 151835"/>
                <wp:cNvGraphicFramePr/>
                <a:graphic xmlns:a="http://schemas.openxmlformats.org/drawingml/2006/main">
                  <a:graphicData uri="http://schemas.microsoft.com/office/word/2010/wordprocessingGroup">
                    <wpg:wgp>
                      <wpg:cNvGrpSpPr/>
                      <wpg:grpSpPr>
                        <a:xfrm>
                          <a:off x="0" y="0"/>
                          <a:ext cx="4140799" cy="6090"/>
                          <a:chOff x="0" y="0"/>
                          <a:chExt cx="4140799" cy="6090"/>
                        </a:xfrm>
                      </wpg:grpSpPr>
                      <wps:wsp>
                        <wps:cNvPr id="193185" name="Shape 193185"/>
                        <wps:cNvSpPr/>
                        <wps:spPr>
                          <a:xfrm>
                            <a:off x="0"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86" name="Shape 193186"/>
                        <wps:cNvSpPr/>
                        <wps:spPr>
                          <a:xfrm>
                            <a:off x="1620091"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835" style="width:326.047pt;height:0.479553pt;mso-position-horizontal-relative:char;mso-position-vertical-relative:line" coordsize="41407,60">
                <v:shape id="Shape 193187" style="position:absolute;width:14402;height:91;left:0;top:0;" coordsize="1440288,9144" path="m0,0l1440288,0l1440288,9144l0,9144l0,0">
                  <v:stroke weight="0pt" endcap="flat" joinstyle="miter" miterlimit="10" on="false" color="#000000" opacity="0"/>
                  <v:fill on="true" color="#000000"/>
                </v:shape>
                <v:shape id="Shape 193188" style="position:absolute;width:25207;height:91;left:16200;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60"/>
          <w:tab w:val="center" w:pos="3150"/>
          <w:tab w:val="center" w:pos="4538"/>
          <w:tab w:val="center" w:pos="5701"/>
          <w:tab w:val="center" w:pos="7937"/>
        </w:tabs>
        <w:spacing w:after="216"/>
      </w:pPr>
      <w: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(фамилия, имя, отчество (при наличии) </w:t>
      </w:r>
    </w:p>
    <w:p w:rsidR="004B7167" w:rsidRDefault="001C5BF0" w:rsidP="00604446">
      <w:pPr>
        <w:spacing w:after="213"/>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p>
    <w:p w:rsidR="004B7167" w:rsidRDefault="004B7167" w:rsidP="00604446">
      <w:pPr>
        <w:spacing w:after="213"/>
        <w:rPr>
          <w:rFonts w:ascii="Times New Roman" w:eastAsia="Times New Roman" w:hAnsi="Times New Roman" w:cs="Times New Roman"/>
          <w:sz w:val="24"/>
        </w:rPr>
      </w:pPr>
    </w:p>
    <w:p w:rsidR="004B7167" w:rsidRDefault="004B7167" w:rsidP="00604446">
      <w:pPr>
        <w:spacing w:after="213"/>
        <w:rPr>
          <w:rFonts w:ascii="Times New Roman" w:eastAsia="Times New Roman" w:hAnsi="Times New Roman" w:cs="Times New Roman"/>
          <w:sz w:val="24"/>
        </w:rPr>
      </w:pPr>
    </w:p>
    <w:p w:rsidR="004B7167" w:rsidRDefault="004B7167" w:rsidP="00604446">
      <w:pPr>
        <w:spacing w:after="213"/>
        <w:rPr>
          <w:rFonts w:ascii="Times New Roman" w:eastAsia="Times New Roman" w:hAnsi="Times New Roman" w:cs="Times New Roman"/>
          <w:sz w:val="24"/>
        </w:rPr>
      </w:pPr>
    </w:p>
    <w:p w:rsidR="003E3360" w:rsidRPr="00E60293" w:rsidRDefault="003E3360" w:rsidP="004B7167">
      <w:pPr>
        <w:spacing w:after="213"/>
        <w:ind w:left="5094" w:firstLine="708"/>
        <w:rPr>
          <w:sz w:val="20"/>
          <w:szCs w:val="20"/>
        </w:rPr>
      </w:pPr>
      <w:r w:rsidRPr="00E60293">
        <w:rPr>
          <w:rFonts w:ascii="Times New Roman" w:eastAsia="Times New Roman" w:hAnsi="Times New Roman" w:cs="Times New Roman"/>
          <w:sz w:val="20"/>
          <w:szCs w:val="20"/>
        </w:rPr>
        <w:lastRenderedPageBreak/>
        <w:t>Приложение</w:t>
      </w:r>
      <w:r>
        <w:rPr>
          <w:rFonts w:ascii="Times New Roman" w:eastAsia="Times New Roman" w:hAnsi="Times New Roman" w:cs="Times New Roman"/>
          <w:sz w:val="20"/>
          <w:szCs w:val="20"/>
        </w:rPr>
        <w:t xml:space="preserve"> № 7</w:t>
      </w:r>
      <w:r w:rsidRPr="00E60293">
        <w:rPr>
          <w:rFonts w:ascii="Times New Roman" w:eastAsia="Times New Roman" w:hAnsi="Times New Roman" w:cs="Times New Roman"/>
          <w:sz w:val="20"/>
          <w:szCs w:val="20"/>
        </w:rPr>
        <w:t xml:space="preserve"> </w:t>
      </w:r>
    </w:p>
    <w:p w:rsidR="003E3360" w:rsidRPr="00E60293" w:rsidRDefault="003E3360" w:rsidP="003E3360">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3E3360" w:rsidRPr="00E60293" w:rsidRDefault="003E3360" w:rsidP="003E3360">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3E3360" w:rsidRPr="00E60293" w:rsidRDefault="003E3360" w:rsidP="003E3360">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3E3360" w:rsidP="003E3360">
      <w:pPr>
        <w:spacing w:after="214"/>
        <w:ind w:left="5670"/>
      </w:pPr>
      <w:r>
        <w:rPr>
          <w:rFonts w:ascii="Times New Roman" w:eastAsia="Times New Roman" w:hAnsi="Times New Roman" w:cs="Times New Roman"/>
          <w:sz w:val="20"/>
          <w:szCs w:val="20"/>
        </w:rPr>
        <w:t xml:space="preserve">   </w:t>
      </w: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0"/>
        <w:ind w:left="10" w:right="54" w:hanging="10"/>
        <w:jc w:val="right"/>
      </w:pPr>
      <w:r>
        <w:rPr>
          <w:rFonts w:ascii="Times New Roman" w:eastAsia="Times New Roman" w:hAnsi="Times New Roman" w:cs="Times New Roman"/>
          <w:sz w:val="28"/>
        </w:rPr>
        <w:t xml:space="preserve">ФОРМА </w:t>
      </w:r>
    </w:p>
    <w:p w:rsidR="00416CC0" w:rsidRDefault="001C5BF0">
      <w:pPr>
        <w:spacing w:after="0" w:line="237" w:lineRule="auto"/>
        <w:ind w:right="2126"/>
      </w:pPr>
      <w:r>
        <w:rPr>
          <w:rFonts w:ascii="Times New Roman" w:eastAsia="Times New Roman" w:hAnsi="Times New Roman" w:cs="Times New Roman"/>
          <w:sz w:val="28"/>
        </w:rPr>
        <w:t xml:space="preserve">  </w:t>
      </w:r>
    </w:p>
    <w:p w:rsidR="00416CC0" w:rsidRDefault="001C5BF0">
      <w:pPr>
        <w:spacing w:after="0"/>
        <w:ind w:right="71"/>
        <w:jc w:val="right"/>
      </w:pPr>
      <w:r>
        <w:rPr>
          <w:rFonts w:ascii="Times New Roman" w:eastAsia="Times New Roman" w:hAnsi="Times New Roman" w:cs="Times New Roman"/>
          <w:sz w:val="27"/>
        </w:rPr>
        <w:t xml:space="preserve">Кому ____________________________________ </w:t>
      </w:r>
    </w:p>
    <w:p w:rsidR="00416CC0" w:rsidRDefault="001C5BF0">
      <w:pPr>
        <w:spacing w:after="19"/>
        <w:ind w:left="10" w:right="290" w:hanging="10"/>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47" w:line="219" w:lineRule="auto"/>
        <w:ind w:left="5154" w:hanging="209"/>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416CC0" w:rsidRDefault="001C5BF0">
      <w:pPr>
        <w:spacing w:after="0"/>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416CC0" w:rsidRDefault="001C5BF0">
      <w:pPr>
        <w:spacing w:after="0"/>
        <w:ind w:right="71"/>
        <w:jc w:val="right"/>
      </w:pPr>
      <w:r>
        <w:rPr>
          <w:rFonts w:ascii="Times New Roman" w:eastAsia="Times New Roman" w:hAnsi="Times New Roman" w:cs="Times New Roman"/>
          <w:sz w:val="27"/>
        </w:rPr>
        <w:t xml:space="preserve">_________________________________________ </w:t>
      </w:r>
    </w:p>
    <w:p w:rsidR="00416CC0" w:rsidRDefault="001C5BF0">
      <w:pPr>
        <w:spacing w:after="19"/>
        <w:ind w:left="10" w:right="29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0"/>
        <w:ind w:left="4793" w:right="36"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416CC0" w:rsidRDefault="00416CC0">
      <w:pPr>
        <w:spacing w:after="243"/>
        <w:ind w:right="10"/>
        <w:jc w:val="right"/>
      </w:pPr>
    </w:p>
    <w:p w:rsidR="00416CC0" w:rsidRDefault="001C5BF0">
      <w:pPr>
        <w:pStyle w:val="1"/>
        <w:numPr>
          <w:ilvl w:val="0"/>
          <w:numId w:val="0"/>
        </w:numPr>
        <w:spacing w:after="3"/>
        <w:ind w:left="10" w:right="73"/>
      </w:pPr>
      <w:r>
        <w:t xml:space="preserve">Р Е Ш Е Н И Е </w:t>
      </w:r>
    </w:p>
    <w:p w:rsidR="00416CC0" w:rsidRDefault="001C5BF0" w:rsidP="004F3FBC">
      <w:pPr>
        <w:spacing w:after="170"/>
        <w:ind w:left="168"/>
        <w:jc w:val="center"/>
      </w:pPr>
      <w:r>
        <w:rPr>
          <w:rFonts w:ascii="Times New Roman" w:eastAsia="Times New Roman" w:hAnsi="Times New Roman" w:cs="Times New Roman"/>
          <w:b/>
          <w:sz w:val="28"/>
        </w:rPr>
        <w:t>об отказе в выдаче дубликата разрешения на ввод объекта в эксплуатацию</w:t>
      </w:r>
    </w:p>
    <w:p w:rsidR="00416CC0" w:rsidRDefault="001C5BF0">
      <w:pPr>
        <w:spacing w:after="0"/>
      </w:pPr>
      <w:r>
        <w:rPr>
          <w:rFonts w:ascii="Times New Roman" w:eastAsia="Times New Roman" w:hAnsi="Times New Roman" w:cs="Times New Roman"/>
          <w:sz w:val="24"/>
        </w:rPr>
        <w:t>____________________________________________________</w:t>
      </w:r>
      <w:r w:rsidR="004F3FBC">
        <w:rPr>
          <w:rFonts w:ascii="Times New Roman" w:eastAsia="Times New Roman" w:hAnsi="Times New Roman" w:cs="Times New Roman"/>
          <w:sz w:val="24"/>
        </w:rPr>
        <w:t>___________________________</w:t>
      </w:r>
    </w:p>
    <w:p w:rsidR="00416CC0" w:rsidRDefault="001C5BF0">
      <w:pPr>
        <w:spacing w:after="248" w:line="219" w:lineRule="auto"/>
        <w:ind w:left="410" w:hanging="209"/>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24"/>
        </w:rPr>
        <w:t xml:space="preserve"> </w:t>
      </w:r>
    </w:p>
    <w:p w:rsidR="00416CC0" w:rsidRDefault="001C5BF0">
      <w:pPr>
        <w:spacing w:after="0" w:line="249" w:lineRule="auto"/>
        <w:ind w:left="-5" w:hanging="10"/>
      </w:pPr>
      <w:r>
        <w:rPr>
          <w:rFonts w:ascii="Times New Roman" w:eastAsia="Times New Roman" w:hAnsi="Times New Roman" w:cs="Times New Roman"/>
          <w:sz w:val="28"/>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416CC0" w:rsidRDefault="001C5BF0">
      <w:pPr>
        <w:spacing w:after="0"/>
        <w:ind w:left="4793" w:right="2523" w:hanging="10"/>
        <w:jc w:val="center"/>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rPr>
        <w:t xml:space="preserve"> </w:t>
      </w:r>
    </w:p>
    <w:p w:rsidR="00416CC0" w:rsidRDefault="001C5BF0" w:rsidP="00A4680E">
      <w:pPr>
        <w:spacing w:after="0" w:line="249" w:lineRule="auto"/>
        <w:ind w:left="-5" w:hanging="10"/>
        <w:jc w:val="both"/>
      </w:pPr>
      <w:r>
        <w:rPr>
          <w:rFonts w:ascii="Times New Roman" w:eastAsia="Times New Roman" w:hAnsi="Times New Roman" w:cs="Times New Roman"/>
          <w:sz w:val="28"/>
        </w:rPr>
        <w:t xml:space="preserve">решение об отказе в выдаче дубликата разрешения на ввод объекта в эксплуатацию. </w:t>
      </w:r>
      <w:r>
        <w:rPr>
          <w:rFonts w:ascii="Times New Roman" w:eastAsia="Times New Roman" w:hAnsi="Times New Roman" w:cs="Times New Roman"/>
          <w:sz w:val="20"/>
        </w:rPr>
        <w:t xml:space="preserve"> </w:t>
      </w:r>
    </w:p>
    <w:p w:rsidR="00416CC0" w:rsidRDefault="001C5BF0">
      <w:pPr>
        <w:spacing w:after="0"/>
      </w:pPr>
      <w:r>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62"/>
        <w:gridCol w:w="3613"/>
      </w:tblGrid>
      <w:tr w:rsidR="00416CC0">
        <w:trPr>
          <w:trHeight w:val="1793"/>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разрешения на ввод </w:t>
            </w:r>
          </w:p>
          <w:p w:rsidR="00416CC0" w:rsidRDefault="001C5BF0">
            <w:pPr>
              <w:ind w:left="148" w:right="151"/>
              <w:jc w:val="center"/>
            </w:pPr>
            <w:r>
              <w:rPr>
                <w:rFonts w:ascii="Times New Roman" w:eastAsia="Times New Roman" w:hAnsi="Times New Roman" w:cs="Times New Roman"/>
                <w:sz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pPr>
              <w:ind w:left="173" w:right="234"/>
              <w:jc w:val="center"/>
            </w:pPr>
            <w:r>
              <w:rPr>
                <w:rFonts w:ascii="Times New Roman" w:eastAsia="Times New Roman" w:hAnsi="Times New Roman" w:cs="Times New Roman"/>
                <w:sz w:val="24"/>
              </w:rPr>
              <w:t xml:space="preserve">Разъяснение причин отказа в выдаче дубликата разрешения на ввод объекта в эксплуатацию </w:t>
            </w:r>
          </w:p>
        </w:tc>
      </w:tr>
      <w:tr w:rsidR="00416CC0" w:rsidTr="00A4680E">
        <w:trPr>
          <w:trHeight w:val="775"/>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sz w:val="24"/>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основания такого вывода </w:t>
            </w:r>
          </w:p>
        </w:tc>
      </w:tr>
    </w:tbl>
    <w:p w:rsidR="00416CC0" w:rsidRDefault="001C5BF0">
      <w:pPr>
        <w:spacing w:after="0"/>
        <w:ind w:right="10"/>
        <w:jc w:val="center"/>
      </w:pPr>
      <w:r>
        <w:rPr>
          <w:rFonts w:ascii="Times New Roman" w:eastAsia="Times New Roman" w:hAnsi="Times New Roman" w:cs="Times New Roman"/>
          <w:sz w:val="24"/>
        </w:rPr>
        <w:t xml:space="preserve"> </w:t>
      </w:r>
    </w:p>
    <w:p w:rsidR="00416CC0" w:rsidRDefault="001C5BF0">
      <w:pPr>
        <w:spacing w:after="0" w:line="216" w:lineRule="auto"/>
        <w:ind w:left="-15" w:right="61" w:firstLine="708"/>
        <w:jc w:val="both"/>
      </w:pPr>
      <w:r>
        <w:rPr>
          <w:rFonts w:ascii="Times New Roman" w:eastAsia="Times New Roman" w:hAnsi="Times New Roman" w:cs="Times New Roman"/>
          <w:sz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r>
        <w:rPr>
          <w:rFonts w:ascii="Times New Roman" w:eastAsia="Times New Roman" w:hAnsi="Times New Roman" w:cs="Times New Roman"/>
          <w:sz w:val="43"/>
          <w:vertAlign w:val="subscript"/>
        </w:rPr>
        <w:t xml:space="preserve"> </w:t>
      </w:r>
    </w:p>
    <w:p w:rsidR="00416CC0" w:rsidRDefault="001C5BF0">
      <w:pPr>
        <w:spacing w:after="0" w:line="216" w:lineRule="auto"/>
        <w:ind w:left="-15" w:right="61" w:firstLine="708"/>
        <w:jc w:val="both"/>
      </w:pPr>
      <w:r>
        <w:rPr>
          <w:rFonts w:ascii="Times New Roman" w:eastAsia="Times New Roman" w:hAnsi="Times New Roman" w:cs="Times New Roman"/>
          <w:sz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r>
        <w:rPr>
          <w:rFonts w:ascii="Times New Roman" w:eastAsia="Times New Roman" w:hAnsi="Times New Roman" w:cs="Times New Roman"/>
          <w:sz w:val="43"/>
          <w:vertAlign w:val="subscript"/>
        </w:rPr>
        <w:t xml:space="preserve"> </w:t>
      </w:r>
    </w:p>
    <w:p w:rsidR="00416CC0" w:rsidRDefault="001C5BF0">
      <w:pPr>
        <w:spacing w:after="51" w:line="216" w:lineRule="auto"/>
        <w:ind w:left="718" w:right="61" w:hanging="10"/>
        <w:jc w:val="both"/>
      </w:pPr>
      <w:r>
        <w:rPr>
          <w:rFonts w:ascii="Times New Roman" w:eastAsia="Times New Roman" w:hAnsi="Times New Roman" w:cs="Times New Roman"/>
          <w:sz w:val="28"/>
        </w:rPr>
        <w:t xml:space="preserve">Дополнительно </w:t>
      </w:r>
      <w:proofErr w:type="gramStart"/>
      <w:r>
        <w:rPr>
          <w:rFonts w:ascii="Times New Roman" w:eastAsia="Times New Roman" w:hAnsi="Times New Roman" w:cs="Times New Roman"/>
          <w:sz w:val="28"/>
        </w:rPr>
        <w:t>информируем:_</w:t>
      </w:r>
      <w:proofErr w:type="gramEnd"/>
      <w:r>
        <w:rPr>
          <w:rFonts w:ascii="Times New Roman" w:eastAsia="Times New Roman" w:hAnsi="Times New Roman" w:cs="Times New Roman"/>
          <w:sz w:val="28"/>
        </w:rPr>
        <w:t>________________________</w:t>
      </w:r>
      <w:r w:rsidR="004F3FBC">
        <w:rPr>
          <w:rFonts w:ascii="Times New Roman" w:eastAsia="Times New Roman" w:hAnsi="Times New Roman" w:cs="Times New Roman"/>
          <w:sz w:val="28"/>
        </w:rPr>
        <w:t>___________</w:t>
      </w:r>
      <w:r>
        <w:rPr>
          <w:rFonts w:ascii="Times New Roman" w:eastAsia="Times New Roman" w:hAnsi="Times New Roman" w:cs="Times New Roman"/>
          <w:sz w:val="28"/>
        </w:rPr>
        <w:t xml:space="preserve">______________ </w:t>
      </w:r>
    </w:p>
    <w:p w:rsidR="00416CC0" w:rsidRDefault="001C5BF0">
      <w:pPr>
        <w:spacing w:after="0"/>
        <w:ind w:left="17" w:hanging="10"/>
      </w:pPr>
      <w:r>
        <w:rPr>
          <w:rFonts w:ascii="Times New Roman" w:eastAsia="Times New Roman" w:hAnsi="Times New Roman" w:cs="Times New Roman"/>
          <w:sz w:val="28"/>
        </w:rPr>
        <w:t>_______________________________________</w:t>
      </w:r>
      <w:r w:rsidR="004F3FBC">
        <w:rPr>
          <w:rFonts w:ascii="Times New Roman" w:eastAsia="Times New Roman" w:hAnsi="Times New Roman" w:cs="Times New Roman"/>
          <w:sz w:val="28"/>
        </w:rPr>
        <w:t>_____________________________</w:t>
      </w:r>
    </w:p>
    <w:p w:rsidR="00416CC0" w:rsidRDefault="001C5BF0">
      <w:pPr>
        <w:spacing w:after="0" w:line="216" w:lineRule="auto"/>
        <w:ind w:left="1239" w:hanging="483"/>
      </w:pPr>
      <w:r>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416CC0" w:rsidRDefault="001C5BF0">
      <w:pPr>
        <w:spacing w:after="0"/>
        <w:ind w:left="686"/>
        <w:jc w:val="center"/>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4"/>
      </w:pPr>
      <w:r>
        <w:rPr>
          <w:noProof/>
        </w:rPr>
        <mc:AlternateContent>
          <mc:Choice Requires="wpg">
            <w:drawing>
              <wp:inline distT="0" distB="0" distL="0" distR="0">
                <wp:extent cx="6302265" cy="6090"/>
                <wp:effectExtent l="0" t="0" r="0" b="0"/>
                <wp:docPr id="151477" name="Group 151477"/>
                <wp:cNvGraphicFramePr/>
                <a:graphic xmlns:a="http://schemas.openxmlformats.org/drawingml/2006/main">
                  <a:graphicData uri="http://schemas.microsoft.com/office/word/2010/wordprocessingGroup">
                    <wpg:wgp>
                      <wpg:cNvGrpSpPr/>
                      <wpg:grpSpPr>
                        <a:xfrm>
                          <a:off x="0" y="0"/>
                          <a:ext cx="6302265" cy="6090"/>
                          <a:chOff x="0" y="0"/>
                          <a:chExt cx="6302265" cy="6090"/>
                        </a:xfrm>
                      </wpg:grpSpPr>
                      <wps:wsp>
                        <wps:cNvPr id="193189" name="Shape 193189"/>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90" name="Shape 193190"/>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91" name="Shape 193191"/>
                        <wps:cNvSpPr/>
                        <wps:spPr>
                          <a:xfrm>
                            <a:off x="3781558"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477" style="width:496.241pt;height:0.479492pt;mso-position-horizontal-relative:char;mso-position-vertical-relative:line" coordsize="63022,60">
                <v:shape id="Shape 193192" style="position:absolute;width:19816;height:91;left:0;top:0;" coordsize="1981640,9144" path="m0,0l1981640,0l1981640,9144l0,9144l0,0">
                  <v:stroke weight="0pt" endcap="flat" joinstyle="miter" miterlimit="10" on="false" color="#000000" opacity="0"/>
                  <v:fill on="true" color="#000000"/>
                </v:shape>
                <v:shape id="Shape 193193" style="position:absolute;width:14402;height:91;left:21614;top:0;" coordsize="1440288,9144" path="m0,0l1440288,0l1440288,9144l0,9144l0,0">
                  <v:stroke weight="0pt" endcap="flat" joinstyle="miter" miterlimit="10" on="false" color="#000000" opacity="0"/>
                  <v:fill on="true" color="#000000"/>
                </v:shape>
                <v:shape id="Shape 193194" style="position:absolute;width:25207;height:91;left:37815;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7937"/>
        </w:tabs>
        <w:spacing w:after="341"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472" w:line="216" w:lineRule="auto"/>
        <w:ind w:left="-5" w:right="61" w:hanging="10"/>
        <w:jc w:val="both"/>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3B579F" w:rsidRPr="00E60293" w:rsidRDefault="003B579F" w:rsidP="003B579F">
      <w:pPr>
        <w:spacing w:after="0"/>
        <w:ind w:left="5812"/>
        <w:jc w:val="both"/>
        <w:rPr>
          <w:sz w:val="20"/>
          <w:szCs w:val="20"/>
        </w:rPr>
      </w:pPr>
      <w:r w:rsidRPr="00E60293">
        <w:rPr>
          <w:rFonts w:ascii="Times New Roman" w:eastAsia="Times New Roman" w:hAnsi="Times New Roman" w:cs="Times New Roman"/>
          <w:sz w:val="20"/>
          <w:szCs w:val="20"/>
        </w:rPr>
        <w:lastRenderedPageBreak/>
        <w:t>Приложение</w:t>
      </w:r>
      <w:r>
        <w:rPr>
          <w:rFonts w:ascii="Times New Roman" w:eastAsia="Times New Roman" w:hAnsi="Times New Roman" w:cs="Times New Roman"/>
          <w:sz w:val="20"/>
          <w:szCs w:val="20"/>
        </w:rPr>
        <w:t xml:space="preserve"> № 8</w:t>
      </w:r>
      <w:r w:rsidRPr="00E60293">
        <w:rPr>
          <w:rFonts w:ascii="Times New Roman" w:eastAsia="Times New Roman" w:hAnsi="Times New Roman" w:cs="Times New Roman"/>
          <w:sz w:val="20"/>
          <w:szCs w:val="20"/>
        </w:rPr>
        <w:t xml:space="preserve">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3B579F" w:rsidRPr="00E60293" w:rsidRDefault="003B579F" w:rsidP="003B579F">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3B579F" w:rsidP="003B579F">
      <w:pPr>
        <w:spacing w:after="214"/>
        <w:ind w:left="5670"/>
        <w:jc w:val="center"/>
      </w:pP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217"/>
        <w:ind w:left="10" w:right="55" w:hanging="10"/>
        <w:jc w:val="right"/>
      </w:pPr>
      <w:r>
        <w:rPr>
          <w:rFonts w:ascii="Times New Roman" w:eastAsia="Times New Roman" w:hAnsi="Times New Roman" w:cs="Times New Roman"/>
          <w:sz w:val="28"/>
        </w:rPr>
        <w:t xml:space="preserve">ФОРМА </w:t>
      </w:r>
    </w:p>
    <w:p w:rsidR="00416CC0" w:rsidRDefault="00416CC0">
      <w:pPr>
        <w:spacing w:after="0"/>
        <w:jc w:val="center"/>
      </w:pPr>
    </w:p>
    <w:p w:rsidR="00416CC0" w:rsidRDefault="001C5BF0">
      <w:pPr>
        <w:spacing w:after="0"/>
        <w:ind w:left="10" w:right="72" w:hanging="10"/>
        <w:jc w:val="center"/>
      </w:pPr>
      <w:r>
        <w:rPr>
          <w:rFonts w:ascii="Times New Roman" w:eastAsia="Times New Roman" w:hAnsi="Times New Roman" w:cs="Times New Roman"/>
          <w:b/>
          <w:sz w:val="28"/>
        </w:rPr>
        <w:t xml:space="preserve">З А Я В Л Е Н И Е </w:t>
      </w:r>
    </w:p>
    <w:p w:rsidR="00416CC0" w:rsidRDefault="001C5BF0">
      <w:pPr>
        <w:spacing w:after="0"/>
        <w:ind w:left="10" w:hanging="10"/>
        <w:jc w:val="center"/>
      </w:pPr>
      <w:r>
        <w:rPr>
          <w:rFonts w:ascii="Times New Roman" w:eastAsia="Times New Roman" w:hAnsi="Times New Roman" w:cs="Times New Roman"/>
          <w:b/>
          <w:sz w:val="28"/>
        </w:rPr>
        <w:t xml:space="preserve">об оставлении заявления о выдаче разрешения на ввод объекта в эксплуатацию без рассмотрения </w:t>
      </w:r>
    </w:p>
    <w:p w:rsidR="00416CC0" w:rsidRDefault="001C5BF0">
      <w:pPr>
        <w:spacing w:after="8"/>
        <w:ind w:right="10"/>
        <w:jc w:val="center"/>
      </w:pPr>
      <w:r>
        <w:rPr>
          <w:rFonts w:ascii="Times New Roman" w:eastAsia="Times New Roman" w:hAnsi="Times New Roman" w:cs="Times New Roman"/>
          <w:b/>
          <w:sz w:val="24"/>
        </w:rPr>
        <w:t xml:space="preserve"> </w:t>
      </w:r>
    </w:p>
    <w:p w:rsidR="00416CC0" w:rsidRDefault="001C5BF0">
      <w:pPr>
        <w:spacing w:after="0"/>
        <w:ind w:left="10" w:right="55" w:hanging="10"/>
        <w:jc w:val="right"/>
      </w:pPr>
      <w:r>
        <w:rPr>
          <w:rFonts w:ascii="Times New Roman" w:eastAsia="Times New Roman" w:hAnsi="Times New Roman" w:cs="Times New Roman"/>
          <w:sz w:val="28"/>
        </w:rPr>
        <w:t xml:space="preserve">«__» __________ 20___ г. </w:t>
      </w:r>
    </w:p>
    <w:p w:rsidR="00416CC0" w:rsidRDefault="001C5BF0">
      <w:pPr>
        <w:spacing w:after="0"/>
        <w:ind w:right="10"/>
        <w:jc w:val="right"/>
      </w:pPr>
      <w:r>
        <w:rPr>
          <w:rFonts w:ascii="Times New Roman" w:eastAsia="Times New Roman" w:hAnsi="Times New Roman" w:cs="Times New Roman"/>
          <w:sz w:val="24"/>
        </w:rPr>
        <w:t xml:space="preserve"> </w:t>
      </w:r>
    </w:p>
    <w:p w:rsidR="00416CC0" w:rsidRDefault="001C5BF0">
      <w:pPr>
        <w:spacing w:after="59"/>
        <w:ind w:left="180"/>
      </w:pPr>
      <w:r>
        <w:rPr>
          <w:noProof/>
        </w:rPr>
        <mc:AlternateContent>
          <mc:Choice Requires="wpg">
            <w:drawing>
              <wp:inline distT="0" distB="0" distL="0" distR="0">
                <wp:extent cx="6210578" cy="6108"/>
                <wp:effectExtent l="0" t="0" r="0" b="0"/>
                <wp:docPr id="151247" name="Group 151247"/>
                <wp:cNvGraphicFramePr/>
                <a:graphic xmlns:a="http://schemas.openxmlformats.org/drawingml/2006/main">
                  <a:graphicData uri="http://schemas.microsoft.com/office/word/2010/wordprocessingGroup">
                    <wpg:wgp>
                      <wpg:cNvGrpSpPr/>
                      <wpg:grpSpPr>
                        <a:xfrm>
                          <a:off x="0" y="0"/>
                          <a:ext cx="6210578" cy="6108"/>
                          <a:chOff x="0" y="0"/>
                          <a:chExt cx="6210578" cy="6108"/>
                        </a:xfrm>
                      </wpg:grpSpPr>
                      <wps:wsp>
                        <wps:cNvPr id="193195" name="Shape 193195"/>
                        <wps:cNvSpPr/>
                        <wps:spPr>
                          <a:xfrm>
                            <a:off x="0" y="0"/>
                            <a:ext cx="6210578" cy="9144"/>
                          </a:xfrm>
                          <a:custGeom>
                            <a:avLst/>
                            <a:gdLst/>
                            <a:ahLst/>
                            <a:cxnLst/>
                            <a:rect l="0" t="0" r="0" b="0"/>
                            <a:pathLst>
                              <a:path w="6210578" h="9144">
                                <a:moveTo>
                                  <a:pt x="0" y="0"/>
                                </a:moveTo>
                                <a:lnTo>
                                  <a:pt x="6210578" y="0"/>
                                </a:lnTo>
                                <a:lnTo>
                                  <a:pt x="62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47" style="width:489.022pt;height:0.480927pt;mso-position-horizontal-relative:char;mso-position-vertical-relative:line" coordsize="62105,61">
                <v:shape id="Shape 193196" style="position:absolute;width:62105;height:91;left:0;top:0;" coordsize="6210578,9144" path="m0,0l6210578,0l6210578,9144l0,9144l0,0">
                  <v:stroke weight="0pt" endcap="flat" joinstyle="miter" miterlimit="10" on="false" color="#000000" opacity="0"/>
                  <v:fill on="true" color="#000000"/>
                </v:shape>
              </v:group>
            </w:pict>
          </mc:Fallback>
        </mc:AlternateContent>
      </w:r>
    </w:p>
    <w:p w:rsidR="00416CC0" w:rsidRDefault="001C5BF0">
      <w:pPr>
        <w:spacing w:after="5"/>
        <w:ind w:left="180"/>
      </w:pPr>
      <w:r>
        <w:rPr>
          <w:noProof/>
        </w:rPr>
        <mc:AlternateContent>
          <mc:Choice Requires="wpg">
            <w:drawing>
              <wp:inline distT="0" distB="0" distL="0" distR="0">
                <wp:extent cx="6210578" cy="6108"/>
                <wp:effectExtent l="0" t="0" r="0" b="0"/>
                <wp:docPr id="151248" name="Group 151248"/>
                <wp:cNvGraphicFramePr/>
                <a:graphic xmlns:a="http://schemas.openxmlformats.org/drawingml/2006/main">
                  <a:graphicData uri="http://schemas.microsoft.com/office/word/2010/wordprocessingGroup">
                    <wpg:wgp>
                      <wpg:cNvGrpSpPr/>
                      <wpg:grpSpPr>
                        <a:xfrm>
                          <a:off x="0" y="0"/>
                          <a:ext cx="6210578" cy="6108"/>
                          <a:chOff x="0" y="0"/>
                          <a:chExt cx="6210578" cy="6108"/>
                        </a:xfrm>
                      </wpg:grpSpPr>
                      <wps:wsp>
                        <wps:cNvPr id="193197" name="Shape 193197"/>
                        <wps:cNvSpPr/>
                        <wps:spPr>
                          <a:xfrm>
                            <a:off x="0" y="0"/>
                            <a:ext cx="6210578" cy="9144"/>
                          </a:xfrm>
                          <a:custGeom>
                            <a:avLst/>
                            <a:gdLst/>
                            <a:ahLst/>
                            <a:cxnLst/>
                            <a:rect l="0" t="0" r="0" b="0"/>
                            <a:pathLst>
                              <a:path w="6210578" h="9144">
                                <a:moveTo>
                                  <a:pt x="0" y="0"/>
                                </a:moveTo>
                                <a:lnTo>
                                  <a:pt x="6210578" y="0"/>
                                </a:lnTo>
                                <a:lnTo>
                                  <a:pt x="62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48" style="width:489.022pt;height:0.480957pt;mso-position-horizontal-relative:char;mso-position-vertical-relative:line" coordsize="62105,61">
                <v:shape id="Shape 193198" style="position:absolute;width:62105;height:91;left:0;top:0;" coordsize="6210578,9144" path="m0,0l6210578,0l6210578,9144l0,9144l0,0">
                  <v:stroke weight="0pt" endcap="flat" joinstyle="miter" miterlimit="10" on="false" color="#000000" opacity="0"/>
                  <v:fill on="true" color="#000000"/>
                </v:shape>
              </v:group>
            </w:pict>
          </mc:Fallback>
        </mc:AlternateContent>
      </w:r>
    </w:p>
    <w:p w:rsidR="00416CC0" w:rsidRDefault="001C5BF0">
      <w:pPr>
        <w:spacing w:after="5" w:line="248" w:lineRule="auto"/>
        <w:ind w:left="160" w:right="15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5" w:line="248" w:lineRule="auto"/>
        <w:ind w:left="160" w:hanging="10"/>
        <w:jc w:val="center"/>
      </w:pPr>
      <w:r>
        <w:rPr>
          <w:rFonts w:ascii="Times New Roman" w:eastAsia="Times New Roman" w:hAnsi="Times New Roman" w:cs="Times New Roman"/>
          <w:sz w:val="20"/>
        </w:rPr>
        <w:t xml:space="preserve">самоуправления, организации) </w:t>
      </w:r>
    </w:p>
    <w:p w:rsidR="00416CC0" w:rsidRDefault="001C5BF0">
      <w:pPr>
        <w:spacing w:after="36"/>
        <w:ind w:left="196"/>
        <w:jc w:val="center"/>
      </w:pPr>
      <w:r>
        <w:rPr>
          <w:rFonts w:ascii="Times New Roman" w:eastAsia="Times New Roman" w:hAnsi="Times New Roman" w:cs="Times New Roman"/>
          <w:sz w:val="18"/>
        </w:rPr>
        <w:t xml:space="preserve"> </w:t>
      </w:r>
    </w:p>
    <w:p w:rsidR="00416CC0" w:rsidRDefault="001C5BF0">
      <w:pPr>
        <w:spacing w:after="12"/>
        <w:ind w:right="10"/>
        <w:jc w:val="right"/>
      </w:pPr>
      <w:r>
        <w:rPr>
          <w:rFonts w:ascii="Times New Roman" w:eastAsia="Times New Roman" w:hAnsi="Times New Roman" w:cs="Times New Roman"/>
          <w:sz w:val="24"/>
        </w:rPr>
        <w:t xml:space="preserve"> </w:t>
      </w:r>
    </w:p>
    <w:p w:rsidR="00416CC0" w:rsidRDefault="00A4680E" w:rsidP="00A4680E">
      <w:pPr>
        <w:spacing w:after="311" w:line="242" w:lineRule="auto"/>
        <w:ind w:left="-15" w:firstLine="698"/>
        <w:jc w:val="both"/>
      </w:pPr>
      <w:r>
        <w:rPr>
          <w:rFonts w:ascii="Times New Roman" w:eastAsia="Times New Roman" w:hAnsi="Times New Roman" w:cs="Times New Roman"/>
          <w:sz w:val="28"/>
        </w:rPr>
        <w:t>Прошу оставить</w:t>
      </w:r>
      <w:r w:rsidR="001C5BF0">
        <w:rPr>
          <w:rFonts w:ascii="Times New Roman" w:eastAsia="Times New Roman" w:hAnsi="Times New Roman" w:cs="Times New Roman"/>
          <w:sz w:val="28"/>
        </w:rPr>
        <w:t xml:space="preserve"> заявление о выдаче разрешения на ввод объекта в эксплуатацию от ________________№_________________ без рассмотрения. </w:t>
      </w:r>
    </w:p>
    <w:p w:rsidR="00416CC0" w:rsidRPr="00A4680E" w:rsidRDefault="001C5BF0">
      <w:pPr>
        <w:spacing w:after="12" w:line="249" w:lineRule="auto"/>
        <w:ind w:left="663" w:hanging="10"/>
        <w:jc w:val="center"/>
        <w:rPr>
          <w:b/>
          <w:sz w:val="26"/>
          <w:szCs w:val="26"/>
        </w:rPr>
      </w:pPr>
      <w:r w:rsidRPr="00A4680E">
        <w:rPr>
          <w:rFonts w:ascii="Times New Roman" w:eastAsia="Times New Roman" w:hAnsi="Times New Roman" w:cs="Times New Roman"/>
          <w:b/>
          <w:sz w:val="26"/>
          <w:szCs w:val="26"/>
        </w:rPr>
        <w:t xml:space="preserve">1. Сведения о застройщике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416CC0" w:rsidRPr="00A4680E" w:rsidTr="00A4680E">
        <w:trPr>
          <w:trHeight w:val="774"/>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left="7"/>
              <w:jc w:val="center"/>
              <w:rPr>
                <w:sz w:val="26"/>
                <w:szCs w:val="26"/>
              </w:rPr>
            </w:pPr>
            <w:r w:rsidRPr="00A4680E">
              <w:rPr>
                <w:rFonts w:ascii="Times New Roman" w:eastAsia="Times New Roman" w:hAnsi="Times New Roman" w:cs="Times New Roman"/>
                <w:sz w:val="26"/>
                <w:szCs w:val="26"/>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rPr>
          <w:trHeight w:val="395"/>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left="8"/>
              <w:jc w:val="center"/>
              <w:rPr>
                <w:sz w:val="26"/>
                <w:szCs w:val="26"/>
              </w:rPr>
            </w:pPr>
            <w:r w:rsidRPr="00A4680E">
              <w:rPr>
                <w:rFonts w:ascii="Times New Roman" w:eastAsia="Times New Roman" w:hAnsi="Times New Roman" w:cs="Times New Roman"/>
                <w:sz w:val="26"/>
                <w:szCs w:val="26"/>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rPr>
          <w:trHeight w:val="1782"/>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left="8"/>
              <w:jc w:val="center"/>
              <w:rPr>
                <w:sz w:val="26"/>
                <w:szCs w:val="26"/>
              </w:rPr>
            </w:pPr>
            <w:r w:rsidRPr="00A4680E">
              <w:rPr>
                <w:rFonts w:ascii="Times New Roman" w:eastAsia="Times New Roman" w:hAnsi="Times New Roman" w:cs="Times New Roman"/>
                <w:sz w:val="26"/>
                <w:szCs w:val="26"/>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663"/>
              <w:rPr>
                <w:sz w:val="26"/>
                <w:szCs w:val="26"/>
              </w:rPr>
            </w:pPr>
            <w:r w:rsidRPr="00A4680E">
              <w:rPr>
                <w:rFonts w:ascii="Times New Roman" w:eastAsia="Times New Roman" w:hAnsi="Times New Roman" w:cs="Times New Roman"/>
                <w:sz w:val="26"/>
                <w:szCs w:val="26"/>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blPrEx>
          <w:tblCellMar>
            <w:top w:w="8" w:type="dxa"/>
            <w:right w:w="92" w:type="dxa"/>
          </w:tblCellMar>
        </w:tblPrEx>
        <w:trPr>
          <w:trHeight w:val="937"/>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A4680E">
            <w:pPr>
              <w:ind w:right="15"/>
              <w:jc w:val="center"/>
              <w:rPr>
                <w:sz w:val="26"/>
                <w:szCs w:val="26"/>
              </w:rPr>
            </w:pPr>
            <w:r>
              <w:rPr>
                <w:rFonts w:ascii="Times New Roman" w:eastAsia="Times New Roman" w:hAnsi="Times New Roman" w:cs="Times New Roman"/>
                <w:sz w:val="26"/>
                <w:szCs w:val="26"/>
              </w:rPr>
              <w:t>1</w:t>
            </w:r>
            <w:r w:rsidR="001C5BF0" w:rsidRPr="00A4680E">
              <w:rPr>
                <w:rFonts w:ascii="Times New Roman" w:eastAsia="Times New Roman" w:hAnsi="Times New Roman" w:cs="Times New Roman"/>
                <w:sz w:val="26"/>
                <w:szCs w:val="26"/>
              </w:rPr>
              <w:t xml:space="preserve">.1.3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blPrEx>
          <w:tblCellMar>
            <w:top w:w="8" w:type="dxa"/>
            <w:right w:w="92" w:type="dxa"/>
          </w:tblCellMar>
        </w:tblPrEx>
        <w:trPr>
          <w:trHeight w:val="518"/>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7"/>
              <w:jc w:val="center"/>
              <w:rPr>
                <w:sz w:val="26"/>
                <w:szCs w:val="26"/>
              </w:rPr>
            </w:pPr>
            <w:r w:rsidRPr="00A4680E">
              <w:rPr>
                <w:rFonts w:ascii="Times New Roman" w:eastAsia="Times New Roman" w:hAnsi="Times New Roman" w:cs="Times New Roman"/>
                <w:sz w:val="26"/>
                <w:szCs w:val="26"/>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blPrEx>
          <w:tblCellMar>
            <w:top w:w="8" w:type="dxa"/>
            <w:right w:w="92" w:type="dxa"/>
          </w:tblCellMar>
        </w:tblPrEx>
        <w:trPr>
          <w:trHeight w:val="518"/>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5"/>
              <w:jc w:val="center"/>
              <w:rPr>
                <w:sz w:val="26"/>
                <w:szCs w:val="26"/>
              </w:rPr>
            </w:pPr>
            <w:r w:rsidRPr="00A4680E">
              <w:rPr>
                <w:rFonts w:ascii="Times New Roman" w:eastAsia="Times New Roman" w:hAnsi="Times New Roman" w:cs="Times New Roman"/>
                <w:sz w:val="26"/>
                <w:szCs w:val="26"/>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blPrEx>
          <w:tblCellMar>
            <w:top w:w="8" w:type="dxa"/>
            <w:right w:w="92" w:type="dxa"/>
          </w:tblCellMar>
        </w:tblPrEx>
        <w:trPr>
          <w:trHeight w:val="587"/>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5"/>
              <w:jc w:val="center"/>
              <w:rPr>
                <w:sz w:val="26"/>
                <w:szCs w:val="26"/>
              </w:rPr>
            </w:pPr>
            <w:r w:rsidRPr="00A4680E">
              <w:rPr>
                <w:rFonts w:ascii="Times New Roman" w:eastAsia="Times New Roman" w:hAnsi="Times New Roman" w:cs="Times New Roman"/>
                <w:sz w:val="26"/>
                <w:szCs w:val="26"/>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blPrEx>
          <w:tblCellMar>
            <w:top w:w="8" w:type="dxa"/>
            <w:right w:w="92" w:type="dxa"/>
          </w:tblCellMar>
        </w:tblPrEx>
        <w:trPr>
          <w:trHeight w:val="797"/>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5"/>
              <w:jc w:val="center"/>
              <w:rPr>
                <w:sz w:val="26"/>
                <w:szCs w:val="26"/>
              </w:rPr>
            </w:pPr>
            <w:r w:rsidRPr="00A4680E">
              <w:rPr>
                <w:rFonts w:ascii="Times New Roman" w:eastAsia="Times New Roman" w:hAnsi="Times New Roman" w:cs="Times New Roman"/>
                <w:sz w:val="26"/>
                <w:szCs w:val="26"/>
              </w:rPr>
              <w:lastRenderedPageBreak/>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bl>
    <w:p w:rsidR="00416CC0" w:rsidRPr="00A4680E" w:rsidRDefault="001C5BF0">
      <w:pPr>
        <w:spacing w:after="53"/>
        <w:rPr>
          <w:sz w:val="26"/>
          <w:szCs w:val="26"/>
        </w:rPr>
      </w:pPr>
      <w:r w:rsidRPr="00A4680E">
        <w:rPr>
          <w:rFonts w:ascii="Times New Roman" w:eastAsia="Times New Roman" w:hAnsi="Times New Roman" w:cs="Times New Roman"/>
          <w:sz w:val="26"/>
          <w:szCs w:val="26"/>
        </w:rPr>
        <w:t xml:space="preserve"> </w:t>
      </w:r>
    </w:p>
    <w:p w:rsidR="00416CC0" w:rsidRPr="00A4680E" w:rsidRDefault="001C5BF0">
      <w:pPr>
        <w:spacing w:after="0" w:line="238" w:lineRule="auto"/>
        <w:rPr>
          <w:sz w:val="26"/>
          <w:szCs w:val="26"/>
        </w:rPr>
      </w:pPr>
      <w:proofErr w:type="gramStart"/>
      <w:r w:rsidRPr="00A4680E">
        <w:rPr>
          <w:rFonts w:ascii="Times New Roman" w:eastAsia="Times New Roman" w:hAnsi="Times New Roman" w:cs="Times New Roman"/>
          <w:sz w:val="26"/>
          <w:szCs w:val="26"/>
        </w:rPr>
        <w:t>Приложение:_</w:t>
      </w:r>
      <w:proofErr w:type="gramEnd"/>
      <w:r w:rsidRPr="00A4680E">
        <w:rPr>
          <w:rFonts w:ascii="Times New Roman" w:eastAsia="Times New Roman" w:hAnsi="Times New Roman" w:cs="Times New Roman"/>
          <w:sz w:val="26"/>
          <w:szCs w:val="26"/>
        </w:rPr>
        <w:t xml:space="preserve">__________________________________________________________ Номер телефона и адрес электронной почты для связи:_______________________ Результат рассмотрения настоящего заявления прошу: </w:t>
      </w:r>
    </w:p>
    <w:p w:rsidR="00416CC0" w:rsidRPr="00A4680E" w:rsidRDefault="001C5BF0">
      <w:pPr>
        <w:spacing w:after="0"/>
        <w:rPr>
          <w:sz w:val="26"/>
          <w:szCs w:val="26"/>
        </w:rPr>
      </w:pPr>
      <w:r w:rsidRPr="00A4680E">
        <w:rPr>
          <w:rFonts w:ascii="Times New Roman" w:eastAsia="Times New Roman" w:hAnsi="Times New Roman" w:cs="Times New Roman"/>
          <w:sz w:val="26"/>
          <w:szCs w:val="26"/>
        </w:rPr>
        <w:t xml:space="preserve"> </w:t>
      </w:r>
    </w:p>
    <w:tbl>
      <w:tblPr>
        <w:tblStyle w:val="TableGrid"/>
        <w:tblW w:w="9920" w:type="dxa"/>
        <w:tblInd w:w="5" w:type="dxa"/>
        <w:tblCellMar>
          <w:top w:w="129" w:type="dxa"/>
          <w:left w:w="108" w:type="dxa"/>
          <w:right w:w="42" w:type="dxa"/>
        </w:tblCellMar>
        <w:tblLook w:val="04A0" w:firstRow="1" w:lastRow="0" w:firstColumn="1" w:lastColumn="0" w:noHBand="0" w:noVBand="1"/>
      </w:tblPr>
      <w:tblGrid>
        <w:gridCol w:w="8790"/>
        <w:gridCol w:w="1130"/>
      </w:tblGrid>
      <w:tr w:rsidR="00416CC0" w:rsidRPr="00A4680E" w:rsidTr="00A4680E">
        <w:trPr>
          <w:trHeight w:val="1536"/>
        </w:trPr>
        <w:tc>
          <w:tcPr>
            <w:tcW w:w="8790" w:type="dxa"/>
            <w:tcBorders>
              <w:top w:val="single" w:sz="4" w:space="0" w:color="000000"/>
              <w:left w:val="single" w:sz="4" w:space="0" w:color="000000"/>
              <w:bottom w:val="single" w:sz="4" w:space="0" w:color="000000"/>
              <w:right w:val="single" w:sz="4" w:space="0" w:color="000000"/>
            </w:tcBorders>
          </w:tcPr>
          <w:p w:rsidR="00416CC0" w:rsidRPr="00A4680E" w:rsidRDefault="001C5BF0" w:rsidP="00A4680E">
            <w:pPr>
              <w:ind w:left="3"/>
              <w:rPr>
                <w:sz w:val="26"/>
                <w:szCs w:val="26"/>
              </w:rPr>
            </w:pPr>
            <w:r w:rsidRPr="00A4680E">
              <w:rPr>
                <w:rFonts w:ascii="Times New Roman" w:eastAsia="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A4680E">
              <w:rPr>
                <w:rFonts w:ascii="Times New Roman" w:eastAsia="Times New Roman" w:hAnsi="Times New Roman" w:cs="Times New Roman"/>
                <w:i/>
                <w:sz w:val="26"/>
                <w:szCs w:val="26"/>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rPr>
          <w:trHeight w:val="2184"/>
        </w:trPr>
        <w:tc>
          <w:tcPr>
            <w:tcW w:w="8790" w:type="dxa"/>
            <w:tcBorders>
              <w:top w:val="single" w:sz="4" w:space="0" w:color="000000"/>
              <w:left w:val="single" w:sz="4" w:space="0" w:color="000000"/>
              <w:bottom w:val="single" w:sz="4" w:space="0" w:color="000000"/>
              <w:right w:val="single" w:sz="4" w:space="0" w:color="000000"/>
            </w:tcBorders>
          </w:tcPr>
          <w:p w:rsidR="00416CC0" w:rsidRPr="00A4680E" w:rsidRDefault="001C5BF0" w:rsidP="00A4680E">
            <w:pPr>
              <w:spacing w:line="237" w:lineRule="auto"/>
              <w:ind w:left="3"/>
              <w:rPr>
                <w:sz w:val="26"/>
                <w:szCs w:val="26"/>
              </w:rPr>
            </w:pPr>
            <w:r w:rsidRPr="00A4680E">
              <w:rPr>
                <w:rFonts w:ascii="Times New Roman" w:eastAsia="Times New Roman" w:hAnsi="Times New Roman" w:cs="Times New Roman"/>
                <w:sz w:val="26"/>
                <w:szCs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416CC0" w:rsidRPr="00A4680E" w:rsidRDefault="001C5BF0" w:rsidP="00A4680E">
            <w:pPr>
              <w:ind w:left="3"/>
              <w:rPr>
                <w:sz w:val="26"/>
                <w:szCs w:val="26"/>
              </w:rPr>
            </w:pPr>
            <w:r w:rsidRPr="00A4680E">
              <w:rPr>
                <w:rFonts w:ascii="Times New Roman" w:eastAsia="Times New Roman" w:hAnsi="Times New Roman" w:cs="Times New Roman"/>
                <w:sz w:val="26"/>
                <w:szCs w:val="26"/>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416CC0" w:rsidRPr="00A4680E" w:rsidRDefault="001C5BF0">
            <w:pPr>
              <w:ind w:left="3"/>
              <w:rPr>
                <w:sz w:val="26"/>
                <w:szCs w:val="26"/>
              </w:rPr>
            </w:pPr>
            <w:r w:rsidRPr="00A4680E">
              <w:rPr>
                <w:rFonts w:ascii="Times New Roman" w:eastAsia="Times New Roman" w:hAnsi="Times New Roman" w:cs="Times New Roman"/>
                <w:sz w:val="26"/>
                <w:szCs w:val="26"/>
              </w:rPr>
              <w:t xml:space="preserve">направить на бумажном носителе на почтовый адрес: </w:t>
            </w:r>
          </w:p>
          <w:p w:rsidR="00416CC0" w:rsidRPr="00A4680E" w:rsidRDefault="001C5BF0">
            <w:pPr>
              <w:ind w:left="3"/>
              <w:rPr>
                <w:sz w:val="26"/>
                <w:szCs w:val="26"/>
              </w:rPr>
            </w:pPr>
            <w:r w:rsidRPr="00A4680E">
              <w:rPr>
                <w:rFonts w:ascii="Times New Roman" w:eastAsia="Times New Roman" w:hAnsi="Times New Roman" w:cs="Times New Roman"/>
                <w:sz w:val="26"/>
                <w:szCs w:val="26"/>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416CC0" w:rsidRPr="00A4680E" w:rsidRDefault="001C5BF0">
            <w:pPr>
              <w:ind w:left="3"/>
              <w:jc w:val="both"/>
              <w:rPr>
                <w:sz w:val="26"/>
                <w:szCs w:val="26"/>
              </w:rPr>
            </w:pPr>
            <w:r w:rsidRPr="00A4680E">
              <w:rPr>
                <w:rFonts w:ascii="Times New Roman" w:eastAsia="Times New Roman" w:hAnsi="Times New Roman" w:cs="Times New Roman"/>
                <w:sz w:val="26"/>
                <w:szCs w:val="26"/>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Default="001C5BF0">
            <w:pPr>
              <w:ind w:right="323"/>
              <w:jc w:val="center"/>
            </w:pPr>
            <w:r>
              <w:rPr>
                <w:rFonts w:ascii="Times New Roman" w:eastAsia="Times New Roman" w:hAnsi="Times New Roman" w:cs="Times New Roman"/>
                <w:i/>
                <w:sz w:val="20"/>
              </w:rPr>
              <w:t xml:space="preserve">Указывается один из перечисленных способов </w:t>
            </w:r>
          </w:p>
        </w:tc>
      </w:tr>
    </w:tbl>
    <w:p w:rsidR="00416CC0" w:rsidRDefault="001C5BF0">
      <w:pPr>
        <w:spacing w:after="96"/>
      </w:pPr>
      <w:r>
        <w:rPr>
          <w:rFonts w:ascii="Times New Roman" w:eastAsia="Times New Roman" w:hAnsi="Times New Roman" w:cs="Times New Roman"/>
          <w:sz w:val="24"/>
        </w:rPr>
        <w:t xml:space="preserve"> </w:t>
      </w:r>
    </w:p>
    <w:p w:rsidR="00416CC0" w:rsidRDefault="001C5BF0">
      <w:pPr>
        <w:spacing w:after="0"/>
      </w:pPr>
      <w:r>
        <w:rPr>
          <w:rFonts w:ascii="Times New Roman" w:eastAsia="Times New Roman" w:hAnsi="Times New Roman" w:cs="Times New Roman"/>
          <w:sz w:val="24"/>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9"/>
        <w:ind w:left="3970"/>
      </w:pPr>
      <w:r>
        <w:rPr>
          <w:noProof/>
        </w:rPr>
        <mc:AlternateContent>
          <mc:Choice Requires="wpg">
            <w:drawing>
              <wp:inline distT="0" distB="0" distL="0" distR="0">
                <wp:extent cx="3781187" cy="6090"/>
                <wp:effectExtent l="0" t="0" r="0" b="0"/>
                <wp:docPr id="151913" name="Group 151913"/>
                <wp:cNvGraphicFramePr/>
                <a:graphic xmlns:a="http://schemas.openxmlformats.org/drawingml/2006/main">
                  <a:graphicData uri="http://schemas.microsoft.com/office/word/2010/wordprocessingGroup">
                    <wpg:wgp>
                      <wpg:cNvGrpSpPr/>
                      <wpg:grpSpPr>
                        <a:xfrm>
                          <a:off x="0" y="0"/>
                          <a:ext cx="3781187" cy="6090"/>
                          <a:chOff x="0" y="0"/>
                          <a:chExt cx="3781187" cy="6090"/>
                        </a:xfrm>
                      </wpg:grpSpPr>
                      <wps:wsp>
                        <wps:cNvPr id="193199" name="Shape 193199"/>
                        <wps:cNvSpPr/>
                        <wps:spPr>
                          <a:xfrm>
                            <a:off x="0" y="0"/>
                            <a:ext cx="1080722" cy="9144"/>
                          </a:xfrm>
                          <a:custGeom>
                            <a:avLst/>
                            <a:gdLst/>
                            <a:ahLst/>
                            <a:cxnLst/>
                            <a:rect l="0" t="0" r="0" b="0"/>
                            <a:pathLst>
                              <a:path w="1080722" h="9144">
                                <a:moveTo>
                                  <a:pt x="0" y="0"/>
                                </a:moveTo>
                                <a:lnTo>
                                  <a:pt x="1080722" y="0"/>
                                </a:lnTo>
                                <a:lnTo>
                                  <a:pt x="10807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00" name="Shape 193200"/>
                        <wps:cNvSpPr/>
                        <wps:spPr>
                          <a:xfrm>
                            <a:off x="1440287" y="0"/>
                            <a:ext cx="2340900" cy="9144"/>
                          </a:xfrm>
                          <a:custGeom>
                            <a:avLst/>
                            <a:gdLst/>
                            <a:ahLst/>
                            <a:cxnLst/>
                            <a:rect l="0" t="0" r="0" b="0"/>
                            <a:pathLst>
                              <a:path w="2340900" h="9144">
                                <a:moveTo>
                                  <a:pt x="0" y="0"/>
                                </a:moveTo>
                                <a:lnTo>
                                  <a:pt x="2340900" y="0"/>
                                </a:lnTo>
                                <a:lnTo>
                                  <a:pt x="234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913" style="width:297.731pt;height:0.479492pt;mso-position-horizontal-relative:char;mso-position-vertical-relative:line" coordsize="37811,60">
                <v:shape id="Shape 193201" style="position:absolute;width:10807;height:91;left:0;top:0;" coordsize="1080722,9144" path="m0,0l1080722,0l1080722,9144l0,9144l0,0">
                  <v:stroke weight="0pt" endcap="flat" joinstyle="miter" miterlimit="10" on="false" color="#000000" opacity="0"/>
                  <v:fill on="true" color="#000000"/>
                </v:shape>
                <v:shape id="Shape 193202" style="position:absolute;width:23409;height:91;left:14402;top:0;" coordsize="2340900,9144" path="m0,0l2340900,0l2340900,9144l0,9144l0,0">
                  <v:stroke weight="0pt" endcap="flat" joinstyle="miter" miterlimit="10" on="false" color="#000000" opacity="0"/>
                  <v:fill on="true" color="#000000"/>
                </v:shape>
              </v:group>
            </w:pict>
          </mc:Fallback>
        </mc:AlternateContent>
      </w:r>
    </w:p>
    <w:p w:rsidR="00416CC0" w:rsidRDefault="001C5BF0">
      <w:pPr>
        <w:tabs>
          <w:tab w:val="center" w:pos="1560"/>
          <w:tab w:val="center" w:pos="3150"/>
          <w:tab w:val="center" w:pos="4819"/>
          <w:tab w:val="center" w:pos="5701"/>
          <w:tab w:val="right" w:pos="9993"/>
        </w:tabs>
        <w:spacing w:after="309"/>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0" w:line="254" w:lineRule="auto"/>
        <w:ind w:right="2268"/>
        <w:jc w:val="both"/>
      </w:pPr>
      <w:r>
        <w:rPr>
          <w:rFonts w:ascii="Times New Roman" w:eastAsia="Times New Roman" w:hAnsi="Times New Roman" w:cs="Times New Roman"/>
          <w:sz w:val="28"/>
        </w:rPr>
        <w:t xml:space="preserve"> </w:t>
      </w:r>
      <w:r>
        <w:rPr>
          <w:sz w:val="28"/>
        </w:rPr>
        <w:t xml:space="preserve"> </w:t>
      </w:r>
      <w:r>
        <w:rPr>
          <w:sz w:val="28"/>
        </w:rPr>
        <w:tab/>
      </w:r>
      <w:r>
        <w:rPr>
          <w:rFonts w:ascii="Times New Roman" w:eastAsia="Times New Roman" w:hAnsi="Times New Roman" w:cs="Times New Roman"/>
          <w:b/>
          <w:sz w:val="28"/>
        </w:rPr>
        <w:t xml:space="preserve"> </w:t>
      </w:r>
    </w:p>
    <w:p w:rsidR="00416CC0" w:rsidRDefault="001C5BF0">
      <w:pPr>
        <w:spacing w:after="0"/>
        <w:ind w:right="1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902D4" w:rsidRDefault="00B902D4">
      <w:pPr>
        <w:spacing w:after="0"/>
        <w:ind w:right="10"/>
        <w:jc w:val="center"/>
      </w:pPr>
    </w:p>
    <w:p w:rsidR="00416CC0" w:rsidRDefault="001C5BF0">
      <w:pPr>
        <w:spacing w:after="30"/>
        <w:ind w:right="20"/>
        <w:jc w:val="center"/>
      </w:pPr>
      <w:r>
        <w:t xml:space="preserve"> </w:t>
      </w: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3B579F" w:rsidRPr="00E60293" w:rsidRDefault="003B579F" w:rsidP="003B579F">
      <w:pPr>
        <w:spacing w:after="0"/>
        <w:ind w:left="5812"/>
        <w:jc w:val="both"/>
        <w:rPr>
          <w:sz w:val="20"/>
          <w:szCs w:val="20"/>
        </w:rPr>
      </w:pPr>
      <w:r w:rsidRPr="00E60293">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9</w:t>
      </w:r>
      <w:r w:rsidRPr="00E60293">
        <w:rPr>
          <w:rFonts w:ascii="Times New Roman" w:eastAsia="Times New Roman" w:hAnsi="Times New Roman" w:cs="Times New Roman"/>
          <w:sz w:val="20"/>
          <w:szCs w:val="20"/>
        </w:rPr>
        <w:t xml:space="preserve">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3B579F" w:rsidRPr="00E60293" w:rsidRDefault="003B579F" w:rsidP="003B579F">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3B579F" w:rsidP="003B579F">
      <w:pPr>
        <w:spacing w:after="226"/>
        <w:ind w:left="5386"/>
        <w:jc w:val="center"/>
      </w:pPr>
      <w:r>
        <w:rPr>
          <w:rFonts w:ascii="Times New Roman" w:eastAsia="Times New Roman" w:hAnsi="Times New Roman" w:cs="Times New Roman"/>
          <w:sz w:val="20"/>
          <w:szCs w:val="20"/>
        </w:rPr>
        <w:t xml:space="preserve"> </w:t>
      </w: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0"/>
        <w:ind w:left="10" w:right="58" w:hanging="10"/>
        <w:jc w:val="right"/>
      </w:pPr>
      <w:r>
        <w:rPr>
          <w:rFonts w:ascii="Times New Roman" w:eastAsia="Times New Roman" w:hAnsi="Times New Roman" w:cs="Times New Roman"/>
          <w:sz w:val="28"/>
        </w:rPr>
        <w:t xml:space="preserve">ФОРМА </w:t>
      </w:r>
    </w:p>
    <w:p w:rsidR="00416CC0" w:rsidRDefault="001C5BF0">
      <w:pPr>
        <w:spacing w:after="0"/>
        <w:ind w:left="5386"/>
        <w:jc w:val="center"/>
      </w:pPr>
      <w:r>
        <w:rPr>
          <w:rFonts w:ascii="Times New Roman" w:eastAsia="Times New Roman" w:hAnsi="Times New Roman" w:cs="Times New Roman"/>
          <w:sz w:val="28"/>
        </w:rPr>
        <w:t xml:space="preserve"> </w:t>
      </w:r>
    </w:p>
    <w:p w:rsidR="00416CC0" w:rsidRDefault="001C5BF0">
      <w:pPr>
        <w:spacing w:after="0"/>
        <w:jc w:val="right"/>
      </w:pPr>
      <w:r>
        <w:rPr>
          <w:rFonts w:ascii="Times New Roman" w:eastAsia="Times New Roman" w:hAnsi="Times New Roman" w:cs="Times New Roman"/>
          <w:sz w:val="28"/>
        </w:rPr>
        <w:t xml:space="preserve"> </w:t>
      </w:r>
    </w:p>
    <w:p w:rsidR="00416CC0" w:rsidRDefault="001C5BF0">
      <w:pPr>
        <w:spacing w:after="0"/>
        <w:ind w:left="10" w:right="58" w:hanging="10"/>
        <w:jc w:val="right"/>
      </w:pPr>
      <w:r>
        <w:rPr>
          <w:rFonts w:ascii="Times New Roman" w:eastAsia="Times New Roman" w:hAnsi="Times New Roman" w:cs="Times New Roman"/>
          <w:sz w:val="28"/>
        </w:rPr>
        <w:t>Кому ___________________________________</w:t>
      </w:r>
      <w:r>
        <w:rPr>
          <w:rFonts w:ascii="Times New Roman" w:eastAsia="Times New Roman" w:hAnsi="Times New Roman" w:cs="Times New Roman"/>
          <w:sz w:val="43"/>
          <w:vertAlign w:val="subscript"/>
        </w:rPr>
        <w:t xml:space="preserve"> </w:t>
      </w:r>
    </w:p>
    <w:p w:rsidR="00416CC0" w:rsidRDefault="001C5BF0">
      <w:pPr>
        <w:spacing w:after="15"/>
        <w:ind w:right="353"/>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4" w:line="250" w:lineRule="auto"/>
        <w:ind w:left="5149" w:hanging="20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416CC0" w:rsidRDefault="001C5BF0">
      <w:pPr>
        <w:spacing w:after="0" w:line="216"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42"/>
          <w:vertAlign w:val="subscript"/>
        </w:rPr>
        <w:t xml:space="preserve"> </w:t>
      </w:r>
    </w:p>
    <w:p w:rsidR="00A4680E" w:rsidRPr="00A4680E" w:rsidRDefault="00A4680E" w:rsidP="00A4680E">
      <w:pPr>
        <w:spacing w:after="0"/>
        <w:ind w:right="218"/>
        <w:jc w:val="center"/>
        <w:rPr>
          <w:rFonts w:ascii="Times New Roman" w:eastAsia="Times New Roman" w:hAnsi="Times New Roman" w:cs="Times New Roman"/>
          <w:sz w:val="27"/>
        </w:rPr>
      </w:pPr>
    </w:p>
    <w:p w:rsidR="00416CC0" w:rsidRDefault="001C5BF0">
      <w:pPr>
        <w:spacing w:after="5"/>
        <w:ind w:left="4791"/>
      </w:pPr>
      <w:r>
        <w:rPr>
          <w:noProof/>
        </w:rPr>
        <mc:AlternateContent>
          <mc:Choice Requires="wpg">
            <w:drawing>
              <wp:inline distT="0" distB="0" distL="0" distR="0">
                <wp:extent cx="3276905" cy="18288"/>
                <wp:effectExtent l="0" t="0" r="0" b="0"/>
                <wp:docPr id="152016" name="Group 152016"/>
                <wp:cNvGraphicFramePr/>
                <a:graphic xmlns:a="http://schemas.openxmlformats.org/drawingml/2006/main">
                  <a:graphicData uri="http://schemas.microsoft.com/office/word/2010/wordprocessingGroup">
                    <wpg:wgp>
                      <wpg:cNvGrpSpPr/>
                      <wpg:grpSpPr>
                        <a:xfrm>
                          <a:off x="0" y="0"/>
                          <a:ext cx="3276905" cy="18288"/>
                          <a:chOff x="0" y="0"/>
                          <a:chExt cx="3276905" cy="18288"/>
                        </a:xfrm>
                      </wpg:grpSpPr>
                      <wps:wsp>
                        <wps:cNvPr id="193203" name="Shape 193203"/>
                        <wps:cNvSpPr/>
                        <wps:spPr>
                          <a:xfrm>
                            <a:off x="0" y="0"/>
                            <a:ext cx="3276905" cy="18288"/>
                          </a:xfrm>
                          <a:custGeom>
                            <a:avLst/>
                            <a:gdLst/>
                            <a:ahLst/>
                            <a:cxnLst/>
                            <a:rect l="0" t="0" r="0" b="0"/>
                            <a:pathLst>
                              <a:path w="3276905" h="18288">
                                <a:moveTo>
                                  <a:pt x="0" y="0"/>
                                </a:moveTo>
                                <a:lnTo>
                                  <a:pt x="3276905" y="0"/>
                                </a:lnTo>
                                <a:lnTo>
                                  <a:pt x="32769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016" style="width:258.024pt;height:1.44pt;mso-position-horizontal-relative:char;mso-position-vertical-relative:line" coordsize="32769,182">
                <v:shape id="Shape 193204" style="position:absolute;width:32769;height:182;left:0;top:0;" coordsize="3276905,18288" path="m0,0l3276905,0l3276905,18288l0,18288l0,0">
                  <v:stroke weight="0pt" endcap="flat" joinstyle="miter" miterlimit="10" on="false" color="#000000" opacity="0"/>
                  <v:fill on="true" color="#000000"/>
                </v:shape>
              </v:group>
            </w:pict>
          </mc:Fallback>
        </mc:AlternateContent>
      </w:r>
    </w:p>
    <w:p w:rsidR="00416CC0" w:rsidRDefault="001C5BF0">
      <w:pPr>
        <w:spacing w:after="57" w:line="291" w:lineRule="auto"/>
        <w:ind w:left="4793" w:right="32" w:hanging="10"/>
        <w:jc w:val="center"/>
      </w:pPr>
      <w:r>
        <w:rPr>
          <w:rFonts w:ascii="Times New Roman" w:eastAsia="Times New Roman" w:hAnsi="Times New Roman" w:cs="Times New Roman"/>
          <w:sz w:val="20"/>
        </w:rPr>
        <w:t xml:space="preserve">почтовый индекс и адрес, телефон, адрес электронной почты) </w:t>
      </w:r>
    </w:p>
    <w:p w:rsidR="00416CC0" w:rsidRDefault="001C5BF0">
      <w:pPr>
        <w:spacing w:after="21"/>
        <w:ind w:left="4820"/>
        <w:jc w:val="center"/>
      </w:pPr>
      <w:r>
        <w:rPr>
          <w:rFonts w:ascii="Times New Roman" w:eastAsia="Times New Roman" w:hAnsi="Times New Roman" w:cs="Times New Roman"/>
          <w:sz w:val="28"/>
        </w:rPr>
        <w:t xml:space="preserve"> </w:t>
      </w:r>
    </w:p>
    <w:p w:rsidR="00416CC0" w:rsidRDefault="001C5BF0">
      <w:pPr>
        <w:spacing w:after="252"/>
        <w:jc w:val="center"/>
      </w:pPr>
      <w:r>
        <w:rPr>
          <w:rFonts w:ascii="Times New Roman" w:eastAsia="Times New Roman" w:hAnsi="Times New Roman" w:cs="Times New Roman"/>
          <w:sz w:val="28"/>
        </w:rPr>
        <w:t xml:space="preserve"> </w:t>
      </w:r>
    </w:p>
    <w:p w:rsidR="00416CC0" w:rsidRDefault="001C5BF0">
      <w:pPr>
        <w:spacing w:after="51"/>
        <w:ind w:right="73"/>
        <w:jc w:val="center"/>
      </w:pPr>
      <w:r>
        <w:rPr>
          <w:rFonts w:ascii="Times New Roman" w:eastAsia="Times New Roman" w:hAnsi="Times New Roman" w:cs="Times New Roman"/>
          <w:b/>
          <w:sz w:val="28"/>
        </w:rPr>
        <w:t xml:space="preserve">Р Е Ш Е Н И Е </w:t>
      </w:r>
    </w:p>
    <w:p w:rsidR="00416CC0" w:rsidRDefault="001C5BF0">
      <w:pPr>
        <w:spacing w:after="164" w:line="261" w:lineRule="auto"/>
        <w:ind w:left="2910" w:hanging="2134"/>
      </w:pPr>
      <w:r>
        <w:rPr>
          <w:rFonts w:ascii="Times New Roman" w:eastAsia="Times New Roman" w:hAnsi="Times New Roman" w:cs="Times New Roman"/>
          <w:b/>
          <w:sz w:val="28"/>
        </w:rPr>
        <w:t xml:space="preserve"> об оставлении заявления</w:t>
      </w:r>
      <w:r>
        <w:rPr>
          <w:sz w:val="28"/>
          <w:vertAlign w:val="subscript"/>
        </w:rPr>
        <w:t xml:space="preserve"> </w:t>
      </w:r>
      <w:r>
        <w:rPr>
          <w:rFonts w:ascii="Times New Roman" w:eastAsia="Times New Roman" w:hAnsi="Times New Roman" w:cs="Times New Roman"/>
          <w:b/>
          <w:sz w:val="28"/>
        </w:rPr>
        <w:t>о выдаче разрешения на ввод объекта в эксплуатацию без рассмотрения</w:t>
      </w:r>
      <w:r>
        <w:rPr>
          <w:b/>
          <w:sz w:val="28"/>
        </w:rPr>
        <w:t xml:space="preserve"> </w:t>
      </w:r>
    </w:p>
    <w:p w:rsidR="00416CC0" w:rsidRDefault="001C5BF0" w:rsidP="00A4680E">
      <w:pPr>
        <w:spacing w:after="63" w:line="224" w:lineRule="auto"/>
        <w:ind w:left="707" w:right="215" w:firstLine="2"/>
        <w:jc w:val="both"/>
      </w:pPr>
      <w:r>
        <w:rPr>
          <w:rFonts w:ascii="Times New Roman" w:eastAsia="Times New Roman" w:hAnsi="Times New Roman" w:cs="Times New Roman"/>
          <w:sz w:val="24"/>
        </w:rPr>
        <w:t xml:space="preserve"> </w:t>
      </w:r>
      <w:r>
        <w:rPr>
          <w:rFonts w:ascii="Times New Roman" w:eastAsia="Times New Roman" w:hAnsi="Times New Roman" w:cs="Times New Roman"/>
          <w:sz w:val="28"/>
        </w:rPr>
        <w:t>На основании Вашего заявления от __________№ _________ об оставлении</w:t>
      </w:r>
      <w:r>
        <w:rPr>
          <w:rFonts w:ascii="Times New Roman" w:eastAsia="Times New Roman" w:hAnsi="Times New Roman" w:cs="Times New Roman"/>
          <w:sz w:val="24"/>
        </w:rPr>
        <w:t xml:space="preserve"> </w:t>
      </w:r>
    </w:p>
    <w:p w:rsidR="00416CC0" w:rsidRDefault="001C5BF0" w:rsidP="00A4680E">
      <w:pPr>
        <w:tabs>
          <w:tab w:val="center" w:pos="2124"/>
          <w:tab w:val="center" w:pos="2833"/>
          <w:tab w:val="center" w:pos="3541"/>
          <w:tab w:val="center" w:pos="5944"/>
        </w:tabs>
        <w:spacing w:after="4" w:line="250" w:lineRule="auto"/>
        <w:ind w:left="-15" w:firstLine="2"/>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(дата и номер регистрации) </w:t>
      </w:r>
    </w:p>
    <w:p w:rsidR="00416CC0" w:rsidRDefault="001C5BF0" w:rsidP="00A4680E">
      <w:pPr>
        <w:spacing w:after="42" w:line="224" w:lineRule="auto"/>
        <w:ind w:left="9" w:right="83" w:firstLine="2"/>
        <w:jc w:val="both"/>
      </w:pPr>
      <w:r>
        <w:rPr>
          <w:rFonts w:ascii="Times New Roman" w:eastAsia="Times New Roman" w:hAnsi="Times New Roman" w:cs="Times New Roman"/>
          <w:sz w:val="28"/>
        </w:rPr>
        <w:t xml:space="preserve">заявления о выдаче разрешения на ввод объекта в эксплуатацию без рассмотрения  </w:t>
      </w:r>
    </w:p>
    <w:p w:rsidR="00416CC0" w:rsidRDefault="001C5BF0" w:rsidP="00A4680E">
      <w:pPr>
        <w:spacing w:after="0"/>
        <w:ind w:left="58" w:firstLine="2"/>
        <w:jc w:val="both"/>
      </w:pPr>
      <w:r>
        <w:rPr>
          <w:rFonts w:ascii="Times New Roman" w:eastAsia="Times New Roman" w:hAnsi="Times New Roman" w:cs="Times New Roman"/>
          <w:sz w:val="28"/>
        </w:rPr>
        <w:t>______________________________________</w:t>
      </w:r>
      <w:r w:rsidR="004F3FBC">
        <w:rPr>
          <w:rFonts w:ascii="Times New Roman" w:eastAsia="Times New Roman" w:hAnsi="Times New Roman" w:cs="Times New Roman"/>
          <w:sz w:val="28"/>
        </w:rPr>
        <w:t>______________________________</w:t>
      </w:r>
    </w:p>
    <w:p w:rsidR="00416CC0" w:rsidRDefault="001C5BF0">
      <w:pPr>
        <w:spacing w:after="4" w:line="250" w:lineRule="auto"/>
        <w:ind w:left="415"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36" w:line="216" w:lineRule="auto"/>
        <w:ind w:left="10" w:right="75" w:hanging="10"/>
        <w:jc w:val="center"/>
      </w:pPr>
      <w:r>
        <w:rPr>
          <w:rFonts w:ascii="Times New Roman" w:eastAsia="Times New Roman" w:hAnsi="Times New Roman" w:cs="Times New Roman"/>
          <w:sz w:val="20"/>
        </w:rPr>
        <w:t>самоуправления, организации)</w:t>
      </w:r>
      <w:r>
        <w:rPr>
          <w:rFonts w:ascii="Times New Roman" w:eastAsia="Times New Roman" w:hAnsi="Times New Roman" w:cs="Times New Roman"/>
          <w:sz w:val="31"/>
          <w:vertAlign w:val="subscript"/>
        </w:rPr>
        <w:t xml:space="preserve"> </w:t>
      </w:r>
    </w:p>
    <w:p w:rsidR="00416CC0" w:rsidRDefault="001C5BF0" w:rsidP="00A4680E">
      <w:pPr>
        <w:spacing w:after="0" w:line="276" w:lineRule="auto"/>
        <w:ind w:right="83"/>
      </w:pPr>
      <w:r>
        <w:rPr>
          <w:rFonts w:ascii="Times New Roman" w:eastAsia="Times New Roman" w:hAnsi="Times New Roman" w:cs="Times New Roman"/>
          <w:sz w:val="28"/>
        </w:rPr>
        <w:t>принято решение об оставлении заявления о выдаче разрешения на ввод объекта в эксплуатацию</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от _____________№__________</w:t>
      </w:r>
      <w:proofErr w:type="gramStart"/>
      <w:r>
        <w:rPr>
          <w:rFonts w:ascii="Times New Roman" w:eastAsia="Times New Roman" w:hAnsi="Times New Roman" w:cs="Times New Roman"/>
          <w:sz w:val="28"/>
        </w:rPr>
        <w:t>_  без</w:t>
      </w:r>
      <w:proofErr w:type="gramEnd"/>
      <w:r>
        <w:rPr>
          <w:rFonts w:ascii="Times New Roman" w:eastAsia="Times New Roman" w:hAnsi="Times New Roman" w:cs="Times New Roman"/>
          <w:sz w:val="28"/>
        </w:rPr>
        <w:t xml:space="preserve"> рассмотрения.</w:t>
      </w:r>
      <w:r>
        <w:rPr>
          <w:rFonts w:ascii="Times New Roman" w:eastAsia="Times New Roman" w:hAnsi="Times New Roman" w:cs="Times New Roman"/>
          <w:sz w:val="43"/>
          <w:vertAlign w:val="subscript"/>
        </w:rPr>
        <w:t xml:space="preserve"> </w:t>
      </w:r>
    </w:p>
    <w:p w:rsidR="00416CC0" w:rsidRDefault="001C5BF0">
      <w:pPr>
        <w:spacing w:after="34" w:line="250" w:lineRule="auto"/>
        <w:ind w:left="-5" w:hanging="10"/>
      </w:pPr>
      <w:r>
        <w:rPr>
          <w:rFonts w:ascii="Times New Roman" w:eastAsia="Times New Roman" w:hAnsi="Times New Roman" w:cs="Times New Roman"/>
          <w:sz w:val="20"/>
        </w:rPr>
        <w:t xml:space="preserve">                                                         (дата и номер регистрации) </w:t>
      </w:r>
    </w:p>
    <w:p w:rsidR="00416CC0" w:rsidRDefault="001C5BF0">
      <w:pPr>
        <w:spacing w:after="0"/>
        <w:ind w:left="708"/>
      </w:pPr>
      <w:r>
        <w:rPr>
          <w:rFonts w:ascii="Times New Roman" w:eastAsia="Times New Roman" w:hAnsi="Times New Roman" w:cs="Times New Roman"/>
          <w:sz w:val="24"/>
        </w:rPr>
        <w:t xml:space="preserve"> </w:t>
      </w:r>
    </w:p>
    <w:p w:rsidR="00416CC0" w:rsidRDefault="001C5BF0" w:rsidP="00A4680E">
      <w:pPr>
        <w:spacing w:after="139"/>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16CC0" w:rsidRDefault="001C5BF0">
      <w:pPr>
        <w:spacing w:after="15"/>
      </w:pPr>
      <w:r>
        <w:rPr>
          <w:noProof/>
        </w:rPr>
        <mc:AlternateContent>
          <mc:Choice Requires="wpg">
            <w:drawing>
              <wp:inline distT="0" distB="0" distL="0" distR="0">
                <wp:extent cx="6014258" cy="6108"/>
                <wp:effectExtent l="0" t="0" r="0" b="0"/>
                <wp:docPr id="152017" name="Group 152017"/>
                <wp:cNvGraphicFramePr/>
                <a:graphic xmlns:a="http://schemas.openxmlformats.org/drawingml/2006/main">
                  <a:graphicData uri="http://schemas.microsoft.com/office/word/2010/wordprocessingGroup">
                    <wpg:wgp>
                      <wpg:cNvGrpSpPr/>
                      <wpg:grpSpPr>
                        <a:xfrm>
                          <a:off x="0" y="0"/>
                          <a:ext cx="6014258" cy="6108"/>
                          <a:chOff x="0" y="0"/>
                          <a:chExt cx="6014258" cy="6108"/>
                        </a:xfrm>
                      </wpg:grpSpPr>
                      <wps:wsp>
                        <wps:cNvPr id="193205" name="Shape 193205"/>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06" name="Shape 193206"/>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07" name="Shape 193207"/>
                        <wps:cNvSpPr/>
                        <wps:spPr>
                          <a:xfrm>
                            <a:off x="3781558" y="0"/>
                            <a:ext cx="2232700" cy="9144"/>
                          </a:xfrm>
                          <a:custGeom>
                            <a:avLst/>
                            <a:gdLst/>
                            <a:ahLst/>
                            <a:cxnLst/>
                            <a:rect l="0" t="0" r="0" b="0"/>
                            <a:pathLst>
                              <a:path w="2232700" h="9144">
                                <a:moveTo>
                                  <a:pt x="0" y="0"/>
                                </a:moveTo>
                                <a:lnTo>
                                  <a:pt x="2232700" y="0"/>
                                </a:lnTo>
                                <a:lnTo>
                                  <a:pt x="2232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017" style="width:473.564pt;height:0.480957pt;mso-position-horizontal-relative:char;mso-position-vertical-relative:line" coordsize="60142,61">
                <v:shape id="Shape 193208" style="position:absolute;width:19816;height:91;left:0;top:0;" coordsize="1981640,9144" path="m0,0l1981640,0l1981640,9144l0,9144l0,0">
                  <v:stroke weight="0pt" endcap="flat" joinstyle="miter" miterlimit="10" on="false" color="#000000" opacity="0"/>
                  <v:fill on="true" color="#000000"/>
                </v:shape>
                <v:shape id="Shape 193209" style="position:absolute;width:14402;height:91;left:21614;top:0;" coordsize="1440288,9144" path="m0,0l1440288,0l1440288,9144l0,9144l0,0">
                  <v:stroke weight="0pt" endcap="flat" joinstyle="miter" miterlimit="10" on="false" color="#000000" opacity="0"/>
                  <v:fill on="true" color="#000000"/>
                </v:shape>
                <v:shape id="Shape 193210" style="position:absolute;width:22327;height:91;left:37815;top:0;" coordsize="2232700,9144" path="m0,0l2232700,0l2232700,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7711"/>
        </w:tabs>
        <w:spacing w:after="4"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508"/>
      </w:pPr>
      <w:r>
        <w:rPr>
          <w:rFonts w:ascii="Times New Roman" w:eastAsia="Times New Roman" w:hAnsi="Times New Roman" w:cs="Times New Roman"/>
          <w:sz w:val="2"/>
        </w:rPr>
        <w:t xml:space="preserve"> </w:t>
      </w:r>
    </w:p>
    <w:p w:rsidR="00416CC0" w:rsidRDefault="001C5BF0">
      <w:pPr>
        <w:spacing w:after="491" w:line="224" w:lineRule="auto"/>
        <w:ind w:left="9" w:right="83" w:hanging="10"/>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sectPr w:rsidR="00416CC0" w:rsidSect="0013612E">
      <w:headerReference w:type="even" r:id="rId11"/>
      <w:headerReference w:type="default" r:id="rId12"/>
      <w:headerReference w:type="first" r:id="rId13"/>
      <w:pgSz w:w="11906" w:h="16838"/>
      <w:pgMar w:top="1196" w:right="90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CE" w:rsidRDefault="005A46CE">
      <w:pPr>
        <w:spacing w:after="0" w:line="240" w:lineRule="auto"/>
      </w:pPr>
      <w:r>
        <w:separator/>
      </w:r>
    </w:p>
  </w:endnote>
  <w:endnote w:type="continuationSeparator" w:id="0">
    <w:p w:rsidR="005A46CE" w:rsidRDefault="005A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CE" w:rsidRDefault="005A46CE">
      <w:pPr>
        <w:spacing w:after="0" w:line="240" w:lineRule="auto"/>
      </w:pPr>
      <w:r>
        <w:separator/>
      </w:r>
    </w:p>
  </w:footnote>
  <w:footnote w:type="continuationSeparator" w:id="0">
    <w:p w:rsidR="005A46CE" w:rsidRDefault="005A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68" w:rsidRDefault="004339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68" w:rsidRDefault="0043396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68" w:rsidRDefault="004339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F7E"/>
    <w:multiLevelType w:val="hybridMultilevel"/>
    <w:tmpl w:val="A08CA27A"/>
    <w:lvl w:ilvl="0" w:tplc="931E8142">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0A4B6">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DAF8CE">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23300">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C48F4">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84900">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EDC48">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CB942">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C5D84">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6C7D45"/>
    <w:multiLevelType w:val="multilevel"/>
    <w:tmpl w:val="435691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5A0D12"/>
    <w:multiLevelType w:val="multilevel"/>
    <w:tmpl w:val="24E8286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507D90"/>
    <w:multiLevelType w:val="hybridMultilevel"/>
    <w:tmpl w:val="C50C14FE"/>
    <w:lvl w:ilvl="0" w:tplc="A1A60D26">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C8F12A">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36B6D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8A58A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504896">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883A2C">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46418">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63B6A">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F0DA">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AA1D11"/>
    <w:multiLevelType w:val="hybridMultilevel"/>
    <w:tmpl w:val="7C58DEC2"/>
    <w:lvl w:ilvl="0" w:tplc="740691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E5DF2">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2498">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44ECC">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EFEB6">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B352">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8842A">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4E308">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22F4">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43290E"/>
    <w:multiLevelType w:val="hybridMultilevel"/>
    <w:tmpl w:val="798A4832"/>
    <w:lvl w:ilvl="0" w:tplc="12EC3686">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6CE32">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A8B2C">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28AB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426FC0">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C846E">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84F0C">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417A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06932">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6A356A"/>
    <w:multiLevelType w:val="hybridMultilevel"/>
    <w:tmpl w:val="D11A8B8E"/>
    <w:lvl w:ilvl="0" w:tplc="2A08EE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CCB8">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21072">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C47BC">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6003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6A620">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E5886">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8F346">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E000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837D37"/>
    <w:multiLevelType w:val="multilevel"/>
    <w:tmpl w:val="E228B30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5B4633"/>
    <w:multiLevelType w:val="multilevel"/>
    <w:tmpl w:val="AAECAA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12929BB"/>
    <w:multiLevelType w:val="multilevel"/>
    <w:tmpl w:val="2E2E12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34F0948"/>
    <w:multiLevelType w:val="hybridMultilevel"/>
    <w:tmpl w:val="A7B8A9AE"/>
    <w:lvl w:ilvl="0" w:tplc="A552EB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47004A"/>
    <w:multiLevelType w:val="hybridMultilevel"/>
    <w:tmpl w:val="80408094"/>
    <w:lvl w:ilvl="0" w:tplc="50C2A4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EC7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A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89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2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EE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0F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4A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86714AB"/>
    <w:multiLevelType w:val="hybridMultilevel"/>
    <w:tmpl w:val="437418DA"/>
    <w:lvl w:ilvl="0" w:tplc="B7C47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41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5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E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41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0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CC5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E12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E3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0F18C0"/>
    <w:multiLevelType w:val="hybridMultilevel"/>
    <w:tmpl w:val="74B4872A"/>
    <w:lvl w:ilvl="0" w:tplc="D932F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0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B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638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2E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A2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81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A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51B621C"/>
    <w:multiLevelType w:val="multilevel"/>
    <w:tmpl w:val="19D68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9103C05"/>
    <w:multiLevelType w:val="hybridMultilevel"/>
    <w:tmpl w:val="8C9E0290"/>
    <w:lvl w:ilvl="0" w:tplc="AFFAA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E95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10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223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00C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89E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A09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A98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0A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A4C1815"/>
    <w:multiLevelType w:val="hybridMultilevel"/>
    <w:tmpl w:val="02887BC0"/>
    <w:lvl w:ilvl="0" w:tplc="E378092A">
      <w:start w:val="1"/>
      <w:numFmt w:val="decimal"/>
      <w:lvlText w:val="%1."/>
      <w:lvlJc w:val="left"/>
      <w:pPr>
        <w:ind w:left="943"/>
      </w:pPr>
      <w:rPr>
        <w:rFonts w:ascii="Times New Roman" w:eastAsia="Times New Roman" w:hAnsi="Times New Roman" w:cs="Times New Roman"/>
        <w:b/>
        <w:i w:val="0"/>
        <w:strike w:val="0"/>
        <w:dstrike w:val="0"/>
        <w:color w:val="000000"/>
        <w:sz w:val="2"/>
        <w:szCs w:val="2"/>
        <w:u w:val="none" w:color="000000"/>
        <w:bdr w:val="none" w:sz="0" w:space="0" w:color="auto"/>
        <w:shd w:val="clear" w:color="auto" w:fill="auto"/>
        <w:vertAlign w:val="baseline"/>
      </w:rPr>
    </w:lvl>
    <w:lvl w:ilvl="1" w:tplc="AA34F646">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678AA">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EE47E">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0FDC2">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61700">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A57FA">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C1F6">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8DF84">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4F337B9"/>
    <w:multiLevelType w:val="hybridMultilevel"/>
    <w:tmpl w:val="C3925B22"/>
    <w:lvl w:ilvl="0" w:tplc="64BE389A">
      <w:start w:val="1"/>
      <w:numFmt w:val="decimal"/>
      <w:lvlText w:val="%1."/>
      <w:lvlJc w:val="left"/>
      <w:pPr>
        <w:ind w:left="1398" w:hanging="6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1E607B3"/>
    <w:multiLevelType w:val="hybridMultilevel"/>
    <w:tmpl w:val="2EB65EEE"/>
    <w:lvl w:ilvl="0" w:tplc="601C9CD4">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80383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D6E35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C4377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1032AC">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F87602">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50D8FA">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B98BC4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3203CC">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A611ECA"/>
    <w:multiLevelType w:val="hybridMultilevel"/>
    <w:tmpl w:val="C5584B4C"/>
    <w:lvl w:ilvl="0" w:tplc="FEE8AD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22F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60E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2664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444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434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CB3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7E79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C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C1744F4"/>
    <w:multiLevelType w:val="hybridMultilevel"/>
    <w:tmpl w:val="F9CEF592"/>
    <w:lvl w:ilvl="0" w:tplc="7416FC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AFF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6CF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A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C1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EF7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624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0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D946914"/>
    <w:multiLevelType w:val="hybridMultilevel"/>
    <w:tmpl w:val="D228BE30"/>
    <w:lvl w:ilvl="0" w:tplc="AC3AB7F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2BF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C34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271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DC67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411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A4E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489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C8EE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EFF51DC"/>
    <w:multiLevelType w:val="hybridMultilevel"/>
    <w:tmpl w:val="443869FA"/>
    <w:lvl w:ilvl="0" w:tplc="0D060EE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A9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6C52C">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813E0">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4BA1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6F1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C0D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67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4B0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F0E0F47"/>
    <w:multiLevelType w:val="hybridMultilevel"/>
    <w:tmpl w:val="AC28186C"/>
    <w:lvl w:ilvl="0" w:tplc="3F82EA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4B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25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6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A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4B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E0D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29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5"/>
  </w:num>
  <w:num w:numId="3">
    <w:abstractNumId w:val="1"/>
  </w:num>
  <w:num w:numId="4">
    <w:abstractNumId w:val="16"/>
  </w:num>
  <w:num w:numId="5">
    <w:abstractNumId w:val="5"/>
  </w:num>
  <w:num w:numId="6">
    <w:abstractNumId w:val="0"/>
  </w:num>
  <w:num w:numId="7">
    <w:abstractNumId w:val="21"/>
  </w:num>
  <w:num w:numId="8">
    <w:abstractNumId w:val="4"/>
  </w:num>
  <w:num w:numId="9">
    <w:abstractNumId w:val="6"/>
  </w:num>
  <w:num w:numId="10">
    <w:abstractNumId w:val="22"/>
  </w:num>
  <w:num w:numId="11">
    <w:abstractNumId w:val="9"/>
  </w:num>
  <w:num w:numId="12">
    <w:abstractNumId w:val="11"/>
  </w:num>
  <w:num w:numId="13">
    <w:abstractNumId w:val="12"/>
  </w:num>
  <w:num w:numId="14">
    <w:abstractNumId w:val="23"/>
  </w:num>
  <w:num w:numId="15">
    <w:abstractNumId w:val="13"/>
  </w:num>
  <w:num w:numId="16">
    <w:abstractNumId w:val="2"/>
  </w:num>
  <w:num w:numId="17">
    <w:abstractNumId w:val="20"/>
  </w:num>
  <w:num w:numId="18">
    <w:abstractNumId w:val="3"/>
  </w:num>
  <w:num w:numId="19">
    <w:abstractNumId w:val="14"/>
  </w:num>
  <w:num w:numId="20">
    <w:abstractNumId w:val="8"/>
  </w:num>
  <w:num w:numId="21">
    <w:abstractNumId w:val="7"/>
  </w:num>
  <w:num w:numId="22">
    <w:abstractNumId w:val="18"/>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C0"/>
    <w:rsid w:val="00005086"/>
    <w:rsid w:val="0004277A"/>
    <w:rsid w:val="000501E1"/>
    <w:rsid w:val="000621AF"/>
    <w:rsid w:val="000C7354"/>
    <w:rsid w:val="001226DC"/>
    <w:rsid w:val="0013612E"/>
    <w:rsid w:val="00164CF9"/>
    <w:rsid w:val="001B17AA"/>
    <w:rsid w:val="001C5BF0"/>
    <w:rsid w:val="001E4094"/>
    <w:rsid w:val="001E40F3"/>
    <w:rsid w:val="00203DEB"/>
    <w:rsid w:val="00217A70"/>
    <w:rsid w:val="00227DBC"/>
    <w:rsid w:val="0026116A"/>
    <w:rsid w:val="002F1643"/>
    <w:rsid w:val="00303789"/>
    <w:rsid w:val="00312DDD"/>
    <w:rsid w:val="00316EAC"/>
    <w:rsid w:val="0032107F"/>
    <w:rsid w:val="003572DB"/>
    <w:rsid w:val="003717CA"/>
    <w:rsid w:val="003A78AB"/>
    <w:rsid w:val="003B579F"/>
    <w:rsid w:val="003D5685"/>
    <w:rsid w:val="003E3360"/>
    <w:rsid w:val="003F194B"/>
    <w:rsid w:val="00416CC0"/>
    <w:rsid w:val="00431F9C"/>
    <w:rsid w:val="00433968"/>
    <w:rsid w:val="004428EA"/>
    <w:rsid w:val="004601C6"/>
    <w:rsid w:val="004A573C"/>
    <w:rsid w:val="004B7167"/>
    <w:rsid w:val="004F2BE7"/>
    <w:rsid w:val="004F3FBC"/>
    <w:rsid w:val="00530A6B"/>
    <w:rsid w:val="005923C2"/>
    <w:rsid w:val="005A46CE"/>
    <w:rsid w:val="00604446"/>
    <w:rsid w:val="00612619"/>
    <w:rsid w:val="00613ADB"/>
    <w:rsid w:val="00625855"/>
    <w:rsid w:val="00654840"/>
    <w:rsid w:val="006724BC"/>
    <w:rsid w:val="0069476E"/>
    <w:rsid w:val="006B33A8"/>
    <w:rsid w:val="006C51EA"/>
    <w:rsid w:val="006D7D5F"/>
    <w:rsid w:val="006F2F88"/>
    <w:rsid w:val="0070472B"/>
    <w:rsid w:val="00714D3F"/>
    <w:rsid w:val="00743A5C"/>
    <w:rsid w:val="007534B4"/>
    <w:rsid w:val="00770DFD"/>
    <w:rsid w:val="007B7272"/>
    <w:rsid w:val="00804E09"/>
    <w:rsid w:val="00824154"/>
    <w:rsid w:val="008638C2"/>
    <w:rsid w:val="00887642"/>
    <w:rsid w:val="008A1E63"/>
    <w:rsid w:val="008B0C73"/>
    <w:rsid w:val="008B76DD"/>
    <w:rsid w:val="008D171E"/>
    <w:rsid w:val="008D75B9"/>
    <w:rsid w:val="008E72A6"/>
    <w:rsid w:val="008E761E"/>
    <w:rsid w:val="0093039A"/>
    <w:rsid w:val="00941E37"/>
    <w:rsid w:val="00946AC7"/>
    <w:rsid w:val="009B6CEE"/>
    <w:rsid w:val="009E7089"/>
    <w:rsid w:val="00A01932"/>
    <w:rsid w:val="00A4680E"/>
    <w:rsid w:val="00A867CD"/>
    <w:rsid w:val="00AA79E2"/>
    <w:rsid w:val="00AD593A"/>
    <w:rsid w:val="00B00711"/>
    <w:rsid w:val="00B1254E"/>
    <w:rsid w:val="00B2287E"/>
    <w:rsid w:val="00B376BA"/>
    <w:rsid w:val="00B51A1D"/>
    <w:rsid w:val="00B602A2"/>
    <w:rsid w:val="00B902D4"/>
    <w:rsid w:val="00B95A82"/>
    <w:rsid w:val="00BC4AA7"/>
    <w:rsid w:val="00BD3ECB"/>
    <w:rsid w:val="00BF1E05"/>
    <w:rsid w:val="00C2227F"/>
    <w:rsid w:val="00C25F9F"/>
    <w:rsid w:val="00C63685"/>
    <w:rsid w:val="00C72A7E"/>
    <w:rsid w:val="00CA7D60"/>
    <w:rsid w:val="00CD00CE"/>
    <w:rsid w:val="00CE0B25"/>
    <w:rsid w:val="00CF36F7"/>
    <w:rsid w:val="00D35C2C"/>
    <w:rsid w:val="00D41A98"/>
    <w:rsid w:val="00D4266B"/>
    <w:rsid w:val="00D81BE2"/>
    <w:rsid w:val="00DA2916"/>
    <w:rsid w:val="00DF1126"/>
    <w:rsid w:val="00E60293"/>
    <w:rsid w:val="00E6249F"/>
    <w:rsid w:val="00EC48CE"/>
    <w:rsid w:val="00ED4A6A"/>
    <w:rsid w:val="00EE669D"/>
    <w:rsid w:val="00EF3178"/>
    <w:rsid w:val="00F072D3"/>
    <w:rsid w:val="00F7125C"/>
    <w:rsid w:val="00F82BDB"/>
    <w:rsid w:val="00FE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F461"/>
  <w15:docId w15:val="{ADFAE727-D0CC-4254-9B76-73E2A1E3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22"/>
      </w:numPr>
      <w:spacing w:after="0"/>
      <w:ind w:left="12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rintc">
    <w:name w:val="printc"/>
    <w:basedOn w:val="a"/>
    <w:rsid w:val="006F2F88"/>
    <w:pPr>
      <w:spacing w:before="144" w:after="288" w:line="240" w:lineRule="auto"/>
      <w:jc w:val="center"/>
    </w:pPr>
    <w:rPr>
      <w:rFonts w:ascii="Times New Roman" w:eastAsia="Times New Roman" w:hAnsi="Times New Roman" w:cs="Times New Roman"/>
      <w:color w:val="auto"/>
      <w:sz w:val="24"/>
      <w:szCs w:val="24"/>
    </w:rPr>
  </w:style>
  <w:style w:type="paragraph" w:styleId="a3">
    <w:name w:val="No Spacing"/>
    <w:uiPriority w:val="1"/>
    <w:qFormat/>
    <w:rsid w:val="006F2F88"/>
    <w:pPr>
      <w:spacing w:after="0" w:line="240" w:lineRule="auto"/>
    </w:pPr>
    <w:rPr>
      <w:rFonts w:ascii="Times New Roman" w:eastAsia="Times New Roman" w:hAnsi="Times New Roman" w:cs="Times New Roman"/>
      <w:sz w:val="24"/>
      <w:szCs w:val="24"/>
    </w:rPr>
  </w:style>
  <w:style w:type="character" w:customStyle="1" w:styleId="FontStyle21">
    <w:name w:val="Font Style21"/>
    <w:rsid w:val="006F2F88"/>
    <w:rPr>
      <w:rFonts w:ascii="Times New Roman" w:hAnsi="Times New Roman" w:cs="Times New Roman"/>
      <w:sz w:val="24"/>
      <w:szCs w:val="24"/>
    </w:rPr>
  </w:style>
  <w:style w:type="paragraph" w:customStyle="1" w:styleId="ConsPlusNonformat">
    <w:name w:val="ConsPlusNonformat"/>
    <w:rsid w:val="006F2F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footer"/>
    <w:basedOn w:val="a"/>
    <w:link w:val="a5"/>
    <w:uiPriority w:val="99"/>
    <w:unhideWhenUsed/>
    <w:rsid w:val="006F2F8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F2F88"/>
    <w:rPr>
      <w:rFonts w:ascii="Calibri" w:eastAsia="Calibri" w:hAnsi="Calibri" w:cs="Calibri"/>
      <w:color w:val="000000"/>
    </w:rPr>
  </w:style>
  <w:style w:type="character" w:styleId="a6">
    <w:name w:val="Hyperlink"/>
    <w:uiPriority w:val="99"/>
    <w:rsid w:val="00887642"/>
    <w:rPr>
      <w:color w:val="0000FF"/>
      <w:u w:val="single"/>
    </w:rPr>
  </w:style>
  <w:style w:type="paragraph" w:styleId="a7">
    <w:name w:val="header"/>
    <w:basedOn w:val="a"/>
    <w:link w:val="a8"/>
    <w:uiPriority w:val="99"/>
    <w:unhideWhenUsed/>
    <w:rsid w:val="00EF3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3178"/>
    <w:rPr>
      <w:rFonts w:ascii="Calibri" w:eastAsia="Calibri" w:hAnsi="Calibri" w:cs="Calibri"/>
      <w:color w:val="000000"/>
    </w:rPr>
  </w:style>
  <w:style w:type="paragraph" w:styleId="a9">
    <w:name w:val="List Paragraph"/>
    <w:basedOn w:val="a"/>
    <w:uiPriority w:val="34"/>
    <w:qFormat/>
    <w:rsid w:val="0082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47386;fld=134;dst=10069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4" Type="http://schemas.openxmlformats.org/officeDocument/2006/relationships/settings" Target="settings.xml"/><Relationship Id="rId9" Type="http://schemas.openxmlformats.org/officeDocument/2006/relationships/hyperlink" Target="http://www.lubin.omskpor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F85D-F7E7-42FC-8ECD-C067BAA5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57</Pages>
  <Words>17515</Words>
  <Characters>99839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92</cp:revision>
  <dcterms:created xsi:type="dcterms:W3CDTF">2021-12-13T03:51:00Z</dcterms:created>
  <dcterms:modified xsi:type="dcterms:W3CDTF">2022-03-15T08:56:00Z</dcterms:modified>
</cp:coreProperties>
</file>