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7662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Hlk98830191"/>
      <w:r w:rsidRPr="00167F28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C355011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67F28">
        <w:rPr>
          <w:rFonts w:ascii="Times New Roman" w:eastAsia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744D5412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7F28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p w14:paraId="559F23B5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529C99E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F2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F289DB2" w14:textId="77777777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CD124C" w14:textId="0275DCBE" w:rsidR="00167F28" w:rsidRPr="00167F28" w:rsidRDefault="00167F28" w:rsidP="00167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67F2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7F28">
        <w:rPr>
          <w:rFonts w:ascii="Times New Roman" w:eastAsia="Times New Roman" w:hAnsi="Times New Roman" w:cs="Times New Roman"/>
          <w:sz w:val="28"/>
          <w:szCs w:val="28"/>
        </w:rPr>
        <w:t>.2023                                                                              № П-23/МГСОМС-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</w:p>
    <w:p w14:paraId="614C3AC9" w14:textId="77777777" w:rsidR="00EF13CC" w:rsidRDefault="00EF13CC" w:rsidP="00EF13CC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14:paraId="447811E7" w14:textId="79D45ED7" w:rsidR="00EF13CC" w:rsidRDefault="00EF13CC" w:rsidP="00EF13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усилении мер по обеспечению пожарной безопасности на территории Магистрального сельского поселения Омского муниципального района Омской области на весенне-летний пожароопасный период 202</w:t>
      </w:r>
      <w:r w:rsidR="00167F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D539F70" w14:textId="731B5809" w:rsidR="00EF13CC" w:rsidRDefault="00EF13CC" w:rsidP="00EF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гибели и травматизма людей, подготовки объектов, населенных пунктов и организаций к весенне-летнему пожароопасному периоду и обеспечения надежной защиты населенных пунктов Магистрального сельского поселения Омского муниципального района Омской области от пожаров в соответствии со ст. 30 Федерального закона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ФЗ «Об общих принципах организации местного самоуправления в РФ» от 06.10.2003г. № 131-ФЗ, постановления Правительства Российской Федерации «О внесении изменений в правила противопожарного режима в Российской Федерации» от </w:t>
      </w:r>
      <w:r w:rsidR="00167F2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F28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67F2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67F28">
        <w:rPr>
          <w:rFonts w:ascii="Times New Roman" w:eastAsia="Times New Roman" w:hAnsi="Times New Roman" w:cs="Times New Roman"/>
          <w:sz w:val="28"/>
          <w:szCs w:val="28"/>
        </w:rPr>
        <w:t>1479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Магистрального сельского поселения</w:t>
      </w:r>
    </w:p>
    <w:p w14:paraId="1C186155" w14:textId="77777777" w:rsidR="00EF13CC" w:rsidRDefault="00EF13CC" w:rsidP="00EF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AC4F4" w14:textId="77777777" w:rsidR="00EF13CC" w:rsidRDefault="00EF13CC" w:rsidP="00EF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B42C4FF" w14:textId="27C262E6" w:rsidR="00EF13CC" w:rsidRDefault="00EF13CC" w:rsidP="00EF13C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организационно-технических мероприятий Магистрального сельского поселения Омского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 предупреждению и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t>лесных пожаров и возможных чрезвычайных ситуаций, связанных с ними в весенне-летний пожароопасный период 202</w:t>
      </w:r>
      <w:r w:rsidR="00167F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Магистрального сельского поселения Омского муниципального района Омской области согласно приложению к настоящему постановлению.</w:t>
      </w:r>
    </w:p>
    <w:p w14:paraId="3B8C23F5" w14:textId="77777777" w:rsidR="00EF13CC" w:rsidRDefault="00EF13CC" w:rsidP="00EF13CC">
      <w:pPr>
        <w:autoSpaceDE w:val="0"/>
        <w:autoSpaceDN w:val="0"/>
        <w:adjustRightInd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Установить   в течение всего пожароопасного периода запрет населению на посещение лесов, береговых зон с разведением костров, поджигание сухой травы и мусора. </w:t>
      </w:r>
    </w:p>
    <w:p w14:paraId="0A4C4620" w14:textId="77777777" w:rsidR="00EF13CC" w:rsidRDefault="00EF13CC" w:rsidP="00EF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2B2ADE1E" w14:textId="77777777" w:rsidR="00EF13CC" w:rsidRDefault="00EF13CC" w:rsidP="00EF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2697E9FC" w14:textId="77777777" w:rsidR="00EF13CC" w:rsidRDefault="00EF13CC" w:rsidP="00EF1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82E28" w14:textId="77777777" w:rsidR="00EF13CC" w:rsidRDefault="00EF13CC" w:rsidP="00EF1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Магистрального</w:t>
      </w:r>
    </w:p>
    <w:p w14:paraId="480F848E" w14:textId="77777777" w:rsidR="00EF13CC" w:rsidRDefault="00EF13CC" w:rsidP="00EF13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bookmarkEnd w:id="0"/>
    <w:p w14:paraId="165D1521" w14:textId="77777777" w:rsidR="00EF13CC" w:rsidRDefault="00EF13CC" w:rsidP="00EF13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14:paraId="0C0048CA" w14:textId="77777777" w:rsidR="00EF13CC" w:rsidRDefault="00EF13CC" w:rsidP="00EF13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14:paraId="01F530E6" w14:textId="77777777" w:rsidR="00EF13CC" w:rsidRDefault="00EF13CC" w:rsidP="00EF13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</w:p>
    <w:p w14:paraId="36618DEB" w14:textId="3CF8DFB3" w:rsidR="00EF13CC" w:rsidRDefault="00EF13CC" w:rsidP="00EF13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«___»______</w:t>
      </w:r>
      <w:r w:rsidR="00167F28">
        <w:rPr>
          <w:sz w:val="28"/>
          <w:szCs w:val="28"/>
        </w:rPr>
        <w:t>__</w:t>
      </w:r>
      <w:r>
        <w:rPr>
          <w:sz w:val="28"/>
          <w:szCs w:val="28"/>
        </w:rPr>
        <w:t>202</w:t>
      </w:r>
      <w:r w:rsidR="00167F28">
        <w:rPr>
          <w:sz w:val="28"/>
          <w:szCs w:val="28"/>
        </w:rPr>
        <w:t>3</w:t>
      </w:r>
      <w:r>
        <w:rPr>
          <w:sz w:val="28"/>
          <w:szCs w:val="28"/>
        </w:rPr>
        <w:t>г. № ____</w:t>
      </w:r>
      <w:r w:rsidR="00167F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14:paraId="404C633D" w14:textId="77777777" w:rsidR="00167F28" w:rsidRDefault="00167F28" w:rsidP="00EF13CC">
      <w:pPr>
        <w:pStyle w:val="Default"/>
        <w:jc w:val="center"/>
        <w:rPr>
          <w:sz w:val="28"/>
          <w:szCs w:val="28"/>
        </w:rPr>
      </w:pPr>
    </w:p>
    <w:p w14:paraId="578E4A36" w14:textId="3C345FCF" w:rsidR="00EF13CC" w:rsidRDefault="00EF13CC" w:rsidP="00EF13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8C1E24C" w14:textId="77777777" w:rsidR="00EF13CC" w:rsidRDefault="00EF13CC" w:rsidP="00EF13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 по предупреждению</w:t>
      </w:r>
    </w:p>
    <w:p w14:paraId="11132793" w14:textId="55B17148" w:rsidR="00EF13CC" w:rsidRDefault="00EF13CC" w:rsidP="00EF13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весенне-летний период 202</w:t>
      </w:r>
      <w:r w:rsidR="00167F28">
        <w:rPr>
          <w:sz w:val="28"/>
          <w:szCs w:val="28"/>
        </w:rPr>
        <w:t>3</w:t>
      </w:r>
      <w:r>
        <w:rPr>
          <w:sz w:val="28"/>
          <w:szCs w:val="28"/>
        </w:rPr>
        <w:t xml:space="preserve">г. на территории </w:t>
      </w:r>
    </w:p>
    <w:p w14:paraId="419ECD09" w14:textId="4D87E93C" w:rsidR="00EF13CC" w:rsidRDefault="00EF13CC" w:rsidP="00167F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tbl>
      <w:tblPr>
        <w:tblStyle w:val="a3"/>
        <w:tblW w:w="9713" w:type="dxa"/>
        <w:tblInd w:w="0" w:type="dxa"/>
        <w:tblLook w:val="04A0" w:firstRow="1" w:lastRow="0" w:firstColumn="1" w:lastColumn="0" w:noHBand="0" w:noVBand="1"/>
      </w:tblPr>
      <w:tblGrid>
        <w:gridCol w:w="909"/>
        <w:gridCol w:w="3767"/>
        <w:gridCol w:w="2289"/>
        <w:gridCol w:w="2748"/>
      </w:tblGrid>
      <w:tr w:rsidR="00EF13CC" w14:paraId="00E234FB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9748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3CC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D41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5FC7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исполнения</w:t>
            </w:r>
          </w:p>
        </w:tc>
      </w:tr>
      <w:tr w:rsidR="00EF13CC" w14:paraId="6821C2B7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2F1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EC0A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ревизию водоисточников (гидрантов) противопожарного водоснабжения. При необходимости произвести их ремонт.</w:t>
            </w:r>
          </w:p>
          <w:p w14:paraId="01B13295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ревизию указателей пожарных гидрантов, пожарных подъездов.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3B80" w14:textId="5E9E352C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67F2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.04.202</w:t>
            </w:r>
            <w:r w:rsidR="00167F28">
              <w:rPr>
                <w:sz w:val="28"/>
                <w:szCs w:val="28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7EA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«Магистральный»,  Омскоблводопровод,</w:t>
            </w:r>
          </w:p>
          <w:p w14:paraId="3E6C9F22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Магистрального сельского поселения</w:t>
            </w:r>
          </w:p>
        </w:tc>
      </w:tr>
      <w:tr w:rsidR="00EF13CC" w14:paraId="14FEDA31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317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6AD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территорий от сгораемого мусора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54A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492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жители поселения</w:t>
            </w:r>
          </w:p>
        </w:tc>
      </w:tr>
      <w:tr w:rsidR="00EF13CC" w14:paraId="5102FE99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4BD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ED36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через средства массовой информации о противопожарной обстановке в поселение.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ED16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EE0" w14:textId="2BECF309" w:rsidR="00EF13CC" w:rsidRDefault="00167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F13C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EF13CC">
              <w:rPr>
                <w:sz w:val="28"/>
                <w:szCs w:val="28"/>
              </w:rPr>
              <w:t xml:space="preserve"> поселения, специалист ГО и ЧС</w:t>
            </w:r>
          </w:p>
        </w:tc>
      </w:tr>
      <w:tr w:rsidR="00EF13CC" w14:paraId="79C1C409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0866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293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 о мерах пожарной безопасности среди населения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C12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C0FE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EF13CC" w14:paraId="2F6D5321" w14:textId="77777777" w:rsidTr="00EF13C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F8A" w14:textId="77777777" w:rsidR="00EF13CC" w:rsidRDefault="00EF1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84C1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заседании комиссии по предупреждению и ликвидации, чрезвычайных ситуаций и обеспечению пожарной безопасности по вопросу подготовки объектов и населенных пунктов к весенне-летнему периоду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E615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B23" w14:textId="77777777" w:rsidR="00EF13CC" w:rsidRDefault="00EF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14:paraId="101AE4AB" w14:textId="77777777" w:rsidR="00EF13CC" w:rsidRDefault="00EF13CC" w:rsidP="00EF13CC">
      <w:pPr>
        <w:pStyle w:val="Default"/>
        <w:rPr>
          <w:sz w:val="28"/>
          <w:szCs w:val="28"/>
        </w:rPr>
      </w:pPr>
    </w:p>
    <w:p w14:paraId="0DFAFBCE" w14:textId="77777777" w:rsidR="00CB43DD" w:rsidRDefault="00CB43DD"/>
    <w:sectPr w:rsidR="00C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B4"/>
    <w:rsid w:val="00167F28"/>
    <w:rsid w:val="00997AB4"/>
    <w:rsid w:val="00CB43DD"/>
    <w:rsid w:val="00E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A00A"/>
  <w15:chartTrackingRefBased/>
  <w15:docId w15:val="{0DB44E0D-0AC2-48A7-9D2E-4B0CDB2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F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1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2023-04-11T05:06:00Z</dcterms:created>
  <dcterms:modified xsi:type="dcterms:W3CDTF">2023-04-11T05:40:00Z</dcterms:modified>
</cp:coreProperties>
</file>