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4B67" w:rsidRPr="007D4B67" w:rsidRDefault="007D4B67" w:rsidP="00B61A9A">
      <w:pPr>
        <w:autoSpaceDE w:val="0"/>
        <w:autoSpaceDN w:val="0"/>
        <w:adjustRightInd w:val="0"/>
        <w:jc w:val="center"/>
        <w:rPr>
          <w:rFonts w:eastAsia="Times New Roman"/>
          <w:b/>
          <w:sz w:val="27"/>
          <w:szCs w:val="27"/>
        </w:rPr>
      </w:pPr>
      <w:r w:rsidRPr="007D4B67">
        <w:rPr>
          <w:rFonts w:eastAsia="Times New Roman"/>
          <w:b/>
          <w:sz w:val="27"/>
          <w:szCs w:val="27"/>
        </w:rPr>
        <w:t>АДМИНИСТРАЦИЯ МАГИСТРАЛЬНОГО СЕЛЬСКОГО ПОСЕЛЕНИЯ</w:t>
      </w:r>
    </w:p>
    <w:p w:rsidR="007D4B67" w:rsidRPr="007D4B67" w:rsidRDefault="007D4B67" w:rsidP="00B61A9A">
      <w:pPr>
        <w:autoSpaceDE w:val="0"/>
        <w:autoSpaceDN w:val="0"/>
        <w:adjustRightInd w:val="0"/>
        <w:jc w:val="center"/>
        <w:rPr>
          <w:rFonts w:eastAsia="Times New Roman"/>
          <w:b/>
          <w:sz w:val="27"/>
          <w:szCs w:val="27"/>
        </w:rPr>
      </w:pPr>
      <w:r w:rsidRPr="007D4B67">
        <w:rPr>
          <w:rFonts w:eastAsia="Times New Roman"/>
          <w:b/>
          <w:sz w:val="27"/>
          <w:szCs w:val="27"/>
        </w:rPr>
        <w:t xml:space="preserve"> ОМСКОГО МУНИЦИПАЛЬНОГО РАЙОНА ОМСКОЙ ОБЛАСТИ</w:t>
      </w:r>
    </w:p>
    <w:p w:rsidR="007D4B67" w:rsidRPr="007D4B67" w:rsidRDefault="007D4B67" w:rsidP="00B61A9A">
      <w:pPr>
        <w:autoSpaceDE w:val="0"/>
        <w:autoSpaceDN w:val="0"/>
        <w:adjustRightInd w:val="0"/>
        <w:rPr>
          <w:rFonts w:ascii="Courier New" w:eastAsia="Times New Roman" w:hAnsi="Courier New" w:cs="Courier New"/>
          <w:sz w:val="20"/>
          <w:szCs w:val="20"/>
        </w:rPr>
      </w:pPr>
    </w:p>
    <w:p w:rsidR="007D4B67" w:rsidRPr="007D4B67" w:rsidRDefault="007D4B67" w:rsidP="00B61A9A">
      <w:pPr>
        <w:autoSpaceDE w:val="0"/>
        <w:autoSpaceDN w:val="0"/>
        <w:adjustRightInd w:val="0"/>
        <w:jc w:val="center"/>
        <w:rPr>
          <w:rFonts w:eastAsia="Times New Roman"/>
          <w:b/>
          <w:sz w:val="27"/>
          <w:szCs w:val="27"/>
        </w:rPr>
      </w:pPr>
    </w:p>
    <w:p w:rsidR="007D4B67" w:rsidRDefault="007D4B67" w:rsidP="00B61A9A">
      <w:pPr>
        <w:autoSpaceDE w:val="0"/>
        <w:autoSpaceDN w:val="0"/>
        <w:adjustRightInd w:val="0"/>
        <w:jc w:val="center"/>
        <w:rPr>
          <w:rFonts w:eastAsia="Times New Roman"/>
          <w:b/>
          <w:sz w:val="28"/>
          <w:szCs w:val="28"/>
        </w:rPr>
      </w:pPr>
      <w:r w:rsidRPr="007D4B67">
        <w:rPr>
          <w:rFonts w:eastAsia="Times New Roman"/>
          <w:b/>
          <w:sz w:val="28"/>
          <w:szCs w:val="28"/>
        </w:rPr>
        <w:t>ПОСТАНОВЛЕНИЕ</w:t>
      </w:r>
    </w:p>
    <w:p w:rsidR="00C5336F" w:rsidRPr="007D4B67" w:rsidRDefault="00C5336F" w:rsidP="00B61A9A">
      <w:pPr>
        <w:autoSpaceDE w:val="0"/>
        <w:autoSpaceDN w:val="0"/>
        <w:adjustRightInd w:val="0"/>
        <w:jc w:val="center"/>
        <w:rPr>
          <w:rFonts w:eastAsia="Times New Roman"/>
          <w:b/>
          <w:sz w:val="28"/>
          <w:szCs w:val="28"/>
        </w:rPr>
      </w:pPr>
    </w:p>
    <w:p w:rsidR="007D4B67" w:rsidRPr="00AD35C9" w:rsidRDefault="005A7966" w:rsidP="00B61A9A">
      <w:pPr>
        <w:autoSpaceDE w:val="0"/>
        <w:autoSpaceDN w:val="0"/>
        <w:adjustRightInd w:val="0"/>
        <w:rPr>
          <w:rFonts w:eastAsia="Times New Roman"/>
          <w:sz w:val="28"/>
          <w:szCs w:val="28"/>
        </w:rPr>
      </w:pPr>
      <w:r>
        <w:rPr>
          <w:rFonts w:eastAsia="Times New Roman"/>
          <w:sz w:val="28"/>
          <w:szCs w:val="28"/>
        </w:rPr>
        <w:t>18</w:t>
      </w:r>
      <w:r w:rsidR="00AD35C9" w:rsidRPr="007C6007">
        <w:rPr>
          <w:rFonts w:eastAsia="Times New Roman"/>
          <w:sz w:val="28"/>
          <w:szCs w:val="28"/>
        </w:rPr>
        <w:t>.</w:t>
      </w:r>
      <w:r w:rsidR="008A0B4A">
        <w:rPr>
          <w:rFonts w:eastAsia="Times New Roman"/>
          <w:sz w:val="28"/>
          <w:szCs w:val="28"/>
        </w:rPr>
        <w:t>11.</w:t>
      </w:r>
      <w:r w:rsidR="00AD35C9" w:rsidRPr="007C6007">
        <w:rPr>
          <w:rFonts w:eastAsia="Times New Roman"/>
          <w:sz w:val="28"/>
          <w:szCs w:val="28"/>
        </w:rPr>
        <w:t>2024</w:t>
      </w:r>
      <w:r w:rsidR="00AA7209" w:rsidRPr="007C6007">
        <w:rPr>
          <w:rFonts w:eastAsia="Times New Roman"/>
          <w:sz w:val="28"/>
          <w:szCs w:val="28"/>
        </w:rPr>
        <w:tab/>
      </w:r>
      <w:r w:rsidR="00AA7209" w:rsidRPr="007C6007">
        <w:rPr>
          <w:rFonts w:eastAsia="Times New Roman"/>
          <w:sz w:val="28"/>
          <w:szCs w:val="28"/>
        </w:rPr>
        <w:tab/>
      </w:r>
      <w:r w:rsidR="00EF5381" w:rsidRPr="007C6007">
        <w:rPr>
          <w:rFonts w:eastAsia="Times New Roman"/>
          <w:sz w:val="28"/>
          <w:szCs w:val="28"/>
        </w:rPr>
        <w:tab/>
      </w:r>
      <w:r w:rsidR="00EF5381" w:rsidRPr="007C6007">
        <w:rPr>
          <w:rFonts w:eastAsia="Times New Roman"/>
          <w:sz w:val="28"/>
          <w:szCs w:val="28"/>
        </w:rPr>
        <w:tab/>
      </w:r>
      <w:r w:rsidR="00EF5381" w:rsidRPr="007C6007">
        <w:rPr>
          <w:rFonts w:eastAsia="Times New Roman"/>
          <w:sz w:val="28"/>
          <w:szCs w:val="28"/>
        </w:rPr>
        <w:tab/>
      </w:r>
      <w:r w:rsidR="00EF5381" w:rsidRPr="007C6007">
        <w:rPr>
          <w:rFonts w:eastAsia="Times New Roman"/>
          <w:sz w:val="28"/>
          <w:szCs w:val="28"/>
        </w:rPr>
        <w:tab/>
      </w:r>
      <w:r w:rsidR="00EF5381" w:rsidRPr="007C6007">
        <w:rPr>
          <w:rFonts w:eastAsia="Times New Roman"/>
          <w:sz w:val="28"/>
          <w:szCs w:val="28"/>
        </w:rPr>
        <w:tab/>
      </w:r>
      <w:r w:rsidR="00EF5381" w:rsidRPr="007C6007">
        <w:rPr>
          <w:rFonts w:eastAsia="Times New Roman"/>
          <w:sz w:val="28"/>
          <w:szCs w:val="28"/>
        </w:rPr>
        <w:tab/>
        <w:t xml:space="preserve">   </w:t>
      </w:r>
      <w:r w:rsidR="00CC52F0" w:rsidRPr="007C6007">
        <w:rPr>
          <w:rFonts w:eastAsia="Times New Roman"/>
          <w:sz w:val="28"/>
          <w:szCs w:val="28"/>
        </w:rPr>
        <w:t>№</w:t>
      </w:r>
      <w:r w:rsidR="008C20C7" w:rsidRPr="007C6007">
        <w:rPr>
          <w:rFonts w:eastAsia="Times New Roman"/>
          <w:sz w:val="28"/>
          <w:szCs w:val="28"/>
        </w:rPr>
        <w:t xml:space="preserve"> </w:t>
      </w:r>
      <w:r w:rsidR="00E21AEE" w:rsidRPr="007C6007">
        <w:rPr>
          <w:rFonts w:eastAsia="Times New Roman"/>
          <w:sz w:val="28"/>
          <w:szCs w:val="28"/>
        </w:rPr>
        <w:t>П</w:t>
      </w:r>
      <w:r w:rsidR="008A0B4A">
        <w:rPr>
          <w:rFonts w:eastAsia="Times New Roman"/>
          <w:sz w:val="28"/>
          <w:szCs w:val="28"/>
        </w:rPr>
        <w:t>-24/МГСОМС-</w:t>
      </w:r>
      <w:r>
        <w:rPr>
          <w:rFonts w:eastAsia="Times New Roman"/>
          <w:sz w:val="28"/>
          <w:szCs w:val="28"/>
        </w:rPr>
        <w:t>410</w:t>
      </w:r>
    </w:p>
    <w:p w:rsidR="00CE1DAE" w:rsidRDefault="00CE1DAE" w:rsidP="00B61A9A">
      <w:pPr>
        <w:jc w:val="both"/>
        <w:rPr>
          <w:sz w:val="28"/>
          <w:szCs w:val="28"/>
        </w:rPr>
      </w:pPr>
    </w:p>
    <w:p w:rsidR="00CE1DAE" w:rsidRDefault="00CE1DAE" w:rsidP="005A7966">
      <w:pPr>
        <w:ind w:right="-2" w:firstLine="708"/>
        <w:jc w:val="both"/>
        <w:rPr>
          <w:sz w:val="28"/>
          <w:szCs w:val="28"/>
        </w:rPr>
      </w:pPr>
      <w:r>
        <w:rPr>
          <w:sz w:val="28"/>
          <w:szCs w:val="28"/>
        </w:rPr>
        <w:t>О внесении изменений в муниципальную программу «Развитие социально-экономического потенциала Магистрального сельского поселения Омского муниципального района Омской области на 2014 – 202</w:t>
      </w:r>
      <w:r w:rsidR="003642BC">
        <w:rPr>
          <w:sz w:val="28"/>
          <w:szCs w:val="28"/>
        </w:rPr>
        <w:t>8</w:t>
      </w:r>
      <w:r>
        <w:rPr>
          <w:sz w:val="28"/>
          <w:szCs w:val="28"/>
        </w:rPr>
        <w:t xml:space="preserve"> годы»</w:t>
      </w:r>
    </w:p>
    <w:p w:rsidR="00CE1DAE" w:rsidRDefault="00CE1DAE" w:rsidP="00B61A9A">
      <w:pPr>
        <w:jc w:val="both"/>
        <w:rPr>
          <w:sz w:val="28"/>
          <w:szCs w:val="28"/>
        </w:rPr>
      </w:pPr>
    </w:p>
    <w:p w:rsidR="00CE1DAE" w:rsidRPr="000018AB" w:rsidRDefault="00CE1DAE" w:rsidP="00B61A9A">
      <w:pPr>
        <w:ind w:firstLine="708"/>
        <w:jc w:val="both"/>
        <w:rPr>
          <w:sz w:val="28"/>
          <w:szCs w:val="28"/>
        </w:rPr>
      </w:pPr>
      <w:r>
        <w:rPr>
          <w:sz w:val="28"/>
          <w:szCs w:val="28"/>
        </w:rPr>
        <w:t>В целях развития социально-экономического потенциала Магистрального сельского поселения</w:t>
      </w:r>
      <w:r w:rsidR="00B40D63">
        <w:rPr>
          <w:sz w:val="28"/>
          <w:szCs w:val="28"/>
        </w:rPr>
        <w:t xml:space="preserve"> </w:t>
      </w:r>
      <w:r>
        <w:rPr>
          <w:sz w:val="28"/>
          <w:szCs w:val="28"/>
        </w:rPr>
        <w:t xml:space="preserve">Омского муниципального района Омской области, руководствуясь ст. 179 Бюджетного кодекса Российской Федерации, </w:t>
      </w:r>
      <w:r w:rsidRPr="00F2392E">
        <w:rPr>
          <w:sz w:val="28"/>
          <w:szCs w:val="28"/>
        </w:rPr>
        <w:t>Федеральным законом от 06 октября 200</w:t>
      </w:r>
      <w:r>
        <w:rPr>
          <w:sz w:val="28"/>
          <w:szCs w:val="28"/>
        </w:rPr>
        <w:t>3</w:t>
      </w:r>
      <w:r w:rsidRPr="00F2392E">
        <w:rPr>
          <w:sz w:val="28"/>
          <w:szCs w:val="28"/>
        </w:rPr>
        <w:t xml:space="preserve"> года</w:t>
      </w:r>
      <w:r w:rsidR="000B13F4">
        <w:rPr>
          <w:sz w:val="28"/>
          <w:szCs w:val="28"/>
        </w:rPr>
        <w:t xml:space="preserve"> </w:t>
      </w:r>
      <w:r w:rsidRPr="00F2392E">
        <w:rPr>
          <w:sz w:val="28"/>
          <w:szCs w:val="28"/>
        </w:rPr>
        <w:t>№ 131-ФЗ «Об общих принципах организации местного самоуправления в Российской Федерации»,</w:t>
      </w:r>
      <w:r>
        <w:rPr>
          <w:sz w:val="28"/>
          <w:szCs w:val="28"/>
        </w:rPr>
        <w:t xml:space="preserve"> постановлением Администрации</w:t>
      </w:r>
      <w:r w:rsidRPr="00F2392E">
        <w:rPr>
          <w:sz w:val="28"/>
          <w:szCs w:val="28"/>
        </w:rPr>
        <w:t xml:space="preserve"> Магистрального сельского поселения</w:t>
      </w:r>
      <w:r>
        <w:rPr>
          <w:sz w:val="28"/>
          <w:szCs w:val="28"/>
        </w:rPr>
        <w:t xml:space="preserve"> Омского муниципального района Омской области от </w:t>
      </w:r>
      <w:r w:rsidR="002A7980">
        <w:rPr>
          <w:sz w:val="28"/>
          <w:szCs w:val="28"/>
        </w:rPr>
        <w:t xml:space="preserve">16.12.2020 № 199 </w:t>
      </w:r>
      <w:r>
        <w:rPr>
          <w:sz w:val="28"/>
          <w:szCs w:val="28"/>
        </w:rPr>
        <w:t>«</w:t>
      </w:r>
      <w:r w:rsidR="002A7980" w:rsidRPr="002A7980">
        <w:rPr>
          <w:sz w:val="28"/>
          <w:szCs w:val="28"/>
        </w:rPr>
        <w:t>Об утверждении Порядка принятия реше</w:t>
      </w:r>
      <w:r w:rsidR="00042F19">
        <w:rPr>
          <w:sz w:val="28"/>
          <w:szCs w:val="28"/>
        </w:rPr>
        <w:t xml:space="preserve">ний о разработке муниципальных </w:t>
      </w:r>
      <w:r w:rsidR="002A7980" w:rsidRPr="002A7980">
        <w:rPr>
          <w:sz w:val="28"/>
          <w:szCs w:val="28"/>
        </w:rPr>
        <w:t>программ Магистрального сельского поселения Омского муниципального района Омской области, их формирования и реализации</w:t>
      </w:r>
      <w:r>
        <w:rPr>
          <w:sz w:val="28"/>
          <w:szCs w:val="28"/>
        </w:rPr>
        <w:t>»</w:t>
      </w:r>
      <w:r w:rsidRPr="000018AB">
        <w:rPr>
          <w:sz w:val="28"/>
          <w:szCs w:val="28"/>
        </w:rPr>
        <w:t>,</w:t>
      </w:r>
      <w:r w:rsidR="000B13F4">
        <w:rPr>
          <w:sz w:val="28"/>
          <w:szCs w:val="28"/>
        </w:rPr>
        <w:t xml:space="preserve"> </w:t>
      </w:r>
      <w:r w:rsidR="004F6DE4">
        <w:rPr>
          <w:sz w:val="28"/>
          <w:szCs w:val="28"/>
        </w:rPr>
        <w:t xml:space="preserve">экспертным заключением </w:t>
      </w:r>
      <w:r w:rsidR="005A7966">
        <w:rPr>
          <w:sz w:val="28"/>
          <w:szCs w:val="28"/>
        </w:rPr>
        <w:t>№ 11 от 18.11.2024 г.</w:t>
      </w:r>
      <w:r w:rsidR="004F6DE4" w:rsidRPr="008C20C7">
        <w:rPr>
          <w:sz w:val="28"/>
          <w:szCs w:val="28"/>
        </w:rPr>
        <w:t xml:space="preserve"> </w:t>
      </w:r>
      <w:r w:rsidRPr="008C20C7">
        <w:rPr>
          <w:sz w:val="28"/>
          <w:szCs w:val="28"/>
        </w:rPr>
        <w:t>Уставом Магистрального сельского поселения Ом</w:t>
      </w:r>
      <w:r>
        <w:rPr>
          <w:sz w:val="28"/>
          <w:szCs w:val="28"/>
        </w:rPr>
        <w:t>ского муниципального района Омской области</w:t>
      </w:r>
      <w:r w:rsidR="007D4B67">
        <w:rPr>
          <w:sz w:val="28"/>
          <w:szCs w:val="28"/>
        </w:rPr>
        <w:t>, Администрация Магистрального сельского поселения Омского муниципального района Омской области</w:t>
      </w:r>
    </w:p>
    <w:p w:rsidR="00CE1DAE" w:rsidRPr="00F2392E" w:rsidRDefault="00CE1DAE" w:rsidP="00B61A9A">
      <w:pPr>
        <w:ind w:firstLine="720"/>
        <w:jc w:val="both"/>
        <w:rPr>
          <w:sz w:val="28"/>
          <w:szCs w:val="28"/>
        </w:rPr>
      </w:pPr>
    </w:p>
    <w:p w:rsidR="00CE1DAE" w:rsidRPr="00F2392E" w:rsidRDefault="00CE1DAE" w:rsidP="00B61A9A">
      <w:pPr>
        <w:jc w:val="both"/>
        <w:rPr>
          <w:rFonts w:ascii="a_Timer" w:hAnsi="a_Timer"/>
          <w:sz w:val="28"/>
          <w:szCs w:val="28"/>
        </w:rPr>
      </w:pPr>
      <w:r w:rsidRPr="00F2392E">
        <w:rPr>
          <w:rFonts w:ascii="a_Timer" w:hAnsi="a_Timer"/>
          <w:sz w:val="28"/>
          <w:szCs w:val="28"/>
        </w:rPr>
        <w:t>ПОСТАНОВЛЯ</w:t>
      </w:r>
      <w:r w:rsidR="007D4B67">
        <w:rPr>
          <w:rFonts w:ascii="a_Timer" w:hAnsi="a_Timer"/>
          <w:sz w:val="28"/>
          <w:szCs w:val="28"/>
        </w:rPr>
        <w:t>ЕТ</w:t>
      </w:r>
      <w:r w:rsidRPr="00F2392E">
        <w:rPr>
          <w:rFonts w:ascii="a_Timer" w:hAnsi="a_Timer"/>
          <w:sz w:val="28"/>
          <w:szCs w:val="28"/>
        </w:rPr>
        <w:t>:</w:t>
      </w:r>
    </w:p>
    <w:p w:rsidR="007D4B67" w:rsidRDefault="007D4B67" w:rsidP="00B61A9A">
      <w:pPr>
        <w:jc w:val="both"/>
        <w:rPr>
          <w:rFonts w:ascii="a_Timer" w:hAnsi="a_Timer"/>
          <w:sz w:val="28"/>
          <w:szCs w:val="28"/>
        </w:rPr>
      </w:pPr>
    </w:p>
    <w:p w:rsidR="004A1767" w:rsidRDefault="003642BC" w:rsidP="00823F32">
      <w:pPr>
        <w:ind w:firstLine="709"/>
        <w:jc w:val="both"/>
        <w:rPr>
          <w:rFonts w:ascii="a_Timer" w:hAnsi="a_Timer"/>
          <w:sz w:val="28"/>
          <w:szCs w:val="28"/>
        </w:rPr>
      </w:pPr>
      <w:r>
        <w:rPr>
          <w:rFonts w:ascii="a_Timer" w:hAnsi="a_Timer"/>
          <w:sz w:val="28"/>
          <w:szCs w:val="28"/>
        </w:rPr>
        <w:t>1</w:t>
      </w:r>
      <w:r w:rsidR="00823F32">
        <w:rPr>
          <w:rFonts w:ascii="a_Timer" w:hAnsi="a_Timer"/>
          <w:sz w:val="28"/>
          <w:szCs w:val="28"/>
        </w:rPr>
        <w:t xml:space="preserve">. </w:t>
      </w:r>
      <w:r w:rsidR="004A1767">
        <w:rPr>
          <w:rFonts w:ascii="a_Timer" w:hAnsi="a_Timer"/>
          <w:sz w:val="28"/>
          <w:szCs w:val="28"/>
        </w:rPr>
        <w:t>Утвердить муниципальную программу «Развитие социально-экономического потенциала Магистрального сельского поселения Омского муниципального района Омской области на 2014-202</w:t>
      </w:r>
      <w:r w:rsidR="00823F32">
        <w:rPr>
          <w:rFonts w:ascii="a_Timer" w:hAnsi="a_Timer"/>
          <w:sz w:val="28"/>
          <w:szCs w:val="28"/>
        </w:rPr>
        <w:t>8</w:t>
      </w:r>
      <w:r w:rsidR="004A1767">
        <w:rPr>
          <w:rFonts w:ascii="a_Timer" w:hAnsi="a_Timer"/>
          <w:sz w:val="28"/>
          <w:szCs w:val="28"/>
        </w:rPr>
        <w:t xml:space="preserve"> годы» в новой редакции согласно приложению №1 к настоящему постановлению. </w:t>
      </w:r>
    </w:p>
    <w:p w:rsidR="004A1767" w:rsidRDefault="003642BC" w:rsidP="00823F32">
      <w:pPr>
        <w:ind w:firstLine="709"/>
        <w:jc w:val="both"/>
        <w:rPr>
          <w:rFonts w:ascii="a_Timer" w:hAnsi="a_Timer"/>
          <w:sz w:val="28"/>
          <w:szCs w:val="28"/>
        </w:rPr>
      </w:pPr>
      <w:r>
        <w:rPr>
          <w:sz w:val="28"/>
          <w:szCs w:val="28"/>
        </w:rPr>
        <w:t>2</w:t>
      </w:r>
      <w:r w:rsidR="00823F32">
        <w:rPr>
          <w:sz w:val="28"/>
          <w:szCs w:val="28"/>
        </w:rPr>
        <w:t xml:space="preserve">. </w:t>
      </w:r>
      <w:r w:rsidR="004A1767">
        <w:rPr>
          <w:sz w:val="28"/>
          <w:szCs w:val="28"/>
        </w:rPr>
        <w:t>Опубликовать настоящее постановление на официальном сайте Магистрального сельского поселения Омского муниципального района Омской области в телекоммуникационной сети «Интернет».</w:t>
      </w:r>
    </w:p>
    <w:p w:rsidR="004A1767" w:rsidRDefault="003642BC" w:rsidP="00823F32">
      <w:pPr>
        <w:ind w:firstLine="709"/>
        <w:jc w:val="both"/>
        <w:rPr>
          <w:rFonts w:ascii="a_Timer" w:hAnsi="a_Timer"/>
          <w:sz w:val="28"/>
          <w:szCs w:val="28"/>
        </w:rPr>
      </w:pPr>
      <w:r>
        <w:rPr>
          <w:sz w:val="28"/>
          <w:szCs w:val="28"/>
        </w:rPr>
        <w:t>3</w:t>
      </w:r>
      <w:r w:rsidR="00823F32">
        <w:rPr>
          <w:sz w:val="28"/>
          <w:szCs w:val="28"/>
        </w:rPr>
        <w:t>.</w:t>
      </w:r>
      <w:r w:rsidR="005A7966">
        <w:rPr>
          <w:sz w:val="28"/>
          <w:szCs w:val="28"/>
        </w:rPr>
        <w:t xml:space="preserve"> </w:t>
      </w:r>
      <w:r w:rsidR="004A1767">
        <w:rPr>
          <w:sz w:val="28"/>
          <w:szCs w:val="28"/>
        </w:rPr>
        <w:t>Контроль за исполнением настоящего постановления оставляю за собой.</w:t>
      </w:r>
    </w:p>
    <w:p w:rsidR="00CE1DAE" w:rsidRDefault="00CE1DAE" w:rsidP="00B61A9A">
      <w:pPr>
        <w:ind w:firstLine="708"/>
        <w:jc w:val="both"/>
        <w:rPr>
          <w:rFonts w:ascii="a_Timer" w:hAnsi="a_Timer"/>
          <w:sz w:val="28"/>
          <w:szCs w:val="28"/>
        </w:rPr>
      </w:pPr>
    </w:p>
    <w:p w:rsidR="00033D21" w:rsidRDefault="00033D21" w:rsidP="00B61A9A">
      <w:pPr>
        <w:ind w:firstLine="708"/>
        <w:jc w:val="both"/>
        <w:rPr>
          <w:rFonts w:ascii="a_Timer" w:hAnsi="a_Timer"/>
          <w:sz w:val="28"/>
          <w:szCs w:val="28"/>
        </w:rPr>
      </w:pPr>
    </w:p>
    <w:p w:rsidR="000C4143" w:rsidRDefault="00C417C6" w:rsidP="00B61A9A">
      <w:pPr>
        <w:jc w:val="both"/>
        <w:rPr>
          <w:sz w:val="28"/>
          <w:szCs w:val="28"/>
        </w:rPr>
      </w:pPr>
      <w:r>
        <w:rPr>
          <w:sz w:val="28"/>
          <w:szCs w:val="28"/>
        </w:rPr>
        <w:t>Г</w:t>
      </w:r>
      <w:r w:rsidR="006A7278">
        <w:rPr>
          <w:sz w:val="28"/>
          <w:szCs w:val="28"/>
        </w:rPr>
        <w:t>лава</w:t>
      </w:r>
      <w:r w:rsidR="000B13F4">
        <w:rPr>
          <w:sz w:val="28"/>
          <w:szCs w:val="28"/>
        </w:rPr>
        <w:t xml:space="preserve"> </w:t>
      </w:r>
      <w:r w:rsidR="000C4143">
        <w:rPr>
          <w:sz w:val="28"/>
          <w:szCs w:val="28"/>
        </w:rPr>
        <w:t xml:space="preserve">Магистрального </w:t>
      </w:r>
    </w:p>
    <w:p w:rsidR="00CE1DAE" w:rsidRDefault="006710CB" w:rsidP="00B61A9A">
      <w:pPr>
        <w:jc w:val="both"/>
        <w:rPr>
          <w:sz w:val="28"/>
          <w:szCs w:val="28"/>
        </w:rPr>
      </w:pPr>
      <w:r>
        <w:rPr>
          <w:sz w:val="28"/>
          <w:szCs w:val="28"/>
        </w:rPr>
        <w:t>сельского поселения</w:t>
      </w:r>
      <w:r>
        <w:rPr>
          <w:sz w:val="28"/>
          <w:szCs w:val="28"/>
        </w:rPr>
        <w:tab/>
      </w:r>
      <w:r w:rsidR="00CE6E49">
        <w:rPr>
          <w:sz w:val="28"/>
          <w:szCs w:val="28"/>
        </w:rPr>
        <w:tab/>
      </w:r>
      <w:r w:rsidR="00CE6E49">
        <w:rPr>
          <w:sz w:val="28"/>
          <w:szCs w:val="28"/>
        </w:rPr>
        <w:tab/>
      </w:r>
      <w:r w:rsidR="006A7278">
        <w:rPr>
          <w:sz w:val="28"/>
          <w:szCs w:val="28"/>
        </w:rPr>
        <w:t xml:space="preserve"> </w:t>
      </w:r>
      <w:r w:rsidR="008D1746">
        <w:rPr>
          <w:sz w:val="28"/>
          <w:szCs w:val="28"/>
        </w:rPr>
        <w:t xml:space="preserve">                                   </w:t>
      </w:r>
      <w:r w:rsidR="005A7966">
        <w:rPr>
          <w:sz w:val="28"/>
          <w:szCs w:val="28"/>
        </w:rPr>
        <w:t xml:space="preserve">                  </w:t>
      </w:r>
      <w:r w:rsidR="008D1746">
        <w:rPr>
          <w:sz w:val="28"/>
          <w:szCs w:val="28"/>
        </w:rPr>
        <w:t xml:space="preserve"> </w:t>
      </w:r>
      <w:r w:rsidR="006A7278">
        <w:rPr>
          <w:sz w:val="28"/>
          <w:szCs w:val="28"/>
        </w:rPr>
        <w:t>В. А. Фаст</w:t>
      </w:r>
    </w:p>
    <w:p w:rsidR="004F6DE4" w:rsidRDefault="004F6DE4" w:rsidP="00B61A9A">
      <w:pPr>
        <w:suppressAutoHyphens/>
        <w:jc w:val="right"/>
        <w:rPr>
          <w:rFonts w:eastAsia="Times New Roman"/>
          <w:sz w:val="28"/>
          <w:szCs w:val="28"/>
          <w:lang w:eastAsia="zh-CN"/>
        </w:rPr>
      </w:pPr>
    </w:p>
    <w:p w:rsidR="000350CD" w:rsidRDefault="000350CD" w:rsidP="00B61A9A">
      <w:pPr>
        <w:suppressAutoHyphens/>
        <w:jc w:val="right"/>
        <w:rPr>
          <w:rFonts w:eastAsia="Times New Roman"/>
          <w:sz w:val="28"/>
          <w:szCs w:val="28"/>
          <w:lang w:eastAsia="zh-CN"/>
        </w:rPr>
      </w:pPr>
    </w:p>
    <w:p w:rsidR="008D1746" w:rsidRDefault="003E30D6" w:rsidP="00B61A9A">
      <w:pPr>
        <w:suppressAutoHyphens/>
        <w:jc w:val="right"/>
        <w:rPr>
          <w:rFonts w:eastAsia="Times New Roman"/>
          <w:sz w:val="28"/>
          <w:szCs w:val="28"/>
          <w:lang w:eastAsia="zh-CN"/>
        </w:rPr>
      </w:pPr>
      <w:r>
        <w:rPr>
          <w:rFonts w:eastAsia="Times New Roman"/>
          <w:sz w:val="28"/>
          <w:szCs w:val="28"/>
          <w:lang w:eastAsia="zh-CN"/>
        </w:rPr>
        <w:br w:type="page"/>
      </w:r>
      <w:r w:rsidR="00E17EF9" w:rsidRPr="00E17EF9">
        <w:rPr>
          <w:rFonts w:eastAsia="Times New Roman"/>
          <w:sz w:val="28"/>
          <w:szCs w:val="28"/>
          <w:lang w:eastAsia="zh-CN"/>
        </w:rPr>
        <w:lastRenderedPageBreak/>
        <w:t>Приложение</w:t>
      </w:r>
      <w:r w:rsidR="00DF190B">
        <w:rPr>
          <w:rFonts w:eastAsia="Times New Roman"/>
          <w:sz w:val="28"/>
          <w:szCs w:val="28"/>
          <w:lang w:eastAsia="zh-CN"/>
        </w:rPr>
        <w:t xml:space="preserve"> №1</w:t>
      </w:r>
      <w:r w:rsidR="00E17EF9" w:rsidRPr="00E17EF9">
        <w:rPr>
          <w:rFonts w:eastAsia="Times New Roman"/>
          <w:sz w:val="28"/>
          <w:szCs w:val="28"/>
          <w:lang w:eastAsia="zh-CN"/>
        </w:rPr>
        <w:t xml:space="preserve"> </w:t>
      </w:r>
    </w:p>
    <w:p w:rsidR="008D1746" w:rsidRDefault="00E17EF9" w:rsidP="008D1746">
      <w:pPr>
        <w:suppressAutoHyphens/>
        <w:jc w:val="right"/>
        <w:rPr>
          <w:rFonts w:eastAsia="Times New Roman"/>
          <w:sz w:val="28"/>
          <w:szCs w:val="28"/>
          <w:lang w:eastAsia="zh-CN"/>
        </w:rPr>
      </w:pPr>
      <w:r w:rsidRPr="00E17EF9">
        <w:rPr>
          <w:rFonts w:eastAsia="Times New Roman"/>
          <w:sz w:val="28"/>
          <w:szCs w:val="28"/>
          <w:lang w:eastAsia="zh-CN"/>
        </w:rPr>
        <w:t xml:space="preserve">к </w:t>
      </w:r>
      <w:r w:rsidR="0029758D">
        <w:rPr>
          <w:rFonts w:eastAsia="Times New Roman"/>
          <w:sz w:val="28"/>
          <w:szCs w:val="28"/>
          <w:lang w:eastAsia="zh-CN"/>
        </w:rPr>
        <w:t>П</w:t>
      </w:r>
      <w:r w:rsidRPr="00E17EF9">
        <w:rPr>
          <w:rFonts w:eastAsia="Times New Roman"/>
          <w:sz w:val="28"/>
          <w:szCs w:val="28"/>
          <w:lang w:eastAsia="zh-CN"/>
        </w:rPr>
        <w:t>остановлению</w:t>
      </w:r>
      <w:r w:rsidR="008D1746">
        <w:rPr>
          <w:rFonts w:eastAsia="Times New Roman"/>
          <w:sz w:val="28"/>
          <w:szCs w:val="28"/>
          <w:lang w:eastAsia="zh-CN"/>
        </w:rPr>
        <w:t xml:space="preserve"> </w:t>
      </w:r>
      <w:r w:rsidR="00A85081">
        <w:rPr>
          <w:rFonts w:eastAsia="Times New Roman"/>
          <w:sz w:val="28"/>
          <w:szCs w:val="28"/>
          <w:lang w:eastAsia="zh-CN"/>
        </w:rPr>
        <w:t>Администрации</w:t>
      </w:r>
    </w:p>
    <w:p w:rsidR="008D1746" w:rsidRDefault="00A85081" w:rsidP="008D1746">
      <w:pPr>
        <w:suppressAutoHyphens/>
        <w:jc w:val="right"/>
        <w:rPr>
          <w:rFonts w:eastAsia="Times New Roman"/>
          <w:sz w:val="28"/>
          <w:szCs w:val="28"/>
          <w:lang w:eastAsia="zh-CN"/>
        </w:rPr>
      </w:pPr>
      <w:r>
        <w:rPr>
          <w:rFonts w:eastAsia="Times New Roman"/>
          <w:sz w:val="28"/>
          <w:szCs w:val="28"/>
          <w:lang w:eastAsia="zh-CN"/>
        </w:rPr>
        <w:t xml:space="preserve"> </w:t>
      </w:r>
      <w:r w:rsidR="00E17EF9" w:rsidRPr="00E17EF9">
        <w:rPr>
          <w:rFonts w:eastAsia="Times New Roman"/>
          <w:sz w:val="28"/>
          <w:szCs w:val="28"/>
          <w:lang w:eastAsia="zh-CN"/>
        </w:rPr>
        <w:t xml:space="preserve">Магистрального сельского </w:t>
      </w:r>
      <w:r>
        <w:rPr>
          <w:rFonts w:eastAsia="Times New Roman"/>
          <w:sz w:val="28"/>
          <w:szCs w:val="28"/>
          <w:lang w:eastAsia="zh-CN"/>
        </w:rPr>
        <w:t>п</w:t>
      </w:r>
      <w:r w:rsidR="00E17EF9" w:rsidRPr="00E17EF9">
        <w:rPr>
          <w:rFonts w:eastAsia="Times New Roman"/>
          <w:sz w:val="28"/>
          <w:szCs w:val="28"/>
          <w:lang w:eastAsia="zh-CN"/>
        </w:rPr>
        <w:t>оселения</w:t>
      </w:r>
      <w:r>
        <w:rPr>
          <w:rFonts w:eastAsia="Times New Roman"/>
          <w:sz w:val="28"/>
          <w:szCs w:val="28"/>
          <w:lang w:eastAsia="zh-CN"/>
        </w:rPr>
        <w:t xml:space="preserve"> </w:t>
      </w:r>
    </w:p>
    <w:p w:rsidR="00A85081" w:rsidRDefault="00A85081" w:rsidP="008D1746">
      <w:pPr>
        <w:suppressAutoHyphens/>
        <w:jc w:val="right"/>
        <w:rPr>
          <w:rFonts w:eastAsia="Times New Roman"/>
          <w:sz w:val="28"/>
          <w:szCs w:val="28"/>
          <w:lang w:eastAsia="zh-CN"/>
        </w:rPr>
      </w:pPr>
      <w:r>
        <w:rPr>
          <w:rFonts w:eastAsia="Times New Roman"/>
          <w:sz w:val="28"/>
          <w:szCs w:val="28"/>
          <w:lang w:eastAsia="zh-CN"/>
        </w:rPr>
        <w:t>Омского</w:t>
      </w:r>
      <w:r w:rsidR="008D1746">
        <w:rPr>
          <w:rFonts w:eastAsia="Times New Roman"/>
          <w:sz w:val="28"/>
          <w:szCs w:val="28"/>
          <w:lang w:eastAsia="zh-CN"/>
        </w:rPr>
        <w:t xml:space="preserve"> </w:t>
      </w:r>
      <w:r>
        <w:rPr>
          <w:rFonts w:eastAsia="Times New Roman"/>
          <w:sz w:val="28"/>
          <w:szCs w:val="28"/>
          <w:lang w:eastAsia="zh-CN"/>
        </w:rPr>
        <w:t xml:space="preserve">муниципального района </w:t>
      </w:r>
    </w:p>
    <w:p w:rsidR="00E17EF9" w:rsidRPr="00E17EF9" w:rsidRDefault="00A85081" w:rsidP="00B61A9A">
      <w:pPr>
        <w:suppressAutoHyphens/>
        <w:jc w:val="right"/>
        <w:rPr>
          <w:rFonts w:eastAsia="Times New Roman"/>
          <w:sz w:val="28"/>
          <w:szCs w:val="28"/>
          <w:lang w:eastAsia="zh-CN"/>
        </w:rPr>
      </w:pPr>
      <w:r>
        <w:rPr>
          <w:rFonts w:eastAsia="Times New Roman"/>
          <w:sz w:val="28"/>
          <w:szCs w:val="28"/>
          <w:lang w:eastAsia="zh-CN"/>
        </w:rPr>
        <w:t>Омской области</w:t>
      </w:r>
    </w:p>
    <w:p w:rsidR="00E17EF9" w:rsidRPr="00AD35C9" w:rsidRDefault="001C7543" w:rsidP="00B61A9A">
      <w:pPr>
        <w:suppressAutoHyphens/>
        <w:jc w:val="right"/>
        <w:rPr>
          <w:rFonts w:eastAsia="Times New Roman"/>
          <w:sz w:val="28"/>
          <w:szCs w:val="28"/>
          <w:lang w:eastAsia="zh-CN"/>
        </w:rPr>
      </w:pPr>
      <w:r>
        <w:rPr>
          <w:sz w:val="28"/>
          <w:szCs w:val="28"/>
        </w:rPr>
        <w:t xml:space="preserve">от </w:t>
      </w:r>
      <w:r w:rsidR="005A7966">
        <w:rPr>
          <w:rFonts w:eastAsia="Times New Roman"/>
          <w:sz w:val="28"/>
          <w:szCs w:val="28"/>
        </w:rPr>
        <w:t>19</w:t>
      </w:r>
      <w:r w:rsidR="00AD35C9">
        <w:rPr>
          <w:rFonts w:eastAsia="Times New Roman"/>
          <w:sz w:val="28"/>
          <w:szCs w:val="28"/>
        </w:rPr>
        <w:t>.</w:t>
      </w:r>
      <w:r w:rsidR="008A0B4A">
        <w:rPr>
          <w:rFonts w:eastAsia="Times New Roman"/>
          <w:sz w:val="28"/>
          <w:szCs w:val="28"/>
        </w:rPr>
        <w:t>11.</w:t>
      </w:r>
      <w:r w:rsidR="00AD35C9">
        <w:rPr>
          <w:rFonts w:eastAsia="Times New Roman"/>
          <w:sz w:val="28"/>
          <w:szCs w:val="28"/>
        </w:rPr>
        <w:t xml:space="preserve">2024 </w:t>
      </w:r>
      <w:r w:rsidR="000B13F4">
        <w:rPr>
          <w:rFonts w:eastAsia="Times New Roman"/>
          <w:sz w:val="28"/>
          <w:szCs w:val="28"/>
        </w:rPr>
        <w:t xml:space="preserve"> </w:t>
      </w:r>
      <w:r w:rsidR="00AD35C9">
        <w:rPr>
          <w:rFonts w:eastAsia="Times New Roman"/>
          <w:sz w:val="28"/>
          <w:szCs w:val="28"/>
        </w:rPr>
        <w:t>№</w:t>
      </w:r>
      <w:r w:rsidR="00EF5381" w:rsidRPr="00EF5381">
        <w:rPr>
          <w:rFonts w:eastAsia="Times New Roman"/>
          <w:sz w:val="28"/>
          <w:szCs w:val="28"/>
        </w:rPr>
        <w:t xml:space="preserve"> </w:t>
      </w:r>
      <w:r w:rsidR="007C6007" w:rsidRPr="007C6007">
        <w:rPr>
          <w:rFonts w:eastAsia="Times New Roman"/>
          <w:sz w:val="28"/>
          <w:szCs w:val="28"/>
        </w:rPr>
        <w:t>П</w:t>
      </w:r>
      <w:r w:rsidR="007C6007">
        <w:rPr>
          <w:rFonts w:eastAsia="Times New Roman"/>
          <w:sz w:val="28"/>
          <w:szCs w:val="28"/>
        </w:rPr>
        <w:t>-24/МГСОМС-</w:t>
      </w:r>
      <w:r w:rsidR="005A7966">
        <w:rPr>
          <w:rFonts w:eastAsia="Times New Roman"/>
          <w:sz w:val="28"/>
          <w:szCs w:val="28"/>
        </w:rPr>
        <w:t>410</w:t>
      </w:r>
    </w:p>
    <w:p w:rsidR="00E17EF9" w:rsidRPr="00E17EF9" w:rsidRDefault="00E17EF9" w:rsidP="00B61A9A">
      <w:pPr>
        <w:suppressAutoHyphens/>
        <w:jc w:val="both"/>
        <w:rPr>
          <w:rFonts w:eastAsia="Times New Roman"/>
          <w:sz w:val="28"/>
          <w:szCs w:val="28"/>
          <w:lang w:eastAsia="zh-CN"/>
        </w:rPr>
      </w:pPr>
    </w:p>
    <w:p w:rsidR="00E17EF9" w:rsidRPr="00E17EF9" w:rsidRDefault="00E17EF9" w:rsidP="00B61A9A">
      <w:pPr>
        <w:suppressAutoHyphens/>
        <w:jc w:val="right"/>
        <w:rPr>
          <w:rFonts w:eastAsia="Times New Roman"/>
          <w:sz w:val="28"/>
          <w:szCs w:val="28"/>
          <w:lang w:eastAsia="zh-CN"/>
        </w:rPr>
      </w:pPr>
    </w:p>
    <w:p w:rsidR="00E17EF9" w:rsidRDefault="00E17EF9" w:rsidP="00B61A9A">
      <w:pPr>
        <w:suppressAutoHyphens/>
        <w:jc w:val="both"/>
        <w:rPr>
          <w:rFonts w:eastAsia="Times New Roman"/>
          <w:sz w:val="28"/>
          <w:szCs w:val="28"/>
          <w:lang w:eastAsia="zh-CN"/>
        </w:rPr>
      </w:pPr>
    </w:p>
    <w:p w:rsidR="00E51D64" w:rsidRPr="00E17EF9" w:rsidRDefault="00E51D64" w:rsidP="00B61A9A">
      <w:pPr>
        <w:suppressAutoHyphens/>
        <w:jc w:val="both"/>
        <w:rPr>
          <w:rFonts w:eastAsia="Times New Roman"/>
          <w:sz w:val="28"/>
          <w:szCs w:val="28"/>
          <w:lang w:eastAsia="zh-CN"/>
        </w:rPr>
      </w:pPr>
    </w:p>
    <w:p w:rsidR="00E17EF9" w:rsidRPr="00E17EF9" w:rsidRDefault="00E17EF9" w:rsidP="00B61A9A">
      <w:pPr>
        <w:suppressAutoHyphens/>
        <w:jc w:val="both"/>
        <w:rPr>
          <w:rFonts w:eastAsia="Times New Roman"/>
          <w:sz w:val="28"/>
          <w:szCs w:val="28"/>
          <w:lang w:eastAsia="zh-CN"/>
        </w:rPr>
      </w:pPr>
    </w:p>
    <w:p w:rsidR="00E17EF9" w:rsidRPr="00E17EF9" w:rsidRDefault="00E17EF9" w:rsidP="00B61A9A">
      <w:pPr>
        <w:suppressAutoHyphens/>
        <w:jc w:val="center"/>
        <w:rPr>
          <w:rFonts w:eastAsia="Times New Roman"/>
          <w:b/>
          <w:sz w:val="28"/>
          <w:szCs w:val="28"/>
          <w:lang w:eastAsia="zh-CN"/>
        </w:rPr>
      </w:pP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 xml:space="preserve">Муниципальная программа  </w:t>
      </w: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Магистрального сельского поселения</w:t>
      </w: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 xml:space="preserve"> «Развитие социально-экономического потенциала </w:t>
      </w: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Магистрального</w:t>
      </w:r>
      <w:r w:rsidR="000B13F4">
        <w:rPr>
          <w:rFonts w:eastAsia="Times New Roman"/>
          <w:b/>
          <w:sz w:val="28"/>
          <w:szCs w:val="28"/>
          <w:lang w:eastAsia="zh-CN"/>
        </w:rPr>
        <w:t xml:space="preserve"> </w:t>
      </w:r>
      <w:r w:rsidRPr="00E17EF9">
        <w:rPr>
          <w:rFonts w:eastAsia="Times New Roman"/>
          <w:b/>
          <w:sz w:val="28"/>
          <w:szCs w:val="28"/>
          <w:lang w:eastAsia="zh-CN"/>
        </w:rPr>
        <w:t xml:space="preserve">сельского поселения </w:t>
      </w: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Омского муниципального района Омской области</w:t>
      </w: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 xml:space="preserve"> на </w:t>
      </w:r>
      <w:r w:rsidR="00823F32">
        <w:rPr>
          <w:rFonts w:eastAsia="Times New Roman"/>
          <w:b/>
          <w:sz w:val="28"/>
          <w:szCs w:val="28"/>
          <w:lang w:eastAsia="zh-CN"/>
        </w:rPr>
        <w:t xml:space="preserve">2014-2028 </w:t>
      </w:r>
      <w:r w:rsidRPr="00E17EF9">
        <w:rPr>
          <w:rFonts w:eastAsia="Times New Roman"/>
          <w:b/>
          <w:sz w:val="28"/>
          <w:szCs w:val="28"/>
          <w:lang w:eastAsia="zh-CN"/>
        </w:rPr>
        <w:t>годы»</w:t>
      </w:r>
    </w:p>
    <w:p w:rsidR="00E17EF9" w:rsidRPr="00E17EF9" w:rsidRDefault="00E17EF9" w:rsidP="00B61A9A">
      <w:pPr>
        <w:suppressAutoHyphens/>
        <w:jc w:val="center"/>
        <w:rPr>
          <w:rFonts w:eastAsia="Times New Roman"/>
          <w:b/>
          <w:sz w:val="28"/>
          <w:szCs w:val="28"/>
          <w:lang w:eastAsia="zh-CN"/>
        </w:rPr>
      </w:pPr>
    </w:p>
    <w:p w:rsidR="00E17EF9" w:rsidRPr="00E17EF9" w:rsidRDefault="00E17EF9" w:rsidP="00B61A9A">
      <w:pPr>
        <w:suppressAutoHyphens/>
        <w:jc w:val="both"/>
        <w:rPr>
          <w:rFonts w:eastAsia="Times New Roman"/>
          <w:b/>
          <w:sz w:val="40"/>
          <w:szCs w:val="40"/>
          <w:lang w:eastAsia="zh-CN"/>
        </w:rPr>
      </w:pPr>
    </w:p>
    <w:p w:rsidR="00E17EF9" w:rsidRPr="00E17EF9" w:rsidRDefault="00E17EF9" w:rsidP="00B61A9A">
      <w:pPr>
        <w:suppressAutoHyphens/>
        <w:jc w:val="center"/>
        <w:rPr>
          <w:rFonts w:eastAsia="Times New Roman"/>
          <w:b/>
          <w:sz w:val="40"/>
          <w:szCs w:val="40"/>
          <w:lang w:eastAsia="zh-CN"/>
        </w:rPr>
      </w:pPr>
    </w:p>
    <w:p w:rsidR="00E17EF9" w:rsidRPr="00E17EF9" w:rsidRDefault="00E17EF9" w:rsidP="00B61A9A">
      <w:pPr>
        <w:suppressAutoHyphens/>
        <w:jc w:val="center"/>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lang w:eastAsia="zh-CN"/>
        </w:rPr>
        <w:sectPr w:rsidR="00E17EF9" w:rsidRPr="00E17EF9" w:rsidSect="00C5336F">
          <w:pgSz w:w="11906" w:h="16838"/>
          <w:pgMar w:top="851" w:right="567" w:bottom="851" w:left="1701" w:header="720" w:footer="720" w:gutter="0"/>
          <w:cols w:space="720"/>
          <w:docGrid w:linePitch="360"/>
        </w:sectPr>
      </w:pP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lastRenderedPageBreak/>
        <w:t>ПАСПОРТ</w:t>
      </w: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t xml:space="preserve">муниципальной программы </w:t>
      </w: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t xml:space="preserve">Магистрального сельского поселения </w:t>
      </w: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t xml:space="preserve"> «Развитие социально-экономического потенциала</w:t>
      </w: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t xml:space="preserve"> Магистрального сельского поселения</w:t>
      </w: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t xml:space="preserve">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w:t>
      </w:r>
    </w:p>
    <w:p w:rsidR="00E17EF9" w:rsidRPr="00E17EF9" w:rsidRDefault="00E17EF9" w:rsidP="00B61A9A">
      <w:pPr>
        <w:suppressAutoHyphens/>
        <w:jc w:val="center"/>
        <w:rPr>
          <w:rFonts w:eastAsia="Times New Roman"/>
          <w:sz w:val="28"/>
          <w:szCs w:val="28"/>
          <w:lang w:eastAsia="zh-CN"/>
        </w:rPr>
      </w:pPr>
    </w:p>
    <w:tbl>
      <w:tblPr>
        <w:tblW w:w="9863" w:type="dxa"/>
        <w:tblInd w:w="-5" w:type="dxa"/>
        <w:tblLayout w:type="fixed"/>
        <w:tblLook w:val="0000" w:firstRow="0" w:lastRow="0" w:firstColumn="0" w:lastColumn="0" w:noHBand="0" w:noVBand="0"/>
      </w:tblPr>
      <w:tblGrid>
        <w:gridCol w:w="2787"/>
        <w:gridCol w:w="7076"/>
      </w:tblGrid>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 xml:space="preserve">Наименование </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E17EF9" w:rsidP="00B61A9A">
            <w:pPr>
              <w:suppressAutoHyphens/>
              <w:jc w:val="both"/>
              <w:rPr>
                <w:rFonts w:eastAsia="Times New Roman"/>
                <w:lang w:eastAsia="zh-CN"/>
              </w:rPr>
            </w:pPr>
            <w:r w:rsidRPr="00E17EF9">
              <w:rPr>
                <w:rFonts w:eastAsia="Times New Roman"/>
                <w:sz w:val="28"/>
                <w:szCs w:val="28"/>
                <w:lang w:eastAsia="zh-CN"/>
              </w:rPr>
              <w:t xml:space="preserve">Муниципальная программа Магистрального сельского поселения «Развитие социально-экономического потенциала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  (далее – муниципальная программа)</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Ответственный исполнитель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E17EF9" w:rsidP="00B61A9A">
            <w:pPr>
              <w:suppressAutoHyphens/>
              <w:jc w:val="both"/>
              <w:rPr>
                <w:rFonts w:eastAsia="Times New Roman"/>
                <w:lang w:eastAsia="zh-CN"/>
              </w:rPr>
            </w:pPr>
            <w:r w:rsidRPr="00E17EF9">
              <w:rPr>
                <w:rFonts w:eastAsia="Times New Roman"/>
                <w:sz w:val="28"/>
                <w:szCs w:val="28"/>
                <w:lang w:eastAsia="zh-CN"/>
              </w:rPr>
              <w:t>Администрация Магистрального сельского поселения Омского муниципального района Омской области (далее – Администрация)</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Соисполнители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E17EF9" w:rsidP="00B61A9A">
            <w:pPr>
              <w:suppressAutoHyphens/>
              <w:jc w:val="both"/>
              <w:rPr>
                <w:rFonts w:eastAsia="Times New Roman"/>
                <w:lang w:eastAsia="zh-CN"/>
              </w:rPr>
            </w:pPr>
            <w:r w:rsidRPr="00E17EF9">
              <w:rPr>
                <w:rFonts w:eastAsia="Times New Roman"/>
                <w:sz w:val="28"/>
                <w:szCs w:val="28"/>
                <w:lang w:eastAsia="zh-CN"/>
              </w:rPr>
              <w:t xml:space="preserve"> Администрация</w:t>
            </w:r>
            <w:r w:rsidR="00EE5B06" w:rsidRPr="00E17EF9">
              <w:rPr>
                <w:rFonts w:eastAsia="Times New Roman"/>
                <w:sz w:val="28"/>
                <w:szCs w:val="28"/>
                <w:lang w:eastAsia="zh-CN"/>
              </w:rPr>
              <w:t xml:space="preserve"> Магистрального сельского поселения Омского муниципального района Омской области</w:t>
            </w:r>
            <w:r w:rsidRPr="00E17EF9">
              <w:rPr>
                <w:rFonts w:eastAsia="Times New Roman"/>
                <w:sz w:val="28"/>
                <w:szCs w:val="28"/>
                <w:lang w:eastAsia="zh-CN"/>
              </w:rPr>
              <w:t>,</w:t>
            </w:r>
            <w:r w:rsidR="00EE5B06">
              <w:rPr>
                <w:rFonts w:eastAsia="Times New Roman"/>
                <w:sz w:val="28"/>
                <w:szCs w:val="28"/>
                <w:lang w:eastAsia="zh-CN"/>
              </w:rPr>
              <w:t xml:space="preserve"> МКУ «Хозяйственное управление </w:t>
            </w:r>
            <w:r w:rsidRPr="00E17EF9">
              <w:rPr>
                <w:rFonts w:eastAsia="Times New Roman"/>
                <w:sz w:val="28"/>
                <w:szCs w:val="28"/>
                <w:lang w:eastAsia="zh-CN"/>
              </w:rPr>
              <w:t>Магистрального сельского поселения Омского муниципального района Омской области» (далее – МКУ «Хозяйственное управление»; жилищно-коммунальные организации, иные предприятия и организации независимо от формы собственности, осуществляющие деятельность, связанную тем или иным образом с реализацией муниципальной программы</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Сроки реализации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823F32" w:rsidP="00B61A9A">
            <w:pPr>
              <w:suppressAutoHyphens/>
              <w:jc w:val="both"/>
              <w:rPr>
                <w:rFonts w:eastAsia="Times New Roman"/>
                <w:lang w:eastAsia="zh-CN"/>
              </w:rPr>
            </w:pPr>
            <w:r>
              <w:rPr>
                <w:rFonts w:eastAsia="Times New Roman"/>
                <w:sz w:val="28"/>
                <w:szCs w:val="28"/>
                <w:lang w:eastAsia="zh-CN"/>
              </w:rPr>
              <w:t xml:space="preserve">2014-2028 </w:t>
            </w:r>
            <w:r w:rsidR="00E17EF9" w:rsidRPr="00E17EF9">
              <w:rPr>
                <w:rFonts w:eastAsia="Times New Roman"/>
                <w:sz w:val="28"/>
                <w:szCs w:val="28"/>
                <w:lang w:eastAsia="zh-CN"/>
              </w:rPr>
              <w:t>годы</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Цель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E17EF9" w:rsidP="00B61A9A">
            <w:pPr>
              <w:suppressAutoHyphens/>
              <w:jc w:val="both"/>
              <w:rPr>
                <w:rFonts w:eastAsia="Times New Roman"/>
                <w:lang w:eastAsia="zh-CN"/>
              </w:rPr>
            </w:pPr>
            <w:r w:rsidRPr="00E17EF9">
              <w:rPr>
                <w:rFonts w:eastAsia="Times New Roman"/>
                <w:sz w:val="28"/>
                <w:szCs w:val="28"/>
                <w:lang w:eastAsia="zh-CN"/>
              </w:rPr>
              <w:t>Цель – повышение эффективности реализации муниципальной политики в развитии социально-экономического потенциала Магистрального сельского поселения Омского муниципального района Омской области.</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Задачи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375031" w:rsidRDefault="00E17EF9" w:rsidP="00B61A9A">
            <w:pPr>
              <w:suppressAutoHyphens/>
              <w:jc w:val="both"/>
              <w:rPr>
                <w:rFonts w:eastAsia="Times New Roman"/>
                <w:sz w:val="28"/>
                <w:szCs w:val="28"/>
                <w:lang w:eastAsia="zh-CN"/>
              </w:rPr>
            </w:pPr>
            <w:r w:rsidRPr="00E17EF9">
              <w:rPr>
                <w:rFonts w:eastAsia="Times New Roman"/>
                <w:sz w:val="28"/>
                <w:szCs w:val="28"/>
                <w:lang w:eastAsia="zh-CN"/>
              </w:rPr>
              <w:t>Задачи:</w:t>
            </w:r>
          </w:p>
          <w:p w:rsidR="00E17EF9" w:rsidRPr="00E17EF9" w:rsidRDefault="00390A53" w:rsidP="00B61A9A">
            <w:pPr>
              <w:suppressAutoHyphens/>
              <w:jc w:val="both"/>
              <w:rPr>
                <w:rFonts w:eastAsia="Times New Roman"/>
                <w:sz w:val="28"/>
                <w:szCs w:val="28"/>
                <w:lang w:eastAsia="zh-CN"/>
              </w:rPr>
            </w:pPr>
            <w:r>
              <w:rPr>
                <w:rFonts w:eastAsia="Times New Roman"/>
                <w:sz w:val="28"/>
                <w:szCs w:val="28"/>
                <w:lang w:eastAsia="zh-CN"/>
              </w:rPr>
              <w:t>1</w:t>
            </w:r>
            <w:r w:rsidR="00E17EF9" w:rsidRPr="00E17EF9">
              <w:rPr>
                <w:rFonts w:eastAsia="Times New Roman"/>
                <w:sz w:val="28"/>
                <w:szCs w:val="28"/>
                <w:lang w:eastAsia="zh-CN"/>
              </w:rPr>
              <w:t>. Обеспечение развития дорожного хозяйства на территории Магистрального сельского поселения.</w:t>
            </w:r>
          </w:p>
          <w:p w:rsidR="00390A53" w:rsidRDefault="00390A53" w:rsidP="00B61A9A">
            <w:pPr>
              <w:suppressAutoHyphens/>
              <w:jc w:val="both"/>
              <w:rPr>
                <w:rFonts w:eastAsia="Times New Roman"/>
                <w:sz w:val="28"/>
                <w:szCs w:val="28"/>
                <w:lang w:eastAsia="zh-CN"/>
              </w:rPr>
            </w:pPr>
            <w:r>
              <w:rPr>
                <w:rFonts w:eastAsia="Times New Roman"/>
                <w:sz w:val="28"/>
                <w:szCs w:val="28"/>
                <w:lang w:eastAsia="zh-CN"/>
              </w:rPr>
              <w:t>2</w:t>
            </w:r>
            <w:r w:rsidR="00E17EF9" w:rsidRPr="00E17EF9">
              <w:rPr>
                <w:rFonts w:eastAsia="Times New Roman"/>
                <w:sz w:val="28"/>
                <w:szCs w:val="28"/>
                <w:lang w:eastAsia="zh-CN"/>
              </w:rPr>
              <w:t>. Обеспечение развития систем коммунальной инфраструктуры и объектов благоустройства на территории Магистрального сельского поселения.</w:t>
            </w:r>
          </w:p>
          <w:p w:rsidR="00390A53" w:rsidRPr="00B63C83" w:rsidRDefault="00390A53" w:rsidP="00B61A9A">
            <w:pPr>
              <w:suppressAutoHyphens/>
              <w:jc w:val="both"/>
              <w:rPr>
                <w:rFonts w:eastAsia="Times New Roman"/>
                <w:sz w:val="28"/>
                <w:szCs w:val="28"/>
                <w:lang w:eastAsia="zh-CN"/>
              </w:rPr>
            </w:pPr>
            <w:r w:rsidRPr="00E17EF9">
              <w:rPr>
                <w:rFonts w:eastAsia="Times New Roman"/>
                <w:sz w:val="28"/>
                <w:szCs w:val="28"/>
                <w:lang w:eastAsia="zh-CN"/>
              </w:rPr>
              <w:t>3. Формирование и развитие муниципальной собственности на территории Магистрального сельского поселения.</w:t>
            </w:r>
          </w:p>
          <w:p w:rsidR="00EE5B06" w:rsidRPr="00E17EF9" w:rsidRDefault="00EE5B06" w:rsidP="00B61A9A">
            <w:pPr>
              <w:suppressAutoHyphens/>
              <w:jc w:val="both"/>
              <w:rPr>
                <w:rFonts w:eastAsia="Times New Roman"/>
                <w:sz w:val="28"/>
                <w:szCs w:val="28"/>
                <w:lang w:eastAsia="zh-CN"/>
              </w:rPr>
            </w:pPr>
            <w:r>
              <w:rPr>
                <w:rFonts w:eastAsia="Times New Roman"/>
                <w:sz w:val="28"/>
                <w:szCs w:val="28"/>
                <w:lang w:eastAsia="zh-CN"/>
              </w:rPr>
              <w:t>4.</w:t>
            </w:r>
            <w:r w:rsidR="00A92288" w:rsidRPr="00F878BB">
              <w:rPr>
                <w:sz w:val="28"/>
                <w:szCs w:val="28"/>
              </w:rPr>
              <w:t xml:space="preserve">Создание необходимых условий для защиты жизни и здоровья населения от чрезвычайных ситуаций </w:t>
            </w:r>
            <w:r w:rsidR="00A92288" w:rsidRPr="00F878BB">
              <w:rPr>
                <w:sz w:val="28"/>
                <w:szCs w:val="28"/>
              </w:rPr>
              <w:lastRenderedPageBreak/>
              <w:t>природного и техногенного характера, пожаров и происшествий н</w:t>
            </w:r>
            <w:r w:rsidR="005A7966">
              <w:rPr>
                <w:sz w:val="28"/>
                <w:szCs w:val="28"/>
              </w:rPr>
              <w:t xml:space="preserve">а водных объектах, и улучшение </w:t>
            </w:r>
            <w:r w:rsidR="00A92288" w:rsidRPr="00F878BB">
              <w:rPr>
                <w:sz w:val="28"/>
                <w:szCs w:val="28"/>
              </w:rPr>
              <w:t>безопасности на территории сельского поселения</w:t>
            </w:r>
          </w:p>
          <w:p w:rsidR="00E17EF9" w:rsidRPr="00B63C83" w:rsidRDefault="00EE5B06" w:rsidP="00B61A9A">
            <w:pPr>
              <w:suppressAutoHyphens/>
              <w:jc w:val="both"/>
              <w:rPr>
                <w:rFonts w:eastAsia="Times New Roman"/>
                <w:sz w:val="28"/>
                <w:szCs w:val="28"/>
                <w:lang w:eastAsia="zh-CN"/>
              </w:rPr>
            </w:pPr>
            <w:r>
              <w:rPr>
                <w:rFonts w:eastAsia="Times New Roman"/>
                <w:sz w:val="28"/>
                <w:szCs w:val="28"/>
                <w:lang w:eastAsia="zh-CN"/>
              </w:rPr>
              <w:t>5</w:t>
            </w:r>
            <w:r w:rsidR="00E17EF9" w:rsidRPr="00E17EF9">
              <w:rPr>
                <w:rFonts w:eastAsia="Times New Roman"/>
                <w:sz w:val="28"/>
                <w:szCs w:val="28"/>
                <w:lang w:eastAsia="zh-CN"/>
              </w:rPr>
              <w:t xml:space="preserve">. Совершенствование муниципальной политики в сферах деятельности, относящихся к компетенции администрации. </w:t>
            </w:r>
          </w:p>
          <w:p w:rsidR="00390A53" w:rsidRPr="00B63C83" w:rsidRDefault="00EE5B06" w:rsidP="00B61A9A">
            <w:pPr>
              <w:suppressAutoHyphens/>
              <w:jc w:val="both"/>
              <w:rPr>
                <w:rFonts w:eastAsia="Times New Roman"/>
                <w:sz w:val="28"/>
                <w:szCs w:val="28"/>
                <w:lang w:eastAsia="zh-CN"/>
              </w:rPr>
            </w:pPr>
            <w:r>
              <w:rPr>
                <w:rFonts w:eastAsia="Times New Roman"/>
                <w:sz w:val="28"/>
                <w:szCs w:val="28"/>
                <w:lang w:eastAsia="zh-CN"/>
              </w:rPr>
              <w:t>6</w:t>
            </w:r>
            <w:r w:rsidR="00390A53" w:rsidRPr="00E17EF9">
              <w:rPr>
                <w:rFonts w:eastAsia="Times New Roman"/>
                <w:sz w:val="28"/>
                <w:szCs w:val="28"/>
                <w:lang w:eastAsia="zh-CN"/>
              </w:rPr>
              <w:t>. Развитие муниципальных услуг в сфере культурно-досуговой деятельности, молодежной политики, физической культуры и спорта.</w:t>
            </w:r>
          </w:p>
          <w:p w:rsidR="009C0839" w:rsidRPr="00EE5B06" w:rsidRDefault="00EE5B06" w:rsidP="00B61A9A">
            <w:pPr>
              <w:suppressAutoHyphens/>
              <w:jc w:val="both"/>
              <w:rPr>
                <w:rFonts w:eastAsia="Times New Roman"/>
                <w:sz w:val="28"/>
                <w:szCs w:val="28"/>
                <w:lang w:eastAsia="zh-CN"/>
              </w:rPr>
            </w:pPr>
            <w:r>
              <w:rPr>
                <w:rFonts w:eastAsia="Times New Roman"/>
                <w:sz w:val="28"/>
                <w:szCs w:val="28"/>
                <w:lang w:eastAsia="zh-CN"/>
              </w:rPr>
              <w:t>7</w:t>
            </w:r>
            <w:r w:rsidR="00986326">
              <w:rPr>
                <w:rFonts w:eastAsia="Times New Roman"/>
                <w:sz w:val="28"/>
                <w:szCs w:val="28"/>
                <w:lang w:eastAsia="zh-CN"/>
              </w:rPr>
              <w:t>.</w:t>
            </w:r>
            <w:r w:rsidR="00390A53">
              <w:rPr>
                <w:rFonts w:eastAsia="Times New Roman"/>
                <w:sz w:val="28"/>
                <w:szCs w:val="28"/>
                <w:lang w:eastAsia="zh-CN"/>
              </w:rPr>
              <w:t>Обеспечение условий для эффективного использования мероприятий по переданным полномочиям</w:t>
            </w:r>
            <w:r w:rsidR="007C6007">
              <w:rPr>
                <w:rFonts w:eastAsia="Times New Roman"/>
                <w:sz w:val="28"/>
                <w:szCs w:val="28"/>
                <w:lang w:eastAsia="zh-CN"/>
              </w:rPr>
              <w:t xml:space="preserve"> </w:t>
            </w:r>
            <w:r w:rsidR="00390A53" w:rsidRPr="00390A53">
              <w:rPr>
                <w:rFonts w:eastAsia="Times New Roman"/>
                <w:sz w:val="28"/>
                <w:szCs w:val="28"/>
                <w:lang w:eastAsia="zh-CN"/>
              </w:rPr>
              <w:t xml:space="preserve">Администрации Омского муниципального района Омской области от Администрации Магистрального сельского поселения Омского муниципального района Омской области </w:t>
            </w:r>
          </w:p>
        </w:tc>
      </w:tr>
      <w:tr w:rsidR="00202F5C" w:rsidRPr="00E17EF9" w:rsidTr="00202F5C">
        <w:tc>
          <w:tcPr>
            <w:tcW w:w="2787" w:type="dxa"/>
            <w:tcBorders>
              <w:top w:val="single" w:sz="4" w:space="0" w:color="000000"/>
              <w:left w:val="single" w:sz="4" w:space="0" w:color="000000"/>
              <w:bottom w:val="single" w:sz="4" w:space="0" w:color="000000"/>
            </w:tcBorders>
            <w:shd w:val="clear" w:color="auto" w:fill="auto"/>
          </w:tcPr>
          <w:p w:rsidR="00202F5C" w:rsidRPr="00E17EF9" w:rsidRDefault="00202F5C" w:rsidP="00202F5C">
            <w:pPr>
              <w:suppressAutoHyphens/>
              <w:rPr>
                <w:rFonts w:eastAsia="Times New Roman"/>
                <w:sz w:val="28"/>
                <w:szCs w:val="28"/>
                <w:lang w:eastAsia="zh-CN"/>
              </w:rPr>
            </w:pPr>
            <w:r w:rsidRPr="00E17EF9">
              <w:rPr>
                <w:rFonts w:eastAsia="Times New Roman"/>
                <w:sz w:val="28"/>
                <w:szCs w:val="28"/>
                <w:lang w:eastAsia="zh-CN"/>
              </w:rPr>
              <w:lastRenderedPageBreak/>
              <w:t>Ожидаемые результаты реализации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A43DAE" w:rsidRDefault="00A43DAE" w:rsidP="00202F5C">
            <w:pPr>
              <w:suppressAutoHyphens/>
              <w:rPr>
                <w:sz w:val="28"/>
                <w:szCs w:val="28"/>
              </w:rPr>
            </w:pPr>
            <w:r w:rsidRPr="008D1746">
              <w:rPr>
                <w:sz w:val="28"/>
                <w:szCs w:val="28"/>
              </w:rPr>
              <w:t>Увеличение</w:t>
            </w:r>
            <w:r w:rsidR="00487007" w:rsidRPr="008D1746">
              <w:rPr>
                <w:sz w:val="28"/>
                <w:szCs w:val="28"/>
              </w:rPr>
              <w:t xml:space="preserve"> к 2025</w:t>
            </w:r>
            <w:r w:rsidRPr="008D1746">
              <w:rPr>
                <w:sz w:val="28"/>
                <w:szCs w:val="28"/>
              </w:rPr>
              <w:t xml:space="preserve"> году площади отремонтированных автомобильных дорог общего пользо</w:t>
            </w:r>
            <w:r w:rsidR="00DD32C2">
              <w:rPr>
                <w:sz w:val="28"/>
                <w:szCs w:val="28"/>
              </w:rPr>
              <w:t>вания местного значения до 18,01</w:t>
            </w:r>
            <w:r w:rsidRPr="008D1746">
              <w:rPr>
                <w:sz w:val="28"/>
                <w:szCs w:val="28"/>
              </w:rPr>
              <w:t xml:space="preserve"> тыс. м</w:t>
            </w:r>
            <w:r w:rsidR="008D1746">
              <w:rPr>
                <w:sz w:val="28"/>
                <w:szCs w:val="28"/>
              </w:rPr>
              <w:t xml:space="preserve"> </w:t>
            </w:r>
            <w:r w:rsidRPr="008D1746">
              <w:rPr>
                <w:sz w:val="28"/>
                <w:szCs w:val="28"/>
              </w:rPr>
              <w:t>2</w:t>
            </w:r>
          </w:p>
          <w:p w:rsidR="00202F5C" w:rsidRPr="00E17EF9" w:rsidRDefault="00202F5C" w:rsidP="00202F5C">
            <w:pPr>
              <w:suppressAutoHyphens/>
              <w:rPr>
                <w:rFonts w:eastAsia="Times New Roman"/>
                <w:sz w:val="28"/>
                <w:szCs w:val="28"/>
                <w:lang w:eastAsia="zh-CN"/>
              </w:rPr>
            </w:pPr>
            <w:r w:rsidRPr="00E17EF9">
              <w:rPr>
                <w:rFonts w:eastAsia="Times New Roman"/>
                <w:sz w:val="28"/>
                <w:szCs w:val="28"/>
                <w:lang w:eastAsia="zh-CN"/>
              </w:rPr>
              <w:t>- Количество улиц общего пользования оборудованных уличным освещением в объеме 2</w:t>
            </w:r>
            <w:r w:rsidR="000E2BFA">
              <w:rPr>
                <w:rFonts w:eastAsia="Times New Roman"/>
                <w:sz w:val="28"/>
                <w:szCs w:val="28"/>
                <w:lang w:eastAsia="zh-CN"/>
              </w:rPr>
              <w:t>0</w:t>
            </w:r>
            <w:r w:rsidRPr="00E17EF9">
              <w:rPr>
                <w:rFonts w:eastAsia="Times New Roman"/>
                <w:sz w:val="28"/>
                <w:szCs w:val="28"/>
                <w:lang w:eastAsia="zh-CN"/>
              </w:rPr>
              <w:t xml:space="preserve"> шт.</w:t>
            </w:r>
          </w:p>
          <w:p w:rsidR="00202F5C" w:rsidRPr="00E17EF9" w:rsidRDefault="00202F5C" w:rsidP="00202F5C">
            <w:pPr>
              <w:suppressAutoHyphens/>
              <w:rPr>
                <w:rFonts w:eastAsia="Times New Roman"/>
                <w:sz w:val="28"/>
                <w:szCs w:val="28"/>
                <w:lang w:eastAsia="zh-CN"/>
              </w:rPr>
            </w:pPr>
            <w:r w:rsidRPr="00E17EF9">
              <w:rPr>
                <w:rFonts w:eastAsia="Times New Roman"/>
                <w:sz w:val="28"/>
                <w:szCs w:val="28"/>
                <w:lang w:eastAsia="zh-CN"/>
              </w:rPr>
              <w:t xml:space="preserve">- Снижение уровня износа фондов коммунальной инфраструктуры до </w:t>
            </w:r>
            <w:r w:rsidR="005B208F">
              <w:rPr>
                <w:rFonts w:eastAsia="Times New Roman"/>
                <w:sz w:val="28"/>
                <w:szCs w:val="28"/>
                <w:lang w:eastAsia="zh-CN"/>
              </w:rPr>
              <w:t>5</w:t>
            </w:r>
            <w:r>
              <w:rPr>
                <w:rFonts w:eastAsia="Times New Roman"/>
                <w:sz w:val="28"/>
                <w:szCs w:val="28"/>
                <w:lang w:eastAsia="zh-CN"/>
              </w:rPr>
              <w:t>0</w:t>
            </w:r>
            <w:r w:rsidRPr="00E17EF9">
              <w:rPr>
                <w:rFonts w:eastAsia="Times New Roman"/>
                <w:sz w:val="28"/>
                <w:szCs w:val="28"/>
                <w:lang w:eastAsia="zh-CN"/>
              </w:rPr>
              <w:t>% к 20</w:t>
            </w:r>
            <w:r>
              <w:rPr>
                <w:rFonts w:eastAsia="Times New Roman"/>
                <w:sz w:val="28"/>
                <w:szCs w:val="28"/>
                <w:lang w:eastAsia="zh-CN"/>
              </w:rPr>
              <w:t>2</w:t>
            </w:r>
            <w:r w:rsidR="005B208F">
              <w:rPr>
                <w:rFonts w:eastAsia="Times New Roman"/>
                <w:sz w:val="28"/>
                <w:szCs w:val="28"/>
                <w:lang w:eastAsia="zh-CN"/>
              </w:rPr>
              <w:t>8</w:t>
            </w:r>
            <w:r w:rsidRPr="00E17EF9">
              <w:rPr>
                <w:rFonts w:eastAsia="Times New Roman"/>
                <w:sz w:val="28"/>
                <w:szCs w:val="28"/>
                <w:lang w:eastAsia="zh-CN"/>
              </w:rPr>
              <w:t xml:space="preserve"> году</w:t>
            </w:r>
          </w:p>
          <w:p w:rsidR="00202F5C" w:rsidRPr="00E17EF9" w:rsidRDefault="00202F5C" w:rsidP="00202F5C">
            <w:pPr>
              <w:suppressAutoHyphens/>
              <w:rPr>
                <w:rFonts w:eastAsia="Times New Roman"/>
                <w:sz w:val="28"/>
                <w:szCs w:val="28"/>
                <w:lang w:eastAsia="zh-CN"/>
              </w:rPr>
            </w:pPr>
            <w:r w:rsidRPr="00E17EF9">
              <w:rPr>
                <w:rFonts w:eastAsia="Times New Roman"/>
                <w:sz w:val="28"/>
                <w:szCs w:val="28"/>
                <w:lang w:eastAsia="zh-CN"/>
              </w:rPr>
              <w:t>- Повышение культурного, физического и нравственного уровня развития населения Магистрального сельского поселения</w:t>
            </w:r>
          </w:p>
          <w:p w:rsidR="00202F5C" w:rsidRPr="00E17EF9" w:rsidRDefault="00202F5C" w:rsidP="00202F5C">
            <w:pPr>
              <w:suppressAutoHyphens/>
              <w:ind w:firstLine="4"/>
              <w:jc w:val="both"/>
              <w:rPr>
                <w:rFonts w:eastAsia="Times New Roman"/>
                <w:sz w:val="28"/>
                <w:szCs w:val="28"/>
                <w:lang w:eastAsia="zh-CN"/>
              </w:rPr>
            </w:pPr>
            <w:r w:rsidRPr="00E17EF9">
              <w:rPr>
                <w:rFonts w:eastAsia="Times New Roman"/>
                <w:sz w:val="28"/>
                <w:szCs w:val="28"/>
                <w:lang w:eastAsia="zh-CN"/>
              </w:rPr>
              <w:t>- Обеспечить экономию электрической тепловой энергии в натуральном и стоимостном выражении</w:t>
            </w:r>
          </w:p>
          <w:p w:rsidR="00202F5C" w:rsidRPr="00E17EF9" w:rsidRDefault="00202F5C" w:rsidP="00202F5C">
            <w:pPr>
              <w:suppressAutoHyphens/>
              <w:jc w:val="both"/>
              <w:rPr>
                <w:rFonts w:eastAsia="Times New Roman"/>
                <w:lang w:eastAsia="zh-CN"/>
              </w:rPr>
            </w:pPr>
            <w:r w:rsidRPr="00E17EF9">
              <w:rPr>
                <w:rFonts w:eastAsia="Times New Roman"/>
                <w:sz w:val="28"/>
                <w:szCs w:val="28"/>
                <w:lang w:eastAsia="zh-CN"/>
              </w:rPr>
              <w:t xml:space="preserve">- </w:t>
            </w:r>
            <w:r>
              <w:rPr>
                <w:rFonts w:eastAsia="Times New Roman"/>
                <w:sz w:val="28"/>
                <w:szCs w:val="28"/>
                <w:lang w:eastAsia="zh-CN"/>
              </w:rPr>
              <w:t>Обеспечить с</w:t>
            </w:r>
            <w:r w:rsidRPr="00E17EF9">
              <w:rPr>
                <w:rFonts w:eastAsia="Times New Roman"/>
                <w:sz w:val="28"/>
                <w:szCs w:val="28"/>
                <w:lang w:eastAsia="zh-CN"/>
              </w:rPr>
              <w:t>тепень исполнения расходных обязательств до 100 процентов.</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Подпрограммы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390A53" w:rsidP="00B61A9A">
            <w:pPr>
              <w:suppressAutoHyphens/>
              <w:jc w:val="both"/>
              <w:rPr>
                <w:rFonts w:eastAsia="Times New Roman"/>
                <w:sz w:val="28"/>
                <w:szCs w:val="28"/>
                <w:lang w:eastAsia="zh-CN"/>
              </w:rPr>
            </w:pPr>
            <w:r>
              <w:rPr>
                <w:rFonts w:eastAsia="Times New Roman"/>
                <w:sz w:val="28"/>
                <w:szCs w:val="28"/>
                <w:lang w:eastAsia="zh-CN"/>
              </w:rPr>
              <w:t>1</w:t>
            </w:r>
            <w:r w:rsidR="00E17EF9" w:rsidRPr="00E17EF9">
              <w:rPr>
                <w:rFonts w:eastAsia="Times New Roman"/>
                <w:sz w:val="28"/>
                <w:szCs w:val="28"/>
                <w:lang w:eastAsia="zh-CN"/>
              </w:rPr>
              <w:t xml:space="preserve">. «Развитие дорожного хозяйства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00E17EF9" w:rsidRPr="00E17EF9">
              <w:rPr>
                <w:rFonts w:eastAsia="Times New Roman"/>
                <w:sz w:val="28"/>
                <w:szCs w:val="28"/>
                <w:lang w:eastAsia="zh-CN"/>
              </w:rPr>
              <w:t>годы»;</w:t>
            </w:r>
          </w:p>
          <w:p w:rsidR="00E17EF9" w:rsidRDefault="00390A53" w:rsidP="00B61A9A">
            <w:pPr>
              <w:suppressAutoHyphens/>
              <w:jc w:val="both"/>
              <w:rPr>
                <w:rFonts w:eastAsia="Times New Roman"/>
                <w:sz w:val="28"/>
                <w:szCs w:val="28"/>
                <w:lang w:eastAsia="zh-CN"/>
              </w:rPr>
            </w:pPr>
            <w:r>
              <w:rPr>
                <w:rFonts w:eastAsia="Times New Roman"/>
                <w:sz w:val="28"/>
                <w:szCs w:val="28"/>
                <w:lang w:eastAsia="zh-CN"/>
              </w:rPr>
              <w:t>2</w:t>
            </w:r>
            <w:r w:rsidR="00E17EF9" w:rsidRPr="00E17EF9">
              <w:rPr>
                <w:rFonts w:eastAsia="Times New Roman"/>
                <w:sz w:val="28"/>
                <w:szCs w:val="28"/>
                <w:lang w:eastAsia="zh-CN"/>
              </w:rPr>
              <w:t xml:space="preserve">. «Обеспечение функционирования и развития жилищно-коммунального хозяйства, благоустройства и озеленения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00E17EF9" w:rsidRPr="00E17EF9">
              <w:rPr>
                <w:rFonts w:eastAsia="Times New Roman"/>
                <w:sz w:val="28"/>
                <w:szCs w:val="28"/>
                <w:lang w:eastAsia="zh-CN"/>
              </w:rPr>
              <w:t>годы»;</w:t>
            </w:r>
          </w:p>
          <w:p w:rsidR="00390A53" w:rsidRDefault="00390A53" w:rsidP="00B61A9A">
            <w:pPr>
              <w:suppressAutoHyphens/>
              <w:jc w:val="both"/>
              <w:rPr>
                <w:rFonts w:eastAsia="Times New Roman"/>
                <w:sz w:val="28"/>
                <w:szCs w:val="28"/>
                <w:lang w:eastAsia="zh-CN"/>
              </w:rPr>
            </w:pPr>
            <w:r w:rsidRPr="00E17EF9">
              <w:rPr>
                <w:rFonts w:eastAsia="Times New Roman"/>
                <w:sz w:val="28"/>
                <w:szCs w:val="28"/>
                <w:lang w:eastAsia="zh-CN"/>
              </w:rPr>
              <w:t xml:space="preserve">3. «Управление муниципальной собственностью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w:t>
            </w:r>
          </w:p>
          <w:p w:rsidR="00EE5B06" w:rsidRPr="00BB54F9" w:rsidRDefault="00EE5B06" w:rsidP="00B61A9A">
            <w:pPr>
              <w:suppressAutoHyphens/>
              <w:jc w:val="both"/>
              <w:rPr>
                <w:sz w:val="28"/>
                <w:szCs w:val="28"/>
              </w:rPr>
            </w:pPr>
            <w:r>
              <w:rPr>
                <w:rFonts w:eastAsia="Times New Roman"/>
                <w:sz w:val="28"/>
                <w:szCs w:val="28"/>
                <w:lang w:eastAsia="zh-CN"/>
              </w:rPr>
              <w:t xml:space="preserve">4. </w:t>
            </w:r>
            <w:r w:rsidR="00BB54F9" w:rsidRPr="00BB54F9">
              <w:rPr>
                <w:sz w:val="28"/>
                <w:szCs w:val="28"/>
              </w:rPr>
              <w:t xml:space="preserve">«Обеспечение пожарной безопасности и создание необходимых </w:t>
            </w:r>
            <w:r w:rsidR="005A7966">
              <w:rPr>
                <w:sz w:val="28"/>
                <w:szCs w:val="28"/>
              </w:rPr>
              <w:t xml:space="preserve">условий для обеспечения защиты </w:t>
            </w:r>
            <w:r w:rsidR="00BB54F9" w:rsidRPr="00BB54F9">
              <w:rPr>
                <w:sz w:val="28"/>
                <w:szCs w:val="28"/>
              </w:rPr>
              <w:t xml:space="preserve">населения и территории поселения от чрезвычайных ситуаций в Магистральном сельском поселении Омского </w:t>
            </w:r>
            <w:r w:rsidR="00BB54F9" w:rsidRPr="00BB54F9">
              <w:rPr>
                <w:sz w:val="28"/>
                <w:szCs w:val="28"/>
              </w:rPr>
              <w:lastRenderedPageBreak/>
              <w:t xml:space="preserve">муниципального района Омской области на </w:t>
            </w:r>
            <w:r w:rsidR="00823F32">
              <w:rPr>
                <w:sz w:val="28"/>
                <w:szCs w:val="28"/>
              </w:rPr>
              <w:t xml:space="preserve">2014-2028 </w:t>
            </w:r>
            <w:r w:rsidR="00BB54F9" w:rsidRPr="00BB54F9">
              <w:rPr>
                <w:sz w:val="28"/>
                <w:szCs w:val="28"/>
              </w:rPr>
              <w:t>годы»</w:t>
            </w:r>
          </w:p>
          <w:p w:rsidR="00390A53" w:rsidRDefault="00EE5B06" w:rsidP="00B61A9A">
            <w:pPr>
              <w:suppressAutoHyphens/>
              <w:jc w:val="both"/>
              <w:rPr>
                <w:rFonts w:eastAsia="Times New Roman"/>
                <w:sz w:val="28"/>
                <w:szCs w:val="28"/>
                <w:lang w:eastAsia="zh-CN"/>
              </w:rPr>
            </w:pPr>
            <w:r>
              <w:rPr>
                <w:rFonts w:eastAsia="Times New Roman"/>
                <w:sz w:val="28"/>
                <w:szCs w:val="28"/>
                <w:lang w:eastAsia="zh-CN"/>
              </w:rPr>
              <w:t>5</w:t>
            </w:r>
            <w:r w:rsidR="00E17EF9" w:rsidRPr="00E17EF9">
              <w:rPr>
                <w:rFonts w:eastAsia="Times New Roman"/>
                <w:sz w:val="28"/>
                <w:szCs w:val="28"/>
                <w:lang w:eastAsia="zh-CN"/>
              </w:rPr>
              <w:t xml:space="preserve">. «Совершенствование муниципального управления в Магистральном сельском поселении Омского муниципального района Омской области на </w:t>
            </w:r>
            <w:r w:rsidR="00823F32">
              <w:rPr>
                <w:rFonts w:eastAsia="Times New Roman"/>
                <w:sz w:val="28"/>
                <w:szCs w:val="28"/>
                <w:lang w:eastAsia="zh-CN"/>
              </w:rPr>
              <w:t xml:space="preserve">2014-2028 </w:t>
            </w:r>
            <w:r w:rsidR="00E17EF9" w:rsidRPr="00E17EF9">
              <w:rPr>
                <w:rFonts w:eastAsia="Times New Roman"/>
                <w:sz w:val="28"/>
                <w:szCs w:val="28"/>
                <w:lang w:eastAsia="zh-CN"/>
              </w:rPr>
              <w:t>годы».</w:t>
            </w:r>
          </w:p>
          <w:p w:rsidR="00E17EF9" w:rsidRDefault="00EE5B06" w:rsidP="00B61A9A">
            <w:pPr>
              <w:suppressAutoHyphens/>
              <w:jc w:val="both"/>
              <w:rPr>
                <w:rFonts w:eastAsia="Times New Roman"/>
                <w:sz w:val="28"/>
                <w:szCs w:val="28"/>
                <w:lang w:eastAsia="zh-CN"/>
              </w:rPr>
            </w:pPr>
            <w:r>
              <w:rPr>
                <w:rFonts w:eastAsia="Times New Roman"/>
                <w:sz w:val="28"/>
                <w:szCs w:val="28"/>
                <w:lang w:eastAsia="zh-CN"/>
              </w:rPr>
              <w:t>6</w:t>
            </w:r>
            <w:r w:rsidR="00390A53" w:rsidRPr="00E17EF9">
              <w:rPr>
                <w:rFonts w:eastAsia="Times New Roman"/>
                <w:sz w:val="28"/>
                <w:szCs w:val="28"/>
                <w:lang w:eastAsia="zh-CN"/>
              </w:rPr>
              <w:t xml:space="preserve">. «Оказание качественных услуг в социально-культурной сфере, повышение их доступности для населения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00390A53" w:rsidRPr="00E17EF9">
              <w:rPr>
                <w:rFonts w:eastAsia="Times New Roman"/>
                <w:sz w:val="28"/>
                <w:szCs w:val="28"/>
                <w:lang w:eastAsia="zh-CN"/>
              </w:rPr>
              <w:t>годы»;</w:t>
            </w:r>
          </w:p>
          <w:p w:rsidR="009C0839" w:rsidRPr="00EE5B06" w:rsidRDefault="00EE5B06" w:rsidP="00B61A9A">
            <w:pPr>
              <w:suppressAutoHyphens/>
              <w:jc w:val="both"/>
              <w:rPr>
                <w:rFonts w:eastAsia="Times New Roman"/>
                <w:sz w:val="28"/>
                <w:szCs w:val="28"/>
                <w:lang w:eastAsia="zh-CN"/>
              </w:rPr>
            </w:pPr>
            <w:r>
              <w:rPr>
                <w:rFonts w:eastAsia="Times New Roman"/>
                <w:sz w:val="28"/>
                <w:szCs w:val="28"/>
                <w:lang w:eastAsia="zh-CN"/>
              </w:rPr>
              <w:t>7</w:t>
            </w:r>
            <w:r w:rsidR="00986326">
              <w:rPr>
                <w:rFonts w:eastAsia="Times New Roman"/>
                <w:sz w:val="28"/>
                <w:szCs w:val="28"/>
                <w:lang w:eastAsia="zh-CN"/>
              </w:rPr>
              <w:t>.</w:t>
            </w:r>
            <w:r w:rsidR="005A7966">
              <w:rPr>
                <w:rFonts w:eastAsia="Times New Roman"/>
                <w:sz w:val="28"/>
                <w:szCs w:val="28"/>
                <w:lang w:eastAsia="zh-CN"/>
              </w:rPr>
              <w:t xml:space="preserve"> </w:t>
            </w:r>
            <w:r w:rsidR="003E30D6">
              <w:t>«</w:t>
            </w:r>
            <w:r w:rsidR="00986326" w:rsidRPr="00986326">
              <w:rPr>
                <w:rFonts w:eastAsia="Times New Roman"/>
                <w:sz w:val="28"/>
                <w:szCs w:val="28"/>
                <w:lang w:eastAsia="zh-CN"/>
              </w:rPr>
              <w:t>Организация мероприятий по осуществлению части переданных  полномочий</w:t>
            </w:r>
            <w:r w:rsidR="003E30D6">
              <w:rPr>
                <w:rFonts w:eastAsia="Times New Roman"/>
                <w:sz w:val="28"/>
                <w:szCs w:val="28"/>
                <w:lang w:eastAsia="zh-CN"/>
              </w:rPr>
              <w:t>».</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shd w:val="clear" w:color="auto" w:fill="FFFFFF"/>
                <w:lang w:eastAsia="zh-CN"/>
              </w:rPr>
            </w:pPr>
            <w:r w:rsidRPr="00E17EF9">
              <w:rPr>
                <w:rFonts w:eastAsia="Times New Roman"/>
                <w:sz w:val="28"/>
                <w:szCs w:val="28"/>
                <w:lang w:eastAsia="zh-CN"/>
              </w:rPr>
              <w:lastRenderedPageBreak/>
              <w:t>Финансовое обеспечение (по источникам)</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Общий объем финансирования муниципальной программы составит</w:t>
            </w:r>
            <w:r w:rsidR="008F5AED">
              <w:rPr>
                <w:rFonts w:eastAsia="Times New Roman"/>
                <w:sz w:val="28"/>
                <w:szCs w:val="28"/>
                <w:shd w:val="clear" w:color="auto" w:fill="FFFFFF"/>
                <w:lang w:eastAsia="zh-CN"/>
              </w:rPr>
              <w:t xml:space="preserve"> </w:t>
            </w:r>
            <w:r w:rsidR="00C93DD2">
              <w:rPr>
                <w:rFonts w:eastAsia="Times New Roman"/>
                <w:sz w:val="28"/>
                <w:szCs w:val="28"/>
                <w:shd w:val="clear" w:color="auto" w:fill="FFFFFF"/>
                <w:lang w:eastAsia="zh-CN"/>
              </w:rPr>
              <w:t>233 435 967,93</w:t>
            </w:r>
            <w:r w:rsidRPr="00A92288">
              <w:rPr>
                <w:rFonts w:eastAsia="Times New Roman"/>
                <w:sz w:val="28"/>
                <w:szCs w:val="28"/>
                <w:shd w:val="clear" w:color="auto" w:fill="FFFFFF"/>
                <w:lang w:eastAsia="zh-CN"/>
              </w:rPr>
              <w:t>рублей, в том числе по годам:</w:t>
            </w:r>
          </w:p>
          <w:p w:rsidR="00A92288" w:rsidRPr="00A92288" w:rsidRDefault="007A3734" w:rsidP="00B61A9A">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t>в 2014 году – 17 241 84</w:t>
            </w:r>
            <w:r w:rsidR="001657E9">
              <w:rPr>
                <w:rFonts w:eastAsia="Times New Roman"/>
                <w:sz w:val="28"/>
                <w:szCs w:val="28"/>
                <w:shd w:val="clear" w:color="auto" w:fill="FFFFFF"/>
                <w:lang w:eastAsia="zh-CN"/>
              </w:rPr>
              <w:t>8,33</w:t>
            </w:r>
            <w:r w:rsidR="00A92288" w:rsidRPr="00A92288">
              <w:rPr>
                <w:rFonts w:eastAsia="Times New Roman"/>
                <w:sz w:val="28"/>
                <w:szCs w:val="28"/>
                <w:shd w:val="clear" w:color="auto" w:fill="FFFFFF"/>
                <w:lang w:eastAsia="zh-CN"/>
              </w:rPr>
              <w:t xml:space="preserve"> рублей; </w:t>
            </w:r>
          </w:p>
          <w:p w:rsidR="00A92288" w:rsidRPr="00A92288" w:rsidRDefault="001657E9" w:rsidP="00B61A9A">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t>в 2015 году – 17 516 262,63</w:t>
            </w:r>
            <w:r w:rsidR="00A92288" w:rsidRPr="00A92288">
              <w:rPr>
                <w:rFonts w:eastAsia="Times New Roman"/>
                <w:sz w:val="28"/>
                <w:szCs w:val="28"/>
                <w:shd w:val="clear" w:color="auto" w:fill="FFFFFF"/>
                <w:lang w:eastAsia="zh-CN"/>
              </w:rPr>
              <w:t xml:space="preserve"> рублей; </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2016 году – </w:t>
            </w:r>
            <w:r w:rsidR="002D1300">
              <w:rPr>
                <w:rFonts w:eastAsia="Times New Roman"/>
                <w:sz w:val="28"/>
                <w:szCs w:val="28"/>
                <w:shd w:val="clear" w:color="auto" w:fill="FFFFFF"/>
                <w:lang w:eastAsia="zh-CN"/>
              </w:rPr>
              <w:t>12 152 976,75</w:t>
            </w:r>
            <w:r w:rsidRPr="00A92288">
              <w:rPr>
                <w:rFonts w:eastAsia="Times New Roman"/>
                <w:sz w:val="28"/>
                <w:szCs w:val="28"/>
                <w:shd w:val="clear" w:color="auto" w:fill="FFFFFF"/>
                <w:lang w:eastAsia="zh-CN"/>
              </w:rPr>
              <w:t xml:space="preserve">рублей; </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2017 году – 12 397 715,93 рублей; </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2018 году – </w:t>
            </w:r>
            <w:r w:rsidR="001657E9">
              <w:rPr>
                <w:rFonts w:eastAsia="Times New Roman"/>
                <w:sz w:val="28"/>
                <w:szCs w:val="28"/>
                <w:shd w:val="clear" w:color="auto" w:fill="FFFFFF"/>
                <w:lang w:eastAsia="zh-CN"/>
              </w:rPr>
              <w:t>13 453 622,88</w:t>
            </w:r>
            <w:r w:rsidRPr="00A92288">
              <w:rPr>
                <w:rFonts w:eastAsia="Times New Roman"/>
                <w:sz w:val="28"/>
                <w:szCs w:val="28"/>
                <w:shd w:val="clear" w:color="auto" w:fill="FFFFFF"/>
                <w:lang w:eastAsia="zh-CN"/>
              </w:rPr>
              <w:t xml:space="preserve">рублей; </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2019 году – </w:t>
            </w:r>
            <w:r w:rsidR="001657E9">
              <w:rPr>
                <w:rFonts w:eastAsia="Times New Roman"/>
                <w:sz w:val="28"/>
                <w:szCs w:val="28"/>
                <w:shd w:val="clear" w:color="auto" w:fill="FFFFFF"/>
                <w:lang w:eastAsia="zh-CN"/>
              </w:rPr>
              <w:t>12 767 439,32</w:t>
            </w:r>
            <w:r w:rsidRPr="00A92288">
              <w:rPr>
                <w:rFonts w:eastAsia="Times New Roman"/>
                <w:sz w:val="28"/>
                <w:szCs w:val="28"/>
                <w:shd w:val="clear" w:color="auto" w:fill="FFFFFF"/>
                <w:lang w:eastAsia="zh-CN"/>
              </w:rPr>
              <w:t xml:space="preserve">рублей; </w:t>
            </w:r>
          </w:p>
          <w:p w:rsidR="00353C58" w:rsidRPr="00353C5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w:t>
            </w:r>
            <w:r w:rsidR="00353C58">
              <w:rPr>
                <w:rFonts w:eastAsia="Times New Roman"/>
                <w:sz w:val="28"/>
                <w:szCs w:val="28"/>
                <w:shd w:val="clear" w:color="auto" w:fill="FFFFFF"/>
                <w:lang w:eastAsia="zh-CN"/>
              </w:rPr>
              <w:t xml:space="preserve">020 году – </w:t>
            </w:r>
            <w:r w:rsidR="001657E9">
              <w:rPr>
                <w:rFonts w:eastAsia="Times New Roman"/>
                <w:sz w:val="28"/>
                <w:szCs w:val="28"/>
                <w:shd w:val="clear" w:color="auto" w:fill="FFFFFF"/>
                <w:lang w:eastAsia="zh-CN"/>
              </w:rPr>
              <w:t>17 795 944,33</w:t>
            </w:r>
            <w:r w:rsidR="00353C58">
              <w:rPr>
                <w:rFonts w:eastAsia="Times New Roman"/>
                <w:sz w:val="28"/>
                <w:szCs w:val="28"/>
                <w:shd w:val="clear" w:color="auto" w:fill="FFFFFF"/>
                <w:lang w:eastAsia="zh-CN"/>
              </w:rPr>
              <w:t>рублей</w:t>
            </w:r>
            <w:r w:rsidR="00353C58" w:rsidRPr="00353C58">
              <w:rPr>
                <w:rFonts w:eastAsia="Times New Roman"/>
                <w:sz w:val="28"/>
                <w:szCs w:val="28"/>
                <w:shd w:val="clear" w:color="auto" w:fill="FFFFFF"/>
                <w:lang w:eastAsia="zh-CN"/>
              </w:rPr>
              <w:t>;</w:t>
            </w:r>
          </w:p>
          <w:p w:rsidR="00353C58" w:rsidRPr="0052368C"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2021 году – </w:t>
            </w:r>
            <w:r w:rsidR="002D1300">
              <w:rPr>
                <w:rFonts w:eastAsia="Times New Roman"/>
                <w:sz w:val="28"/>
                <w:szCs w:val="28"/>
                <w:shd w:val="clear" w:color="auto" w:fill="FFFFFF"/>
                <w:lang w:eastAsia="zh-CN"/>
              </w:rPr>
              <w:t>17 560 981,33</w:t>
            </w:r>
            <w:r w:rsidRPr="0052368C">
              <w:rPr>
                <w:rFonts w:eastAsia="Times New Roman"/>
                <w:sz w:val="28"/>
                <w:szCs w:val="28"/>
                <w:shd w:val="clear" w:color="auto" w:fill="FFFFFF"/>
                <w:lang w:eastAsia="zh-CN"/>
              </w:rPr>
              <w:t xml:space="preserve">рублей; </w:t>
            </w:r>
          </w:p>
          <w:p w:rsidR="00353C58" w:rsidRPr="00C250D4"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sidR="003642BC" w:rsidRPr="003642BC">
              <w:rPr>
                <w:rFonts w:eastAsia="Times New Roman"/>
                <w:sz w:val="28"/>
                <w:szCs w:val="28"/>
                <w:shd w:val="clear" w:color="auto" w:fill="FFFFFF"/>
                <w:lang w:eastAsia="zh-CN"/>
              </w:rPr>
              <w:t xml:space="preserve">14 708 922,96 </w:t>
            </w:r>
            <w:r w:rsidR="00824D71">
              <w:rPr>
                <w:rFonts w:eastAsia="Times New Roman"/>
                <w:sz w:val="28"/>
                <w:szCs w:val="28"/>
                <w:shd w:val="clear" w:color="auto" w:fill="FFFFFF"/>
                <w:lang w:eastAsia="zh-CN"/>
              </w:rPr>
              <w:t>рублей</w:t>
            </w:r>
            <w:r w:rsidR="00824D71" w:rsidRPr="00C250D4">
              <w:rPr>
                <w:rFonts w:eastAsia="Times New Roman"/>
                <w:sz w:val="28"/>
                <w:szCs w:val="28"/>
                <w:shd w:val="clear" w:color="auto" w:fill="FFFFFF"/>
                <w:lang w:eastAsia="zh-CN"/>
              </w:rPr>
              <w:t>;</w:t>
            </w:r>
          </w:p>
          <w:p w:rsidR="00824D71" w:rsidRPr="00824D71"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sidR="00703242">
              <w:rPr>
                <w:rFonts w:eastAsia="Times New Roman"/>
                <w:sz w:val="28"/>
                <w:szCs w:val="28"/>
                <w:shd w:val="clear" w:color="auto" w:fill="FFFFFF"/>
                <w:lang w:eastAsia="zh-CN"/>
              </w:rPr>
              <w:t>19 975 986</w:t>
            </w:r>
            <w:r w:rsidR="00703242" w:rsidRPr="00703242">
              <w:rPr>
                <w:rFonts w:eastAsia="Times New Roman"/>
                <w:sz w:val="28"/>
                <w:szCs w:val="28"/>
                <w:shd w:val="clear" w:color="auto" w:fill="FFFFFF"/>
                <w:lang w:eastAsia="zh-CN"/>
              </w:rPr>
              <w:t>,43</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824D71" w:rsidRPr="005B208F"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sidR="00C93DD2">
              <w:rPr>
                <w:rFonts w:eastAsia="Times New Roman"/>
                <w:sz w:val="28"/>
                <w:szCs w:val="28"/>
                <w:shd w:val="clear" w:color="auto" w:fill="FFFFFF"/>
                <w:lang w:eastAsia="zh-CN"/>
              </w:rPr>
              <w:t>20 966 060,03</w:t>
            </w:r>
            <w:r>
              <w:rPr>
                <w:rFonts w:eastAsia="Times New Roman"/>
                <w:sz w:val="28"/>
                <w:szCs w:val="28"/>
                <w:shd w:val="clear" w:color="auto" w:fill="FFFFFF"/>
                <w:lang w:eastAsia="zh-CN"/>
              </w:rPr>
              <w:t>рублей</w:t>
            </w:r>
            <w:r w:rsidR="008C2F56" w:rsidRPr="005B208F">
              <w:rPr>
                <w:rFonts w:eastAsia="Times New Roman"/>
                <w:sz w:val="28"/>
                <w:szCs w:val="28"/>
                <w:shd w:val="clear" w:color="auto" w:fill="FFFFFF"/>
                <w:lang w:eastAsia="zh-CN"/>
              </w:rPr>
              <w:t>;</w:t>
            </w:r>
          </w:p>
          <w:p w:rsidR="005B208F" w:rsidRPr="0052368C"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5</w:t>
            </w:r>
            <w:r w:rsidRPr="0052368C">
              <w:rPr>
                <w:rFonts w:eastAsia="Times New Roman"/>
                <w:sz w:val="28"/>
                <w:szCs w:val="28"/>
                <w:shd w:val="clear" w:color="auto" w:fill="FFFFFF"/>
                <w:lang w:eastAsia="zh-CN"/>
              </w:rPr>
              <w:t xml:space="preserve"> году – </w:t>
            </w:r>
            <w:r w:rsidR="00FE5B94">
              <w:rPr>
                <w:rFonts w:eastAsia="Times New Roman"/>
                <w:sz w:val="28"/>
                <w:szCs w:val="28"/>
                <w:shd w:val="clear" w:color="auto" w:fill="FFFFFF"/>
                <w:lang w:eastAsia="zh-CN"/>
              </w:rPr>
              <w:t xml:space="preserve">14 451 983,90 </w:t>
            </w:r>
            <w:r w:rsidRPr="0052368C">
              <w:rPr>
                <w:rFonts w:eastAsia="Times New Roman"/>
                <w:sz w:val="28"/>
                <w:szCs w:val="28"/>
                <w:shd w:val="clear" w:color="auto" w:fill="FFFFFF"/>
                <w:lang w:eastAsia="zh-CN"/>
              </w:rPr>
              <w:t xml:space="preserve">рублей; </w:t>
            </w:r>
          </w:p>
          <w:p w:rsidR="005B208F" w:rsidRPr="00C250D4"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6</w:t>
            </w:r>
            <w:r w:rsidRPr="0052368C">
              <w:rPr>
                <w:rFonts w:eastAsia="Times New Roman"/>
                <w:sz w:val="28"/>
                <w:szCs w:val="28"/>
                <w:shd w:val="clear" w:color="auto" w:fill="FFFFFF"/>
                <w:lang w:eastAsia="zh-CN"/>
              </w:rPr>
              <w:t xml:space="preserve"> году – </w:t>
            </w:r>
            <w:r w:rsidR="00FE5B94">
              <w:rPr>
                <w:rFonts w:eastAsia="Times New Roman"/>
                <w:sz w:val="28"/>
                <w:szCs w:val="28"/>
                <w:shd w:val="clear" w:color="auto" w:fill="FFFFFF"/>
                <w:lang w:eastAsia="zh-CN"/>
              </w:rPr>
              <w:t>14 142 542,91</w:t>
            </w:r>
            <w:r>
              <w:rPr>
                <w:rFonts w:eastAsia="Times New Roman"/>
                <w:sz w:val="28"/>
                <w:szCs w:val="28"/>
                <w:shd w:val="clear" w:color="auto" w:fill="FFFFFF"/>
                <w:lang w:eastAsia="zh-CN"/>
              </w:rPr>
              <w:t>рублей</w:t>
            </w:r>
            <w:r w:rsidRPr="00C250D4">
              <w:rPr>
                <w:rFonts w:eastAsia="Times New Roman"/>
                <w:sz w:val="28"/>
                <w:szCs w:val="28"/>
                <w:shd w:val="clear" w:color="auto" w:fill="FFFFFF"/>
                <w:lang w:eastAsia="zh-CN"/>
              </w:rPr>
              <w:t>;</w:t>
            </w:r>
          </w:p>
          <w:p w:rsidR="005B208F" w:rsidRPr="00824D71"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sidR="00703242">
              <w:rPr>
                <w:rFonts w:eastAsia="Times New Roman"/>
                <w:sz w:val="28"/>
                <w:szCs w:val="28"/>
                <w:shd w:val="clear" w:color="auto" w:fill="FFFFFF"/>
                <w:lang w:eastAsia="zh-CN"/>
              </w:rPr>
              <w:t>14</w:t>
            </w:r>
            <w:r w:rsidR="008E60D6">
              <w:rPr>
                <w:rFonts w:eastAsia="Times New Roman"/>
                <w:sz w:val="28"/>
                <w:szCs w:val="28"/>
                <w:shd w:val="clear" w:color="auto" w:fill="FFFFFF"/>
                <w:lang w:eastAsia="zh-CN"/>
              </w:rPr>
              <w:t> 151 </w:t>
            </w:r>
            <w:r w:rsidR="008E60D6" w:rsidRPr="008E60D6">
              <w:rPr>
                <w:rFonts w:eastAsia="Times New Roman"/>
                <w:sz w:val="28"/>
                <w:szCs w:val="28"/>
                <w:shd w:val="clear" w:color="auto" w:fill="FFFFFF"/>
                <w:lang w:eastAsia="zh-CN"/>
              </w:rPr>
              <w:t>840,10</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8C2F56" w:rsidRPr="00824D71"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sidR="00703242">
              <w:rPr>
                <w:rFonts w:eastAsia="Times New Roman"/>
                <w:sz w:val="28"/>
                <w:szCs w:val="28"/>
                <w:shd w:val="clear" w:color="auto" w:fill="FFFFFF"/>
                <w:lang w:eastAsia="zh-CN"/>
              </w:rPr>
              <w:t>14</w:t>
            </w:r>
            <w:r w:rsidR="008E60D6">
              <w:rPr>
                <w:rFonts w:eastAsia="Times New Roman"/>
                <w:sz w:val="28"/>
                <w:szCs w:val="28"/>
                <w:shd w:val="clear" w:color="auto" w:fill="FFFFFF"/>
                <w:lang w:eastAsia="zh-CN"/>
              </w:rPr>
              <w:t> 151 </w:t>
            </w:r>
            <w:r w:rsidR="008E60D6" w:rsidRPr="008E60D6">
              <w:rPr>
                <w:rFonts w:eastAsia="Times New Roman"/>
                <w:sz w:val="28"/>
                <w:szCs w:val="28"/>
                <w:shd w:val="clear" w:color="auto" w:fill="FFFFFF"/>
                <w:lang w:eastAsia="zh-CN"/>
              </w:rPr>
              <w:t>840,10</w:t>
            </w:r>
            <w:r>
              <w:rPr>
                <w:rFonts w:eastAsia="Times New Roman"/>
                <w:sz w:val="28"/>
                <w:szCs w:val="28"/>
                <w:shd w:val="clear" w:color="auto" w:fill="FFFFFF"/>
                <w:lang w:eastAsia="zh-CN"/>
              </w:rPr>
              <w:t>рублей</w:t>
            </w:r>
            <w:r w:rsidR="00754829">
              <w:rPr>
                <w:rFonts w:eastAsia="Times New Roman"/>
                <w:sz w:val="28"/>
                <w:szCs w:val="28"/>
                <w:shd w:val="clear" w:color="auto" w:fill="FFFFFF"/>
                <w:lang w:eastAsia="zh-CN"/>
              </w:rPr>
              <w:t>.</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Из общего объема расходы бюджета поселения за счет налоговых и неналоговых доходов, поступлений нецелевого характера составят </w:t>
            </w:r>
            <w:r w:rsidR="00C93DD2">
              <w:rPr>
                <w:rFonts w:eastAsia="Times New Roman"/>
                <w:sz w:val="28"/>
                <w:szCs w:val="28"/>
                <w:shd w:val="clear" w:color="auto" w:fill="FFFFFF"/>
                <w:lang w:eastAsia="zh-CN"/>
              </w:rPr>
              <w:t>191 035 978,80</w:t>
            </w:r>
            <w:r w:rsidRPr="00A92288">
              <w:rPr>
                <w:rFonts w:eastAsia="Times New Roman"/>
                <w:sz w:val="28"/>
                <w:szCs w:val="28"/>
                <w:shd w:val="clear" w:color="auto" w:fill="FFFFFF"/>
                <w:lang w:eastAsia="zh-CN"/>
              </w:rPr>
              <w:t xml:space="preserve">рублей, в том числе по годам: </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2014 году – </w:t>
            </w:r>
            <w:r w:rsidR="001657E9">
              <w:rPr>
                <w:rFonts w:eastAsia="Times New Roman"/>
                <w:sz w:val="28"/>
                <w:szCs w:val="28"/>
                <w:shd w:val="clear" w:color="auto" w:fill="FFFFFF"/>
                <w:lang w:eastAsia="zh-CN"/>
              </w:rPr>
              <w:t>13 757 634,60</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2015 году – </w:t>
            </w:r>
            <w:r w:rsidR="00CE3725" w:rsidRPr="00CE3725">
              <w:rPr>
                <w:rFonts w:eastAsia="Times New Roman"/>
                <w:sz w:val="28"/>
                <w:szCs w:val="28"/>
                <w:shd w:val="clear" w:color="auto" w:fill="FFFFFF"/>
                <w:lang w:eastAsia="zh-CN"/>
              </w:rPr>
              <w:t>11 795 879,70</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2016 году – </w:t>
            </w:r>
            <w:r w:rsidR="002D1300">
              <w:rPr>
                <w:rFonts w:eastAsia="Times New Roman"/>
                <w:sz w:val="28"/>
                <w:szCs w:val="28"/>
                <w:shd w:val="clear" w:color="auto" w:fill="FFFFFF"/>
                <w:lang w:eastAsia="zh-CN"/>
              </w:rPr>
              <w:t>9 838 553,85</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2017 году – 9 591 019,04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2018 году – </w:t>
            </w:r>
            <w:r w:rsidR="001657E9">
              <w:rPr>
                <w:rFonts w:eastAsia="Times New Roman"/>
                <w:sz w:val="28"/>
                <w:szCs w:val="28"/>
                <w:shd w:val="clear" w:color="auto" w:fill="FFFFFF"/>
                <w:lang w:eastAsia="zh-CN"/>
              </w:rPr>
              <w:t>10 938 006,37</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2019 году – </w:t>
            </w:r>
            <w:r w:rsidR="001657E9">
              <w:rPr>
                <w:rFonts w:eastAsia="Times New Roman"/>
                <w:sz w:val="28"/>
                <w:szCs w:val="28"/>
                <w:shd w:val="clear" w:color="auto" w:fill="FFFFFF"/>
                <w:lang w:eastAsia="zh-CN"/>
              </w:rPr>
              <w:t>11 265 343,70</w:t>
            </w:r>
            <w:r w:rsidRPr="00A92288">
              <w:rPr>
                <w:rFonts w:eastAsia="Times New Roman"/>
                <w:sz w:val="28"/>
                <w:szCs w:val="28"/>
                <w:shd w:val="clear" w:color="auto" w:fill="FFFFFF"/>
                <w:lang w:eastAsia="zh-CN"/>
              </w:rPr>
              <w:t>рублей;</w:t>
            </w:r>
          </w:p>
          <w:p w:rsidR="00353C58" w:rsidRPr="00353C5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w:t>
            </w:r>
            <w:r w:rsidR="00353C58">
              <w:rPr>
                <w:rFonts w:eastAsia="Times New Roman"/>
                <w:sz w:val="28"/>
                <w:szCs w:val="28"/>
                <w:shd w:val="clear" w:color="auto" w:fill="FFFFFF"/>
                <w:lang w:eastAsia="zh-CN"/>
              </w:rPr>
              <w:t xml:space="preserve">020 году – </w:t>
            </w:r>
            <w:r w:rsidR="001657E9">
              <w:rPr>
                <w:rFonts w:eastAsia="Times New Roman"/>
                <w:sz w:val="28"/>
                <w:szCs w:val="28"/>
                <w:shd w:val="clear" w:color="auto" w:fill="FFFFFF"/>
                <w:lang w:eastAsia="zh-CN"/>
              </w:rPr>
              <w:t>11 577 500,88</w:t>
            </w:r>
            <w:r w:rsidR="00353C58">
              <w:rPr>
                <w:rFonts w:eastAsia="Times New Roman"/>
                <w:sz w:val="28"/>
                <w:szCs w:val="28"/>
                <w:shd w:val="clear" w:color="auto" w:fill="FFFFFF"/>
                <w:lang w:eastAsia="zh-CN"/>
              </w:rPr>
              <w:t>рублей</w:t>
            </w:r>
            <w:r w:rsidR="00353C58" w:rsidRPr="00353C58">
              <w:rPr>
                <w:rFonts w:eastAsia="Times New Roman"/>
                <w:sz w:val="28"/>
                <w:szCs w:val="28"/>
                <w:shd w:val="clear" w:color="auto" w:fill="FFFFFF"/>
                <w:lang w:eastAsia="zh-CN"/>
              </w:rPr>
              <w:t>;</w:t>
            </w:r>
          </w:p>
          <w:p w:rsidR="00353C58" w:rsidRPr="0052368C"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2021 году – </w:t>
            </w:r>
            <w:r w:rsidR="002D1300">
              <w:rPr>
                <w:rFonts w:eastAsia="Times New Roman"/>
                <w:sz w:val="28"/>
                <w:szCs w:val="28"/>
                <w:shd w:val="clear" w:color="auto" w:fill="FFFFFF"/>
                <w:lang w:eastAsia="zh-CN"/>
              </w:rPr>
              <w:t>12 408 450,50</w:t>
            </w:r>
            <w:r w:rsidRPr="0052368C">
              <w:rPr>
                <w:rFonts w:eastAsia="Times New Roman"/>
                <w:sz w:val="28"/>
                <w:szCs w:val="28"/>
                <w:shd w:val="clear" w:color="auto" w:fill="FFFFFF"/>
                <w:lang w:eastAsia="zh-CN"/>
              </w:rPr>
              <w:t xml:space="preserve">рублей; </w:t>
            </w:r>
          </w:p>
          <w:p w:rsidR="00A92288"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sidR="007827A8">
              <w:rPr>
                <w:rFonts w:eastAsia="Times New Roman"/>
                <w:sz w:val="28"/>
                <w:szCs w:val="28"/>
                <w:shd w:val="clear" w:color="auto" w:fill="FFFFFF"/>
                <w:lang w:eastAsia="zh-CN"/>
              </w:rPr>
              <w:t>13 359 684,71</w:t>
            </w:r>
            <w:r w:rsidR="00FE5B94">
              <w:rPr>
                <w:rFonts w:eastAsia="Times New Roman"/>
                <w:sz w:val="28"/>
                <w:szCs w:val="28"/>
                <w:shd w:val="clear" w:color="auto" w:fill="FFFFFF"/>
                <w:lang w:eastAsia="zh-CN"/>
              </w:rPr>
              <w:t xml:space="preserve"> </w:t>
            </w:r>
            <w:r w:rsidR="002D1300">
              <w:rPr>
                <w:rFonts w:eastAsia="Times New Roman"/>
                <w:sz w:val="28"/>
                <w:szCs w:val="28"/>
                <w:shd w:val="clear" w:color="auto" w:fill="FFFFFF"/>
                <w:lang w:eastAsia="zh-CN"/>
              </w:rPr>
              <w:t>рублей;</w:t>
            </w:r>
          </w:p>
          <w:p w:rsidR="00824D71" w:rsidRPr="00824D71"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sidR="007827A8">
              <w:rPr>
                <w:rFonts w:eastAsia="Times New Roman"/>
                <w:sz w:val="28"/>
                <w:szCs w:val="28"/>
                <w:shd w:val="clear" w:color="auto" w:fill="FFFFFF"/>
                <w:lang w:eastAsia="zh-CN"/>
              </w:rPr>
              <w:t>14 994 411,81</w:t>
            </w:r>
            <w:r>
              <w:rPr>
                <w:rFonts w:eastAsia="Times New Roman"/>
                <w:sz w:val="28"/>
                <w:szCs w:val="28"/>
                <w:shd w:val="clear" w:color="auto" w:fill="FFFFFF"/>
                <w:lang w:eastAsia="zh-CN"/>
              </w:rPr>
              <w:t>рублей</w:t>
            </w:r>
            <w:r w:rsidR="002D1300">
              <w:rPr>
                <w:rFonts w:eastAsia="Times New Roman"/>
                <w:sz w:val="28"/>
                <w:szCs w:val="28"/>
                <w:shd w:val="clear" w:color="auto" w:fill="FFFFFF"/>
                <w:lang w:eastAsia="zh-CN"/>
              </w:rPr>
              <w:t>;</w:t>
            </w:r>
          </w:p>
          <w:p w:rsidR="005B208F" w:rsidRPr="005B208F"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lastRenderedPageBreak/>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sidR="00C93DD2">
              <w:rPr>
                <w:rFonts w:eastAsia="Times New Roman"/>
                <w:sz w:val="28"/>
                <w:szCs w:val="28"/>
                <w:shd w:val="clear" w:color="auto" w:fill="FFFFFF"/>
                <w:lang w:eastAsia="zh-CN"/>
              </w:rPr>
              <w:t>17 227 015,63</w:t>
            </w:r>
            <w:r>
              <w:rPr>
                <w:rFonts w:eastAsia="Times New Roman"/>
                <w:sz w:val="28"/>
                <w:szCs w:val="28"/>
                <w:shd w:val="clear" w:color="auto" w:fill="FFFFFF"/>
                <w:lang w:eastAsia="zh-CN"/>
              </w:rPr>
              <w:t>рублей</w:t>
            </w:r>
            <w:r w:rsidR="005B208F" w:rsidRPr="005B208F">
              <w:rPr>
                <w:rFonts w:eastAsia="Times New Roman"/>
                <w:sz w:val="28"/>
                <w:szCs w:val="28"/>
                <w:shd w:val="clear" w:color="auto" w:fill="FFFFFF"/>
                <w:lang w:eastAsia="zh-CN"/>
              </w:rPr>
              <w:t>;</w:t>
            </w:r>
          </w:p>
          <w:p w:rsidR="005B208F" w:rsidRPr="0052368C"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5</w:t>
            </w:r>
            <w:r w:rsidRPr="0052368C">
              <w:rPr>
                <w:rFonts w:eastAsia="Times New Roman"/>
                <w:sz w:val="28"/>
                <w:szCs w:val="28"/>
                <w:shd w:val="clear" w:color="auto" w:fill="FFFFFF"/>
                <w:lang w:eastAsia="zh-CN"/>
              </w:rPr>
              <w:t xml:space="preserve"> году – </w:t>
            </w:r>
            <w:r w:rsidR="007827A8">
              <w:rPr>
                <w:rFonts w:eastAsia="Times New Roman"/>
                <w:sz w:val="28"/>
                <w:szCs w:val="28"/>
                <w:shd w:val="clear" w:color="auto" w:fill="FFFFFF"/>
                <w:lang w:eastAsia="zh-CN"/>
              </w:rPr>
              <w:t>13 836 220,09</w:t>
            </w:r>
            <w:r w:rsidRPr="0052368C">
              <w:rPr>
                <w:rFonts w:eastAsia="Times New Roman"/>
                <w:sz w:val="28"/>
                <w:szCs w:val="28"/>
                <w:shd w:val="clear" w:color="auto" w:fill="FFFFFF"/>
                <w:lang w:eastAsia="zh-CN"/>
              </w:rPr>
              <w:t xml:space="preserve">рублей; </w:t>
            </w:r>
          </w:p>
          <w:p w:rsidR="005B208F" w:rsidRPr="00C250D4"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6</w:t>
            </w:r>
            <w:r w:rsidRPr="0052368C">
              <w:rPr>
                <w:rFonts w:eastAsia="Times New Roman"/>
                <w:sz w:val="28"/>
                <w:szCs w:val="28"/>
                <w:shd w:val="clear" w:color="auto" w:fill="FFFFFF"/>
                <w:lang w:eastAsia="zh-CN"/>
              </w:rPr>
              <w:t xml:space="preserve"> году – </w:t>
            </w:r>
            <w:r w:rsidR="007827A8">
              <w:rPr>
                <w:rFonts w:eastAsia="Times New Roman"/>
                <w:sz w:val="28"/>
                <w:szCs w:val="28"/>
                <w:shd w:val="clear" w:color="auto" w:fill="FFFFFF"/>
                <w:lang w:eastAsia="zh-CN"/>
              </w:rPr>
              <w:t>13 469 220,91</w:t>
            </w:r>
            <w:r>
              <w:rPr>
                <w:rFonts w:eastAsia="Times New Roman"/>
                <w:sz w:val="28"/>
                <w:szCs w:val="28"/>
                <w:shd w:val="clear" w:color="auto" w:fill="FFFFFF"/>
                <w:lang w:eastAsia="zh-CN"/>
              </w:rPr>
              <w:t>рублей</w:t>
            </w:r>
            <w:r w:rsidRPr="00C250D4">
              <w:rPr>
                <w:rFonts w:eastAsia="Times New Roman"/>
                <w:sz w:val="28"/>
                <w:szCs w:val="28"/>
                <w:shd w:val="clear" w:color="auto" w:fill="FFFFFF"/>
                <w:lang w:eastAsia="zh-CN"/>
              </w:rPr>
              <w:t>;</w:t>
            </w:r>
          </w:p>
          <w:p w:rsidR="005B208F" w:rsidRPr="00824D71"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sidR="00EF7395">
              <w:rPr>
                <w:rFonts w:eastAsia="Times New Roman"/>
                <w:sz w:val="28"/>
                <w:szCs w:val="28"/>
                <w:shd w:val="clear" w:color="auto" w:fill="FFFFFF"/>
                <w:lang w:eastAsia="zh-CN"/>
              </w:rPr>
              <w:t>13</w:t>
            </w:r>
            <w:r w:rsidR="008E60D6">
              <w:rPr>
                <w:rFonts w:eastAsia="Times New Roman"/>
                <w:sz w:val="28"/>
                <w:szCs w:val="28"/>
                <w:shd w:val="clear" w:color="auto" w:fill="FFFFFF"/>
                <w:lang w:eastAsia="zh-CN"/>
              </w:rPr>
              <w:t> 488 </w:t>
            </w:r>
            <w:r w:rsidR="008E60D6" w:rsidRPr="008E60D6">
              <w:rPr>
                <w:rFonts w:eastAsia="Times New Roman"/>
                <w:sz w:val="28"/>
                <w:szCs w:val="28"/>
                <w:shd w:val="clear" w:color="auto" w:fill="FFFFFF"/>
                <w:lang w:eastAsia="zh-CN"/>
              </w:rPr>
              <w:t>518,10</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824D71" w:rsidRPr="005B208F"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sidR="00EF7395">
              <w:rPr>
                <w:rFonts w:eastAsia="Times New Roman"/>
                <w:sz w:val="28"/>
                <w:szCs w:val="28"/>
                <w:shd w:val="clear" w:color="auto" w:fill="FFFFFF"/>
                <w:lang w:eastAsia="zh-CN"/>
              </w:rPr>
              <w:t>13</w:t>
            </w:r>
            <w:r w:rsidR="008E60D6">
              <w:rPr>
                <w:rFonts w:eastAsia="Times New Roman"/>
                <w:sz w:val="28"/>
                <w:szCs w:val="28"/>
                <w:shd w:val="clear" w:color="auto" w:fill="FFFFFF"/>
                <w:lang w:eastAsia="zh-CN"/>
              </w:rPr>
              <w:t> 488 </w:t>
            </w:r>
            <w:r w:rsidR="008E60D6" w:rsidRPr="008E60D6">
              <w:rPr>
                <w:rFonts w:eastAsia="Times New Roman"/>
                <w:sz w:val="28"/>
                <w:szCs w:val="28"/>
                <w:shd w:val="clear" w:color="auto" w:fill="FFFFFF"/>
                <w:lang w:eastAsia="zh-CN"/>
              </w:rPr>
              <w:t>518,10</w:t>
            </w:r>
            <w:r>
              <w:rPr>
                <w:rFonts w:eastAsia="Times New Roman"/>
                <w:sz w:val="28"/>
                <w:szCs w:val="28"/>
                <w:shd w:val="clear" w:color="auto" w:fill="FFFFFF"/>
                <w:lang w:eastAsia="zh-CN"/>
              </w:rPr>
              <w:t>рублей</w:t>
            </w:r>
            <w:r w:rsidRPr="005B208F">
              <w:rPr>
                <w:rFonts w:eastAsia="Times New Roman"/>
                <w:sz w:val="28"/>
                <w:szCs w:val="28"/>
                <w:shd w:val="clear" w:color="auto" w:fill="FFFFFF"/>
                <w:lang w:eastAsia="zh-CN"/>
              </w:rPr>
              <w:t>.</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том числе расходы бюджета поселения за счет поступлений целевого характера составят</w:t>
            </w:r>
            <w:r w:rsidR="008F5AED">
              <w:rPr>
                <w:rFonts w:eastAsia="Times New Roman"/>
                <w:sz w:val="28"/>
                <w:szCs w:val="28"/>
                <w:shd w:val="clear" w:color="auto" w:fill="FFFFFF"/>
                <w:lang w:eastAsia="zh-CN"/>
              </w:rPr>
              <w:t xml:space="preserve"> </w:t>
            </w:r>
            <w:r w:rsidR="00DD32C2">
              <w:rPr>
                <w:rFonts w:eastAsia="Times New Roman"/>
                <w:sz w:val="28"/>
                <w:szCs w:val="28"/>
                <w:shd w:val="clear" w:color="auto" w:fill="FFFFFF"/>
                <w:lang w:eastAsia="zh-CN"/>
              </w:rPr>
              <w:t>42 385 989,13</w:t>
            </w:r>
            <w:r w:rsidRPr="00A92288">
              <w:rPr>
                <w:rFonts w:eastAsia="Times New Roman"/>
                <w:sz w:val="28"/>
                <w:szCs w:val="28"/>
                <w:shd w:val="clear" w:color="auto" w:fill="FFFFFF"/>
                <w:lang w:eastAsia="zh-CN"/>
              </w:rPr>
              <w:t>рублей, в том числе по годам:</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2014 году – </w:t>
            </w:r>
            <w:r w:rsidR="00CE3725" w:rsidRPr="00CE3725">
              <w:rPr>
                <w:rFonts w:eastAsia="Times New Roman"/>
                <w:sz w:val="28"/>
                <w:szCs w:val="28"/>
                <w:shd w:val="clear" w:color="auto" w:fill="FFFFFF"/>
                <w:lang w:eastAsia="zh-CN"/>
              </w:rPr>
              <w:t>3 484 213,73</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2015 году – </w:t>
            </w:r>
            <w:r w:rsidR="00CE3725" w:rsidRPr="00CE3725">
              <w:rPr>
                <w:rFonts w:eastAsia="Times New Roman"/>
                <w:sz w:val="28"/>
                <w:szCs w:val="28"/>
                <w:shd w:val="clear" w:color="auto" w:fill="FFFFFF"/>
                <w:lang w:eastAsia="zh-CN"/>
              </w:rPr>
              <w:t>5 720 382,93</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2016 году – </w:t>
            </w:r>
            <w:r w:rsidR="00CE3725" w:rsidRPr="00CE3725">
              <w:rPr>
                <w:rFonts w:eastAsia="Times New Roman"/>
                <w:sz w:val="28"/>
                <w:szCs w:val="28"/>
                <w:shd w:val="clear" w:color="auto" w:fill="FFFFFF"/>
                <w:lang w:eastAsia="zh-CN"/>
              </w:rPr>
              <w:t>3 254 188,59</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2017 году – </w:t>
            </w:r>
            <w:r w:rsidR="00CE3725" w:rsidRPr="00CE3725">
              <w:rPr>
                <w:rFonts w:eastAsia="Times New Roman"/>
                <w:sz w:val="28"/>
                <w:szCs w:val="28"/>
                <w:shd w:val="clear" w:color="auto" w:fill="FFFFFF"/>
                <w:lang w:eastAsia="zh-CN"/>
              </w:rPr>
              <w:t>2 792 696,89</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2018 году – </w:t>
            </w:r>
            <w:r w:rsidR="00CE3725" w:rsidRPr="00CE3725">
              <w:rPr>
                <w:rFonts w:eastAsia="Times New Roman"/>
                <w:sz w:val="28"/>
                <w:szCs w:val="28"/>
                <w:shd w:val="clear" w:color="auto" w:fill="FFFFFF"/>
                <w:lang w:eastAsia="zh-CN"/>
              </w:rPr>
              <w:t>2 515 616,51</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2019 году – </w:t>
            </w:r>
            <w:r w:rsidR="00C92E30" w:rsidRPr="00C92E30">
              <w:rPr>
                <w:rFonts w:eastAsia="Times New Roman"/>
                <w:sz w:val="28"/>
                <w:szCs w:val="28"/>
                <w:shd w:val="clear" w:color="auto" w:fill="FFFFFF"/>
                <w:lang w:eastAsia="zh-CN"/>
              </w:rPr>
              <w:t>1 502 095,62</w:t>
            </w:r>
            <w:r w:rsidRPr="00A92288">
              <w:rPr>
                <w:rFonts w:eastAsia="Times New Roman"/>
                <w:sz w:val="28"/>
                <w:szCs w:val="28"/>
                <w:shd w:val="clear" w:color="auto" w:fill="FFFFFF"/>
                <w:lang w:eastAsia="zh-CN"/>
              </w:rPr>
              <w:t>рублей;</w:t>
            </w:r>
          </w:p>
          <w:p w:rsidR="00A92288" w:rsidRPr="00B63C83"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2020 году – </w:t>
            </w:r>
            <w:r w:rsidR="00865A58" w:rsidRPr="00865A58">
              <w:rPr>
                <w:rFonts w:eastAsia="Times New Roman"/>
                <w:sz w:val="28"/>
                <w:szCs w:val="28"/>
                <w:shd w:val="clear" w:color="auto" w:fill="FFFFFF"/>
                <w:lang w:eastAsia="zh-CN"/>
              </w:rPr>
              <w:t>6 037 868,00</w:t>
            </w:r>
            <w:r w:rsidRPr="00A92288">
              <w:rPr>
                <w:rFonts w:eastAsia="Times New Roman"/>
                <w:sz w:val="28"/>
                <w:szCs w:val="28"/>
                <w:shd w:val="clear" w:color="auto" w:fill="FFFFFF"/>
                <w:lang w:eastAsia="zh-CN"/>
              </w:rPr>
              <w:t>рублей</w:t>
            </w:r>
            <w:r w:rsidR="00353C58" w:rsidRPr="00B63C83">
              <w:rPr>
                <w:rFonts w:eastAsia="Times New Roman"/>
                <w:sz w:val="28"/>
                <w:szCs w:val="28"/>
                <w:shd w:val="clear" w:color="auto" w:fill="FFFFFF"/>
                <w:lang w:eastAsia="zh-CN"/>
              </w:rPr>
              <w:t>;</w:t>
            </w:r>
          </w:p>
          <w:p w:rsidR="00353C58" w:rsidRPr="0052368C"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2021 году – </w:t>
            </w:r>
            <w:r w:rsidR="00D92F31" w:rsidRPr="00D92F31">
              <w:rPr>
                <w:rFonts w:eastAsia="Times New Roman"/>
                <w:sz w:val="28"/>
                <w:szCs w:val="28"/>
                <w:shd w:val="clear" w:color="auto" w:fill="FFFFFF"/>
                <w:lang w:eastAsia="zh-CN"/>
              </w:rPr>
              <w:t>5649186,68</w:t>
            </w:r>
            <w:r w:rsidRPr="0052368C">
              <w:rPr>
                <w:rFonts w:eastAsia="Times New Roman"/>
                <w:sz w:val="28"/>
                <w:szCs w:val="28"/>
                <w:shd w:val="clear" w:color="auto" w:fill="FFFFFF"/>
                <w:lang w:eastAsia="zh-CN"/>
              </w:rPr>
              <w:t xml:space="preserve">рублей; </w:t>
            </w:r>
          </w:p>
          <w:p w:rsidR="00353C58"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sidR="003642BC" w:rsidRPr="003642BC">
              <w:rPr>
                <w:rFonts w:eastAsia="Times New Roman"/>
                <w:sz w:val="28"/>
                <w:szCs w:val="28"/>
                <w:shd w:val="clear" w:color="auto" w:fill="FFFFFF"/>
                <w:lang w:eastAsia="zh-CN"/>
              </w:rPr>
              <w:t>1 349 238,25</w:t>
            </w:r>
            <w:r w:rsidRPr="0052368C">
              <w:rPr>
                <w:rFonts w:eastAsia="Times New Roman"/>
                <w:sz w:val="28"/>
                <w:szCs w:val="28"/>
                <w:shd w:val="clear" w:color="auto" w:fill="FFFFFF"/>
                <w:lang w:eastAsia="zh-CN"/>
              </w:rPr>
              <w:t>рублей.</w:t>
            </w:r>
          </w:p>
          <w:p w:rsidR="00824D71" w:rsidRPr="00824D71"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sidR="00EF7395">
              <w:rPr>
                <w:rFonts w:eastAsia="Times New Roman"/>
                <w:sz w:val="28"/>
                <w:szCs w:val="28"/>
                <w:shd w:val="clear" w:color="auto" w:fill="FFFFFF"/>
                <w:lang w:eastAsia="zh-CN"/>
              </w:rPr>
              <w:t>4 981 </w:t>
            </w:r>
            <w:r w:rsidR="00EF7395" w:rsidRPr="00EF7395">
              <w:rPr>
                <w:rFonts w:eastAsia="Times New Roman"/>
                <w:sz w:val="28"/>
                <w:szCs w:val="28"/>
                <w:shd w:val="clear" w:color="auto" w:fill="FFFFFF"/>
                <w:lang w:eastAsia="zh-CN"/>
              </w:rPr>
              <w:t>574,62</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824D71" w:rsidRPr="005B208F"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sidR="00DD32C2">
              <w:rPr>
                <w:rFonts w:eastAsia="Times New Roman"/>
                <w:sz w:val="28"/>
                <w:szCs w:val="28"/>
                <w:shd w:val="clear" w:color="auto" w:fill="FFFFFF"/>
                <w:lang w:eastAsia="zh-CN"/>
              </w:rPr>
              <w:t>3 739 044,40</w:t>
            </w:r>
            <w:r>
              <w:rPr>
                <w:rFonts w:eastAsia="Times New Roman"/>
                <w:sz w:val="28"/>
                <w:szCs w:val="28"/>
                <w:shd w:val="clear" w:color="auto" w:fill="FFFFFF"/>
                <w:lang w:eastAsia="zh-CN"/>
              </w:rPr>
              <w:t>рублей</w:t>
            </w:r>
            <w:r w:rsidR="005B208F" w:rsidRPr="005B208F">
              <w:rPr>
                <w:rFonts w:eastAsia="Times New Roman"/>
                <w:sz w:val="28"/>
                <w:szCs w:val="28"/>
                <w:shd w:val="clear" w:color="auto" w:fill="FFFFFF"/>
                <w:lang w:eastAsia="zh-CN"/>
              </w:rPr>
              <w:t>;</w:t>
            </w:r>
          </w:p>
          <w:p w:rsidR="005B208F" w:rsidRPr="0052368C"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5</w:t>
            </w:r>
            <w:r w:rsidRPr="0052368C">
              <w:rPr>
                <w:rFonts w:eastAsia="Times New Roman"/>
                <w:sz w:val="28"/>
                <w:szCs w:val="28"/>
                <w:shd w:val="clear" w:color="auto" w:fill="FFFFFF"/>
                <w:lang w:eastAsia="zh-CN"/>
              </w:rPr>
              <w:t xml:space="preserve"> году – </w:t>
            </w:r>
            <w:r w:rsidR="00487007">
              <w:rPr>
                <w:rFonts w:eastAsia="Times New Roman"/>
                <w:sz w:val="28"/>
                <w:szCs w:val="28"/>
                <w:shd w:val="clear" w:color="auto" w:fill="FFFFFF"/>
                <w:lang w:eastAsia="zh-CN"/>
              </w:rPr>
              <w:t>61</w:t>
            </w:r>
            <w:r w:rsidR="00FF30D6">
              <w:rPr>
                <w:rFonts w:eastAsia="Times New Roman"/>
                <w:sz w:val="28"/>
                <w:szCs w:val="28"/>
                <w:shd w:val="clear" w:color="auto" w:fill="FFFFFF"/>
                <w:lang w:eastAsia="zh-CN"/>
              </w:rPr>
              <w:t>5 763</w:t>
            </w:r>
            <w:r w:rsidR="003642BC" w:rsidRPr="003642BC">
              <w:rPr>
                <w:rFonts w:eastAsia="Times New Roman"/>
                <w:sz w:val="28"/>
                <w:szCs w:val="28"/>
                <w:shd w:val="clear" w:color="auto" w:fill="FFFFFF"/>
                <w:lang w:eastAsia="zh-CN"/>
              </w:rPr>
              <w:t>,00</w:t>
            </w:r>
            <w:r w:rsidRPr="0052368C">
              <w:rPr>
                <w:rFonts w:eastAsia="Times New Roman"/>
                <w:sz w:val="28"/>
                <w:szCs w:val="28"/>
                <w:shd w:val="clear" w:color="auto" w:fill="FFFFFF"/>
                <w:lang w:eastAsia="zh-CN"/>
              </w:rPr>
              <w:t xml:space="preserve">рублей; </w:t>
            </w:r>
          </w:p>
          <w:p w:rsidR="005B208F" w:rsidRPr="00C250D4"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6</w:t>
            </w:r>
            <w:r w:rsidRPr="0052368C">
              <w:rPr>
                <w:rFonts w:eastAsia="Times New Roman"/>
                <w:sz w:val="28"/>
                <w:szCs w:val="28"/>
                <w:shd w:val="clear" w:color="auto" w:fill="FFFFFF"/>
                <w:lang w:eastAsia="zh-CN"/>
              </w:rPr>
              <w:t xml:space="preserve"> году – </w:t>
            </w:r>
            <w:r w:rsidR="00487007">
              <w:rPr>
                <w:rFonts w:eastAsia="Times New Roman"/>
                <w:sz w:val="28"/>
                <w:szCs w:val="28"/>
                <w:shd w:val="clear" w:color="auto" w:fill="FFFFFF"/>
                <w:lang w:eastAsia="zh-CN"/>
              </w:rPr>
              <w:t>67</w:t>
            </w:r>
            <w:r w:rsidR="00EF7395">
              <w:rPr>
                <w:rFonts w:eastAsia="Times New Roman"/>
                <w:sz w:val="28"/>
                <w:szCs w:val="28"/>
                <w:shd w:val="clear" w:color="auto" w:fill="FFFFFF"/>
                <w:lang w:eastAsia="zh-CN"/>
              </w:rPr>
              <w:t>3 322</w:t>
            </w:r>
            <w:r w:rsidR="003642BC" w:rsidRPr="003642BC">
              <w:rPr>
                <w:rFonts w:eastAsia="Times New Roman"/>
                <w:sz w:val="28"/>
                <w:szCs w:val="28"/>
                <w:shd w:val="clear" w:color="auto" w:fill="FFFFFF"/>
                <w:lang w:eastAsia="zh-CN"/>
              </w:rPr>
              <w:t>,00</w:t>
            </w:r>
            <w:r>
              <w:rPr>
                <w:rFonts w:eastAsia="Times New Roman"/>
                <w:sz w:val="28"/>
                <w:szCs w:val="28"/>
                <w:shd w:val="clear" w:color="auto" w:fill="FFFFFF"/>
                <w:lang w:eastAsia="zh-CN"/>
              </w:rPr>
              <w:t>рублей</w:t>
            </w:r>
            <w:r w:rsidRPr="00C250D4">
              <w:rPr>
                <w:rFonts w:eastAsia="Times New Roman"/>
                <w:sz w:val="28"/>
                <w:szCs w:val="28"/>
                <w:shd w:val="clear" w:color="auto" w:fill="FFFFFF"/>
                <w:lang w:eastAsia="zh-CN"/>
              </w:rPr>
              <w:t>;</w:t>
            </w:r>
          </w:p>
          <w:p w:rsidR="005B208F" w:rsidRPr="00824D71"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sidR="00EF7395">
              <w:rPr>
                <w:rFonts w:eastAsia="Times New Roman"/>
                <w:sz w:val="28"/>
                <w:szCs w:val="28"/>
                <w:shd w:val="clear" w:color="auto" w:fill="FFFFFF"/>
                <w:lang w:eastAsia="zh-CN"/>
              </w:rPr>
              <w:t>663 322</w:t>
            </w:r>
            <w:r w:rsidR="003642BC" w:rsidRPr="003642BC">
              <w:rPr>
                <w:rFonts w:eastAsia="Times New Roman"/>
                <w:sz w:val="28"/>
                <w:szCs w:val="28"/>
                <w:shd w:val="clear" w:color="auto" w:fill="FFFFFF"/>
                <w:lang w:eastAsia="zh-CN"/>
              </w:rPr>
              <w:t>,00</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5B208F" w:rsidRPr="007B13D3"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sidR="00EF7395">
              <w:rPr>
                <w:rFonts w:eastAsia="Times New Roman"/>
                <w:sz w:val="28"/>
                <w:szCs w:val="28"/>
                <w:shd w:val="clear" w:color="auto" w:fill="FFFFFF"/>
                <w:lang w:eastAsia="zh-CN"/>
              </w:rPr>
              <w:t>663 322</w:t>
            </w:r>
            <w:r w:rsidR="003642BC" w:rsidRPr="003642BC">
              <w:rPr>
                <w:rFonts w:eastAsia="Times New Roman"/>
                <w:sz w:val="28"/>
                <w:szCs w:val="28"/>
                <w:shd w:val="clear" w:color="auto" w:fill="FFFFFF"/>
                <w:lang w:eastAsia="zh-CN"/>
              </w:rPr>
              <w:t>,00</w:t>
            </w:r>
            <w:r>
              <w:rPr>
                <w:rFonts w:eastAsia="Times New Roman"/>
                <w:sz w:val="28"/>
                <w:szCs w:val="28"/>
                <w:shd w:val="clear" w:color="auto" w:fill="FFFFFF"/>
                <w:lang w:eastAsia="zh-CN"/>
              </w:rPr>
              <w:t>рублей</w:t>
            </w:r>
            <w:r w:rsidRPr="005B208F">
              <w:rPr>
                <w:rFonts w:eastAsia="Times New Roman"/>
                <w:sz w:val="28"/>
                <w:szCs w:val="28"/>
                <w:shd w:val="clear" w:color="auto" w:fill="FFFFFF"/>
                <w:lang w:eastAsia="zh-CN"/>
              </w:rPr>
              <w:t>.</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том числе расходы бюджета поселения за счет переходящего остатка составят</w:t>
            </w:r>
            <w:r w:rsidR="00B40D63">
              <w:rPr>
                <w:rFonts w:eastAsia="Times New Roman"/>
                <w:sz w:val="28"/>
                <w:szCs w:val="28"/>
                <w:shd w:val="clear" w:color="auto" w:fill="FFFFFF"/>
                <w:lang w:eastAsia="zh-CN"/>
              </w:rPr>
              <w:t xml:space="preserve"> </w:t>
            </w:r>
            <w:r w:rsidR="005A7966">
              <w:rPr>
                <w:rFonts w:eastAsia="Times New Roman"/>
                <w:sz w:val="28"/>
                <w:szCs w:val="28"/>
                <w:shd w:val="clear" w:color="auto" w:fill="FFFFFF"/>
                <w:lang w:eastAsia="zh-CN"/>
              </w:rPr>
              <w:t xml:space="preserve">14 000,00 </w:t>
            </w:r>
            <w:bookmarkStart w:id="0" w:name="_GoBack"/>
            <w:bookmarkEnd w:id="0"/>
            <w:r w:rsidRPr="00A92288">
              <w:rPr>
                <w:rFonts w:eastAsia="Times New Roman"/>
                <w:sz w:val="28"/>
                <w:szCs w:val="28"/>
                <w:shd w:val="clear" w:color="auto" w:fill="FFFFFF"/>
                <w:lang w:eastAsia="zh-CN"/>
              </w:rPr>
              <w:t>рублей, в том числе по годам:</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2014 году – 0,00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2015 году – 0,00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2016 году – 0,00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2017 году – 14 000,00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2018 году – 0,00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2019 году – 0,00 рублей;</w:t>
            </w:r>
          </w:p>
          <w:p w:rsidR="00CE6E49" w:rsidRPr="00353C5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2020 году – 0,00 рублей</w:t>
            </w:r>
            <w:r w:rsidR="00353C58" w:rsidRPr="00353C58">
              <w:rPr>
                <w:rFonts w:eastAsia="Times New Roman"/>
                <w:sz w:val="28"/>
                <w:szCs w:val="28"/>
                <w:shd w:val="clear" w:color="auto" w:fill="FFFFFF"/>
                <w:lang w:eastAsia="zh-CN"/>
              </w:rPr>
              <w:t>;</w:t>
            </w:r>
          </w:p>
          <w:p w:rsidR="00353C58" w:rsidRPr="0052368C"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2021 году –</w:t>
            </w:r>
            <w:r w:rsidR="0052368C" w:rsidRPr="0052368C">
              <w:rPr>
                <w:rFonts w:eastAsia="Times New Roman"/>
                <w:sz w:val="28"/>
                <w:szCs w:val="28"/>
                <w:shd w:val="clear" w:color="auto" w:fill="FFFFFF"/>
                <w:lang w:eastAsia="zh-CN"/>
              </w:rPr>
              <w:t xml:space="preserve"> 0.00 </w:t>
            </w:r>
            <w:r w:rsidRPr="0052368C">
              <w:rPr>
                <w:rFonts w:eastAsia="Times New Roman"/>
                <w:sz w:val="28"/>
                <w:szCs w:val="28"/>
                <w:shd w:val="clear" w:color="auto" w:fill="FFFFFF"/>
                <w:lang w:eastAsia="zh-CN"/>
              </w:rPr>
              <w:t xml:space="preserve">рублей; </w:t>
            </w:r>
          </w:p>
          <w:p w:rsidR="00353C58"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sidR="0052368C" w:rsidRPr="0052368C">
              <w:rPr>
                <w:rFonts w:eastAsia="Times New Roman"/>
                <w:sz w:val="28"/>
                <w:szCs w:val="28"/>
                <w:shd w:val="clear" w:color="auto" w:fill="FFFFFF"/>
                <w:lang w:eastAsia="zh-CN"/>
              </w:rPr>
              <w:t>0.</w:t>
            </w:r>
            <w:r w:rsidR="0052368C" w:rsidRPr="00375031">
              <w:rPr>
                <w:rFonts w:eastAsia="Times New Roman"/>
                <w:sz w:val="28"/>
                <w:szCs w:val="28"/>
                <w:shd w:val="clear" w:color="auto" w:fill="FFFFFF"/>
                <w:lang w:eastAsia="zh-CN"/>
              </w:rPr>
              <w:t>00</w:t>
            </w:r>
            <w:r w:rsidRPr="0052368C">
              <w:rPr>
                <w:rFonts w:eastAsia="Times New Roman"/>
                <w:sz w:val="28"/>
                <w:szCs w:val="28"/>
                <w:shd w:val="clear" w:color="auto" w:fill="FFFFFF"/>
                <w:lang w:eastAsia="zh-CN"/>
              </w:rPr>
              <w:t xml:space="preserve"> рублей.</w:t>
            </w:r>
          </w:p>
          <w:p w:rsidR="00824D71" w:rsidRPr="00824D71"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0,00 рублей</w:t>
            </w:r>
            <w:r w:rsidRPr="00824D71">
              <w:rPr>
                <w:rFonts w:eastAsia="Times New Roman"/>
                <w:sz w:val="28"/>
                <w:szCs w:val="28"/>
                <w:shd w:val="clear" w:color="auto" w:fill="FFFFFF"/>
                <w:lang w:eastAsia="zh-CN"/>
              </w:rPr>
              <w:t>;</w:t>
            </w:r>
          </w:p>
          <w:p w:rsidR="00824D71" w:rsidRPr="00B85AC8"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0,00 рублей</w:t>
            </w:r>
            <w:r w:rsidR="00B85AC8" w:rsidRPr="00B85AC8">
              <w:rPr>
                <w:rFonts w:eastAsia="Times New Roman"/>
                <w:sz w:val="28"/>
                <w:szCs w:val="28"/>
                <w:shd w:val="clear" w:color="auto" w:fill="FFFFFF"/>
                <w:lang w:eastAsia="zh-CN"/>
              </w:rPr>
              <w:t>;</w:t>
            </w:r>
          </w:p>
          <w:p w:rsidR="00B85AC8" w:rsidRPr="0052368C" w:rsidRDefault="00B85AC8" w:rsidP="00B85AC8">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t>в 2025</w:t>
            </w:r>
            <w:r w:rsidRPr="0052368C">
              <w:rPr>
                <w:rFonts w:eastAsia="Times New Roman"/>
                <w:sz w:val="28"/>
                <w:szCs w:val="28"/>
                <w:shd w:val="clear" w:color="auto" w:fill="FFFFFF"/>
                <w:lang w:eastAsia="zh-CN"/>
              </w:rPr>
              <w:t xml:space="preserve"> году – 0.00 рублей; </w:t>
            </w:r>
          </w:p>
          <w:p w:rsidR="00B85AC8" w:rsidRDefault="00B85AC8" w:rsidP="00B85AC8">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t>в 2026</w:t>
            </w:r>
            <w:r w:rsidRPr="0052368C">
              <w:rPr>
                <w:rFonts w:eastAsia="Times New Roman"/>
                <w:sz w:val="28"/>
                <w:szCs w:val="28"/>
                <w:shd w:val="clear" w:color="auto" w:fill="FFFFFF"/>
                <w:lang w:eastAsia="zh-CN"/>
              </w:rPr>
              <w:t> году – 0.</w:t>
            </w:r>
            <w:r w:rsidRPr="00375031">
              <w:rPr>
                <w:rFonts w:eastAsia="Times New Roman"/>
                <w:sz w:val="28"/>
                <w:szCs w:val="28"/>
                <w:shd w:val="clear" w:color="auto" w:fill="FFFFFF"/>
                <w:lang w:eastAsia="zh-CN"/>
              </w:rPr>
              <w:t>00</w:t>
            </w:r>
            <w:r w:rsidRPr="0052368C">
              <w:rPr>
                <w:rFonts w:eastAsia="Times New Roman"/>
                <w:sz w:val="28"/>
                <w:szCs w:val="28"/>
                <w:shd w:val="clear" w:color="auto" w:fill="FFFFFF"/>
                <w:lang w:eastAsia="zh-CN"/>
              </w:rPr>
              <w:t xml:space="preserve"> рублей.</w:t>
            </w:r>
          </w:p>
          <w:p w:rsidR="00B85AC8" w:rsidRPr="00824D71" w:rsidRDefault="00B85AC8" w:rsidP="00B85AC8">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0,00 рублей</w:t>
            </w:r>
            <w:r w:rsidRPr="00824D71">
              <w:rPr>
                <w:rFonts w:eastAsia="Times New Roman"/>
                <w:sz w:val="28"/>
                <w:szCs w:val="28"/>
                <w:shd w:val="clear" w:color="auto" w:fill="FFFFFF"/>
                <w:lang w:eastAsia="zh-CN"/>
              </w:rPr>
              <w:t>;</w:t>
            </w:r>
          </w:p>
          <w:p w:rsidR="00B85AC8" w:rsidRPr="00B85AC8" w:rsidRDefault="00B85AC8" w:rsidP="00B85AC8">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0,00 рублей.</w:t>
            </w:r>
          </w:p>
        </w:tc>
      </w:tr>
    </w:tbl>
    <w:p w:rsidR="00E17EF9" w:rsidRPr="00E17EF9" w:rsidRDefault="00E17EF9" w:rsidP="00B61A9A">
      <w:pPr>
        <w:suppressAutoHyphens/>
        <w:rPr>
          <w:rFonts w:eastAsia="Times New Roman"/>
          <w:sz w:val="28"/>
          <w:szCs w:val="28"/>
          <w:lang w:eastAsia="zh-CN"/>
        </w:rPr>
      </w:pP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1</w:t>
      </w:r>
      <w:r w:rsidRPr="00E17EF9">
        <w:rPr>
          <w:rFonts w:eastAsia="Times New Roman"/>
          <w:sz w:val="28"/>
          <w:szCs w:val="28"/>
          <w:lang w:eastAsia="zh-CN"/>
        </w:rPr>
        <w:t>.</w:t>
      </w:r>
      <w:r w:rsidRPr="00E17EF9">
        <w:rPr>
          <w:rFonts w:eastAsia="Times New Roman"/>
          <w:b/>
          <w:sz w:val="28"/>
          <w:szCs w:val="28"/>
          <w:shd w:val="clear" w:color="auto" w:fill="FFFFFF"/>
          <w:lang w:eastAsia="zh-CN"/>
        </w:rPr>
        <w:t> </w:t>
      </w:r>
      <w:r w:rsidRPr="00E17EF9">
        <w:rPr>
          <w:rFonts w:eastAsia="Times New Roman"/>
          <w:b/>
          <w:sz w:val="28"/>
          <w:szCs w:val="28"/>
          <w:lang w:eastAsia="zh-CN"/>
        </w:rPr>
        <w:t>Характеристика текущего состояния социально-экономического развития Магистрального сельского поселения</w:t>
      </w:r>
    </w:p>
    <w:p w:rsidR="00E17EF9" w:rsidRPr="00E17EF9" w:rsidRDefault="00E17EF9" w:rsidP="00B61A9A">
      <w:pPr>
        <w:suppressAutoHyphens/>
        <w:jc w:val="center"/>
        <w:rPr>
          <w:rFonts w:eastAsia="Times New Roman"/>
          <w:b/>
          <w:sz w:val="28"/>
          <w:szCs w:val="28"/>
          <w:lang w:eastAsia="zh-CN"/>
        </w:rPr>
      </w:pPr>
    </w:p>
    <w:p w:rsidR="00E17EF9" w:rsidRPr="00E17EF9" w:rsidRDefault="00E17EF9" w:rsidP="00B61A9A">
      <w:pPr>
        <w:suppressAutoHyphens/>
        <w:ind w:firstLine="737"/>
        <w:jc w:val="both"/>
        <w:rPr>
          <w:rFonts w:eastAsia="Times New Roman"/>
          <w:sz w:val="28"/>
          <w:szCs w:val="28"/>
          <w:lang w:eastAsia="zh-CN"/>
        </w:rPr>
      </w:pPr>
      <w:r w:rsidRPr="00E17EF9">
        <w:rPr>
          <w:rFonts w:eastAsia="Times New Roman"/>
          <w:sz w:val="28"/>
          <w:szCs w:val="28"/>
          <w:lang w:eastAsia="zh-CN"/>
        </w:rPr>
        <w:lastRenderedPageBreak/>
        <w:t xml:space="preserve">Развитие Магистрального сельского поселения в различных направлениях - важнейший показатель повышения благосостояния населения, предпосылка социальной и экономической стабильности поселения. </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lang w:eastAsia="zh-CN"/>
        </w:rPr>
        <w:t xml:space="preserve">Магистральное сельское поселение Омского муниципального района Омской области расположено в </w:t>
      </w:r>
      <w:r w:rsidR="005872D2">
        <w:rPr>
          <w:rFonts w:eastAsia="Times New Roman"/>
          <w:sz w:val="28"/>
          <w:szCs w:val="28"/>
          <w:lang w:eastAsia="zh-CN"/>
        </w:rPr>
        <w:t>восточной</w:t>
      </w:r>
      <w:r w:rsidRPr="00E17EF9">
        <w:rPr>
          <w:rFonts w:eastAsia="Times New Roman"/>
          <w:sz w:val="28"/>
          <w:szCs w:val="28"/>
          <w:lang w:eastAsia="zh-CN"/>
        </w:rPr>
        <w:t xml:space="preserve"> части Омского муниципального района Омской области и в соответствии с генеральным планом Омского муниципального района Омской области находится в пределах границ Омского района. На территории Магистрального сельского поселения образовано 3 населенных пункта: с. Ребровка, д. Зеленое Поле, п. Магистральный. Площадь Магистрального сельского поселения 2 171, 12 га. </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Административным центром Магистрального поселения является п. Магистральный. </w:t>
      </w:r>
      <w:r w:rsidR="00DA5564">
        <w:rPr>
          <w:rFonts w:eastAsia="Times New Roman"/>
          <w:sz w:val="28"/>
          <w:szCs w:val="28"/>
          <w:shd w:val="clear" w:color="auto" w:fill="FFFFFF"/>
          <w:lang w:eastAsia="zh-CN"/>
        </w:rPr>
        <w:t>Административный центр</w:t>
      </w:r>
      <w:r w:rsidRPr="00E17EF9">
        <w:rPr>
          <w:rFonts w:eastAsia="Times New Roman"/>
          <w:sz w:val="28"/>
          <w:szCs w:val="28"/>
          <w:shd w:val="clear" w:color="auto" w:fill="FFFFFF"/>
          <w:lang w:eastAsia="zh-CN"/>
        </w:rPr>
        <w:t xml:space="preserve"> Магистрального поселения </w:t>
      </w:r>
      <w:r w:rsidR="00DA5564">
        <w:rPr>
          <w:rFonts w:eastAsia="Times New Roman"/>
          <w:sz w:val="28"/>
          <w:szCs w:val="28"/>
          <w:shd w:val="clear" w:color="auto" w:fill="FFFFFF"/>
          <w:lang w:eastAsia="zh-CN"/>
        </w:rPr>
        <w:t>граничит с городом Омском</w:t>
      </w:r>
      <w:r w:rsidRPr="00E17EF9">
        <w:rPr>
          <w:rFonts w:eastAsia="Times New Roman"/>
          <w:sz w:val="28"/>
          <w:szCs w:val="28"/>
          <w:shd w:val="clear" w:color="auto" w:fill="FFFFFF"/>
          <w:lang w:eastAsia="zh-CN"/>
        </w:rPr>
        <w:t>, до центра города 1</w:t>
      </w:r>
      <w:r w:rsidR="00016185">
        <w:rPr>
          <w:rFonts w:eastAsia="Times New Roman"/>
          <w:sz w:val="28"/>
          <w:szCs w:val="28"/>
          <w:shd w:val="clear" w:color="auto" w:fill="FFFFFF"/>
          <w:lang w:eastAsia="zh-CN"/>
        </w:rPr>
        <w:t>7</w:t>
      </w:r>
      <w:r w:rsidRPr="00E17EF9">
        <w:rPr>
          <w:rFonts w:eastAsia="Times New Roman"/>
          <w:sz w:val="28"/>
          <w:szCs w:val="28"/>
          <w:shd w:val="clear" w:color="auto" w:fill="FFFFFF"/>
          <w:lang w:eastAsia="zh-CN"/>
        </w:rPr>
        <w:t xml:space="preserve"> км. С городом Омском его связывают дороги с твердым покрытием, железнодорожное сообщение. </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В настоящее время численность постоянного населения </w:t>
      </w:r>
      <w:r w:rsidR="00DA5564">
        <w:rPr>
          <w:rFonts w:eastAsia="Times New Roman"/>
          <w:sz w:val="28"/>
          <w:szCs w:val="28"/>
          <w:shd w:val="clear" w:color="auto" w:fill="FFFFFF"/>
          <w:lang w:eastAsia="zh-CN"/>
        </w:rPr>
        <w:t>Магистрального сельского поселения</w:t>
      </w:r>
      <w:r w:rsidRPr="00E17EF9">
        <w:rPr>
          <w:rFonts w:eastAsia="Times New Roman"/>
          <w:sz w:val="28"/>
          <w:szCs w:val="28"/>
          <w:shd w:val="clear" w:color="auto" w:fill="FFFFFF"/>
          <w:lang w:eastAsia="zh-CN"/>
        </w:rPr>
        <w:t xml:space="preserve"> составляет </w:t>
      </w:r>
      <w:r w:rsidR="00936FE8">
        <w:rPr>
          <w:rFonts w:eastAsia="Times New Roman"/>
          <w:sz w:val="28"/>
          <w:szCs w:val="28"/>
          <w:shd w:val="clear" w:color="auto" w:fill="FFFFFF"/>
          <w:lang w:eastAsia="zh-CN"/>
        </w:rPr>
        <w:t>4923</w:t>
      </w:r>
      <w:r w:rsidRPr="00E17EF9">
        <w:rPr>
          <w:rFonts w:eastAsia="Times New Roman"/>
          <w:sz w:val="28"/>
          <w:szCs w:val="28"/>
          <w:shd w:val="clear" w:color="auto" w:fill="FFFFFF"/>
          <w:lang w:eastAsia="zh-CN"/>
        </w:rPr>
        <w:t xml:space="preserve"> человек</w:t>
      </w:r>
      <w:r w:rsidR="00A61DFB">
        <w:rPr>
          <w:rFonts w:eastAsia="Times New Roman"/>
          <w:sz w:val="28"/>
          <w:szCs w:val="28"/>
          <w:shd w:val="clear" w:color="auto" w:fill="FFFFFF"/>
          <w:lang w:eastAsia="zh-CN"/>
        </w:rPr>
        <w:t>а</w:t>
      </w:r>
      <w:r w:rsidRPr="00E17EF9">
        <w:rPr>
          <w:rFonts w:eastAsia="Times New Roman"/>
          <w:sz w:val="28"/>
          <w:szCs w:val="28"/>
          <w:shd w:val="clear" w:color="auto" w:fill="FFFFFF"/>
          <w:lang w:eastAsia="zh-CN"/>
        </w:rPr>
        <w:t>. На территории Магистрального сельского поселения осуществляют деятельность школа и дошкольное общеобразовательное учреждение.</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Развитие творческого потенциала населения, развитие физической культуры и спорта в поселении, организация молодежной политики является одним из приоритетных направлений социальной политики в Магистрального сельском поселении, важнейшим средством оздоровления населения поселка, гражданского и патриотического воспитания детей и молодежи.</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Важнейшей составной частью транспортной системы Магистрального сельского поселения являются автомобильные дороги. От уровня транспортно-эксплуатационного состояния и развития сети автомобильных дорог общего пользования, во многом зависит решение задачи достижения устойчивого экономического роста сельского поселения, улучшения условий для предпринимательской деятельности и повышения качества жизни населения.</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На территории Магистрального сельского поселения насчитывается </w:t>
      </w:r>
    </w:p>
    <w:p w:rsidR="00E17EF9" w:rsidRPr="00E17EF9" w:rsidRDefault="00BB504A" w:rsidP="00B61A9A">
      <w:pPr>
        <w:suppressAutoHyphens/>
        <w:jc w:val="both"/>
        <w:rPr>
          <w:rFonts w:eastAsia="Times New Roman"/>
          <w:sz w:val="28"/>
          <w:szCs w:val="28"/>
          <w:shd w:val="clear" w:color="auto" w:fill="FFFFFF"/>
          <w:lang w:eastAsia="zh-CN"/>
        </w:rPr>
      </w:pPr>
      <w:r>
        <w:rPr>
          <w:rFonts w:eastAsia="Times New Roman"/>
          <w:sz w:val="28"/>
          <w:szCs w:val="28"/>
          <w:shd w:val="clear" w:color="auto" w:fill="FFFFFF"/>
          <w:lang w:eastAsia="zh-CN"/>
        </w:rPr>
        <w:t>81 092</w:t>
      </w:r>
      <w:r w:rsidR="00E17EF9" w:rsidRPr="00E17EF9">
        <w:rPr>
          <w:rFonts w:eastAsia="Times New Roman"/>
          <w:sz w:val="28"/>
          <w:szCs w:val="28"/>
          <w:shd w:val="clear" w:color="auto" w:fill="FFFFFF"/>
          <w:lang w:eastAsia="zh-CN"/>
        </w:rPr>
        <w:t xml:space="preserve">м. </w:t>
      </w:r>
      <w:r w:rsidR="00394ECE">
        <w:rPr>
          <w:sz w:val="28"/>
          <w:szCs w:val="28"/>
          <w:shd w:val="clear" w:color="auto" w:fill="FFFFFF"/>
          <w:lang w:eastAsia="zh-CN"/>
        </w:rPr>
        <w:t xml:space="preserve">автомобильных </w:t>
      </w:r>
      <w:r w:rsidR="00E17EF9" w:rsidRPr="00E17EF9">
        <w:rPr>
          <w:rFonts w:eastAsia="Times New Roman"/>
          <w:sz w:val="28"/>
          <w:szCs w:val="28"/>
          <w:shd w:val="clear" w:color="auto" w:fill="FFFFFF"/>
          <w:lang w:eastAsia="zh-CN"/>
        </w:rPr>
        <w:t>дорог общего пользования, из них:</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 </w:t>
      </w:r>
      <w:r w:rsidR="008730FE">
        <w:rPr>
          <w:rFonts w:eastAsia="Times New Roman"/>
          <w:sz w:val="28"/>
          <w:szCs w:val="28"/>
          <w:shd w:val="clear" w:color="auto" w:fill="FFFFFF"/>
          <w:lang w:eastAsia="zh-CN"/>
        </w:rPr>
        <w:t>15 622</w:t>
      </w:r>
      <w:r w:rsidRPr="00E17EF9">
        <w:rPr>
          <w:rFonts w:eastAsia="Times New Roman"/>
          <w:sz w:val="28"/>
          <w:szCs w:val="28"/>
          <w:shd w:val="clear" w:color="auto" w:fill="FFFFFF"/>
          <w:lang w:eastAsia="zh-CN"/>
        </w:rPr>
        <w:t xml:space="preserve">  м имеют асфальтобетонное покрытие;</w:t>
      </w:r>
    </w:p>
    <w:p w:rsidR="00E17EF9" w:rsidRPr="00E17EF9" w:rsidRDefault="00AF4F3E" w:rsidP="00B61A9A">
      <w:pPr>
        <w:suppressAutoHyphens/>
        <w:ind w:firstLine="737"/>
        <w:jc w:val="both"/>
        <w:rPr>
          <w:rFonts w:eastAsia="Times New Roman"/>
          <w:sz w:val="28"/>
          <w:szCs w:val="28"/>
          <w:shd w:val="clear" w:color="auto" w:fill="FFFFFF"/>
          <w:lang w:eastAsia="zh-CN"/>
        </w:rPr>
      </w:pPr>
      <w:r>
        <w:rPr>
          <w:rFonts w:eastAsia="Times New Roman"/>
          <w:sz w:val="28"/>
          <w:szCs w:val="28"/>
          <w:shd w:val="clear" w:color="auto" w:fill="FFFFFF"/>
          <w:lang w:eastAsia="zh-CN"/>
        </w:rPr>
        <w:t xml:space="preserve">- </w:t>
      </w:r>
      <w:r w:rsidR="00BB504A">
        <w:rPr>
          <w:rFonts w:eastAsia="Times New Roman"/>
          <w:sz w:val="28"/>
          <w:szCs w:val="28"/>
          <w:shd w:val="clear" w:color="auto" w:fill="FFFFFF"/>
          <w:lang w:eastAsia="zh-CN"/>
        </w:rPr>
        <w:t>65 470</w:t>
      </w:r>
      <w:r w:rsidR="00E17EF9" w:rsidRPr="00E17EF9">
        <w:rPr>
          <w:rFonts w:eastAsia="Times New Roman"/>
          <w:sz w:val="28"/>
          <w:szCs w:val="28"/>
          <w:shd w:val="clear" w:color="auto" w:fill="FFFFFF"/>
          <w:lang w:eastAsia="zh-CN"/>
        </w:rPr>
        <w:t xml:space="preserve"> м имеют грунтовое покрытие.</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В настоящее время одной из причин, сдерживающих социально-экономическое развитие Магистрального сельского поселения, является неудовлетворительное состояние и недостаточный уровень развития существующей сети автомобильных дорог общего пользования местного значения. Часть автомобильных дорог общего пользования местного значения имеет высокую степень износа. Ускоренный износ автомобильных дорог обусловлен высокими темпами роста парка автотранспортных средств и интенсивности движения на автомобильных дорогах общего пользования, а </w:t>
      </w:r>
      <w:r w:rsidRPr="00E17EF9">
        <w:rPr>
          <w:rFonts w:eastAsia="Times New Roman"/>
          <w:sz w:val="28"/>
          <w:szCs w:val="28"/>
          <w:shd w:val="clear" w:color="auto" w:fill="FFFFFF"/>
          <w:lang w:eastAsia="zh-CN"/>
        </w:rPr>
        <w:lastRenderedPageBreak/>
        <w:t>также увеличением в составе автотранспортных потоков доли большегрузных автомобилей.</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Благоустройство территории сельского поселения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Магистрального сельского поселения осуществляемых органами местного самоуправления, физическими и юридическими лицами.</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В Магистральном сельском поселении проводится целенаправленная работа по благоустройству территории п. Магистральный и д. Зеленое поле: проведены дополнительные линии уличного освещения, обустроены и оформлены клумбы, газоны, проводится </w:t>
      </w:r>
      <w:r w:rsidR="000A4715">
        <w:rPr>
          <w:rFonts w:eastAsia="Times New Roman"/>
          <w:sz w:val="28"/>
          <w:szCs w:val="28"/>
          <w:shd w:val="clear" w:color="auto" w:fill="FFFFFF"/>
          <w:lang w:eastAsia="zh-CN"/>
        </w:rPr>
        <w:t>озеленение</w:t>
      </w:r>
      <w:r w:rsidRPr="00E17EF9">
        <w:rPr>
          <w:rFonts w:eastAsia="Times New Roman"/>
          <w:sz w:val="28"/>
          <w:szCs w:val="28"/>
          <w:shd w:val="clear" w:color="auto" w:fill="FFFFFF"/>
          <w:lang w:eastAsia="zh-CN"/>
        </w:rPr>
        <w:t>.</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Но, несмотря на это существует ряд проблем в вопросах благоустройства, которые нужно решать.</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В сегодняшнем состоянии коммунальное хозяйство характеризуется низкой инвестиционной привлекательностью, высокой степенью аварийности, низкой эффективностью системы управления.</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Актуальна проблема износа объектов коммунальной инфраструктуры. Уровень износа фондов коммунальной инфраструктуры составляет 82,5  процента. Модернизация объектов коммунальной инфраструктуры связана как с реконструкцией существующих объектов с высоким уровнем износа, так и со строительством новых объектов, направленных на их замену.</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Эффективное управление муниципальным имуществом не может быть осуществлено без построения целостной системы учета имущества, в том числе земельных участков, а также его правообладателей – хозяйствующих субъектов. Реализация правомочий собственника – владение, пользование и распоряжение, требует объективных и точных сведений о составе, количестве и качественных характеристиках имущества.</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Решение проблем, связанных с формированием муниципальной собственности программно-целевым методом, обусловлено его высокой эффективностью, возможностью сбалансированного и последовательного выполнения мероприятий. </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Доступная среда жизнедеятельности является ключевым условием интеграции инвалидов в общество. С основными проблемами инвалиды сталкиваются при преодолении трудностей, связанных с их физическими ограниченными возможностями.  </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Наиболее острая проблема связана с тем, что ключевые объекты социальной инфраструктуры остаются до сих пор труднодоступными для многих инвалидов. Все это в немалой степени обуславливают сниженную социальную активность инвалидов и ограниченные возможности для реализации личного потенциала этих людей. </w:t>
      </w:r>
    </w:p>
    <w:p w:rsidR="00E17EF9" w:rsidRPr="00E17EF9" w:rsidRDefault="00E17EF9" w:rsidP="00B61A9A">
      <w:pPr>
        <w:suppressAutoHyphens/>
        <w:ind w:firstLine="720"/>
        <w:jc w:val="both"/>
        <w:rPr>
          <w:rFonts w:eastAsia="Times New Roman"/>
          <w:sz w:val="28"/>
          <w:szCs w:val="28"/>
          <w:lang w:eastAsia="zh-CN"/>
        </w:rPr>
      </w:pPr>
      <w:r w:rsidRPr="00E17EF9">
        <w:rPr>
          <w:rFonts w:eastAsia="Times New Roman"/>
          <w:sz w:val="28"/>
          <w:szCs w:val="28"/>
          <w:shd w:val="clear" w:color="auto" w:fill="FFFFFF"/>
          <w:lang w:eastAsia="zh-CN"/>
        </w:rPr>
        <w:lastRenderedPageBreak/>
        <w:t>Для решения указанных проблем необходимо использование программно-целевого метода. Это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E17EF9" w:rsidRPr="00E17EF9" w:rsidRDefault="00E17EF9" w:rsidP="00B61A9A">
      <w:pPr>
        <w:suppressAutoHyphens/>
        <w:ind w:firstLine="720"/>
        <w:jc w:val="both"/>
        <w:rPr>
          <w:rFonts w:eastAsia="Times New Roman"/>
          <w:sz w:val="28"/>
          <w:szCs w:val="28"/>
          <w:lang w:eastAsia="zh-CN"/>
        </w:rPr>
      </w:pP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2. Цель и задачи муниципальной программы</w:t>
      </w:r>
    </w:p>
    <w:p w:rsidR="00E17EF9" w:rsidRPr="00E17EF9" w:rsidRDefault="00E17EF9" w:rsidP="00B61A9A">
      <w:pPr>
        <w:suppressAutoHyphens/>
        <w:jc w:val="center"/>
        <w:rPr>
          <w:rFonts w:eastAsia="Times New Roman"/>
          <w:b/>
          <w:sz w:val="28"/>
          <w:szCs w:val="28"/>
          <w:lang w:eastAsia="zh-CN"/>
        </w:rPr>
      </w:pPr>
    </w:p>
    <w:p w:rsidR="00E17EF9" w:rsidRPr="00E17EF9" w:rsidRDefault="00E17EF9" w:rsidP="00B61A9A">
      <w:pPr>
        <w:suppressAutoHyphens/>
        <w:ind w:firstLine="113"/>
        <w:jc w:val="both"/>
        <w:rPr>
          <w:rFonts w:eastAsia="Times New Roman"/>
          <w:sz w:val="28"/>
          <w:szCs w:val="28"/>
          <w:lang w:eastAsia="zh-CN"/>
        </w:rPr>
      </w:pPr>
      <w:r w:rsidRPr="00E17EF9">
        <w:rPr>
          <w:rFonts w:eastAsia="Times New Roman"/>
          <w:sz w:val="28"/>
          <w:szCs w:val="28"/>
          <w:lang w:eastAsia="zh-CN"/>
        </w:rPr>
        <w:t xml:space="preserve">      Целью муниципальной программы является:</w:t>
      </w:r>
    </w:p>
    <w:p w:rsidR="00E17EF9" w:rsidRPr="00E17EF9" w:rsidRDefault="00E17EF9" w:rsidP="00B61A9A">
      <w:pPr>
        <w:suppressAutoHyphens/>
        <w:ind w:firstLine="113"/>
        <w:jc w:val="both"/>
        <w:rPr>
          <w:rFonts w:eastAsia="Times New Roman"/>
          <w:sz w:val="28"/>
          <w:szCs w:val="28"/>
          <w:lang w:eastAsia="zh-CN"/>
        </w:rPr>
      </w:pPr>
      <w:r w:rsidRPr="00E17EF9">
        <w:rPr>
          <w:rFonts w:eastAsia="Times New Roman"/>
          <w:sz w:val="28"/>
          <w:szCs w:val="28"/>
          <w:lang w:eastAsia="zh-CN"/>
        </w:rPr>
        <w:t xml:space="preserve">- повышение эффективности реализации муниципальной политики в развитии социально-экономического потенциала Магистрального сельского поселения Омского муниципального района Омской области. </w:t>
      </w:r>
    </w:p>
    <w:p w:rsidR="00E17EF9" w:rsidRPr="00E17EF9" w:rsidRDefault="00E17EF9" w:rsidP="00B61A9A">
      <w:pPr>
        <w:suppressAutoHyphens/>
        <w:ind w:firstLine="113"/>
        <w:jc w:val="both"/>
        <w:rPr>
          <w:rFonts w:eastAsia="Times New Roman"/>
          <w:sz w:val="28"/>
          <w:szCs w:val="28"/>
          <w:lang w:eastAsia="zh-CN"/>
        </w:rPr>
      </w:pPr>
      <w:r w:rsidRPr="00E17EF9">
        <w:rPr>
          <w:rFonts w:eastAsia="Times New Roman"/>
          <w:sz w:val="28"/>
          <w:szCs w:val="28"/>
          <w:lang w:eastAsia="zh-CN"/>
        </w:rPr>
        <w:t xml:space="preserve">         Достижение данной цели предполагается посредством решения следующих задач: </w:t>
      </w:r>
    </w:p>
    <w:p w:rsidR="00E17EF9" w:rsidRPr="00E17EF9" w:rsidRDefault="006E6841" w:rsidP="00B61A9A">
      <w:pPr>
        <w:suppressAutoHyphens/>
        <w:ind w:firstLine="709"/>
        <w:jc w:val="both"/>
        <w:rPr>
          <w:rFonts w:eastAsia="Times New Roman"/>
          <w:sz w:val="28"/>
          <w:szCs w:val="28"/>
          <w:lang w:eastAsia="zh-CN"/>
        </w:rPr>
      </w:pPr>
      <w:r>
        <w:rPr>
          <w:rFonts w:eastAsia="Times New Roman"/>
          <w:sz w:val="28"/>
          <w:szCs w:val="28"/>
          <w:lang w:eastAsia="zh-CN"/>
        </w:rPr>
        <w:t>1</w:t>
      </w:r>
      <w:r w:rsidR="00E17EF9" w:rsidRPr="00E17EF9">
        <w:rPr>
          <w:rFonts w:eastAsia="Times New Roman"/>
          <w:sz w:val="28"/>
          <w:szCs w:val="28"/>
          <w:lang w:eastAsia="zh-CN"/>
        </w:rPr>
        <w:t>. Обеспечение развития дорожного хозяйства на территории Магистрального сельского поселения.</w:t>
      </w:r>
    </w:p>
    <w:p w:rsidR="00E17EF9" w:rsidRPr="00E17EF9" w:rsidRDefault="00E17EF9"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w:t>
      </w:r>
      <w:r w:rsidR="006E6841">
        <w:rPr>
          <w:rFonts w:eastAsia="Times New Roman"/>
          <w:sz w:val="28"/>
          <w:szCs w:val="28"/>
          <w:lang w:eastAsia="zh-CN"/>
        </w:rPr>
        <w:t>1</w:t>
      </w:r>
      <w:r w:rsidRPr="00E17EF9">
        <w:rPr>
          <w:rFonts w:eastAsia="Times New Roman"/>
          <w:sz w:val="28"/>
          <w:szCs w:val="28"/>
          <w:lang w:eastAsia="zh-CN"/>
        </w:rPr>
        <w:t xml:space="preserve"> задачи будет обеспечено посредством осуществления подпрограммы «Развитие дорожного хозяйства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 направленной на достижение цели - проведение муниципальной политики, направленной на развитие дорожного хозяйства, создание условий безопасной эксплуатации автомобильных дорог Магистрального сельского поселения.</w:t>
      </w:r>
    </w:p>
    <w:p w:rsidR="00E17EF9" w:rsidRPr="00E17EF9" w:rsidRDefault="006E6841" w:rsidP="00B61A9A">
      <w:pPr>
        <w:suppressAutoHyphens/>
        <w:ind w:firstLine="709"/>
        <w:jc w:val="both"/>
        <w:rPr>
          <w:rFonts w:eastAsia="Times New Roman"/>
          <w:sz w:val="28"/>
          <w:szCs w:val="28"/>
          <w:lang w:eastAsia="zh-CN"/>
        </w:rPr>
      </w:pPr>
      <w:r>
        <w:rPr>
          <w:rFonts w:eastAsia="Times New Roman"/>
          <w:sz w:val="28"/>
          <w:szCs w:val="28"/>
          <w:lang w:eastAsia="zh-CN"/>
        </w:rPr>
        <w:t>2</w:t>
      </w:r>
      <w:r w:rsidR="00E17EF9" w:rsidRPr="00E17EF9">
        <w:rPr>
          <w:rFonts w:eastAsia="Times New Roman"/>
          <w:sz w:val="28"/>
          <w:szCs w:val="28"/>
          <w:lang w:eastAsia="zh-CN"/>
        </w:rPr>
        <w:t>. Обеспечение развития систем коммунальной инфраструктуры и объектов благоустройства на территории Магистрального сельского поселения.</w:t>
      </w:r>
    </w:p>
    <w:p w:rsidR="00E17EF9" w:rsidRDefault="00E17EF9"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w:t>
      </w:r>
      <w:r w:rsidR="006E6841">
        <w:rPr>
          <w:rFonts w:eastAsia="Times New Roman"/>
          <w:sz w:val="28"/>
          <w:szCs w:val="28"/>
          <w:lang w:eastAsia="zh-CN"/>
        </w:rPr>
        <w:t>2</w:t>
      </w:r>
      <w:r w:rsidRPr="00E17EF9">
        <w:rPr>
          <w:rFonts w:eastAsia="Times New Roman"/>
          <w:sz w:val="28"/>
          <w:szCs w:val="28"/>
          <w:lang w:eastAsia="zh-CN"/>
        </w:rPr>
        <w:t xml:space="preserve"> задачи будет обеспечено посредством осуществления подпрограммы «Обеспечение функционирования и развития жилищно-коммунального хозяйства, благоустройства и озеленения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 направленной на достижение цели - обеспечение развития систем коммунальной инфраструктуры и объектов благоустройства на территории поселения.</w:t>
      </w:r>
    </w:p>
    <w:p w:rsidR="006E6841" w:rsidRPr="00E17EF9" w:rsidRDefault="006E6841" w:rsidP="00B61A9A">
      <w:pPr>
        <w:suppressAutoHyphens/>
        <w:ind w:firstLine="709"/>
        <w:jc w:val="both"/>
        <w:rPr>
          <w:rFonts w:eastAsia="Times New Roman"/>
          <w:sz w:val="28"/>
          <w:szCs w:val="28"/>
          <w:lang w:eastAsia="zh-CN"/>
        </w:rPr>
      </w:pPr>
      <w:r w:rsidRPr="00E17EF9">
        <w:rPr>
          <w:rFonts w:eastAsia="Times New Roman"/>
          <w:sz w:val="28"/>
          <w:szCs w:val="28"/>
          <w:lang w:eastAsia="zh-CN"/>
        </w:rPr>
        <w:t>3. Формирование и развитие муниципальной собственности на территории Магистрального сельского поселения.</w:t>
      </w:r>
    </w:p>
    <w:p w:rsidR="006E6841" w:rsidRDefault="006E6841"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3 задачи будет обеспечено посредством осуществления подпрограммы «Управление муниципальной собственностью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 направленной на достижение цели - формирование и эффективное управление собственностью сельского поселения.</w:t>
      </w:r>
    </w:p>
    <w:p w:rsidR="00E21C68" w:rsidRPr="00E17EF9" w:rsidRDefault="00E21C68" w:rsidP="00B61A9A">
      <w:pPr>
        <w:suppressAutoHyphens/>
        <w:ind w:firstLine="709"/>
        <w:jc w:val="both"/>
        <w:rPr>
          <w:rFonts w:eastAsia="Times New Roman"/>
          <w:sz w:val="28"/>
          <w:szCs w:val="28"/>
          <w:lang w:eastAsia="zh-CN"/>
        </w:rPr>
      </w:pPr>
      <w:r>
        <w:rPr>
          <w:rFonts w:eastAsia="Times New Roman"/>
          <w:sz w:val="28"/>
          <w:szCs w:val="28"/>
          <w:lang w:eastAsia="zh-CN"/>
        </w:rPr>
        <w:t>4</w:t>
      </w:r>
      <w:r w:rsidRPr="00E17EF9">
        <w:rPr>
          <w:rFonts w:eastAsia="Times New Roman"/>
          <w:sz w:val="28"/>
          <w:szCs w:val="28"/>
          <w:lang w:eastAsia="zh-CN"/>
        </w:rPr>
        <w:t xml:space="preserve">. </w:t>
      </w:r>
      <w:r w:rsidR="00A92288" w:rsidRPr="00F878BB">
        <w:rPr>
          <w:sz w:val="28"/>
          <w:szCs w:val="28"/>
        </w:rPr>
        <w:t xml:space="preserve">Создание необходимых условий для защиты жизни и здоровья населения от чрезвычайных ситуаций природного и техногенного характера, </w:t>
      </w:r>
      <w:r w:rsidR="00A92288" w:rsidRPr="00F878BB">
        <w:rPr>
          <w:sz w:val="28"/>
          <w:szCs w:val="28"/>
        </w:rPr>
        <w:lastRenderedPageBreak/>
        <w:t>пожаров и происшествий на водных объектах, и улучшение  безопасности на территории сельского поселения</w:t>
      </w:r>
      <w:r w:rsidRPr="00E17EF9">
        <w:rPr>
          <w:rFonts w:eastAsia="Times New Roman"/>
          <w:sz w:val="28"/>
          <w:szCs w:val="28"/>
          <w:lang w:eastAsia="zh-CN"/>
        </w:rPr>
        <w:t>.</w:t>
      </w:r>
    </w:p>
    <w:p w:rsidR="00E21C68" w:rsidRPr="00E17EF9" w:rsidRDefault="00E21C68"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w:t>
      </w:r>
      <w:r>
        <w:rPr>
          <w:rFonts w:eastAsia="Times New Roman"/>
          <w:sz w:val="28"/>
          <w:szCs w:val="28"/>
          <w:lang w:eastAsia="zh-CN"/>
        </w:rPr>
        <w:t>4</w:t>
      </w:r>
      <w:r w:rsidRPr="00E17EF9">
        <w:rPr>
          <w:rFonts w:eastAsia="Times New Roman"/>
          <w:sz w:val="28"/>
          <w:szCs w:val="28"/>
          <w:lang w:eastAsia="zh-CN"/>
        </w:rPr>
        <w:t xml:space="preserve"> задачи будет обеспечено посредством осуществления подпрограммы </w:t>
      </w:r>
      <w:r w:rsidR="00A92288" w:rsidRPr="00BB54F9">
        <w:rPr>
          <w:sz w:val="28"/>
          <w:szCs w:val="28"/>
        </w:rPr>
        <w:t xml:space="preserve">«Обеспечение пожарной безопасности и создание необходимых условий для обеспечения защиты  населения и территории поселения от чрезвычайных ситуаций в Магистральном сельском поселении Омского муниципального района Омской области на </w:t>
      </w:r>
      <w:r w:rsidR="00823F32">
        <w:rPr>
          <w:sz w:val="28"/>
          <w:szCs w:val="28"/>
        </w:rPr>
        <w:t xml:space="preserve">2014-2028 </w:t>
      </w:r>
      <w:r w:rsidR="00A92288" w:rsidRPr="00BB54F9">
        <w:rPr>
          <w:sz w:val="28"/>
          <w:szCs w:val="28"/>
        </w:rPr>
        <w:t>годы»</w:t>
      </w:r>
      <w:r w:rsidRPr="00E17EF9">
        <w:rPr>
          <w:rFonts w:eastAsia="Times New Roman"/>
          <w:sz w:val="28"/>
          <w:szCs w:val="28"/>
          <w:lang w:eastAsia="zh-CN"/>
        </w:rPr>
        <w:t>, направленной на достижение цели</w:t>
      </w:r>
      <w:r>
        <w:rPr>
          <w:rFonts w:eastAsia="Times New Roman"/>
          <w:sz w:val="28"/>
          <w:szCs w:val="28"/>
          <w:lang w:eastAsia="zh-CN"/>
        </w:rPr>
        <w:t xml:space="preserve"> - </w:t>
      </w:r>
      <w:r w:rsidR="00BF0249" w:rsidRPr="00BF0249">
        <w:rPr>
          <w:rFonts w:eastAsia="Times New Roman"/>
          <w:color w:val="000000"/>
          <w:sz w:val="28"/>
          <w:szCs w:val="28"/>
        </w:rPr>
        <w:t>обеспечение необходимых условий для защиты жизни и здоровья населения от чрезвычайных ситуаций природного и техногенного характера, пожаров и происшествий на водных объектах, и улучшение  безопасности на территории сельского поселения</w:t>
      </w:r>
      <w:r>
        <w:rPr>
          <w:rFonts w:eastAsia="Times New Roman"/>
          <w:color w:val="000000"/>
          <w:sz w:val="28"/>
          <w:szCs w:val="28"/>
        </w:rPr>
        <w:t>.</w:t>
      </w:r>
    </w:p>
    <w:p w:rsidR="00E17EF9" w:rsidRPr="00E17EF9" w:rsidRDefault="00E21C68" w:rsidP="00B61A9A">
      <w:pPr>
        <w:suppressAutoHyphens/>
        <w:ind w:firstLine="709"/>
        <w:jc w:val="both"/>
        <w:rPr>
          <w:rFonts w:eastAsia="Times New Roman"/>
          <w:sz w:val="28"/>
          <w:szCs w:val="28"/>
          <w:lang w:eastAsia="zh-CN"/>
        </w:rPr>
      </w:pPr>
      <w:r>
        <w:rPr>
          <w:rFonts w:eastAsia="Times New Roman"/>
          <w:sz w:val="28"/>
          <w:szCs w:val="28"/>
          <w:lang w:eastAsia="zh-CN"/>
        </w:rPr>
        <w:t>5</w:t>
      </w:r>
      <w:r w:rsidR="00E17EF9" w:rsidRPr="00E17EF9">
        <w:rPr>
          <w:rFonts w:eastAsia="Times New Roman"/>
          <w:sz w:val="28"/>
          <w:szCs w:val="28"/>
          <w:lang w:eastAsia="zh-CN"/>
        </w:rPr>
        <w:t xml:space="preserve">. Совершенствование муниципальной политики в сферах деятельности, относящихся к компетенции администрации. </w:t>
      </w:r>
    </w:p>
    <w:p w:rsidR="00E17EF9" w:rsidRDefault="00E17EF9"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w:t>
      </w:r>
      <w:r w:rsidR="00E21C68">
        <w:rPr>
          <w:rFonts w:eastAsia="Times New Roman"/>
          <w:sz w:val="28"/>
          <w:szCs w:val="28"/>
          <w:lang w:eastAsia="zh-CN"/>
        </w:rPr>
        <w:t>5</w:t>
      </w:r>
      <w:r w:rsidRPr="00E17EF9">
        <w:rPr>
          <w:rFonts w:eastAsia="Times New Roman"/>
          <w:sz w:val="28"/>
          <w:szCs w:val="28"/>
          <w:lang w:eastAsia="zh-CN"/>
        </w:rPr>
        <w:t xml:space="preserve"> задачи будет обеспечено посредством осуществления подпрограммы «Совершенствование муниципального управления в Магистральном сельском поселении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 направленной на достижение цели – создание необходимых условий для эффективного осуществления полномочий Администрации Магистрального сельского поселения, выполнения иных функций в соответствии с законодательством.</w:t>
      </w:r>
    </w:p>
    <w:p w:rsidR="006E6841" w:rsidRPr="00E17EF9" w:rsidRDefault="00E21C68" w:rsidP="00B61A9A">
      <w:pPr>
        <w:suppressAutoHyphens/>
        <w:ind w:firstLine="709"/>
        <w:jc w:val="both"/>
        <w:rPr>
          <w:rFonts w:eastAsia="Times New Roman"/>
          <w:sz w:val="28"/>
          <w:szCs w:val="28"/>
          <w:lang w:eastAsia="zh-CN"/>
        </w:rPr>
      </w:pPr>
      <w:r>
        <w:rPr>
          <w:rFonts w:eastAsia="Times New Roman"/>
          <w:sz w:val="28"/>
          <w:szCs w:val="28"/>
          <w:lang w:eastAsia="zh-CN"/>
        </w:rPr>
        <w:t>6</w:t>
      </w:r>
      <w:r w:rsidR="006E6841" w:rsidRPr="00E17EF9">
        <w:rPr>
          <w:rFonts w:eastAsia="Times New Roman"/>
          <w:sz w:val="28"/>
          <w:szCs w:val="28"/>
          <w:lang w:eastAsia="zh-CN"/>
        </w:rPr>
        <w:t>. Развитие муниципальных услуг в сфере культурно-досуговой деятельности, молодежной политики, физической культуры и спорта.</w:t>
      </w:r>
    </w:p>
    <w:p w:rsidR="006E6841" w:rsidRPr="00E17EF9" w:rsidRDefault="006E6841"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w:t>
      </w:r>
      <w:r w:rsidR="00E21C68">
        <w:rPr>
          <w:rFonts w:eastAsia="Times New Roman"/>
          <w:sz w:val="28"/>
          <w:szCs w:val="28"/>
          <w:lang w:eastAsia="zh-CN"/>
        </w:rPr>
        <w:t>6</w:t>
      </w:r>
      <w:r w:rsidRPr="00E17EF9">
        <w:rPr>
          <w:rFonts w:eastAsia="Times New Roman"/>
          <w:sz w:val="28"/>
          <w:szCs w:val="28"/>
          <w:lang w:eastAsia="zh-CN"/>
        </w:rPr>
        <w:t xml:space="preserve"> задачи будет обеспечено посредством осуществления подпрограммы «Оказание качественных услуг в социально-культурной сфере, повышение их доступности для населения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 xml:space="preserve">годы», направленной на достижение цели - повышение качества предоставляемых муниципальных услуг в социально-культурной сфере. </w:t>
      </w:r>
    </w:p>
    <w:p w:rsidR="00D90D24" w:rsidRPr="00D90D24" w:rsidRDefault="00E21C68" w:rsidP="00B61A9A">
      <w:pPr>
        <w:suppressAutoHyphens/>
        <w:ind w:firstLine="709"/>
        <w:jc w:val="both"/>
        <w:rPr>
          <w:rFonts w:eastAsia="Times New Roman"/>
          <w:sz w:val="28"/>
          <w:szCs w:val="28"/>
          <w:lang w:eastAsia="zh-CN"/>
        </w:rPr>
      </w:pPr>
      <w:r>
        <w:rPr>
          <w:rFonts w:eastAsia="Times New Roman"/>
          <w:sz w:val="28"/>
          <w:szCs w:val="28"/>
          <w:lang w:eastAsia="zh-CN"/>
        </w:rPr>
        <w:t>7</w:t>
      </w:r>
      <w:r w:rsidR="00D90D24">
        <w:rPr>
          <w:rFonts w:eastAsia="Times New Roman"/>
          <w:sz w:val="28"/>
          <w:szCs w:val="28"/>
          <w:lang w:eastAsia="zh-CN"/>
        </w:rPr>
        <w:t xml:space="preserve">. </w:t>
      </w:r>
      <w:r w:rsidR="00520C61">
        <w:rPr>
          <w:rFonts w:eastAsia="Times New Roman"/>
          <w:sz w:val="28"/>
          <w:szCs w:val="28"/>
          <w:lang w:eastAsia="zh-CN"/>
        </w:rPr>
        <w:t>Обеспечение условий для эффективного использования мероприятий по переданным полномочиям</w:t>
      </w:r>
      <w:r w:rsidR="00DD32C2">
        <w:rPr>
          <w:rFonts w:eastAsia="Times New Roman"/>
          <w:sz w:val="28"/>
          <w:szCs w:val="28"/>
          <w:lang w:eastAsia="zh-CN"/>
        </w:rPr>
        <w:t xml:space="preserve"> </w:t>
      </w:r>
      <w:r w:rsidR="00520C61" w:rsidRPr="00390A53">
        <w:rPr>
          <w:rFonts w:eastAsia="Times New Roman"/>
          <w:sz w:val="28"/>
          <w:szCs w:val="28"/>
          <w:lang w:eastAsia="zh-CN"/>
        </w:rPr>
        <w:t>Администрации Омского муниципального района Омской области от Администрации Магистрального сельского поселения Омского муниципального района Омской области</w:t>
      </w:r>
    </w:p>
    <w:p w:rsidR="00E17EF9" w:rsidRDefault="00D90D24" w:rsidP="00B61A9A">
      <w:pPr>
        <w:suppressAutoHyphens/>
        <w:ind w:firstLine="709"/>
        <w:jc w:val="both"/>
        <w:rPr>
          <w:rFonts w:eastAsia="Times New Roman"/>
          <w:sz w:val="28"/>
          <w:szCs w:val="28"/>
          <w:lang w:eastAsia="zh-CN"/>
        </w:rPr>
      </w:pPr>
      <w:r w:rsidRPr="00D90D24">
        <w:rPr>
          <w:rFonts w:eastAsia="Times New Roman"/>
          <w:sz w:val="28"/>
          <w:szCs w:val="28"/>
          <w:lang w:eastAsia="zh-CN"/>
        </w:rPr>
        <w:t xml:space="preserve">Решение </w:t>
      </w:r>
      <w:r w:rsidR="00E21C68">
        <w:rPr>
          <w:rFonts w:eastAsia="Times New Roman"/>
          <w:sz w:val="28"/>
          <w:szCs w:val="28"/>
          <w:lang w:eastAsia="zh-CN"/>
        </w:rPr>
        <w:t>7</w:t>
      </w:r>
      <w:r w:rsidRPr="00D90D24">
        <w:rPr>
          <w:rFonts w:eastAsia="Times New Roman"/>
          <w:sz w:val="28"/>
          <w:szCs w:val="28"/>
          <w:lang w:eastAsia="zh-CN"/>
        </w:rPr>
        <w:t xml:space="preserve"> задачи будет обеспечено посредством осуществления подпрограммы «Организация мероприятий по осуществлению части переданных полномочий»</w:t>
      </w:r>
      <w:r w:rsidR="00B40D63">
        <w:rPr>
          <w:rFonts w:eastAsia="Times New Roman"/>
          <w:sz w:val="28"/>
          <w:szCs w:val="28"/>
          <w:lang w:eastAsia="zh-CN"/>
        </w:rPr>
        <w:t>.</w:t>
      </w:r>
    </w:p>
    <w:p w:rsidR="00D90D24" w:rsidRPr="00E17EF9" w:rsidRDefault="00D90D24" w:rsidP="00B61A9A">
      <w:pPr>
        <w:suppressAutoHyphens/>
        <w:ind w:firstLine="709"/>
        <w:jc w:val="both"/>
        <w:rPr>
          <w:rFonts w:eastAsia="Times New Roman"/>
          <w:b/>
          <w:sz w:val="28"/>
          <w:szCs w:val="28"/>
          <w:lang w:eastAsia="zh-CN"/>
        </w:rPr>
      </w:pPr>
    </w:p>
    <w:p w:rsidR="00E17EF9" w:rsidRPr="00E17EF9" w:rsidRDefault="00E17EF9" w:rsidP="00B61A9A">
      <w:pPr>
        <w:suppressAutoHyphens/>
        <w:autoSpaceDE w:val="0"/>
        <w:jc w:val="center"/>
        <w:rPr>
          <w:rFonts w:eastAsia="Times New Roman"/>
          <w:b/>
          <w:sz w:val="28"/>
          <w:szCs w:val="28"/>
          <w:lang w:eastAsia="zh-CN"/>
        </w:rPr>
      </w:pPr>
      <w:r w:rsidRPr="00E17EF9">
        <w:rPr>
          <w:rFonts w:eastAsia="Times New Roman"/>
          <w:b/>
          <w:sz w:val="28"/>
          <w:szCs w:val="28"/>
          <w:lang w:eastAsia="zh-CN"/>
        </w:rPr>
        <w:t>3. Прогноз ожидаемых результатов реализации муниципальной программы</w:t>
      </w:r>
    </w:p>
    <w:p w:rsidR="00E17EF9" w:rsidRPr="00E17EF9" w:rsidRDefault="00E17EF9" w:rsidP="00B61A9A">
      <w:pPr>
        <w:suppressAutoHyphens/>
        <w:autoSpaceDE w:val="0"/>
        <w:jc w:val="both"/>
        <w:rPr>
          <w:rFonts w:eastAsia="Times New Roman"/>
          <w:b/>
          <w:sz w:val="28"/>
          <w:szCs w:val="28"/>
          <w:lang w:eastAsia="zh-CN"/>
        </w:rPr>
      </w:pP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Выполнение мероприятий муниципальной программы позволит к концу 20</w:t>
      </w:r>
      <w:r w:rsidR="00AB0452">
        <w:rPr>
          <w:rFonts w:eastAsia="Times New Roman"/>
          <w:color w:val="000000"/>
          <w:sz w:val="28"/>
          <w:szCs w:val="28"/>
          <w:shd w:val="clear" w:color="auto" w:fill="FFFFFF"/>
          <w:lang w:eastAsia="zh-CN"/>
        </w:rPr>
        <w:t>2</w:t>
      </w:r>
      <w:r w:rsidR="004379E4">
        <w:rPr>
          <w:rFonts w:eastAsia="Times New Roman"/>
          <w:color w:val="000000"/>
          <w:sz w:val="28"/>
          <w:szCs w:val="28"/>
          <w:shd w:val="clear" w:color="auto" w:fill="FFFFFF"/>
          <w:lang w:eastAsia="zh-CN"/>
        </w:rPr>
        <w:t>8</w:t>
      </w:r>
      <w:r w:rsidRPr="00E17EF9">
        <w:rPr>
          <w:rFonts w:eastAsia="Times New Roman"/>
          <w:color w:val="000000"/>
          <w:sz w:val="28"/>
          <w:szCs w:val="28"/>
          <w:shd w:val="clear" w:color="auto" w:fill="FFFFFF"/>
          <w:lang w:eastAsia="zh-CN"/>
        </w:rPr>
        <w:t xml:space="preserve"> года обеспечить:</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xml:space="preserve">- сохранение количества организованных и проведенных культурно-массовых программ до </w:t>
      </w:r>
      <w:r w:rsidR="004379E4">
        <w:rPr>
          <w:rFonts w:eastAsia="Times New Roman"/>
          <w:color w:val="000000"/>
          <w:sz w:val="28"/>
          <w:szCs w:val="28"/>
          <w:shd w:val="clear" w:color="auto" w:fill="FFFFFF"/>
          <w:lang w:eastAsia="zh-CN"/>
        </w:rPr>
        <w:t>30</w:t>
      </w:r>
      <w:r w:rsidRPr="00E17EF9">
        <w:rPr>
          <w:rFonts w:eastAsia="Times New Roman"/>
          <w:color w:val="000000"/>
          <w:sz w:val="28"/>
          <w:szCs w:val="28"/>
          <w:shd w:val="clear" w:color="auto" w:fill="FFFFFF"/>
          <w:lang w:eastAsia="zh-CN"/>
        </w:rPr>
        <w:t xml:space="preserve"> мероприятий в год;</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наличие мемориала воинской славы;</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lastRenderedPageBreak/>
        <w:t xml:space="preserve">- увеличение объема предоставляемых населению физкультурно-оздоровительных услуг до </w:t>
      </w:r>
      <w:r w:rsidR="004379E4">
        <w:rPr>
          <w:rFonts w:eastAsia="Times New Roman"/>
          <w:color w:val="000000"/>
          <w:sz w:val="28"/>
          <w:szCs w:val="28"/>
          <w:shd w:val="clear" w:color="auto" w:fill="FFFFFF"/>
          <w:lang w:eastAsia="zh-CN"/>
        </w:rPr>
        <w:t>6</w:t>
      </w:r>
      <w:r w:rsidRPr="00E17EF9">
        <w:rPr>
          <w:rFonts w:eastAsia="Times New Roman"/>
          <w:color w:val="000000"/>
          <w:sz w:val="28"/>
          <w:szCs w:val="28"/>
          <w:shd w:val="clear" w:color="auto" w:fill="FFFFFF"/>
          <w:lang w:eastAsia="zh-CN"/>
        </w:rPr>
        <w:t>00 человек;</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xml:space="preserve">- увеличение количества физкультурно-оздоровительных и спортивно-массовых мероприятий до </w:t>
      </w:r>
      <w:r w:rsidR="004379E4">
        <w:rPr>
          <w:rFonts w:eastAsia="Times New Roman"/>
          <w:color w:val="000000"/>
          <w:sz w:val="28"/>
          <w:szCs w:val="28"/>
          <w:shd w:val="clear" w:color="auto" w:fill="FFFFFF"/>
          <w:lang w:eastAsia="zh-CN"/>
        </w:rPr>
        <w:t>10</w:t>
      </w:r>
      <w:r w:rsidRPr="00E17EF9">
        <w:rPr>
          <w:rFonts w:eastAsia="Times New Roman"/>
          <w:color w:val="000000"/>
          <w:sz w:val="28"/>
          <w:szCs w:val="28"/>
          <w:shd w:val="clear" w:color="auto" w:fill="FFFFFF"/>
          <w:lang w:eastAsia="zh-CN"/>
        </w:rPr>
        <w:t xml:space="preserve"> мероприятий в год. </w:t>
      </w:r>
    </w:p>
    <w:p w:rsidR="008D32D8" w:rsidRPr="007827A8" w:rsidRDefault="008D32D8" w:rsidP="00B61A9A">
      <w:pPr>
        <w:suppressAutoHyphens/>
        <w:ind w:firstLine="737"/>
        <w:jc w:val="both"/>
        <w:rPr>
          <w:rFonts w:eastAsia="Times New Roman"/>
          <w:color w:val="000000"/>
          <w:sz w:val="28"/>
          <w:szCs w:val="28"/>
          <w:shd w:val="clear" w:color="auto" w:fill="FFFFFF"/>
          <w:lang w:eastAsia="zh-CN"/>
        </w:rPr>
      </w:pPr>
      <w:r w:rsidRPr="007827A8">
        <w:rPr>
          <w:rFonts w:eastAsia="Times New Roman"/>
          <w:color w:val="000000"/>
          <w:sz w:val="28"/>
          <w:szCs w:val="28"/>
          <w:shd w:val="clear" w:color="auto" w:fill="FFFFFF"/>
          <w:lang w:eastAsia="zh-CN"/>
        </w:rPr>
        <w:t xml:space="preserve">- </w:t>
      </w:r>
      <w:r w:rsidR="00A43DAE" w:rsidRPr="007827A8">
        <w:rPr>
          <w:sz w:val="28"/>
          <w:szCs w:val="28"/>
        </w:rPr>
        <w:t>увеличение площади отремонтированных автомобильных дорог общего пользования местного значения до 18,01 тыс. м2</w:t>
      </w:r>
      <w:r w:rsidRPr="007827A8">
        <w:rPr>
          <w:rFonts w:eastAsia="Times New Roman"/>
          <w:color w:val="000000"/>
          <w:sz w:val="28"/>
          <w:szCs w:val="28"/>
          <w:shd w:val="clear" w:color="auto" w:fill="FFFFFF"/>
          <w:lang w:eastAsia="zh-CN"/>
        </w:rPr>
        <w:t>;</w:t>
      </w:r>
    </w:p>
    <w:p w:rsidR="008D32D8" w:rsidRPr="008D32D8" w:rsidRDefault="008D32D8" w:rsidP="00B61A9A">
      <w:pPr>
        <w:suppressAutoHyphens/>
        <w:ind w:firstLine="737"/>
        <w:jc w:val="both"/>
        <w:rPr>
          <w:rFonts w:eastAsia="Times New Roman"/>
          <w:color w:val="000000"/>
          <w:sz w:val="28"/>
          <w:szCs w:val="28"/>
          <w:shd w:val="clear" w:color="auto" w:fill="FFFFFF"/>
          <w:lang w:eastAsia="zh-CN"/>
        </w:rPr>
      </w:pPr>
      <w:r w:rsidRPr="007827A8">
        <w:rPr>
          <w:rFonts w:eastAsia="Times New Roman"/>
          <w:color w:val="000000"/>
          <w:sz w:val="28"/>
          <w:szCs w:val="28"/>
          <w:shd w:val="clear" w:color="auto" w:fill="FFFFFF"/>
          <w:lang w:eastAsia="zh-CN"/>
        </w:rPr>
        <w:t xml:space="preserve">- увеличение протяженности автомобильных дорог общего пользования местного значения, на которых выполняются работы по текущему содержанию до </w:t>
      </w:r>
      <w:r w:rsidR="00824D71" w:rsidRPr="007827A8">
        <w:rPr>
          <w:rFonts w:eastAsia="Times New Roman"/>
          <w:color w:val="000000"/>
          <w:sz w:val="28"/>
          <w:szCs w:val="28"/>
          <w:shd w:val="clear" w:color="auto" w:fill="FFFFFF"/>
          <w:lang w:eastAsia="zh-CN"/>
        </w:rPr>
        <w:t>80</w:t>
      </w:r>
      <w:r w:rsidRPr="007827A8">
        <w:rPr>
          <w:rFonts w:eastAsia="Times New Roman"/>
          <w:color w:val="000000"/>
          <w:sz w:val="28"/>
          <w:szCs w:val="28"/>
          <w:shd w:val="clear" w:color="auto" w:fill="FFFFFF"/>
          <w:lang w:eastAsia="zh-CN"/>
        </w:rPr>
        <w:t xml:space="preserve"> километров;</w:t>
      </w:r>
    </w:p>
    <w:p w:rsidR="008D32D8" w:rsidRPr="008D32D8" w:rsidRDefault="008D32D8" w:rsidP="00B61A9A">
      <w:pPr>
        <w:suppressAutoHyphens/>
        <w:ind w:firstLine="737"/>
        <w:jc w:val="both"/>
        <w:rPr>
          <w:rFonts w:eastAsia="Times New Roman"/>
          <w:color w:val="000000"/>
          <w:sz w:val="28"/>
          <w:szCs w:val="28"/>
          <w:shd w:val="clear" w:color="auto" w:fill="FFFFFF"/>
          <w:lang w:eastAsia="zh-CN"/>
        </w:rPr>
      </w:pPr>
      <w:r w:rsidRPr="008D32D8">
        <w:rPr>
          <w:rFonts w:eastAsia="Times New Roman"/>
          <w:color w:val="000000"/>
          <w:sz w:val="28"/>
          <w:szCs w:val="28"/>
          <w:shd w:val="clear" w:color="auto" w:fill="FFFFFF"/>
          <w:lang w:eastAsia="zh-CN"/>
        </w:rPr>
        <w:t>- увеличение площади отремонтированных проездов к дворовым территориям многоквартирных домов до 1,5 тыс. м2;</w:t>
      </w:r>
    </w:p>
    <w:p w:rsidR="008D32D8" w:rsidRPr="008D32D8" w:rsidRDefault="008D32D8" w:rsidP="00B61A9A">
      <w:pPr>
        <w:suppressAutoHyphens/>
        <w:ind w:firstLine="737"/>
        <w:jc w:val="both"/>
        <w:rPr>
          <w:rFonts w:eastAsia="Times New Roman"/>
          <w:color w:val="000000"/>
          <w:sz w:val="28"/>
          <w:szCs w:val="28"/>
          <w:shd w:val="clear" w:color="auto" w:fill="FFFFFF"/>
          <w:lang w:eastAsia="zh-CN"/>
        </w:rPr>
      </w:pPr>
      <w:r w:rsidRPr="008D32D8">
        <w:rPr>
          <w:rFonts w:eastAsia="Times New Roman"/>
          <w:color w:val="000000"/>
          <w:sz w:val="28"/>
          <w:szCs w:val="28"/>
          <w:shd w:val="clear" w:color="auto" w:fill="FFFFFF"/>
          <w:lang w:eastAsia="zh-CN"/>
        </w:rPr>
        <w:t>- увеличение протяженности построенных тротуаров до 700 метров;</w:t>
      </w:r>
    </w:p>
    <w:p w:rsidR="00EA5F24" w:rsidRDefault="008D32D8" w:rsidP="00B61A9A">
      <w:pPr>
        <w:suppressAutoHyphens/>
        <w:ind w:firstLine="737"/>
        <w:jc w:val="both"/>
        <w:rPr>
          <w:rFonts w:eastAsia="Times New Roman"/>
          <w:color w:val="000000"/>
          <w:sz w:val="28"/>
          <w:szCs w:val="28"/>
          <w:shd w:val="clear" w:color="auto" w:fill="FFFFFF"/>
          <w:lang w:eastAsia="zh-CN"/>
        </w:rPr>
      </w:pPr>
      <w:r w:rsidRPr="008D32D8">
        <w:rPr>
          <w:rFonts w:eastAsia="Times New Roman"/>
          <w:color w:val="000000"/>
          <w:sz w:val="28"/>
          <w:szCs w:val="28"/>
          <w:shd w:val="clear" w:color="auto" w:fill="FFFFFF"/>
          <w:lang w:eastAsia="zh-CN"/>
        </w:rPr>
        <w:t xml:space="preserve">- увеличение количества дорожных знаков, установленных  на автомобильных дорогах общего пользования местного значения до </w:t>
      </w:r>
      <w:r w:rsidR="004379E4">
        <w:rPr>
          <w:rFonts w:eastAsia="Times New Roman"/>
          <w:color w:val="000000"/>
          <w:sz w:val="28"/>
          <w:szCs w:val="28"/>
          <w:shd w:val="clear" w:color="auto" w:fill="FFFFFF"/>
          <w:lang w:eastAsia="zh-CN"/>
        </w:rPr>
        <w:t>70</w:t>
      </w:r>
      <w:r w:rsidRPr="008D32D8">
        <w:rPr>
          <w:rFonts w:eastAsia="Times New Roman"/>
          <w:color w:val="000000"/>
          <w:sz w:val="28"/>
          <w:szCs w:val="28"/>
          <w:shd w:val="clear" w:color="auto" w:fill="FFFFFF"/>
          <w:lang w:eastAsia="zh-CN"/>
        </w:rPr>
        <w:t xml:space="preserve"> объектов </w:t>
      </w:r>
    </w:p>
    <w:p w:rsidR="00824D71" w:rsidRPr="00824D71" w:rsidRDefault="00824D71" w:rsidP="00B61A9A">
      <w:pPr>
        <w:suppressAutoHyphens/>
        <w:ind w:firstLine="737"/>
        <w:jc w:val="both"/>
        <w:rPr>
          <w:rFonts w:eastAsia="Times New Roman"/>
          <w:color w:val="000000"/>
          <w:sz w:val="28"/>
          <w:szCs w:val="28"/>
          <w:shd w:val="clear" w:color="auto" w:fill="FFFFFF"/>
          <w:lang w:eastAsia="zh-CN"/>
        </w:rPr>
      </w:pPr>
      <w:r>
        <w:rPr>
          <w:rFonts w:eastAsia="Times New Roman"/>
          <w:color w:val="000000"/>
          <w:sz w:val="28"/>
          <w:szCs w:val="28"/>
          <w:shd w:val="clear" w:color="auto" w:fill="FFFFFF"/>
          <w:lang w:eastAsia="zh-CN"/>
        </w:rPr>
        <w:t>- обеспечение непрерывного обслуживания и увеличения количества уличных фонарей с условием соблюдения принципов энергоэффективности</w:t>
      </w:r>
      <w:r w:rsidRPr="00824D71">
        <w:rPr>
          <w:rFonts w:eastAsia="Times New Roman"/>
          <w:color w:val="000000"/>
          <w:sz w:val="28"/>
          <w:szCs w:val="28"/>
          <w:shd w:val="clear" w:color="auto" w:fill="FFFFFF"/>
          <w:lang w:eastAsia="zh-CN"/>
        </w:rPr>
        <w:t>;</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xml:space="preserve">- осуществление государственной регистрации права муниципальной собственности не менее чем на </w:t>
      </w:r>
      <w:r w:rsidR="00824D71">
        <w:rPr>
          <w:rFonts w:eastAsia="Times New Roman"/>
          <w:color w:val="000000"/>
          <w:sz w:val="28"/>
          <w:szCs w:val="28"/>
          <w:shd w:val="clear" w:color="auto" w:fill="FFFFFF"/>
          <w:lang w:eastAsia="zh-CN"/>
        </w:rPr>
        <w:t>4</w:t>
      </w:r>
      <w:r w:rsidRPr="00E17EF9">
        <w:rPr>
          <w:rFonts w:eastAsia="Times New Roman"/>
          <w:color w:val="000000"/>
          <w:sz w:val="28"/>
          <w:szCs w:val="28"/>
          <w:shd w:val="clear" w:color="auto" w:fill="FFFFFF"/>
          <w:lang w:eastAsia="zh-CN"/>
        </w:rPr>
        <w:t xml:space="preserve"> объект</w:t>
      </w:r>
      <w:r w:rsidR="00A61DFB">
        <w:rPr>
          <w:rFonts w:eastAsia="Times New Roman"/>
          <w:color w:val="000000"/>
          <w:sz w:val="28"/>
          <w:szCs w:val="28"/>
          <w:shd w:val="clear" w:color="auto" w:fill="FFFFFF"/>
          <w:lang w:eastAsia="zh-CN"/>
        </w:rPr>
        <w:t>а</w:t>
      </w:r>
      <w:r w:rsidRPr="00E17EF9">
        <w:rPr>
          <w:rFonts w:eastAsia="Times New Roman"/>
          <w:color w:val="000000"/>
          <w:sz w:val="28"/>
          <w:szCs w:val="28"/>
          <w:shd w:val="clear" w:color="auto" w:fill="FFFFFF"/>
          <w:lang w:eastAsia="zh-CN"/>
        </w:rPr>
        <w:t xml:space="preserve"> коммунальной инфраструктуры</w:t>
      </w:r>
      <w:r w:rsidR="004379E4">
        <w:rPr>
          <w:rFonts w:eastAsia="Times New Roman"/>
          <w:color w:val="000000"/>
          <w:sz w:val="28"/>
          <w:szCs w:val="28"/>
          <w:shd w:val="clear" w:color="auto" w:fill="FFFFFF"/>
          <w:lang w:eastAsia="zh-CN"/>
        </w:rPr>
        <w:t xml:space="preserve"> в год</w:t>
      </w:r>
      <w:r w:rsidRPr="00E17EF9">
        <w:rPr>
          <w:rFonts w:eastAsia="Times New Roman"/>
          <w:color w:val="000000"/>
          <w:sz w:val="28"/>
          <w:szCs w:val="28"/>
          <w:shd w:val="clear" w:color="auto" w:fill="FFFFFF"/>
          <w:lang w:eastAsia="zh-CN"/>
        </w:rPr>
        <w:t>;</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xml:space="preserve">- проведение инвентаризационно-технических работ, получение технических и кадастровых паспортов не менее чем на </w:t>
      </w:r>
      <w:r w:rsidR="00824D71">
        <w:rPr>
          <w:rFonts w:eastAsia="Times New Roman"/>
          <w:color w:val="000000"/>
          <w:sz w:val="28"/>
          <w:szCs w:val="28"/>
          <w:shd w:val="clear" w:color="auto" w:fill="FFFFFF"/>
          <w:lang w:eastAsia="zh-CN"/>
        </w:rPr>
        <w:t>8 земельных участков</w:t>
      </w:r>
      <w:r w:rsidRPr="00E17EF9">
        <w:rPr>
          <w:rFonts w:eastAsia="Times New Roman"/>
          <w:color w:val="000000"/>
          <w:sz w:val="28"/>
          <w:szCs w:val="28"/>
          <w:shd w:val="clear" w:color="auto" w:fill="FFFFFF"/>
          <w:lang w:eastAsia="zh-CN"/>
        </w:rPr>
        <w:t xml:space="preserve"> сельского поселения.</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подготовку и получение проектов планировки центральной части п. Магистрального, а также с. Ребровка и д. Зеленое поле, занимаемых индивидуальной жилой застройкой.</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обеспечить устойчивую работу систем теплоснабжения,  водоотведения, водоснабжения, газоснабжения</w:t>
      </w:r>
      <w:r w:rsidR="008A7EA2">
        <w:rPr>
          <w:rFonts w:eastAsia="Times New Roman"/>
          <w:color w:val="000000"/>
          <w:sz w:val="28"/>
          <w:szCs w:val="28"/>
          <w:shd w:val="clear" w:color="auto" w:fill="FFFFFF"/>
          <w:lang w:eastAsia="zh-CN"/>
        </w:rPr>
        <w:t xml:space="preserve"> в рамках имеющихся полномочий</w:t>
      </w:r>
      <w:r w:rsidRPr="00E17EF9">
        <w:rPr>
          <w:rFonts w:eastAsia="Times New Roman"/>
          <w:color w:val="000000"/>
          <w:sz w:val="28"/>
          <w:szCs w:val="28"/>
          <w:shd w:val="clear" w:color="auto" w:fill="FFFFFF"/>
          <w:lang w:eastAsia="zh-CN"/>
        </w:rPr>
        <w:t xml:space="preserve">;   </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xml:space="preserve">- обеспечить надлежащий сбор и утилизацию бытовых отходов; </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реконструировать центральную площадь поселка;</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увеличить количество построенных линий наружного уличного освещения до 2</w:t>
      </w:r>
      <w:r w:rsidR="00A61DFB">
        <w:rPr>
          <w:rFonts w:eastAsia="Times New Roman"/>
          <w:color w:val="000000"/>
          <w:sz w:val="28"/>
          <w:szCs w:val="28"/>
          <w:shd w:val="clear" w:color="auto" w:fill="FFFFFF"/>
          <w:lang w:eastAsia="zh-CN"/>
        </w:rPr>
        <w:t>3</w:t>
      </w:r>
      <w:r w:rsidRPr="00E17EF9">
        <w:rPr>
          <w:rFonts w:eastAsia="Times New Roman"/>
          <w:color w:val="000000"/>
          <w:sz w:val="28"/>
          <w:szCs w:val="28"/>
          <w:shd w:val="clear" w:color="auto" w:fill="FFFFFF"/>
          <w:lang w:eastAsia="zh-CN"/>
        </w:rPr>
        <w:t xml:space="preserve"> линий;</w:t>
      </w:r>
    </w:p>
    <w:p w:rsidR="00E17EF9" w:rsidRPr="00E17EF9" w:rsidRDefault="00E17EF9" w:rsidP="00B61A9A">
      <w:pPr>
        <w:suppressAutoHyphens/>
        <w:ind w:firstLine="737"/>
        <w:jc w:val="both"/>
        <w:rPr>
          <w:rFonts w:eastAsia="Times New Roman"/>
          <w:b/>
          <w:color w:val="FF0000"/>
          <w:sz w:val="28"/>
          <w:szCs w:val="28"/>
          <w:lang w:eastAsia="zh-CN"/>
        </w:rPr>
      </w:pPr>
      <w:r w:rsidRPr="00E17EF9">
        <w:rPr>
          <w:rFonts w:eastAsia="Times New Roman"/>
          <w:color w:val="000000"/>
          <w:sz w:val="28"/>
          <w:szCs w:val="28"/>
          <w:shd w:val="clear" w:color="auto" w:fill="FFFFFF"/>
          <w:lang w:eastAsia="zh-CN"/>
        </w:rPr>
        <w:t>- степень исполнения расходных обязательств до 100 процентов.</w:t>
      </w:r>
    </w:p>
    <w:p w:rsidR="00E17EF9" w:rsidRPr="00E17EF9" w:rsidRDefault="00E17EF9" w:rsidP="00B61A9A">
      <w:pPr>
        <w:suppressAutoHyphens/>
        <w:jc w:val="center"/>
        <w:rPr>
          <w:rFonts w:eastAsia="Times New Roman"/>
          <w:b/>
          <w:color w:val="FF0000"/>
          <w:sz w:val="28"/>
          <w:szCs w:val="28"/>
          <w:lang w:eastAsia="zh-CN"/>
        </w:rPr>
      </w:pP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4. Сроки реализации муниципальной программы</w:t>
      </w:r>
    </w:p>
    <w:p w:rsidR="00E17EF9" w:rsidRPr="00E17EF9" w:rsidRDefault="00E17EF9" w:rsidP="00B61A9A">
      <w:pPr>
        <w:suppressAutoHyphens/>
        <w:jc w:val="center"/>
        <w:rPr>
          <w:rFonts w:eastAsia="Times New Roman"/>
          <w:b/>
          <w:sz w:val="28"/>
          <w:szCs w:val="28"/>
          <w:lang w:eastAsia="zh-CN"/>
        </w:rPr>
      </w:pPr>
    </w:p>
    <w:p w:rsidR="00E17EF9" w:rsidRPr="00E17EF9" w:rsidRDefault="00E17EF9" w:rsidP="00B61A9A">
      <w:pPr>
        <w:suppressAutoHyphens/>
        <w:ind w:firstLine="720"/>
        <w:jc w:val="both"/>
        <w:rPr>
          <w:rFonts w:eastAsia="Times New Roman"/>
          <w:sz w:val="28"/>
          <w:szCs w:val="28"/>
          <w:lang w:eastAsia="zh-CN"/>
        </w:rPr>
      </w:pPr>
      <w:r w:rsidRPr="00E17EF9">
        <w:rPr>
          <w:rFonts w:eastAsia="Times New Roman"/>
          <w:sz w:val="28"/>
          <w:szCs w:val="28"/>
          <w:lang w:eastAsia="zh-CN"/>
        </w:rPr>
        <w:t xml:space="preserve">Реализация муниципальной программы будет осуществляться в течение </w:t>
      </w:r>
      <w:r w:rsidR="00823F32">
        <w:rPr>
          <w:rFonts w:eastAsia="Times New Roman"/>
          <w:sz w:val="28"/>
          <w:szCs w:val="28"/>
          <w:lang w:eastAsia="zh-CN"/>
        </w:rPr>
        <w:t xml:space="preserve">2014-2028 </w:t>
      </w:r>
      <w:r w:rsidRPr="00E17EF9">
        <w:rPr>
          <w:rFonts w:eastAsia="Times New Roman"/>
          <w:sz w:val="28"/>
          <w:szCs w:val="28"/>
          <w:lang w:eastAsia="zh-CN"/>
        </w:rPr>
        <w:t>годов.</w:t>
      </w:r>
    </w:p>
    <w:p w:rsidR="00E17EF9" w:rsidRPr="00E17EF9" w:rsidRDefault="00E17EF9" w:rsidP="00B61A9A">
      <w:pPr>
        <w:suppressAutoHyphens/>
        <w:ind w:firstLine="720"/>
        <w:jc w:val="both"/>
        <w:rPr>
          <w:rFonts w:eastAsia="Times New Roman"/>
          <w:sz w:val="28"/>
          <w:szCs w:val="28"/>
          <w:lang w:eastAsia="zh-CN"/>
        </w:rPr>
      </w:pPr>
    </w:p>
    <w:p w:rsidR="00E17EF9" w:rsidRPr="00E17EF9" w:rsidRDefault="00E17EF9" w:rsidP="00B61A9A">
      <w:pPr>
        <w:suppressAutoHyphens/>
        <w:autoSpaceDE w:val="0"/>
        <w:jc w:val="center"/>
        <w:rPr>
          <w:rFonts w:eastAsia="Times New Roman"/>
          <w:b/>
          <w:sz w:val="28"/>
          <w:szCs w:val="28"/>
          <w:lang w:eastAsia="zh-CN"/>
        </w:rPr>
      </w:pPr>
      <w:r w:rsidRPr="00E17EF9">
        <w:rPr>
          <w:rFonts w:eastAsia="Times New Roman"/>
          <w:b/>
          <w:sz w:val="28"/>
          <w:szCs w:val="28"/>
          <w:lang w:eastAsia="zh-CN"/>
        </w:rPr>
        <w:t>5. Объем и источники финансирования муниципальной программы</w:t>
      </w:r>
    </w:p>
    <w:p w:rsidR="00E17EF9" w:rsidRPr="00E17EF9" w:rsidRDefault="00E17EF9" w:rsidP="00B61A9A">
      <w:pPr>
        <w:suppressAutoHyphens/>
        <w:autoSpaceDE w:val="0"/>
        <w:jc w:val="center"/>
        <w:rPr>
          <w:rFonts w:eastAsia="Times New Roman"/>
          <w:b/>
          <w:sz w:val="28"/>
          <w:szCs w:val="28"/>
          <w:lang w:eastAsia="zh-CN"/>
        </w:rPr>
      </w:pPr>
    </w:p>
    <w:p w:rsid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 xml:space="preserve">Общий объем финансирования муниципальной программы составит </w:t>
      </w:r>
      <w:r w:rsidR="00E357A3">
        <w:rPr>
          <w:rFonts w:eastAsia="Times New Roman"/>
          <w:sz w:val="28"/>
          <w:szCs w:val="28"/>
          <w:shd w:val="clear" w:color="auto" w:fill="FFFFFF"/>
          <w:lang w:eastAsia="zh-CN"/>
        </w:rPr>
        <w:t xml:space="preserve">   233 435 967,93</w:t>
      </w:r>
      <w:r w:rsidR="00487007">
        <w:rPr>
          <w:rFonts w:eastAsia="Times New Roman"/>
          <w:sz w:val="28"/>
          <w:szCs w:val="28"/>
          <w:shd w:val="clear" w:color="auto" w:fill="FFFFFF"/>
          <w:lang w:eastAsia="zh-CN"/>
        </w:rPr>
        <w:t xml:space="preserve"> </w:t>
      </w:r>
      <w:r w:rsidRPr="007F0D8F">
        <w:rPr>
          <w:rFonts w:eastAsia="Times New Roman"/>
          <w:sz w:val="28"/>
          <w:szCs w:val="28"/>
          <w:shd w:val="clear" w:color="auto" w:fill="FFFFFF"/>
          <w:lang w:eastAsia="zh-CN"/>
        </w:rPr>
        <w:t>рублей, в том числе по годам:</w:t>
      </w:r>
    </w:p>
    <w:p w:rsidR="003F4A51" w:rsidRDefault="003F4A51" w:rsidP="007F0D8F">
      <w:pPr>
        <w:ind w:firstLine="567"/>
        <w:jc w:val="both"/>
        <w:rPr>
          <w:rFonts w:eastAsia="Times New Roman"/>
          <w:sz w:val="28"/>
          <w:szCs w:val="28"/>
          <w:shd w:val="clear" w:color="auto" w:fill="FFFFFF"/>
          <w:lang w:eastAsia="zh-CN"/>
        </w:rPr>
      </w:pPr>
    </w:p>
    <w:p w:rsidR="003F4A51" w:rsidRPr="00A92288" w:rsidRDefault="007A3734" w:rsidP="003F4A51">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lastRenderedPageBreak/>
        <w:t>в 2014 году – 17 241 84</w:t>
      </w:r>
      <w:r w:rsidR="003F4A51">
        <w:rPr>
          <w:rFonts w:eastAsia="Times New Roman"/>
          <w:sz w:val="28"/>
          <w:szCs w:val="28"/>
          <w:shd w:val="clear" w:color="auto" w:fill="FFFFFF"/>
          <w:lang w:eastAsia="zh-CN"/>
        </w:rPr>
        <w:t>8,33</w:t>
      </w:r>
      <w:r w:rsidR="003F4A51" w:rsidRPr="00A92288">
        <w:rPr>
          <w:rFonts w:eastAsia="Times New Roman"/>
          <w:sz w:val="28"/>
          <w:szCs w:val="28"/>
          <w:shd w:val="clear" w:color="auto" w:fill="FFFFFF"/>
          <w:lang w:eastAsia="zh-CN"/>
        </w:rPr>
        <w:t xml:space="preserve"> рублей; </w:t>
      </w:r>
    </w:p>
    <w:p w:rsidR="003F4A51" w:rsidRPr="00A92288" w:rsidRDefault="003F4A51" w:rsidP="003F4A51">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t>в 2015 году – 17 516 262,63</w:t>
      </w:r>
      <w:r w:rsidRPr="00A92288">
        <w:rPr>
          <w:rFonts w:eastAsia="Times New Roman"/>
          <w:sz w:val="28"/>
          <w:szCs w:val="28"/>
          <w:shd w:val="clear" w:color="auto" w:fill="FFFFFF"/>
          <w:lang w:eastAsia="zh-CN"/>
        </w:rPr>
        <w:t xml:space="preserve"> рублей; </w:t>
      </w:r>
    </w:p>
    <w:p w:rsidR="003F4A51" w:rsidRPr="00A92288" w:rsidRDefault="003F4A51" w:rsidP="003F4A51">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2016 году – </w:t>
      </w:r>
      <w:r>
        <w:rPr>
          <w:rFonts w:eastAsia="Times New Roman"/>
          <w:sz w:val="28"/>
          <w:szCs w:val="28"/>
          <w:shd w:val="clear" w:color="auto" w:fill="FFFFFF"/>
          <w:lang w:eastAsia="zh-CN"/>
        </w:rPr>
        <w:t>12 152 976,75</w:t>
      </w:r>
      <w:r w:rsidRPr="00A92288">
        <w:rPr>
          <w:rFonts w:eastAsia="Times New Roman"/>
          <w:sz w:val="28"/>
          <w:szCs w:val="28"/>
          <w:shd w:val="clear" w:color="auto" w:fill="FFFFFF"/>
          <w:lang w:eastAsia="zh-CN"/>
        </w:rPr>
        <w:t xml:space="preserve">рублей; </w:t>
      </w:r>
    </w:p>
    <w:p w:rsidR="003F4A51" w:rsidRPr="00A92288" w:rsidRDefault="003F4A51" w:rsidP="003F4A51">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2017 году – 12 397 715,93 рублей; </w:t>
      </w:r>
    </w:p>
    <w:p w:rsidR="003F4A51" w:rsidRPr="00A92288" w:rsidRDefault="003F4A51" w:rsidP="003F4A51">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2018 году – </w:t>
      </w:r>
      <w:r>
        <w:rPr>
          <w:rFonts w:eastAsia="Times New Roman"/>
          <w:sz w:val="28"/>
          <w:szCs w:val="28"/>
          <w:shd w:val="clear" w:color="auto" w:fill="FFFFFF"/>
          <w:lang w:eastAsia="zh-CN"/>
        </w:rPr>
        <w:t>13 453 622,88</w:t>
      </w:r>
      <w:r w:rsidRPr="00A92288">
        <w:rPr>
          <w:rFonts w:eastAsia="Times New Roman"/>
          <w:sz w:val="28"/>
          <w:szCs w:val="28"/>
          <w:shd w:val="clear" w:color="auto" w:fill="FFFFFF"/>
          <w:lang w:eastAsia="zh-CN"/>
        </w:rPr>
        <w:t xml:space="preserve">рублей; </w:t>
      </w:r>
    </w:p>
    <w:p w:rsidR="003F4A51" w:rsidRPr="00A92288" w:rsidRDefault="003F4A51" w:rsidP="003F4A51">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2019 году – </w:t>
      </w:r>
      <w:r>
        <w:rPr>
          <w:rFonts w:eastAsia="Times New Roman"/>
          <w:sz w:val="28"/>
          <w:szCs w:val="28"/>
          <w:shd w:val="clear" w:color="auto" w:fill="FFFFFF"/>
          <w:lang w:eastAsia="zh-CN"/>
        </w:rPr>
        <w:t>12 767 439,32</w:t>
      </w:r>
      <w:r w:rsidRPr="00A92288">
        <w:rPr>
          <w:rFonts w:eastAsia="Times New Roman"/>
          <w:sz w:val="28"/>
          <w:szCs w:val="28"/>
          <w:shd w:val="clear" w:color="auto" w:fill="FFFFFF"/>
          <w:lang w:eastAsia="zh-CN"/>
        </w:rPr>
        <w:t xml:space="preserve">рублей; </w:t>
      </w:r>
    </w:p>
    <w:p w:rsidR="003F4A51" w:rsidRPr="00353C58" w:rsidRDefault="003F4A51" w:rsidP="003F4A51">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w:t>
      </w:r>
      <w:r>
        <w:rPr>
          <w:rFonts w:eastAsia="Times New Roman"/>
          <w:sz w:val="28"/>
          <w:szCs w:val="28"/>
          <w:shd w:val="clear" w:color="auto" w:fill="FFFFFF"/>
          <w:lang w:eastAsia="zh-CN"/>
        </w:rPr>
        <w:t>020 году – 17 795 944,33рублей</w:t>
      </w:r>
      <w:r w:rsidRPr="00353C58">
        <w:rPr>
          <w:rFonts w:eastAsia="Times New Roman"/>
          <w:sz w:val="28"/>
          <w:szCs w:val="28"/>
          <w:shd w:val="clear" w:color="auto" w:fill="FFFFFF"/>
          <w:lang w:eastAsia="zh-CN"/>
        </w:rPr>
        <w:t>;</w:t>
      </w:r>
    </w:p>
    <w:p w:rsidR="003F4A51" w:rsidRPr="0052368C"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2021 году – </w:t>
      </w:r>
      <w:r>
        <w:rPr>
          <w:rFonts w:eastAsia="Times New Roman"/>
          <w:sz w:val="28"/>
          <w:szCs w:val="28"/>
          <w:shd w:val="clear" w:color="auto" w:fill="FFFFFF"/>
          <w:lang w:eastAsia="zh-CN"/>
        </w:rPr>
        <w:t>17 560 981,33</w:t>
      </w:r>
      <w:r w:rsidRPr="0052368C">
        <w:rPr>
          <w:rFonts w:eastAsia="Times New Roman"/>
          <w:sz w:val="28"/>
          <w:szCs w:val="28"/>
          <w:shd w:val="clear" w:color="auto" w:fill="FFFFFF"/>
          <w:lang w:eastAsia="zh-CN"/>
        </w:rPr>
        <w:t xml:space="preserve">рублей; </w:t>
      </w:r>
    </w:p>
    <w:p w:rsidR="003F4A51" w:rsidRPr="00C250D4"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sidRPr="003642BC">
        <w:rPr>
          <w:rFonts w:eastAsia="Times New Roman"/>
          <w:sz w:val="28"/>
          <w:szCs w:val="28"/>
          <w:shd w:val="clear" w:color="auto" w:fill="FFFFFF"/>
          <w:lang w:eastAsia="zh-CN"/>
        </w:rPr>
        <w:t xml:space="preserve">14 708 922,96 </w:t>
      </w:r>
      <w:r>
        <w:rPr>
          <w:rFonts w:eastAsia="Times New Roman"/>
          <w:sz w:val="28"/>
          <w:szCs w:val="28"/>
          <w:shd w:val="clear" w:color="auto" w:fill="FFFFFF"/>
          <w:lang w:eastAsia="zh-CN"/>
        </w:rPr>
        <w:t>рублей</w:t>
      </w:r>
      <w:r w:rsidRPr="00C250D4">
        <w:rPr>
          <w:rFonts w:eastAsia="Times New Roman"/>
          <w:sz w:val="28"/>
          <w:szCs w:val="28"/>
          <w:shd w:val="clear" w:color="auto" w:fill="FFFFFF"/>
          <w:lang w:eastAsia="zh-CN"/>
        </w:rPr>
        <w:t>;</w:t>
      </w:r>
    </w:p>
    <w:p w:rsidR="003F4A51" w:rsidRPr="00824D71"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19 975 986</w:t>
      </w:r>
      <w:r w:rsidRPr="00703242">
        <w:rPr>
          <w:rFonts w:eastAsia="Times New Roman"/>
          <w:sz w:val="28"/>
          <w:szCs w:val="28"/>
          <w:shd w:val="clear" w:color="auto" w:fill="FFFFFF"/>
          <w:lang w:eastAsia="zh-CN"/>
        </w:rPr>
        <w:t>,43</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3F4A51" w:rsidRPr="005B208F"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sidR="00E357A3">
        <w:rPr>
          <w:rFonts w:eastAsia="Times New Roman"/>
          <w:sz w:val="28"/>
          <w:szCs w:val="28"/>
          <w:shd w:val="clear" w:color="auto" w:fill="FFFFFF"/>
          <w:lang w:eastAsia="zh-CN"/>
        </w:rPr>
        <w:t>20 966 060,03</w:t>
      </w:r>
      <w:r>
        <w:rPr>
          <w:rFonts w:eastAsia="Times New Roman"/>
          <w:sz w:val="28"/>
          <w:szCs w:val="28"/>
          <w:shd w:val="clear" w:color="auto" w:fill="FFFFFF"/>
          <w:lang w:eastAsia="zh-CN"/>
        </w:rPr>
        <w:t>рублей</w:t>
      </w:r>
      <w:r w:rsidRPr="005B208F">
        <w:rPr>
          <w:rFonts w:eastAsia="Times New Roman"/>
          <w:sz w:val="28"/>
          <w:szCs w:val="28"/>
          <w:shd w:val="clear" w:color="auto" w:fill="FFFFFF"/>
          <w:lang w:eastAsia="zh-CN"/>
        </w:rPr>
        <w:t>;</w:t>
      </w:r>
    </w:p>
    <w:p w:rsidR="003F4A51" w:rsidRPr="0052368C"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5</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 xml:space="preserve">14 451 983,90 </w:t>
      </w:r>
      <w:r w:rsidRPr="0052368C">
        <w:rPr>
          <w:rFonts w:eastAsia="Times New Roman"/>
          <w:sz w:val="28"/>
          <w:szCs w:val="28"/>
          <w:shd w:val="clear" w:color="auto" w:fill="FFFFFF"/>
          <w:lang w:eastAsia="zh-CN"/>
        </w:rPr>
        <w:t xml:space="preserve">рублей; </w:t>
      </w:r>
    </w:p>
    <w:p w:rsidR="003F4A51" w:rsidRPr="00C250D4"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6</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14 142 542,91рублей</w:t>
      </w:r>
      <w:r w:rsidRPr="00C250D4">
        <w:rPr>
          <w:rFonts w:eastAsia="Times New Roman"/>
          <w:sz w:val="28"/>
          <w:szCs w:val="28"/>
          <w:shd w:val="clear" w:color="auto" w:fill="FFFFFF"/>
          <w:lang w:eastAsia="zh-CN"/>
        </w:rPr>
        <w:t>;</w:t>
      </w:r>
    </w:p>
    <w:p w:rsidR="003F4A51" w:rsidRPr="00824D71"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14 151 </w:t>
      </w:r>
      <w:r w:rsidRPr="008E60D6">
        <w:rPr>
          <w:rFonts w:eastAsia="Times New Roman"/>
          <w:sz w:val="28"/>
          <w:szCs w:val="28"/>
          <w:shd w:val="clear" w:color="auto" w:fill="FFFFFF"/>
          <w:lang w:eastAsia="zh-CN"/>
        </w:rPr>
        <w:t>840,10</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3F4A51" w:rsidRPr="00824D71"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14 151 </w:t>
      </w:r>
      <w:r w:rsidRPr="008E60D6">
        <w:rPr>
          <w:rFonts w:eastAsia="Times New Roman"/>
          <w:sz w:val="28"/>
          <w:szCs w:val="28"/>
          <w:shd w:val="clear" w:color="auto" w:fill="FFFFFF"/>
          <w:lang w:eastAsia="zh-CN"/>
        </w:rPr>
        <w:t>840,10</w:t>
      </w:r>
      <w:r>
        <w:rPr>
          <w:rFonts w:eastAsia="Times New Roman"/>
          <w:sz w:val="28"/>
          <w:szCs w:val="28"/>
          <w:shd w:val="clear" w:color="auto" w:fill="FFFFFF"/>
          <w:lang w:eastAsia="zh-CN"/>
        </w:rPr>
        <w:t>рублей.</w:t>
      </w:r>
    </w:p>
    <w:p w:rsidR="003F4A51" w:rsidRDefault="003F4A51" w:rsidP="007F0D8F">
      <w:pPr>
        <w:ind w:firstLine="567"/>
        <w:jc w:val="both"/>
        <w:rPr>
          <w:rFonts w:eastAsia="Times New Roman"/>
          <w:sz w:val="28"/>
          <w:szCs w:val="28"/>
          <w:shd w:val="clear" w:color="auto" w:fill="FFFFFF"/>
          <w:lang w:eastAsia="zh-CN"/>
        </w:rPr>
      </w:pPr>
    </w:p>
    <w:p w:rsidR="007F0D8F" w:rsidRDefault="003F4A51" w:rsidP="003F4A51">
      <w:pPr>
        <w:jc w:val="both"/>
        <w:rPr>
          <w:rFonts w:eastAsia="Times New Roman"/>
          <w:sz w:val="28"/>
          <w:szCs w:val="28"/>
          <w:shd w:val="clear" w:color="auto" w:fill="FFFFFF"/>
          <w:lang w:eastAsia="zh-CN"/>
        </w:rPr>
      </w:pPr>
      <w:r>
        <w:rPr>
          <w:rFonts w:eastAsia="Times New Roman"/>
          <w:sz w:val="28"/>
          <w:szCs w:val="28"/>
          <w:shd w:val="clear" w:color="auto" w:fill="FFFFFF"/>
          <w:lang w:eastAsia="zh-CN"/>
        </w:rPr>
        <w:t xml:space="preserve">     </w:t>
      </w:r>
      <w:r w:rsidR="007F0D8F" w:rsidRPr="007F0D8F">
        <w:rPr>
          <w:rFonts w:eastAsia="Times New Roman"/>
          <w:sz w:val="28"/>
          <w:szCs w:val="28"/>
          <w:shd w:val="clear" w:color="auto" w:fill="FFFFFF"/>
          <w:lang w:eastAsia="zh-CN"/>
        </w:rPr>
        <w:t xml:space="preserve">Из общего объема расходы бюджета поселения за счет налоговых и неналоговых доходов, поступлений нецелевого характера составят </w:t>
      </w:r>
      <w:r w:rsidR="00E357A3">
        <w:rPr>
          <w:rFonts w:eastAsia="Times New Roman"/>
          <w:sz w:val="28"/>
          <w:szCs w:val="28"/>
          <w:shd w:val="clear" w:color="auto" w:fill="FFFFFF"/>
          <w:lang w:eastAsia="zh-CN"/>
        </w:rPr>
        <w:t>191 035 978,80</w:t>
      </w:r>
      <w:r w:rsidR="007F0D8F" w:rsidRPr="007F0D8F">
        <w:rPr>
          <w:rFonts w:eastAsia="Times New Roman"/>
          <w:sz w:val="28"/>
          <w:szCs w:val="28"/>
          <w:shd w:val="clear" w:color="auto" w:fill="FFFFFF"/>
          <w:lang w:eastAsia="zh-CN"/>
        </w:rPr>
        <w:t xml:space="preserve">  рублей, в том числе по годам: </w:t>
      </w:r>
    </w:p>
    <w:p w:rsidR="002D1300" w:rsidRDefault="002D1300" w:rsidP="007F0D8F">
      <w:pPr>
        <w:ind w:firstLine="567"/>
        <w:jc w:val="both"/>
        <w:rPr>
          <w:rFonts w:eastAsia="Times New Roman"/>
          <w:sz w:val="28"/>
          <w:szCs w:val="28"/>
          <w:shd w:val="clear" w:color="auto" w:fill="FFFFFF"/>
          <w:lang w:eastAsia="zh-CN"/>
        </w:rPr>
      </w:pP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2014 году – </w:t>
      </w:r>
      <w:r>
        <w:rPr>
          <w:rFonts w:eastAsia="Times New Roman"/>
          <w:sz w:val="28"/>
          <w:szCs w:val="28"/>
          <w:shd w:val="clear" w:color="auto" w:fill="FFFFFF"/>
          <w:lang w:eastAsia="zh-CN"/>
        </w:rPr>
        <w:t>13 757 634,60</w:t>
      </w:r>
      <w:r w:rsidRPr="00A92288">
        <w:rPr>
          <w:rFonts w:eastAsia="Times New Roman"/>
          <w:sz w:val="28"/>
          <w:szCs w:val="28"/>
          <w:shd w:val="clear" w:color="auto" w:fill="FFFFFF"/>
          <w:lang w:eastAsia="zh-CN"/>
        </w:rPr>
        <w:t>рублей;</w:t>
      </w: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2015 году – </w:t>
      </w:r>
      <w:r w:rsidRPr="00CE3725">
        <w:rPr>
          <w:rFonts w:eastAsia="Times New Roman"/>
          <w:sz w:val="28"/>
          <w:szCs w:val="28"/>
          <w:shd w:val="clear" w:color="auto" w:fill="FFFFFF"/>
          <w:lang w:eastAsia="zh-CN"/>
        </w:rPr>
        <w:t>11 795 879,70</w:t>
      </w:r>
      <w:r w:rsidRPr="00A92288">
        <w:rPr>
          <w:rFonts w:eastAsia="Times New Roman"/>
          <w:sz w:val="28"/>
          <w:szCs w:val="28"/>
          <w:shd w:val="clear" w:color="auto" w:fill="FFFFFF"/>
          <w:lang w:eastAsia="zh-CN"/>
        </w:rPr>
        <w:t>рублей;</w:t>
      </w: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2016 году – </w:t>
      </w:r>
      <w:r>
        <w:rPr>
          <w:rFonts w:eastAsia="Times New Roman"/>
          <w:sz w:val="28"/>
          <w:szCs w:val="28"/>
          <w:shd w:val="clear" w:color="auto" w:fill="FFFFFF"/>
          <w:lang w:eastAsia="zh-CN"/>
        </w:rPr>
        <w:t>9 838 553,85</w:t>
      </w:r>
      <w:r w:rsidRPr="00A92288">
        <w:rPr>
          <w:rFonts w:eastAsia="Times New Roman"/>
          <w:sz w:val="28"/>
          <w:szCs w:val="28"/>
          <w:shd w:val="clear" w:color="auto" w:fill="FFFFFF"/>
          <w:lang w:eastAsia="zh-CN"/>
        </w:rPr>
        <w:t>рублей;</w:t>
      </w: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2017 году – 9 591 019,04 рублей;</w:t>
      </w: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2018 году – </w:t>
      </w:r>
      <w:r>
        <w:rPr>
          <w:rFonts w:eastAsia="Times New Roman"/>
          <w:sz w:val="28"/>
          <w:szCs w:val="28"/>
          <w:shd w:val="clear" w:color="auto" w:fill="FFFFFF"/>
          <w:lang w:eastAsia="zh-CN"/>
        </w:rPr>
        <w:t>10 938 006,37</w:t>
      </w:r>
      <w:r w:rsidRPr="00A92288">
        <w:rPr>
          <w:rFonts w:eastAsia="Times New Roman"/>
          <w:sz w:val="28"/>
          <w:szCs w:val="28"/>
          <w:shd w:val="clear" w:color="auto" w:fill="FFFFFF"/>
          <w:lang w:eastAsia="zh-CN"/>
        </w:rPr>
        <w:t>рублей;</w:t>
      </w: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2019 году – </w:t>
      </w:r>
      <w:r>
        <w:rPr>
          <w:rFonts w:eastAsia="Times New Roman"/>
          <w:sz w:val="28"/>
          <w:szCs w:val="28"/>
          <w:shd w:val="clear" w:color="auto" w:fill="FFFFFF"/>
          <w:lang w:eastAsia="zh-CN"/>
        </w:rPr>
        <w:t>11 265 343,70</w:t>
      </w:r>
      <w:r w:rsidRPr="00A92288">
        <w:rPr>
          <w:rFonts w:eastAsia="Times New Roman"/>
          <w:sz w:val="28"/>
          <w:szCs w:val="28"/>
          <w:shd w:val="clear" w:color="auto" w:fill="FFFFFF"/>
          <w:lang w:eastAsia="zh-CN"/>
        </w:rPr>
        <w:t>рублей;</w:t>
      </w:r>
    </w:p>
    <w:p w:rsidR="002D1300" w:rsidRPr="00353C5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w:t>
      </w:r>
      <w:r>
        <w:rPr>
          <w:rFonts w:eastAsia="Times New Roman"/>
          <w:sz w:val="28"/>
          <w:szCs w:val="28"/>
          <w:shd w:val="clear" w:color="auto" w:fill="FFFFFF"/>
          <w:lang w:eastAsia="zh-CN"/>
        </w:rPr>
        <w:t>020 году – 11 577 500,88рублей</w:t>
      </w:r>
      <w:r w:rsidRPr="00353C58">
        <w:rPr>
          <w:rFonts w:eastAsia="Times New Roman"/>
          <w:sz w:val="28"/>
          <w:szCs w:val="28"/>
          <w:shd w:val="clear" w:color="auto" w:fill="FFFFFF"/>
          <w:lang w:eastAsia="zh-CN"/>
        </w:rPr>
        <w:t>;</w:t>
      </w:r>
    </w:p>
    <w:p w:rsidR="002D1300" w:rsidRPr="0052368C"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2021 году – </w:t>
      </w:r>
      <w:r>
        <w:rPr>
          <w:rFonts w:eastAsia="Times New Roman"/>
          <w:sz w:val="28"/>
          <w:szCs w:val="28"/>
          <w:shd w:val="clear" w:color="auto" w:fill="FFFFFF"/>
          <w:lang w:eastAsia="zh-CN"/>
        </w:rPr>
        <w:t>12 408 450,50</w:t>
      </w:r>
      <w:r w:rsidRPr="0052368C">
        <w:rPr>
          <w:rFonts w:eastAsia="Times New Roman"/>
          <w:sz w:val="28"/>
          <w:szCs w:val="28"/>
          <w:shd w:val="clear" w:color="auto" w:fill="FFFFFF"/>
          <w:lang w:eastAsia="zh-CN"/>
        </w:rPr>
        <w:t xml:space="preserve">рублей; </w:t>
      </w:r>
    </w:p>
    <w:p w:rsidR="002D1300"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Pr>
          <w:rFonts w:eastAsia="Times New Roman"/>
          <w:sz w:val="28"/>
          <w:szCs w:val="28"/>
          <w:shd w:val="clear" w:color="auto" w:fill="FFFFFF"/>
          <w:lang w:eastAsia="zh-CN"/>
        </w:rPr>
        <w:t>13 359 684,71 рублей;</w:t>
      </w:r>
    </w:p>
    <w:p w:rsidR="002D1300" w:rsidRPr="00824D71"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14 994 411,81рублей;</w:t>
      </w:r>
    </w:p>
    <w:p w:rsidR="002D1300" w:rsidRPr="005B208F"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sidR="00E357A3">
        <w:rPr>
          <w:rFonts w:eastAsia="Times New Roman"/>
          <w:sz w:val="28"/>
          <w:szCs w:val="28"/>
          <w:shd w:val="clear" w:color="auto" w:fill="FFFFFF"/>
          <w:lang w:eastAsia="zh-CN"/>
        </w:rPr>
        <w:t>17 227 015,63</w:t>
      </w:r>
      <w:r>
        <w:rPr>
          <w:rFonts w:eastAsia="Times New Roman"/>
          <w:sz w:val="28"/>
          <w:szCs w:val="28"/>
          <w:shd w:val="clear" w:color="auto" w:fill="FFFFFF"/>
          <w:lang w:eastAsia="zh-CN"/>
        </w:rPr>
        <w:t>рублей</w:t>
      </w:r>
      <w:r w:rsidRPr="005B208F">
        <w:rPr>
          <w:rFonts w:eastAsia="Times New Roman"/>
          <w:sz w:val="28"/>
          <w:szCs w:val="28"/>
          <w:shd w:val="clear" w:color="auto" w:fill="FFFFFF"/>
          <w:lang w:eastAsia="zh-CN"/>
        </w:rPr>
        <w:t>;</w:t>
      </w:r>
    </w:p>
    <w:p w:rsidR="002D1300" w:rsidRPr="0052368C"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5</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13 836 220,09</w:t>
      </w:r>
      <w:r w:rsidRPr="0052368C">
        <w:rPr>
          <w:rFonts w:eastAsia="Times New Roman"/>
          <w:sz w:val="28"/>
          <w:szCs w:val="28"/>
          <w:shd w:val="clear" w:color="auto" w:fill="FFFFFF"/>
          <w:lang w:eastAsia="zh-CN"/>
        </w:rPr>
        <w:t xml:space="preserve">рублей; </w:t>
      </w:r>
    </w:p>
    <w:p w:rsidR="002D1300" w:rsidRPr="00C250D4"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6</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13 469 220,91рублей</w:t>
      </w:r>
      <w:r w:rsidRPr="00C250D4">
        <w:rPr>
          <w:rFonts w:eastAsia="Times New Roman"/>
          <w:sz w:val="28"/>
          <w:szCs w:val="28"/>
          <w:shd w:val="clear" w:color="auto" w:fill="FFFFFF"/>
          <w:lang w:eastAsia="zh-CN"/>
        </w:rPr>
        <w:t>;</w:t>
      </w:r>
    </w:p>
    <w:p w:rsidR="002D1300" w:rsidRPr="00824D71"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13 488 </w:t>
      </w:r>
      <w:r w:rsidRPr="008E60D6">
        <w:rPr>
          <w:rFonts w:eastAsia="Times New Roman"/>
          <w:sz w:val="28"/>
          <w:szCs w:val="28"/>
          <w:shd w:val="clear" w:color="auto" w:fill="FFFFFF"/>
          <w:lang w:eastAsia="zh-CN"/>
        </w:rPr>
        <w:t>518,10</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2D1300" w:rsidRPr="005B208F"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13 488 </w:t>
      </w:r>
      <w:r w:rsidRPr="008E60D6">
        <w:rPr>
          <w:rFonts w:eastAsia="Times New Roman"/>
          <w:sz w:val="28"/>
          <w:szCs w:val="28"/>
          <w:shd w:val="clear" w:color="auto" w:fill="FFFFFF"/>
          <w:lang w:eastAsia="zh-CN"/>
        </w:rPr>
        <w:t>518,10</w:t>
      </w:r>
      <w:r>
        <w:rPr>
          <w:rFonts w:eastAsia="Times New Roman"/>
          <w:sz w:val="28"/>
          <w:szCs w:val="28"/>
          <w:shd w:val="clear" w:color="auto" w:fill="FFFFFF"/>
          <w:lang w:eastAsia="zh-CN"/>
        </w:rPr>
        <w:t>рублей</w:t>
      </w:r>
      <w:r w:rsidRPr="005B208F">
        <w:rPr>
          <w:rFonts w:eastAsia="Times New Roman"/>
          <w:sz w:val="28"/>
          <w:szCs w:val="28"/>
          <w:shd w:val="clear" w:color="auto" w:fill="FFFFFF"/>
          <w:lang w:eastAsia="zh-CN"/>
        </w:rPr>
        <w:t>.</w:t>
      </w:r>
    </w:p>
    <w:p w:rsidR="002D1300" w:rsidRDefault="002D1300" w:rsidP="007F0D8F">
      <w:pPr>
        <w:ind w:firstLine="567"/>
        <w:jc w:val="both"/>
        <w:rPr>
          <w:rFonts w:eastAsia="Times New Roman"/>
          <w:sz w:val="28"/>
          <w:szCs w:val="28"/>
          <w:shd w:val="clear" w:color="auto" w:fill="FFFFFF"/>
          <w:lang w:eastAsia="zh-CN"/>
        </w:rPr>
      </w:pP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 xml:space="preserve">В том числе расходы бюджета поселения за счет поступлений целевого </w:t>
      </w:r>
      <w:r w:rsidR="00C91C1D">
        <w:rPr>
          <w:rFonts w:eastAsia="Times New Roman"/>
          <w:sz w:val="28"/>
          <w:szCs w:val="28"/>
          <w:shd w:val="clear" w:color="auto" w:fill="FFFFFF"/>
          <w:lang w:eastAsia="zh-CN"/>
        </w:rPr>
        <w:t>характера составят 42 385 989,13</w:t>
      </w:r>
      <w:r w:rsidRPr="007F0D8F">
        <w:rPr>
          <w:rFonts w:eastAsia="Times New Roman"/>
          <w:sz w:val="28"/>
          <w:szCs w:val="28"/>
          <w:shd w:val="clear" w:color="auto" w:fill="FFFFFF"/>
          <w:lang w:eastAsia="zh-CN"/>
        </w:rPr>
        <w:t xml:space="preserve"> рублей, в том числе по годам:</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 xml:space="preserve">в 2014 году – 3 484 213,73 рублей; </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2015 году – 5 720 382,93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2016 году – 3 254 188,59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2017 году – 2 792 696,89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 xml:space="preserve">в 2018 году – 2 515 616,51  рублей; </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2019 году – 1 502 095,62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2020 году – 6 037 868,00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lastRenderedPageBreak/>
        <w:t xml:space="preserve">в 2021 году – 5 649 186,68 рублей; </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2022 году – 1 349 238,25 рублей.</w:t>
      </w:r>
    </w:p>
    <w:p w:rsidR="007F0D8F" w:rsidRPr="007F0D8F" w:rsidRDefault="00337995" w:rsidP="007F0D8F">
      <w:pPr>
        <w:ind w:firstLine="567"/>
        <w:jc w:val="both"/>
        <w:rPr>
          <w:rFonts w:eastAsia="Times New Roman"/>
          <w:sz w:val="28"/>
          <w:szCs w:val="28"/>
          <w:shd w:val="clear" w:color="auto" w:fill="FFFFFF"/>
          <w:lang w:eastAsia="zh-CN"/>
        </w:rPr>
      </w:pPr>
      <w:r>
        <w:rPr>
          <w:rFonts w:eastAsia="Times New Roman"/>
          <w:sz w:val="28"/>
          <w:szCs w:val="28"/>
          <w:shd w:val="clear" w:color="auto" w:fill="FFFFFF"/>
          <w:lang w:eastAsia="zh-CN"/>
        </w:rPr>
        <w:t>в 2023 году – 4 981 </w:t>
      </w:r>
      <w:r w:rsidRPr="00337995">
        <w:rPr>
          <w:rFonts w:eastAsia="Times New Roman"/>
          <w:sz w:val="28"/>
          <w:szCs w:val="28"/>
          <w:shd w:val="clear" w:color="auto" w:fill="FFFFFF"/>
          <w:lang w:eastAsia="zh-CN"/>
        </w:rPr>
        <w:t>574,62</w:t>
      </w:r>
      <w:r w:rsidR="007F0D8F" w:rsidRPr="007F0D8F">
        <w:rPr>
          <w:rFonts w:eastAsia="Times New Roman"/>
          <w:sz w:val="28"/>
          <w:szCs w:val="28"/>
          <w:shd w:val="clear" w:color="auto" w:fill="FFFFFF"/>
          <w:lang w:eastAsia="zh-CN"/>
        </w:rPr>
        <w:t xml:space="preserve"> рублей;</w:t>
      </w:r>
    </w:p>
    <w:p w:rsidR="007F0D8F" w:rsidRPr="007F0D8F" w:rsidRDefault="00C91C1D" w:rsidP="007F0D8F">
      <w:pPr>
        <w:ind w:firstLine="567"/>
        <w:jc w:val="both"/>
        <w:rPr>
          <w:rFonts w:eastAsia="Times New Roman"/>
          <w:sz w:val="28"/>
          <w:szCs w:val="28"/>
          <w:shd w:val="clear" w:color="auto" w:fill="FFFFFF"/>
          <w:lang w:eastAsia="zh-CN"/>
        </w:rPr>
      </w:pPr>
      <w:r>
        <w:rPr>
          <w:rFonts w:eastAsia="Times New Roman"/>
          <w:sz w:val="28"/>
          <w:szCs w:val="28"/>
          <w:shd w:val="clear" w:color="auto" w:fill="FFFFFF"/>
          <w:lang w:eastAsia="zh-CN"/>
        </w:rPr>
        <w:t>в 2024 году – 3 739 044,40</w:t>
      </w:r>
      <w:r w:rsidR="007F0D8F" w:rsidRPr="007F0D8F">
        <w:rPr>
          <w:rFonts w:eastAsia="Times New Roman"/>
          <w:sz w:val="28"/>
          <w:szCs w:val="28"/>
          <w:shd w:val="clear" w:color="auto" w:fill="FFFFFF"/>
          <w:lang w:eastAsia="zh-CN"/>
        </w:rPr>
        <w:t xml:space="preserve">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2025 год</w:t>
      </w:r>
      <w:r w:rsidR="00DE252D">
        <w:rPr>
          <w:rFonts w:eastAsia="Times New Roman"/>
          <w:sz w:val="28"/>
          <w:szCs w:val="28"/>
          <w:shd w:val="clear" w:color="auto" w:fill="FFFFFF"/>
          <w:lang w:eastAsia="zh-CN"/>
        </w:rPr>
        <w:t>у – 615 763,00</w:t>
      </w:r>
      <w:r w:rsidRPr="007F0D8F">
        <w:rPr>
          <w:rFonts w:eastAsia="Times New Roman"/>
          <w:sz w:val="28"/>
          <w:szCs w:val="28"/>
          <w:shd w:val="clear" w:color="auto" w:fill="FFFFFF"/>
          <w:lang w:eastAsia="zh-CN"/>
        </w:rPr>
        <w:t xml:space="preserve"> рублей; </w:t>
      </w:r>
    </w:p>
    <w:p w:rsidR="007F0D8F" w:rsidRPr="007F0D8F" w:rsidRDefault="00DE252D" w:rsidP="007F0D8F">
      <w:pPr>
        <w:ind w:firstLine="567"/>
        <w:jc w:val="both"/>
        <w:rPr>
          <w:rFonts w:eastAsia="Times New Roman"/>
          <w:sz w:val="28"/>
          <w:szCs w:val="28"/>
          <w:shd w:val="clear" w:color="auto" w:fill="FFFFFF"/>
          <w:lang w:eastAsia="zh-CN"/>
        </w:rPr>
      </w:pPr>
      <w:r>
        <w:rPr>
          <w:rFonts w:eastAsia="Times New Roman"/>
          <w:sz w:val="28"/>
          <w:szCs w:val="28"/>
          <w:shd w:val="clear" w:color="auto" w:fill="FFFFFF"/>
          <w:lang w:eastAsia="zh-CN"/>
        </w:rPr>
        <w:t>в 2026 году – 673 322,00</w:t>
      </w:r>
      <w:r w:rsidR="007F0D8F" w:rsidRPr="007F0D8F">
        <w:rPr>
          <w:rFonts w:eastAsia="Times New Roman"/>
          <w:sz w:val="28"/>
          <w:szCs w:val="28"/>
          <w:shd w:val="clear" w:color="auto" w:fill="FFFFFF"/>
          <w:lang w:eastAsia="zh-CN"/>
        </w:rPr>
        <w:t xml:space="preserve"> рублей;</w:t>
      </w:r>
    </w:p>
    <w:p w:rsidR="007F0D8F" w:rsidRPr="007F0D8F" w:rsidRDefault="00337995" w:rsidP="007F0D8F">
      <w:pPr>
        <w:ind w:firstLine="567"/>
        <w:jc w:val="both"/>
        <w:rPr>
          <w:rFonts w:eastAsia="Times New Roman"/>
          <w:sz w:val="28"/>
          <w:szCs w:val="28"/>
          <w:shd w:val="clear" w:color="auto" w:fill="FFFFFF"/>
          <w:lang w:eastAsia="zh-CN"/>
        </w:rPr>
      </w:pPr>
      <w:r>
        <w:rPr>
          <w:rFonts w:eastAsia="Times New Roman"/>
          <w:sz w:val="28"/>
          <w:szCs w:val="28"/>
          <w:shd w:val="clear" w:color="auto" w:fill="FFFFFF"/>
          <w:lang w:eastAsia="zh-CN"/>
        </w:rPr>
        <w:t>в 2027 году – 663 322</w:t>
      </w:r>
      <w:r w:rsidR="007F0D8F" w:rsidRPr="007F0D8F">
        <w:rPr>
          <w:rFonts w:eastAsia="Times New Roman"/>
          <w:sz w:val="28"/>
          <w:szCs w:val="28"/>
          <w:shd w:val="clear" w:color="auto" w:fill="FFFFFF"/>
          <w:lang w:eastAsia="zh-CN"/>
        </w:rPr>
        <w:t>,00 рублей;</w:t>
      </w:r>
    </w:p>
    <w:p w:rsidR="007F0D8F" w:rsidRPr="007F0D8F" w:rsidRDefault="00337995" w:rsidP="007F0D8F">
      <w:pPr>
        <w:ind w:firstLine="567"/>
        <w:jc w:val="both"/>
        <w:rPr>
          <w:rFonts w:eastAsia="Times New Roman"/>
          <w:sz w:val="28"/>
          <w:szCs w:val="28"/>
          <w:shd w:val="clear" w:color="auto" w:fill="FFFFFF"/>
          <w:lang w:eastAsia="zh-CN"/>
        </w:rPr>
      </w:pPr>
      <w:r>
        <w:rPr>
          <w:rFonts w:eastAsia="Times New Roman"/>
          <w:sz w:val="28"/>
          <w:szCs w:val="28"/>
          <w:shd w:val="clear" w:color="auto" w:fill="FFFFFF"/>
          <w:lang w:eastAsia="zh-CN"/>
        </w:rPr>
        <w:t>в 2028 году – 663 322</w:t>
      </w:r>
      <w:r w:rsidR="007F0D8F" w:rsidRPr="007F0D8F">
        <w:rPr>
          <w:rFonts w:eastAsia="Times New Roman"/>
          <w:sz w:val="28"/>
          <w:szCs w:val="28"/>
          <w:shd w:val="clear" w:color="auto" w:fill="FFFFFF"/>
          <w:lang w:eastAsia="zh-CN"/>
        </w:rPr>
        <w:t>,00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том числе расходы бюджета поселения за счет переходящего остатка составят 14 000,00  рублей, в том числе по годам:</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2014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2015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2016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2017 году – 14 000,00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2018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2019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2020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 xml:space="preserve">в 2021 году – 0.00 рублей; </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2022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2023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2024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 xml:space="preserve">в 2025 году – 0.00 рублей; </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2026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2027 году – 0,00 рублей;</w:t>
      </w:r>
    </w:p>
    <w:p w:rsidR="00951A0C"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2028 году – 0,00 рублей.</w:t>
      </w:r>
    </w:p>
    <w:p w:rsidR="00F433BC" w:rsidRPr="002D55BA" w:rsidRDefault="00F433BC" w:rsidP="00951A0C">
      <w:pPr>
        <w:ind w:firstLine="567"/>
        <w:jc w:val="both"/>
        <w:rPr>
          <w:sz w:val="28"/>
          <w:szCs w:val="28"/>
        </w:rPr>
      </w:pPr>
      <w:r w:rsidRPr="002D55BA">
        <w:rPr>
          <w:sz w:val="28"/>
          <w:szCs w:val="28"/>
        </w:rPr>
        <w:t xml:space="preserve">Объем финансирования </w:t>
      </w:r>
      <w:r>
        <w:rPr>
          <w:sz w:val="28"/>
          <w:szCs w:val="28"/>
        </w:rPr>
        <w:t xml:space="preserve">муниципальной </w:t>
      </w:r>
      <w:r w:rsidRPr="002D55BA">
        <w:rPr>
          <w:sz w:val="28"/>
          <w:szCs w:val="28"/>
        </w:rPr>
        <w:t xml:space="preserve">программы позволит </w:t>
      </w:r>
      <w:r>
        <w:rPr>
          <w:sz w:val="28"/>
          <w:szCs w:val="28"/>
        </w:rPr>
        <w:t>решить поставленные задачи</w:t>
      </w:r>
      <w:r w:rsidRPr="002D55BA">
        <w:rPr>
          <w:sz w:val="28"/>
          <w:szCs w:val="28"/>
        </w:rPr>
        <w:t xml:space="preserve"> и достичь ожидаемых результатов.</w:t>
      </w:r>
    </w:p>
    <w:p w:rsidR="00F433BC" w:rsidRPr="00F433BC" w:rsidRDefault="00F433BC" w:rsidP="00B61A9A">
      <w:pPr>
        <w:suppressAutoHyphens/>
        <w:autoSpaceDE w:val="0"/>
        <w:ind w:firstLine="709"/>
        <w:jc w:val="both"/>
        <w:rPr>
          <w:rFonts w:eastAsia="Times New Roman"/>
          <w:b/>
          <w:sz w:val="28"/>
          <w:szCs w:val="28"/>
          <w:lang w:eastAsia="zh-CN"/>
        </w:rPr>
      </w:pPr>
    </w:p>
    <w:p w:rsidR="00E17EF9" w:rsidRPr="00E17EF9" w:rsidRDefault="00E17EF9" w:rsidP="00B61A9A">
      <w:pPr>
        <w:suppressAutoHyphens/>
        <w:autoSpaceDE w:val="0"/>
        <w:jc w:val="center"/>
        <w:rPr>
          <w:rFonts w:eastAsia="Times New Roman"/>
          <w:sz w:val="28"/>
          <w:szCs w:val="28"/>
          <w:lang w:eastAsia="zh-CN"/>
        </w:rPr>
      </w:pPr>
      <w:r w:rsidRPr="00E17EF9">
        <w:rPr>
          <w:rFonts w:eastAsia="Times New Roman"/>
          <w:b/>
          <w:sz w:val="28"/>
          <w:szCs w:val="28"/>
          <w:lang w:eastAsia="zh-CN"/>
        </w:rPr>
        <w:t>6. Описание системы управления реализацией муниципальной программы</w:t>
      </w:r>
    </w:p>
    <w:p w:rsidR="00E17EF9" w:rsidRPr="00E17EF9" w:rsidRDefault="00E17EF9" w:rsidP="00B61A9A">
      <w:pPr>
        <w:suppressAutoHyphens/>
        <w:autoSpaceDE w:val="0"/>
        <w:ind w:firstLine="539"/>
        <w:jc w:val="both"/>
        <w:rPr>
          <w:rFonts w:eastAsia="Times New Roman"/>
          <w:sz w:val="28"/>
          <w:szCs w:val="28"/>
          <w:lang w:eastAsia="zh-CN"/>
        </w:rPr>
      </w:pP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 xml:space="preserve">Администрация организует проверку выполнения 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Программы, а также предложения, направленные на улучшение работы и устранение выявленных недостатков. </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 xml:space="preserve">Управление реализацией, формирование отчетности о ходе реализации и проведение оценки эффективности муниципальной  программы осуществляется в соответствии с Порядком принятия решений о разработке муниципальных  программ Магистрального сельского поселения Омского муниципального района Омской области, их формирования и реализации, утвержденным постановлением Администрации Магистрального сельского поселения Омского муниципального района Омской области  </w:t>
      </w:r>
      <w:r w:rsidR="00B85AC8">
        <w:rPr>
          <w:sz w:val="28"/>
          <w:szCs w:val="28"/>
        </w:rPr>
        <w:t>от 16.12.2020 № 199</w:t>
      </w:r>
      <w:r w:rsidRPr="00E17EF9">
        <w:rPr>
          <w:rFonts w:eastAsia="Times New Roman"/>
          <w:sz w:val="28"/>
          <w:szCs w:val="28"/>
          <w:lang w:eastAsia="zh-CN"/>
        </w:rPr>
        <w:t>.</w:t>
      </w:r>
    </w:p>
    <w:p w:rsidR="00E17EF9" w:rsidRPr="00E17EF9" w:rsidRDefault="00E17EF9" w:rsidP="00B61A9A">
      <w:pPr>
        <w:suppressAutoHyphens/>
        <w:ind w:firstLine="709"/>
        <w:jc w:val="both"/>
        <w:rPr>
          <w:rFonts w:eastAsia="Times New Roman"/>
          <w:sz w:val="28"/>
          <w:szCs w:val="28"/>
          <w:lang w:eastAsia="zh-CN"/>
        </w:rPr>
      </w:pPr>
      <w:r w:rsidRPr="00E17EF9">
        <w:rPr>
          <w:rFonts w:eastAsia="Times New Roman"/>
          <w:sz w:val="28"/>
          <w:szCs w:val="28"/>
          <w:lang w:eastAsia="zh-CN"/>
        </w:rPr>
        <w:lastRenderedPageBreak/>
        <w:t>Управление муниципальной программой и контроль за ходом ее реализации осуществляет Администрация. Ответственность за реализацию основных мероприятий подпрограмм, мероприятий подпрограмм и достижение утвержденных значений целевых индикаторов мероприятий подпрограмм несет исполнитель основных мероприятий подпрограммы и мероприятий подпрограммы, указанные в  соответствующих разделах подпрограммы.</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Реализация муниципальной программы осуществляется исходя из необходимости достижения ожидаемых результатов реализации муниципальной программы путем выполнения предусмотренных в муниципальной  программе подпрограмм.</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Контроль за исполнением муниципальной программы включает:</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1) еже</w:t>
      </w:r>
      <w:r w:rsidR="006E6841">
        <w:rPr>
          <w:rFonts w:eastAsia="Times New Roman"/>
          <w:sz w:val="28"/>
          <w:szCs w:val="28"/>
          <w:lang w:eastAsia="zh-CN"/>
        </w:rPr>
        <w:t>годную</w:t>
      </w:r>
      <w:r w:rsidRPr="00E17EF9">
        <w:rPr>
          <w:rFonts w:eastAsia="Times New Roman"/>
          <w:sz w:val="28"/>
          <w:szCs w:val="28"/>
          <w:lang w:eastAsia="zh-CN"/>
        </w:rPr>
        <w:t xml:space="preserve"> отчетность о реализации мероприятий муниципальной программы;</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2) контроль за рациональным использованием исполнителями (соисполнителями) финансовых средств, выделяемых на выполнение мероприятий муниципальной программы;</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3) контроль за сроками выполнения муниципальных контрактов (договоров);</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4) контроль за качеством реализуемых программных мероприятий;</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5) ежегодный мониторинг эффективности реализации муниципальной программы.</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Реализация и финансирование муниципальной программы осуществляются в соответствии с перечнем программных мероприятий на основании нормативно-правовых актов, действующих в Магистральном сельском поселении Омского муниципального района, муниципальных  контрактов (договоров), заключаемых муниципальным заказчиком с поставщиками товаров, работ и услуг.</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Исполнителями, ответственными за реализацию мероприятий муниципальной программы в Администрации, являются:</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 xml:space="preserve">- Глава </w:t>
      </w:r>
      <w:r w:rsidR="00202F5C">
        <w:rPr>
          <w:rFonts w:eastAsia="Times New Roman"/>
          <w:sz w:val="28"/>
          <w:szCs w:val="28"/>
          <w:lang w:eastAsia="zh-CN"/>
        </w:rPr>
        <w:t xml:space="preserve">Магистрального </w:t>
      </w:r>
      <w:r w:rsidRPr="00E17EF9">
        <w:rPr>
          <w:rFonts w:eastAsia="Times New Roman"/>
          <w:sz w:val="28"/>
          <w:szCs w:val="28"/>
          <w:lang w:eastAsia="zh-CN"/>
        </w:rPr>
        <w:t>сельского поселения -  за реализацию программы в целом и достижение утвержденных значений целевых индикаторов мероприятий программы, оперативное управление и общий контроль за ходом реализации Программы.</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 </w:t>
      </w:r>
      <w:r w:rsidR="00F433BC">
        <w:rPr>
          <w:rFonts w:eastAsia="Times New Roman"/>
          <w:sz w:val="28"/>
          <w:szCs w:val="28"/>
          <w:lang w:eastAsia="zh-CN"/>
        </w:rPr>
        <w:t>Советник Главы</w:t>
      </w:r>
      <w:r w:rsidR="00F17CE6">
        <w:rPr>
          <w:rFonts w:eastAsia="Times New Roman"/>
          <w:sz w:val="28"/>
          <w:szCs w:val="28"/>
          <w:lang w:eastAsia="zh-CN"/>
        </w:rPr>
        <w:t xml:space="preserve"> по финансовым вопросам</w:t>
      </w:r>
      <w:r w:rsidRPr="00E17EF9">
        <w:rPr>
          <w:rFonts w:eastAsia="Times New Roman"/>
          <w:sz w:val="28"/>
          <w:szCs w:val="28"/>
          <w:lang w:eastAsia="zh-CN"/>
        </w:rPr>
        <w:t xml:space="preserve"> – за формирование отчетности о ходе реализации Программы, проведение оценки эффективности реализации Программы.</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 Специалисты администрации – за полное и своевременное обеспечение выполнения мероприятий Программы в рамках своей компетенции.</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ab/>
        <w:t>Соисполнителями, ответственными за реализацию мероприятий муниципальной программы является:</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 МКУ «Хозяйственное управление» – за полное и своевременное обеспечение выполнения мероприятий Программы в рамках своей компетенции.</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lastRenderedPageBreak/>
        <w:t>Муниципальная программа считается завершенной после выполнения плана программных мероприятий в полном объеме и (или) достижения цели муниципальной программы.</w:t>
      </w:r>
    </w:p>
    <w:p w:rsidR="00E17EF9" w:rsidRPr="002118F1" w:rsidRDefault="00E17EF9" w:rsidP="00B61A9A">
      <w:pPr>
        <w:suppressAutoHyphens/>
        <w:ind w:firstLine="720"/>
        <w:jc w:val="both"/>
      </w:pPr>
      <w:r w:rsidRPr="00E17EF9">
        <w:rPr>
          <w:rFonts w:eastAsia="Times New Roman"/>
          <w:sz w:val="28"/>
          <w:szCs w:val="28"/>
          <w:lang w:eastAsia="zh-CN"/>
        </w:rPr>
        <w:t>С учетом достижения по годам ожидаемых результатов реализации муниципальной программы могут формироваться предложения по внесению необходимых изменений.</w:t>
      </w:r>
    </w:p>
    <w:sectPr w:rsidR="00E17EF9" w:rsidRPr="002118F1" w:rsidSect="00B61A9A">
      <w:pgSz w:w="11906" w:h="16838"/>
      <w:pgMar w:top="1134" w:right="849"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6E2F" w:rsidRDefault="007A6E2F" w:rsidP="003F4A51">
      <w:r>
        <w:separator/>
      </w:r>
    </w:p>
  </w:endnote>
  <w:endnote w:type="continuationSeparator" w:id="0">
    <w:p w:rsidR="007A6E2F" w:rsidRDefault="007A6E2F" w:rsidP="003F4A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_Timer">
    <w:altName w:val="Times New Roman"/>
    <w:charset w:val="CC"/>
    <w:family w:val="roman"/>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6E2F" w:rsidRDefault="007A6E2F" w:rsidP="003F4A51">
      <w:r>
        <w:separator/>
      </w:r>
    </w:p>
  </w:footnote>
  <w:footnote w:type="continuationSeparator" w:id="0">
    <w:p w:rsidR="007A6E2F" w:rsidRDefault="007A6E2F" w:rsidP="003F4A5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0"/>
        </w:tabs>
        <w:ind w:left="360" w:hanging="360"/>
      </w:pPr>
      <w:rPr>
        <w:rFonts w:ascii="Symbol" w:hAnsi="Symbol"/>
      </w:rPr>
    </w:lvl>
  </w:abstractNum>
  <w:abstractNum w:abstractNumId="1" w15:restartNumberingAfterBreak="0">
    <w:nsid w:val="001D7FB8"/>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071C5FF8"/>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C52983"/>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AE48E5"/>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0EE522D7"/>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15:restartNumberingAfterBreak="0">
    <w:nsid w:val="142E66F5"/>
    <w:multiLevelType w:val="hybridMultilevel"/>
    <w:tmpl w:val="1EE2333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2561DD"/>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15:restartNumberingAfterBreak="0">
    <w:nsid w:val="19BE39DA"/>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09A783C"/>
    <w:multiLevelType w:val="hybridMultilevel"/>
    <w:tmpl w:val="17D49A2A"/>
    <w:lvl w:ilvl="0" w:tplc="B4989F84">
      <w:start w:val="1"/>
      <w:numFmt w:val="decimal"/>
      <w:lvlText w:val="%1."/>
      <w:lvlJc w:val="left"/>
      <w:pPr>
        <w:ind w:left="1848" w:hanging="114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2747198E"/>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74E0ED6"/>
    <w:multiLevelType w:val="hybridMultilevel"/>
    <w:tmpl w:val="FD32EECC"/>
    <w:lvl w:ilvl="0" w:tplc="07FC8724">
      <w:start w:val="1"/>
      <w:numFmt w:val="decimal"/>
      <w:lvlText w:val="%1."/>
      <w:lvlJc w:val="left"/>
      <w:pPr>
        <w:ind w:left="855" w:hanging="49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8061D5F"/>
    <w:multiLevelType w:val="hybridMultilevel"/>
    <w:tmpl w:val="138E8E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8661589"/>
    <w:multiLevelType w:val="hybridMultilevel"/>
    <w:tmpl w:val="A7607C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A6224CB"/>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EF474CF"/>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F25633B"/>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78C34C4"/>
    <w:multiLevelType w:val="hybridMultilevel"/>
    <w:tmpl w:val="E7927140"/>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15:restartNumberingAfterBreak="0">
    <w:nsid w:val="3DE77A3E"/>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7FE305B"/>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2AF4252"/>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15:restartNumberingAfterBreak="0">
    <w:nsid w:val="56AC44B2"/>
    <w:multiLevelType w:val="hybridMultilevel"/>
    <w:tmpl w:val="BECAD2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D694CF8"/>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D8E5241"/>
    <w:multiLevelType w:val="hybridMultilevel"/>
    <w:tmpl w:val="83165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F99374A"/>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7713565"/>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6" w15:restartNumberingAfterBreak="0">
    <w:nsid w:val="69F47F86"/>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7" w15:restartNumberingAfterBreak="0">
    <w:nsid w:val="6A1322B4"/>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14799B"/>
    <w:multiLevelType w:val="hybridMultilevel"/>
    <w:tmpl w:val="289AFA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04304D2"/>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0" w15:restartNumberingAfterBreak="0">
    <w:nsid w:val="70D97A60"/>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4C6340D"/>
    <w:multiLevelType w:val="hybridMultilevel"/>
    <w:tmpl w:val="3F74B1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76A7810"/>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C256EA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
  </w:num>
  <w:num w:numId="2">
    <w:abstractNumId w:val="29"/>
  </w:num>
  <w:num w:numId="3">
    <w:abstractNumId w:val="26"/>
  </w:num>
  <w:num w:numId="4">
    <w:abstractNumId w:val="5"/>
  </w:num>
  <w:num w:numId="5">
    <w:abstractNumId w:val="4"/>
  </w:num>
  <w:num w:numId="6">
    <w:abstractNumId w:val="7"/>
  </w:num>
  <w:num w:numId="7">
    <w:abstractNumId w:val="0"/>
  </w:num>
  <w:num w:numId="8">
    <w:abstractNumId w:val="17"/>
  </w:num>
  <w:num w:numId="9">
    <w:abstractNumId w:val="15"/>
  </w:num>
  <w:num w:numId="10">
    <w:abstractNumId w:val="30"/>
  </w:num>
  <w:num w:numId="11">
    <w:abstractNumId w:val="27"/>
  </w:num>
  <w:num w:numId="12">
    <w:abstractNumId w:val="24"/>
  </w:num>
  <w:num w:numId="13">
    <w:abstractNumId w:val="16"/>
  </w:num>
  <w:num w:numId="14">
    <w:abstractNumId w:val="2"/>
  </w:num>
  <w:num w:numId="15">
    <w:abstractNumId w:val="11"/>
  </w:num>
  <w:num w:numId="16">
    <w:abstractNumId w:val="12"/>
  </w:num>
  <w:num w:numId="17">
    <w:abstractNumId w:val="23"/>
  </w:num>
  <w:num w:numId="18">
    <w:abstractNumId w:val="3"/>
  </w:num>
  <w:num w:numId="19">
    <w:abstractNumId w:val="10"/>
  </w:num>
  <w:num w:numId="20">
    <w:abstractNumId w:val="13"/>
  </w:num>
  <w:num w:numId="21">
    <w:abstractNumId w:val="19"/>
  </w:num>
  <w:num w:numId="22">
    <w:abstractNumId w:val="8"/>
  </w:num>
  <w:num w:numId="23">
    <w:abstractNumId w:val="22"/>
  </w:num>
  <w:num w:numId="24">
    <w:abstractNumId w:val="28"/>
  </w:num>
  <w:num w:numId="25">
    <w:abstractNumId w:val="21"/>
  </w:num>
  <w:num w:numId="26">
    <w:abstractNumId w:val="14"/>
  </w:num>
  <w:num w:numId="27">
    <w:abstractNumId w:val="31"/>
  </w:num>
  <w:num w:numId="28">
    <w:abstractNumId w:val="6"/>
  </w:num>
  <w:num w:numId="29">
    <w:abstractNumId w:val="33"/>
  </w:num>
  <w:num w:numId="30">
    <w:abstractNumId w:val="25"/>
  </w:num>
  <w:num w:numId="31">
    <w:abstractNumId w:val="20"/>
  </w:num>
  <w:num w:numId="32">
    <w:abstractNumId w:val="9"/>
  </w:num>
  <w:num w:numId="33">
    <w:abstractNumId w:val="18"/>
  </w:num>
  <w:num w:numId="34">
    <w:abstractNumId w:val="32"/>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714F8D"/>
    <w:rsid w:val="00004C1F"/>
    <w:rsid w:val="000067AB"/>
    <w:rsid w:val="0001059D"/>
    <w:rsid w:val="00013272"/>
    <w:rsid w:val="0001461C"/>
    <w:rsid w:val="00016185"/>
    <w:rsid w:val="0002122A"/>
    <w:rsid w:val="00033D21"/>
    <w:rsid w:val="000350CD"/>
    <w:rsid w:val="00040F8C"/>
    <w:rsid w:val="0004100C"/>
    <w:rsid w:val="00042F19"/>
    <w:rsid w:val="000517A1"/>
    <w:rsid w:val="000529AA"/>
    <w:rsid w:val="000603AF"/>
    <w:rsid w:val="00061744"/>
    <w:rsid w:val="0006529E"/>
    <w:rsid w:val="000661A6"/>
    <w:rsid w:val="000678E5"/>
    <w:rsid w:val="00072FE8"/>
    <w:rsid w:val="00073D9F"/>
    <w:rsid w:val="00075BD0"/>
    <w:rsid w:val="00075F4C"/>
    <w:rsid w:val="00080469"/>
    <w:rsid w:val="0008138E"/>
    <w:rsid w:val="00083724"/>
    <w:rsid w:val="0009149F"/>
    <w:rsid w:val="00091C97"/>
    <w:rsid w:val="00094443"/>
    <w:rsid w:val="00094F7B"/>
    <w:rsid w:val="000A3D04"/>
    <w:rsid w:val="000A4715"/>
    <w:rsid w:val="000A7D5F"/>
    <w:rsid w:val="000A7DD0"/>
    <w:rsid w:val="000B13F4"/>
    <w:rsid w:val="000B37EB"/>
    <w:rsid w:val="000C0568"/>
    <w:rsid w:val="000C2076"/>
    <w:rsid w:val="000C4143"/>
    <w:rsid w:val="000C4D97"/>
    <w:rsid w:val="000D50D5"/>
    <w:rsid w:val="000D54E4"/>
    <w:rsid w:val="000D65C1"/>
    <w:rsid w:val="000E176D"/>
    <w:rsid w:val="000E2BFA"/>
    <w:rsid w:val="000F14FD"/>
    <w:rsid w:val="000F2598"/>
    <w:rsid w:val="000F5C5B"/>
    <w:rsid w:val="001032BE"/>
    <w:rsid w:val="00104FDF"/>
    <w:rsid w:val="001119A9"/>
    <w:rsid w:val="00115D16"/>
    <w:rsid w:val="00121ABE"/>
    <w:rsid w:val="001227D2"/>
    <w:rsid w:val="001230C2"/>
    <w:rsid w:val="001239B0"/>
    <w:rsid w:val="00124E84"/>
    <w:rsid w:val="001268F5"/>
    <w:rsid w:val="00130A24"/>
    <w:rsid w:val="0013148B"/>
    <w:rsid w:val="001320EE"/>
    <w:rsid w:val="001349CC"/>
    <w:rsid w:val="0013797C"/>
    <w:rsid w:val="00141459"/>
    <w:rsid w:val="001454B3"/>
    <w:rsid w:val="00150B12"/>
    <w:rsid w:val="00151662"/>
    <w:rsid w:val="001519FA"/>
    <w:rsid w:val="0015345F"/>
    <w:rsid w:val="00157B92"/>
    <w:rsid w:val="001657E9"/>
    <w:rsid w:val="0016689A"/>
    <w:rsid w:val="001968F7"/>
    <w:rsid w:val="001A149F"/>
    <w:rsid w:val="001A2646"/>
    <w:rsid w:val="001A7A23"/>
    <w:rsid w:val="001B012A"/>
    <w:rsid w:val="001B5B4D"/>
    <w:rsid w:val="001C7543"/>
    <w:rsid w:val="001D1680"/>
    <w:rsid w:val="001D428B"/>
    <w:rsid w:val="001D56B2"/>
    <w:rsid w:val="001D5B3D"/>
    <w:rsid w:val="001D60F4"/>
    <w:rsid w:val="001F07A7"/>
    <w:rsid w:val="00200558"/>
    <w:rsid w:val="00202F5C"/>
    <w:rsid w:val="0020350C"/>
    <w:rsid w:val="002057E6"/>
    <w:rsid w:val="00206E6E"/>
    <w:rsid w:val="002078A5"/>
    <w:rsid w:val="00210473"/>
    <w:rsid w:val="00210D78"/>
    <w:rsid w:val="00211461"/>
    <w:rsid w:val="002118F1"/>
    <w:rsid w:val="002126A9"/>
    <w:rsid w:val="002142F1"/>
    <w:rsid w:val="002173EA"/>
    <w:rsid w:val="00217B9F"/>
    <w:rsid w:val="00223122"/>
    <w:rsid w:val="00224839"/>
    <w:rsid w:val="00225E5D"/>
    <w:rsid w:val="00226F3D"/>
    <w:rsid w:val="00231543"/>
    <w:rsid w:val="00252CDB"/>
    <w:rsid w:val="00253717"/>
    <w:rsid w:val="00264A9C"/>
    <w:rsid w:val="00266213"/>
    <w:rsid w:val="0026715B"/>
    <w:rsid w:val="002741D1"/>
    <w:rsid w:val="002748FA"/>
    <w:rsid w:val="002900C5"/>
    <w:rsid w:val="002902D2"/>
    <w:rsid w:val="0029256C"/>
    <w:rsid w:val="00297260"/>
    <w:rsid w:val="0029758D"/>
    <w:rsid w:val="002A2509"/>
    <w:rsid w:val="002A7980"/>
    <w:rsid w:val="002B19D6"/>
    <w:rsid w:val="002B61E1"/>
    <w:rsid w:val="002D1300"/>
    <w:rsid w:val="002D2626"/>
    <w:rsid w:val="002D6DE8"/>
    <w:rsid w:val="002D7768"/>
    <w:rsid w:val="002E1A3C"/>
    <w:rsid w:val="002E3311"/>
    <w:rsid w:val="002E5479"/>
    <w:rsid w:val="002F0BBB"/>
    <w:rsid w:val="002F1F0E"/>
    <w:rsid w:val="00302876"/>
    <w:rsid w:val="00302C8D"/>
    <w:rsid w:val="0030437A"/>
    <w:rsid w:val="0031135B"/>
    <w:rsid w:val="00313060"/>
    <w:rsid w:val="0031339B"/>
    <w:rsid w:val="003205E3"/>
    <w:rsid w:val="00320847"/>
    <w:rsid w:val="00322193"/>
    <w:rsid w:val="00322791"/>
    <w:rsid w:val="003254E5"/>
    <w:rsid w:val="003278FA"/>
    <w:rsid w:val="00331AD2"/>
    <w:rsid w:val="00337995"/>
    <w:rsid w:val="003436D8"/>
    <w:rsid w:val="00353C58"/>
    <w:rsid w:val="003620AB"/>
    <w:rsid w:val="003642BC"/>
    <w:rsid w:val="003661B1"/>
    <w:rsid w:val="003679C5"/>
    <w:rsid w:val="0037415B"/>
    <w:rsid w:val="00375031"/>
    <w:rsid w:val="003817CA"/>
    <w:rsid w:val="00390196"/>
    <w:rsid w:val="00390A53"/>
    <w:rsid w:val="00390D86"/>
    <w:rsid w:val="00394ECE"/>
    <w:rsid w:val="003A17F6"/>
    <w:rsid w:val="003A5114"/>
    <w:rsid w:val="003B3222"/>
    <w:rsid w:val="003B571D"/>
    <w:rsid w:val="003C0C3C"/>
    <w:rsid w:val="003C437D"/>
    <w:rsid w:val="003D1F83"/>
    <w:rsid w:val="003D29D1"/>
    <w:rsid w:val="003D3597"/>
    <w:rsid w:val="003D374D"/>
    <w:rsid w:val="003D37D8"/>
    <w:rsid w:val="003E2252"/>
    <w:rsid w:val="003E30D6"/>
    <w:rsid w:val="003E76FA"/>
    <w:rsid w:val="003F4A51"/>
    <w:rsid w:val="003F6951"/>
    <w:rsid w:val="00404DEB"/>
    <w:rsid w:val="00410D4B"/>
    <w:rsid w:val="0041200E"/>
    <w:rsid w:val="004120A5"/>
    <w:rsid w:val="00414B4A"/>
    <w:rsid w:val="004211C1"/>
    <w:rsid w:val="004213A7"/>
    <w:rsid w:val="0042382C"/>
    <w:rsid w:val="004249F8"/>
    <w:rsid w:val="00433E65"/>
    <w:rsid w:val="004379E4"/>
    <w:rsid w:val="00440DB2"/>
    <w:rsid w:val="00445072"/>
    <w:rsid w:val="00447232"/>
    <w:rsid w:val="004507A4"/>
    <w:rsid w:val="0045298D"/>
    <w:rsid w:val="00453A2F"/>
    <w:rsid w:val="00454BA7"/>
    <w:rsid w:val="004621B1"/>
    <w:rsid w:val="004644BF"/>
    <w:rsid w:val="00465D90"/>
    <w:rsid w:val="00466578"/>
    <w:rsid w:val="0047212D"/>
    <w:rsid w:val="004726C1"/>
    <w:rsid w:val="004740DA"/>
    <w:rsid w:val="00474930"/>
    <w:rsid w:val="00476E0E"/>
    <w:rsid w:val="00487007"/>
    <w:rsid w:val="00491A4A"/>
    <w:rsid w:val="0049229C"/>
    <w:rsid w:val="004946D0"/>
    <w:rsid w:val="004954D2"/>
    <w:rsid w:val="004A1767"/>
    <w:rsid w:val="004B03E9"/>
    <w:rsid w:val="004B250C"/>
    <w:rsid w:val="004B5915"/>
    <w:rsid w:val="004B7A0F"/>
    <w:rsid w:val="004B7D76"/>
    <w:rsid w:val="004C061D"/>
    <w:rsid w:val="004C2310"/>
    <w:rsid w:val="004C4ACA"/>
    <w:rsid w:val="004C6DC9"/>
    <w:rsid w:val="004F6DE4"/>
    <w:rsid w:val="004F7122"/>
    <w:rsid w:val="00501852"/>
    <w:rsid w:val="00510903"/>
    <w:rsid w:val="00514B85"/>
    <w:rsid w:val="00520C61"/>
    <w:rsid w:val="0052361A"/>
    <w:rsid w:val="0052368C"/>
    <w:rsid w:val="00525F22"/>
    <w:rsid w:val="00532E38"/>
    <w:rsid w:val="00534C89"/>
    <w:rsid w:val="005350D2"/>
    <w:rsid w:val="005436EA"/>
    <w:rsid w:val="0054557C"/>
    <w:rsid w:val="005458D0"/>
    <w:rsid w:val="00547A7D"/>
    <w:rsid w:val="0055461A"/>
    <w:rsid w:val="0055659C"/>
    <w:rsid w:val="00556D4F"/>
    <w:rsid w:val="005575D3"/>
    <w:rsid w:val="00570155"/>
    <w:rsid w:val="005727C6"/>
    <w:rsid w:val="00573B32"/>
    <w:rsid w:val="00585EB9"/>
    <w:rsid w:val="005867A5"/>
    <w:rsid w:val="005872D2"/>
    <w:rsid w:val="005A1B68"/>
    <w:rsid w:val="005A2296"/>
    <w:rsid w:val="005A7966"/>
    <w:rsid w:val="005B208F"/>
    <w:rsid w:val="005C0E46"/>
    <w:rsid w:val="005C6E5E"/>
    <w:rsid w:val="005D0DCC"/>
    <w:rsid w:val="005D1360"/>
    <w:rsid w:val="005D3447"/>
    <w:rsid w:val="005E0033"/>
    <w:rsid w:val="005E4E84"/>
    <w:rsid w:val="005E53FC"/>
    <w:rsid w:val="005E7EF1"/>
    <w:rsid w:val="005F3BF1"/>
    <w:rsid w:val="00601B8C"/>
    <w:rsid w:val="0060440A"/>
    <w:rsid w:val="00607076"/>
    <w:rsid w:val="006079C8"/>
    <w:rsid w:val="006100CD"/>
    <w:rsid w:val="006209F1"/>
    <w:rsid w:val="00621816"/>
    <w:rsid w:val="0062455C"/>
    <w:rsid w:val="00632513"/>
    <w:rsid w:val="00641421"/>
    <w:rsid w:val="00646D33"/>
    <w:rsid w:val="0065409F"/>
    <w:rsid w:val="006544F6"/>
    <w:rsid w:val="00661C28"/>
    <w:rsid w:val="00665A7D"/>
    <w:rsid w:val="00670223"/>
    <w:rsid w:val="006710CB"/>
    <w:rsid w:val="00680022"/>
    <w:rsid w:val="00680D20"/>
    <w:rsid w:val="006817CA"/>
    <w:rsid w:val="00683D2A"/>
    <w:rsid w:val="006A18A2"/>
    <w:rsid w:val="006A3771"/>
    <w:rsid w:val="006A7278"/>
    <w:rsid w:val="006B731E"/>
    <w:rsid w:val="006C023B"/>
    <w:rsid w:val="006D1E39"/>
    <w:rsid w:val="006D6F5C"/>
    <w:rsid w:val="006E21C5"/>
    <w:rsid w:val="006E6841"/>
    <w:rsid w:val="006E74D7"/>
    <w:rsid w:val="006F17C9"/>
    <w:rsid w:val="006F3FAE"/>
    <w:rsid w:val="00703242"/>
    <w:rsid w:val="0070382A"/>
    <w:rsid w:val="00703C45"/>
    <w:rsid w:val="00705060"/>
    <w:rsid w:val="0071031F"/>
    <w:rsid w:val="00714F8D"/>
    <w:rsid w:val="0072105A"/>
    <w:rsid w:val="007270ED"/>
    <w:rsid w:val="00733437"/>
    <w:rsid w:val="0073419E"/>
    <w:rsid w:val="00736866"/>
    <w:rsid w:val="007404E4"/>
    <w:rsid w:val="00741558"/>
    <w:rsid w:val="0074527B"/>
    <w:rsid w:val="00754829"/>
    <w:rsid w:val="00755101"/>
    <w:rsid w:val="0077415C"/>
    <w:rsid w:val="0077558C"/>
    <w:rsid w:val="007827A8"/>
    <w:rsid w:val="00784197"/>
    <w:rsid w:val="007853F9"/>
    <w:rsid w:val="007908CC"/>
    <w:rsid w:val="00794A56"/>
    <w:rsid w:val="007A3734"/>
    <w:rsid w:val="007A6E2F"/>
    <w:rsid w:val="007B13D3"/>
    <w:rsid w:val="007B14F0"/>
    <w:rsid w:val="007B1E47"/>
    <w:rsid w:val="007C6007"/>
    <w:rsid w:val="007D053B"/>
    <w:rsid w:val="007D3C5C"/>
    <w:rsid w:val="007D4B67"/>
    <w:rsid w:val="007F0D8F"/>
    <w:rsid w:val="007F233A"/>
    <w:rsid w:val="007F636E"/>
    <w:rsid w:val="00801DB0"/>
    <w:rsid w:val="00802870"/>
    <w:rsid w:val="00804FB1"/>
    <w:rsid w:val="0081586B"/>
    <w:rsid w:val="0081655E"/>
    <w:rsid w:val="00816A90"/>
    <w:rsid w:val="008215B6"/>
    <w:rsid w:val="00823F32"/>
    <w:rsid w:val="00824D71"/>
    <w:rsid w:val="00826317"/>
    <w:rsid w:val="00837F2A"/>
    <w:rsid w:val="00840058"/>
    <w:rsid w:val="008461EF"/>
    <w:rsid w:val="008509BF"/>
    <w:rsid w:val="00853D58"/>
    <w:rsid w:val="0085703F"/>
    <w:rsid w:val="00860501"/>
    <w:rsid w:val="00861180"/>
    <w:rsid w:val="00862650"/>
    <w:rsid w:val="00865A58"/>
    <w:rsid w:val="00865BA5"/>
    <w:rsid w:val="008730FE"/>
    <w:rsid w:val="00873EBD"/>
    <w:rsid w:val="00875F68"/>
    <w:rsid w:val="008839FF"/>
    <w:rsid w:val="00885B73"/>
    <w:rsid w:val="00891FF6"/>
    <w:rsid w:val="00897452"/>
    <w:rsid w:val="008A0B4A"/>
    <w:rsid w:val="008A1949"/>
    <w:rsid w:val="008A2A58"/>
    <w:rsid w:val="008A2C22"/>
    <w:rsid w:val="008A3D3C"/>
    <w:rsid w:val="008A7EA2"/>
    <w:rsid w:val="008B2861"/>
    <w:rsid w:val="008C20C7"/>
    <w:rsid w:val="008C2F56"/>
    <w:rsid w:val="008D1746"/>
    <w:rsid w:val="008D21B5"/>
    <w:rsid w:val="008D32D8"/>
    <w:rsid w:val="008E5D53"/>
    <w:rsid w:val="008E60D6"/>
    <w:rsid w:val="008F5AED"/>
    <w:rsid w:val="00903AE4"/>
    <w:rsid w:val="009073EB"/>
    <w:rsid w:val="009124CD"/>
    <w:rsid w:val="00917F69"/>
    <w:rsid w:val="00923EAA"/>
    <w:rsid w:val="00925D9F"/>
    <w:rsid w:val="00930125"/>
    <w:rsid w:val="00930959"/>
    <w:rsid w:val="00936FE8"/>
    <w:rsid w:val="00937491"/>
    <w:rsid w:val="00942751"/>
    <w:rsid w:val="00951A0C"/>
    <w:rsid w:val="0095567C"/>
    <w:rsid w:val="00960B0A"/>
    <w:rsid w:val="00965AAB"/>
    <w:rsid w:val="0096754F"/>
    <w:rsid w:val="00967E02"/>
    <w:rsid w:val="00970508"/>
    <w:rsid w:val="00972ACE"/>
    <w:rsid w:val="00974FEC"/>
    <w:rsid w:val="00981C21"/>
    <w:rsid w:val="00986326"/>
    <w:rsid w:val="00990AF3"/>
    <w:rsid w:val="009A592F"/>
    <w:rsid w:val="009B02B8"/>
    <w:rsid w:val="009B3428"/>
    <w:rsid w:val="009B3C19"/>
    <w:rsid w:val="009B50BC"/>
    <w:rsid w:val="009B5471"/>
    <w:rsid w:val="009B7CDD"/>
    <w:rsid w:val="009C0839"/>
    <w:rsid w:val="009C79CE"/>
    <w:rsid w:val="009D2F64"/>
    <w:rsid w:val="009D5656"/>
    <w:rsid w:val="009E217E"/>
    <w:rsid w:val="009E6A2C"/>
    <w:rsid w:val="009F0B11"/>
    <w:rsid w:val="009F35F1"/>
    <w:rsid w:val="009F3D97"/>
    <w:rsid w:val="00A042F4"/>
    <w:rsid w:val="00A04D9F"/>
    <w:rsid w:val="00A06547"/>
    <w:rsid w:val="00A13A53"/>
    <w:rsid w:val="00A164FA"/>
    <w:rsid w:val="00A17728"/>
    <w:rsid w:val="00A2740A"/>
    <w:rsid w:val="00A33FE9"/>
    <w:rsid w:val="00A36759"/>
    <w:rsid w:val="00A37949"/>
    <w:rsid w:val="00A41086"/>
    <w:rsid w:val="00A43C50"/>
    <w:rsid w:val="00A43DAE"/>
    <w:rsid w:val="00A466FD"/>
    <w:rsid w:val="00A51C30"/>
    <w:rsid w:val="00A51F28"/>
    <w:rsid w:val="00A5309C"/>
    <w:rsid w:val="00A54F6E"/>
    <w:rsid w:val="00A5509E"/>
    <w:rsid w:val="00A61DFB"/>
    <w:rsid w:val="00A66543"/>
    <w:rsid w:val="00A667AC"/>
    <w:rsid w:val="00A6731E"/>
    <w:rsid w:val="00A7414E"/>
    <w:rsid w:val="00A81014"/>
    <w:rsid w:val="00A81A4E"/>
    <w:rsid w:val="00A84ACF"/>
    <w:rsid w:val="00A84FAB"/>
    <w:rsid w:val="00A85081"/>
    <w:rsid w:val="00A86319"/>
    <w:rsid w:val="00A86BDD"/>
    <w:rsid w:val="00A91C85"/>
    <w:rsid w:val="00A92288"/>
    <w:rsid w:val="00AA7209"/>
    <w:rsid w:val="00AB0452"/>
    <w:rsid w:val="00AB7D2C"/>
    <w:rsid w:val="00AC2133"/>
    <w:rsid w:val="00AD2190"/>
    <w:rsid w:val="00AD3127"/>
    <w:rsid w:val="00AD35C9"/>
    <w:rsid w:val="00AE0725"/>
    <w:rsid w:val="00AE6CCC"/>
    <w:rsid w:val="00AF0050"/>
    <w:rsid w:val="00AF2A7A"/>
    <w:rsid w:val="00AF4F3E"/>
    <w:rsid w:val="00AF5E6A"/>
    <w:rsid w:val="00B00C79"/>
    <w:rsid w:val="00B048BE"/>
    <w:rsid w:val="00B22B5C"/>
    <w:rsid w:val="00B26084"/>
    <w:rsid w:val="00B3324F"/>
    <w:rsid w:val="00B351A1"/>
    <w:rsid w:val="00B40D63"/>
    <w:rsid w:val="00B516F6"/>
    <w:rsid w:val="00B545CF"/>
    <w:rsid w:val="00B5560D"/>
    <w:rsid w:val="00B609FE"/>
    <w:rsid w:val="00B61A9A"/>
    <w:rsid w:val="00B63C83"/>
    <w:rsid w:val="00B705A2"/>
    <w:rsid w:val="00B708D8"/>
    <w:rsid w:val="00B85AC8"/>
    <w:rsid w:val="00B87EEE"/>
    <w:rsid w:val="00B93B8F"/>
    <w:rsid w:val="00BA54FE"/>
    <w:rsid w:val="00BB09A0"/>
    <w:rsid w:val="00BB504A"/>
    <w:rsid w:val="00BB54F9"/>
    <w:rsid w:val="00BB7E88"/>
    <w:rsid w:val="00BC0354"/>
    <w:rsid w:val="00BC0D2E"/>
    <w:rsid w:val="00BD7466"/>
    <w:rsid w:val="00BE1279"/>
    <w:rsid w:val="00BE2725"/>
    <w:rsid w:val="00BE693E"/>
    <w:rsid w:val="00BF0249"/>
    <w:rsid w:val="00BF0F4E"/>
    <w:rsid w:val="00BF40D7"/>
    <w:rsid w:val="00C01D09"/>
    <w:rsid w:val="00C048A1"/>
    <w:rsid w:val="00C054CE"/>
    <w:rsid w:val="00C06348"/>
    <w:rsid w:val="00C12031"/>
    <w:rsid w:val="00C250D4"/>
    <w:rsid w:val="00C417C6"/>
    <w:rsid w:val="00C44C8A"/>
    <w:rsid w:val="00C5336F"/>
    <w:rsid w:val="00C54F2C"/>
    <w:rsid w:val="00C67E76"/>
    <w:rsid w:val="00C7007A"/>
    <w:rsid w:val="00C91C1D"/>
    <w:rsid w:val="00C92E30"/>
    <w:rsid w:val="00C93418"/>
    <w:rsid w:val="00C93DD2"/>
    <w:rsid w:val="00CA315E"/>
    <w:rsid w:val="00CA4782"/>
    <w:rsid w:val="00CA628E"/>
    <w:rsid w:val="00CB3C72"/>
    <w:rsid w:val="00CB6434"/>
    <w:rsid w:val="00CB6863"/>
    <w:rsid w:val="00CC0193"/>
    <w:rsid w:val="00CC3E97"/>
    <w:rsid w:val="00CC5271"/>
    <w:rsid w:val="00CC52F0"/>
    <w:rsid w:val="00CC5C52"/>
    <w:rsid w:val="00CD34FE"/>
    <w:rsid w:val="00CD4B74"/>
    <w:rsid w:val="00CE1DAE"/>
    <w:rsid w:val="00CE3088"/>
    <w:rsid w:val="00CE3725"/>
    <w:rsid w:val="00CE4B7F"/>
    <w:rsid w:val="00CE4E18"/>
    <w:rsid w:val="00CE63E2"/>
    <w:rsid w:val="00CE6B48"/>
    <w:rsid w:val="00CE6BB0"/>
    <w:rsid w:val="00CE6E49"/>
    <w:rsid w:val="00CE70F4"/>
    <w:rsid w:val="00CF1BBC"/>
    <w:rsid w:val="00D0714A"/>
    <w:rsid w:val="00D1567A"/>
    <w:rsid w:val="00D22C5C"/>
    <w:rsid w:val="00D24ADD"/>
    <w:rsid w:val="00D25809"/>
    <w:rsid w:val="00D264ED"/>
    <w:rsid w:val="00D278E5"/>
    <w:rsid w:val="00D30D3C"/>
    <w:rsid w:val="00D32F5E"/>
    <w:rsid w:val="00D40624"/>
    <w:rsid w:val="00D474D4"/>
    <w:rsid w:val="00D52B5D"/>
    <w:rsid w:val="00D628CF"/>
    <w:rsid w:val="00D663D2"/>
    <w:rsid w:val="00D709F0"/>
    <w:rsid w:val="00D714C0"/>
    <w:rsid w:val="00D7198E"/>
    <w:rsid w:val="00D76705"/>
    <w:rsid w:val="00D81C5E"/>
    <w:rsid w:val="00D84623"/>
    <w:rsid w:val="00D84A9F"/>
    <w:rsid w:val="00D90D24"/>
    <w:rsid w:val="00D92F31"/>
    <w:rsid w:val="00DA5564"/>
    <w:rsid w:val="00DB0D3F"/>
    <w:rsid w:val="00DB2398"/>
    <w:rsid w:val="00DB717F"/>
    <w:rsid w:val="00DC0C3A"/>
    <w:rsid w:val="00DC730A"/>
    <w:rsid w:val="00DD32C2"/>
    <w:rsid w:val="00DE252D"/>
    <w:rsid w:val="00DE4306"/>
    <w:rsid w:val="00DE5EB5"/>
    <w:rsid w:val="00DE6F11"/>
    <w:rsid w:val="00DF190B"/>
    <w:rsid w:val="00E00DB7"/>
    <w:rsid w:val="00E012E8"/>
    <w:rsid w:val="00E04485"/>
    <w:rsid w:val="00E06898"/>
    <w:rsid w:val="00E11D1D"/>
    <w:rsid w:val="00E16345"/>
    <w:rsid w:val="00E17EF9"/>
    <w:rsid w:val="00E21AEE"/>
    <w:rsid w:val="00E21C68"/>
    <w:rsid w:val="00E235C8"/>
    <w:rsid w:val="00E25CBC"/>
    <w:rsid w:val="00E268BC"/>
    <w:rsid w:val="00E26FC4"/>
    <w:rsid w:val="00E273A1"/>
    <w:rsid w:val="00E27F19"/>
    <w:rsid w:val="00E32D8A"/>
    <w:rsid w:val="00E336BE"/>
    <w:rsid w:val="00E357A3"/>
    <w:rsid w:val="00E36D00"/>
    <w:rsid w:val="00E41BE3"/>
    <w:rsid w:val="00E443DD"/>
    <w:rsid w:val="00E4457D"/>
    <w:rsid w:val="00E508F9"/>
    <w:rsid w:val="00E51D64"/>
    <w:rsid w:val="00E54E7D"/>
    <w:rsid w:val="00E55C45"/>
    <w:rsid w:val="00E600B0"/>
    <w:rsid w:val="00E76901"/>
    <w:rsid w:val="00E842A9"/>
    <w:rsid w:val="00E85641"/>
    <w:rsid w:val="00E925D3"/>
    <w:rsid w:val="00EA0D2B"/>
    <w:rsid w:val="00EA1C21"/>
    <w:rsid w:val="00EA2238"/>
    <w:rsid w:val="00EA5F24"/>
    <w:rsid w:val="00EB1A19"/>
    <w:rsid w:val="00EB1EDD"/>
    <w:rsid w:val="00EB211A"/>
    <w:rsid w:val="00EB220D"/>
    <w:rsid w:val="00EB2CF7"/>
    <w:rsid w:val="00EB498F"/>
    <w:rsid w:val="00EB4EF8"/>
    <w:rsid w:val="00EC0652"/>
    <w:rsid w:val="00EC2303"/>
    <w:rsid w:val="00EC641F"/>
    <w:rsid w:val="00ED3592"/>
    <w:rsid w:val="00EE0633"/>
    <w:rsid w:val="00EE5B06"/>
    <w:rsid w:val="00EE627D"/>
    <w:rsid w:val="00EE79AD"/>
    <w:rsid w:val="00EF299B"/>
    <w:rsid w:val="00EF5381"/>
    <w:rsid w:val="00EF68DD"/>
    <w:rsid w:val="00EF70E5"/>
    <w:rsid w:val="00EF7395"/>
    <w:rsid w:val="00F01022"/>
    <w:rsid w:val="00F01EF7"/>
    <w:rsid w:val="00F02D67"/>
    <w:rsid w:val="00F034A3"/>
    <w:rsid w:val="00F03D9C"/>
    <w:rsid w:val="00F1175A"/>
    <w:rsid w:val="00F159A3"/>
    <w:rsid w:val="00F17CE6"/>
    <w:rsid w:val="00F21127"/>
    <w:rsid w:val="00F21B5C"/>
    <w:rsid w:val="00F25F76"/>
    <w:rsid w:val="00F347AE"/>
    <w:rsid w:val="00F433BC"/>
    <w:rsid w:val="00F44BAB"/>
    <w:rsid w:val="00F5068F"/>
    <w:rsid w:val="00F5669B"/>
    <w:rsid w:val="00F57BDA"/>
    <w:rsid w:val="00F61F90"/>
    <w:rsid w:val="00F70CB1"/>
    <w:rsid w:val="00F73ECB"/>
    <w:rsid w:val="00F91C0A"/>
    <w:rsid w:val="00FA11F1"/>
    <w:rsid w:val="00FA7582"/>
    <w:rsid w:val="00FB2360"/>
    <w:rsid w:val="00FB5779"/>
    <w:rsid w:val="00FB5C66"/>
    <w:rsid w:val="00FB6394"/>
    <w:rsid w:val="00FC0322"/>
    <w:rsid w:val="00FC51AE"/>
    <w:rsid w:val="00FD008A"/>
    <w:rsid w:val="00FD6289"/>
    <w:rsid w:val="00FE2199"/>
    <w:rsid w:val="00FE5B94"/>
    <w:rsid w:val="00FE6169"/>
    <w:rsid w:val="00FE6CA5"/>
    <w:rsid w:val="00FF25BC"/>
    <w:rsid w:val="00FF2A26"/>
    <w:rsid w:val="00FF30D6"/>
    <w:rsid w:val="00FF36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54AE72EA"/>
  <w15:docId w15:val="{168633B0-8F4F-4DC2-8BCA-270F530B5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64ED"/>
    <w:rPr>
      <w:rFonts w:ascii="Times New Roman" w:hAnsi="Times New Roman"/>
      <w:sz w:val="24"/>
      <w:szCs w:val="24"/>
    </w:rPr>
  </w:style>
  <w:style w:type="paragraph" w:styleId="1">
    <w:name w:val="heading 1"/>
    <w:aliases w:val="Header1-2000,H1,Head 1"/>
    <w:basedOn w:val="a"/>
    <w:next w:val="a"/>
    <w:link w:val="10"/>
    <w:qFormat/>
    <w:rsid w:val="003661B1"/>
    <w:pPr>
      <w:keepNext/>
      <w:spacing w:line="360" w:lineRule="atLeast"/>
      <w:jc w:val="center"/>
      <w:outlineLvl w:val="0"/>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14F8D"/>
    <w:pPr>
      <w:widowControl w:val="0"/>
      <w:autoSpaceDE w:val="0"/>
      <w:autoSpaceDN w:val="0"/>
      <w:adjustRightInd w:val="0"/>
      <w:ind w:firstLine="720"/>
    </w:pPr>
    <w:rPr>
      <w:rFonts w:ascii="Times New Roman" w:hAnsi="Times New Roman"/>
      <w:sz w:val="22"/>
      <w:szCs w:val="22"/>
    </w:rPr>
  </w:style>
  <w:style w:type="paragraph" w:styleId="a5">
    <w:name w:val="Balloon Text"/>
    <w:basedOn w:val="a"/>
    <w:link w:val="a6"/>
    <w:semiHidden/>
    <w:rsid w:val="00CB3C72"/>
    <w:rPr>
      <w:rFonts w:ascii="Tahoma" w:hAnsi="Tahoma"/>
      <w:sz w:val="16"/>
      <w:szCs w:val="16"/>
    </w:rPr>
  </w:style>
  <w:style w:type="character" w:customStyle="1" w:styleId="a6">
    <w:name w:val="Текст выноски Знак"/>
    <w:link w:val="a5"/>
    <w:semiHidden/>
    <w:locked/>
    <w:rsid w:val="00CB3C72"/>
    <w:rPr>
      <w:rFonts w:ascii="Tahoma" w:hAnsi="Tahoma" w:cs="Tahoma"/>
      <w:sz w:val="16"/>
      <w:szCs w:val="16"/>
      <w:lang w:eastAsia="ru-RU"/>
    </w:rPr>
  </w:style>
  <w:style w:type="paragraph" w:customStyle="1" w:styleId="3">
    <w:name w:val="Знак Знак Знак Знак3"/>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2">
    <w:name w:val="Знак Знак Знак Знак2"/>
    <w:basedOn w:val="a"/>
    <w:rsid w:val="00CD4B74"/>
    <w:pPr>
      <w:spacing w:after="160" w:line="240" w:lineRule="exact"/>
    </w:pPr>
    <w:rPr>
      <w:rFonts w:ascii="Verdana" w:hAnsi="Verdana"/>
      <w:sz w:val="20"/>
      <w:szCs w:val="20"/>
      <w:lang w:val="en-US" w:eastAsia="en-US"/>
    </w:rPr>
  </w:style>
  <w:style w:type="character" w:customStyle="1" w:styleId="10">
    <w:name w:val="Заголовок 1 Знак"/>
    <w:aliases w:val="Header1-2000 Знак,H1 Знак,Head 1 Знак"/>
    <w:link w:val="1"/>
    <w:locked/>
    <w:rsid w:val="003661B1"/>
    <w:rPr>
      <w:rFonts w:ascii="Times New Roman" w:hAnsi="Times New Roman" w:cs="Times New Roman"/>
      <w:b/>
      <w:sz w:val="20"/>
      <w:szCs w:val="20"/>
      <w:lang w:eastAsia="ru-RU"/>
    </w:rPr>
  </w:style>
  <w:style w:type="paragraph" w:styleId="a7">
    <w:name w:val="Body Text Indent"/>
    <w:basedOn w:val="a"/>
    <w:link w:val="a8"/>
    <w:rsid w:val="003661B1"/>
    <w:pPr>
      <w:autoSpaceDE w:val="0"/>
      <w:autoSpaceDN w:val="0"/>
      <w:ind w:firstLine="851"/>
      <w:jc w:val="both"/>
    </w:pPr>
    <w:rPr>
      <w:sz w:val="28"/>
      <w:szCs w:val="28"/>
    </w:rPr>
  </w:style>
  <w:style w:type="character" w:customStyle="1" w:styleId="a8">
    <w:name w:val="Основной текст с отступом Знак"/>
    <w:link w:val="a7"/>
    <w:locked/>
    <w:rsid w:val="003661B1"/>
    <w:rPr>
      <w:rFonts w:ascii="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ind w:right="19772" w:firstLine="720"/>
    </w:pPr>
    <w:rPr>
      <w:rFonts w:ascii="Arial" w:hAnsi="Arial" w:cs="Arial"/>
    </w:rPr>
  </w:style>
  <w:style w:type="paragraph" w:styleId="a9">
    <w:name w:val="Body Text"/>
    <w:basedOn w:val="a"/>
    <w:link w:val="aa"/>
    <w:rsid w:val="003661B1"/>
    <w:pPr>
      <w:widowControl w:val="0"/>
      <w:autoSpaceDE w:val="0"/>
      <w:autoSpaceDN w:val="0"/>
      <w:spacing w:after="120"/>
    </w:pPr>
    <w:rPr>
      <w:sz w:val="20"/>
      <w:szCs w:val="20"/>
    </w:rPr>
  </w:style>
  <w:style w:type="character" w:customStyle="1" w:styleId="aa">
    <w:name w:val="Основной текст Знак"/>
    <w:link w:val="a9"/>
    <w:locked/>
    <w:rsid w:val="003661B1"/>
    <w:rPr>
      <w:rFonts w:ascii="Times New Roman" w:hAnsi="Times New Roman" w:cs="Times New Roman"/>
      <w:sz w:val="20"/>
      <w:szCs w:val="20"/>
      <w:lang w:eastAsia="ru-RU"/>
    </w:rPr>
  </w:style>
  <w:style w:type="paragraph" w:customStyle="1" w:styleId="11">
    <w:name w:val="Без интервала1"/>
    <w:rsid w:val="00C048A1"/>
    <w:rPr>
      <w:rFonts w:eastAsia="Times New Roman"/>
      <w:sz w:val="22"/>
      <w:szCs w:val="22"/>
      <w:lang w:eastAsia="en-US"/>
    </w:rPr>
  </w:style>
  <w:style w:type="paragraph" w:customStyle="1" w:styleId="ConsPlusNonformat">
    <w:name w:val="ConsPlusNonformat"/>
    <w:rsid w:val="006F17C9"/>
    <w:pPr>
      <w:widowControl w:val="0"/>
      <w:autoSpaceDE w:val="0"/>
      <w:autoSpaceDN w:val="0"/>
      <w:adjustRightInd w:val="0"/>
    </w:pPr>
    <w:rPr>
      <w:rFonts w:ascii="Courier New" w:hAnsi="Courier New" w:cs="Courier New"/>
    </w:rPr>
  </w:style>
  <w:style w:type="character" w:customStyle="1" w:styleId="style31">
    <w:name w:val="style31"/>
    <w:rsid w:val="00141459"/>
    <w:rPr>
      <w:rFonts w:ascii="Times New Roman" w:hAnsi="Times New Roman" w:cs="Times New Roman"/>
      <w:sz w:val="14"/>
      <w:szCs w:val="14"/>
    </w:rPr>
  </w:style>
  <w:style w:type="paragraph" w:customStyle="1" w:styleId="12">
    <w:name w:val="Знак Знак Знак Знак1"/>
    <w:basedOn w:val="a"/>
    <w:rsid w:val="00514B85"/>
    <w:pPr>
      <w:spacing w:after="160" w:line="240" w:lineRule="exact"/>
    </w:pPr>
    <w:rPr>
      <w:rFonts w:ascii="Verdana" w:hAnsi="Verdana"/>
      <w:sz w:val="20"/>
      <w:szCs w:val="20"/>
      <w:lang w:val="en-US" w:eastAsia="en-US"/>
    </w:rPr>
  </w:style>
  <w:style w:type="paragraph" w:customStyle="1" w:styleId="ab">
    <w:name w:val="Знак Знак Знак Знак Знак Знак Знак Знак Знак Знак Знак Знак Знак Знак Знак Знак"/>
    <w:basedOn w:val="a"/>
    <w:rsid w:val="00837F2A"/>
    <w:pPr>
      <w:spacing w:line="240" w:lineRule="exact"/>
      <w:jc w:val="both"/>
    </w:pPr>
    <w:rPr>
      <w:rFonts w:eastAsia="Times New Roman"/>
      <w:lang w:val="en-US" w:eastAsia="en-US"/>
    </w:rPr>
  </w:style>
  <w:style w:type="paragraph" w:customStyle="1" w:styleId="ac">
    <w:name w:val="Знак Знак Знак Знак"/>
    <w:basedOn w:val="a"/>
    <w:rsid w:val="00CC5C52"/>
    <w:pPr>
      <w:spacing w:after="160" w:line="240" w:lineRule="exact"/>
    </w:pPr>
    <w:rPr>
      <w:rFonts w:ascii="Verdana" w:eastAsia="Times New Roman" w:hAnsi="Verdana"/>
      <w:sz w:val="20"/>
      <w:szCs w:val="20"/>
      <w:lang w:val="en-US" w:eastAsia="en-US"/>
    </w:rPr>
  </w:style>
  <w:style w:type="paragraph" w:customStyle="1" w:styleId="ConsPlusCell">
    <w:name w:val="ConsPlusCell"/>
    <w:rsid w:val="00AE0725"/>
    <w:pPr>
      <w:widowControl w:val="0"/>
      <w:autoSpaceDE w:val="0"/>
      <w:autoSpaceDN w:val="0"/>
      <w:adjustRightInd w:val="0"/>
    </w:pPr>
    <w:rPr>
      <w:rFonts w:ascii="Arial" w:eastAsia="Times New Roman" w:hAnsi="Arial" w:cs="Arial"/>
    </w:rPr>
  </w:style>
  <w:style w:type="paragraph" w:customStyle="1" w:styleId="ad">
    <w:name w:val="Знак Знак Знак Знак Знак Знак"/>
    <w:basedOn w:val="a"/>
    <w:rsid w:val="00394ECE"/>
    <w:pPr>
      <w:spacing w:after="160" w:line="240" w:lineRule="exact"/>
    </w:pPr>
    <w:rPr>
      <w:rFonts w:ascii="Verdana" w:eastAsia="Times New Roman" w:hAnsi="Verdana"/>
      <w:sz w:val="20"/>
      <w:szCs w:val="20"/>
      <w:lang w:val="en-US" w:eastAsia="en-US"/>
    </w:rPr>
  </w:style>
  <w:style w:type="paragraph" w:styleId="ae">
    <w:name w:val="header"/>
    <w:basedOn w:val="a"/>
    <w:link w:val="af"/>
    <w:semiHidden/>
    <w:unhideWhenUsed/>
    <w:rsid w:val="003F4A51"/>
    <w:pPr>
      <w:tabs>
        <w:tab w:val="center" w:pos="4677"/>
        <w:tab w:val="right" w:pos="9355"/>
      </w:tabs>
    </w:pPr>
  </w:style>
  <w:style w:type="character" w:customStyle="1" w:styleId="af">
    <w:name w:val="Верхний колонтитул Знак"/>
    <w:basedOn w:val="a0"/>
    <w:link w:val="ae"/>
    <w:semiHidden/>
    <w:rsid w:val="003F4A51"/>
    <w:rPr>
      <w:rFonts w:ascii="Times New Roman" w:hAnsi="Times New Roman"/>
      <w:sz w:val="24"/>
      <w:szCs w:val="24"/>
    </w:rPr>
  </w:style>
  <w:style w:type="paragraph" w:styleId="af0">
    <w:name w:val="footer"/>
    <w:basedOn w:val="a"/>
    <w:link w:val="af1"/>
    <w:semiHidden/>
    <w:unhideWhenUsed/>
    <w:rsid w:val="003F4A51"/>
    <w:pPr>
      <w:tabs>
        <w:tab w:val="center" w:pos="4677"/>
        <w:tab w:val="right" w:pos="9355"/>
      </w:tabs>
    </w:pPr>
  </w:style>
  <w:style w:type="character" w:customStyle="1" w:styleId="af1">
    <w:name w:val="Нижний колонтитул Знак"/>
    <w:basedOn w:val="a0"/>
    <w:link w:val="af0"/>
    <w:semiHidden/>
    <w:rsid w:val="003F4A51"/>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636324">
      <w:bodyDiv w:val="1"/>
      <w:marLeft w:val="0"/>
      <w:marRight w:val="0"/>
      <w:marTop w:val="0"/>
      <w:marBottom w:val="0"/>
      <w:divBdr>
        <w:top w:val="none" w:sz="0" w:space="0" w:color="auto"/>
        <w:left w:val="none" w:sz="0" w:space="0" w:color="auto"/>
        <w:bottom w:val="none" w:sz="0" w:space="0" w:color="auto"/>
        <w:right w:val="none" w:sz="0" w:space="0" w:color="auto"/>
      </w:divBdr>
    </w:div>
    <w:div w:id="5138827">
      <w:bodyDiv w:val="1"/>
      <w:marLeft w:val="0"/>
      <w:marRight w:val="0"/>
      <w:marTop w:val="0"/>
      <w:marBottom w:val="0"/>
      <w:divBdr>
        <w:top w:val="none" w:sz="0" w:space="0" w:color="auto"/>
        <w:left w:val="none" w:sz="0" w:space="0" w:color="auto"/>
        <w:bottom w:val="none" w:sz="0" w:space="0" w:color="auto"/>
        <w:right w:val="none" w:sz="0" w:space="0" w:color="auto"/>
      </w:divBdr>
    </w:div>
    <w:div w:id="7106467">
      <w:bodyDiv w:val="1"/>
      <w:marLeft w:val="0"/>
      <w:marRight w:val="0"/>
      <w:marTop w:val="0"/>
      <w:marBottom w:val="0"/>
      <w:divBdr>
        <w:top w:val="none" w:sz="0" w:space="0" w:color="auto"/>
        <w:left w:val="none" w:sz="0" w:space="0" w:color="auto"/>
        <w:bottom w:val="none" w:sz="0" w:space="0" w:color="auto"/>
        <w:right w:val="none" w:sz="0" w:space="0" w:color="auto"/>
      </w:divBdr>
    </w:div>
    <w:div w:id="8601135">
      <w:bodyDiv w:val="1"/>
      <w:marLeft w:val="0"/>
      <w:marRight w:val="0"/>
      <w:marTop w:val="0"/>
      <w:marBottom w:val="0"/>
      <w:divBdr>
        <w:top w:val="none" w:sz="0" w:space="0" w:color="auto"/>
        <w:left w:val="none" w:sz="0" w:space="0" w:color="auto"/>
        <w:bottom w:val="none" w:sz="0" w:space="0" w:color="auto"/>
        <w:right w:val="none" w:sz="0" w:space="0" w:color="auto"/>
      </w:divBdr>
    </w:div>
    <w:div w:id="9185081">
      <w:bodyDiv w:val="1"/>
      <w:marLeft w:val="0"/>
      <w:marRight w:val="0"/>
      <w:marTop w:val="0"/>
      <w:marBottom w:val="0"/>
      <w:divBdr>
        <w:top w:val="none" w:sz="0" w:space="0" w:color="auto"/>
        <w:left w:val="none" w:sz="0" w:space="0" w:color="auto"/>
        <w:bottom w:val="none" w:sz="0" w:space="0" w:color="auto"/>
        <w:right w:val="none" w:sz="0" w:space="0" w:color="auto"/>
      </w:divBdr>
    </w:div>
    <w:div w:id="10690318">
      <w:bodyDiv w:val="1"/>
      <w:marLeft w:val="0"/>
      <w:marRight w:val="0"/>
      <w:marTop w:val="0"/>
      <w:marBottom w:val="0"/>
      <w:divBdr>
        <w:top w:val="none" w:sz="0" w:space="0" w:color="auto"/>
        <w:left w:val="none" w:sz="0" w:space="0" w:color="auto"/>
        <w:bottom w:val="none" w:sz="0" w:space="0" w:color="auto"/>
        <w:right w:val="none" w:sz="0" w:space="0" w:color="auto"/>
      </w:divBdr>
    </w:div>
    <w:div w:id="14503646">
      <w:bodyDiv w:val="1"/>
      <w:marLeft w:val="0"/>
      <w:marRight w:val="0"/>
      <w:marTop w:val="0"/>
      <w:marBottom w:val="0"/>
      <w:divBdr>
        <w:top w:val="none" w:sz="0" w:space="0" w:color="auto"/>
        <w:left w:val="none" w:sz="0" w:space="0" w:color="auto"/>
        <w:bottom w:val="none" w:sz="0" w:space="0" w:color="auto"/>
        <w:right w:val="none" w:sz="0" w:space="0" w:color="auto"/>
      </w:divBdr>
    </w:div>
    <w:div w:id="15424818">
      <w:bodyDiv w:val="1"/>
      <w:marLeft w:val="0"/>
      <w:marRight w:val="0"/>
      <w:marTop w:val="0"/>
      <w:marBottom w:val="0"/>
      <w:divBdr>
        <w:top w:val="none" w:sz="0" w:space="0" w:color="auto"/>
        <w:left w:val="none" w:sz="0" w:space="0" w:color="auto"/>
        <w:bottom w:val="none" w:sz="0" w:space="0" w:color="auto"/>
        <w:right w:val="none" w:sz="0" w:space="0" w:color="auto"/>
      </w:divBdr>
    </w:div>
    <w:div w:id="16469443">
      <w:bodyDiv w:val="1"/>
      <w:marLeft w:val="0"/>
      <w:marRight w:val="0"/>
      <w:marTop w:val="0"/>
      <w:marBottom w:val="0"/>
      <w:divBdr>
        <w:top w:val="none" w:sz="0" w:space="0" w:color="auto"/>
        <w:left w:val="none" w:sz="0" w:space="0" w:color="auto"/>
        <w:bottom w:val="none" w:sz="0" w:space="0" w:color="auto"/>
        <w:right w:val="none" w:sz="0" w:space="0" w:color="auto"/>
      </w:divBdr>
    </w:div>
    <w:div w:id="20279044">
      <w:bodyDiv w:val="1"/>
      <w:marLeft w:val="0"/>
      <w:marRight w:val="0"/>
      <w:marTop w:val="0"/>
      <w:marBottom w:val="0"/>
      <w:divBdr>
        <w:top w:val="none" w:sz="0" w:space="0" w:color="auto"/>
        <w:left w:val="none" w:sz="0" w:space="0" w:color="auto"/>
        <w:bottom w:val="none" w:sz="0" w:space="0" w:color="auto"/>
        <w:right w:val="none" w:sz="0" w:space="0" w:color="auto"/>
      </w:divBdr>
    </w:div>
    <w:div w:id="32779914">
      <w:bodyDiv w:val="1"/>
      <w:marLeft w:val="0"/>
      <w:marRight w:val="0"/>
      <w:marTop w:val="0"/>
      <w:marBottom w:val="0"/>
      <w:divBdr>
        <w:top w:val="none" w:sz="0" w:space="0" w:color="auto"/>
        <w:left w:val="none" w:sz="0" w:space="0" w:color="auto"/>
        <w:bottom w:val="none" w:sz="0" w:space="0" w:color="auto"/>
        <w:right w:val="none" w:sz="0" w:space="0" w:color="auto"/>
      </w:divBdr>
    </w:div>
    <w:div w:id="41180207">
      <w:bodyDiv w:val="1"/>
      <w:marLeft w:val="0"/>
      <w:marRight w:val="0"/>
      <w:marTop w:val="0"/>
      <w:marBottom w:val="0"/>
      <w:divBdr>
        <w:top w:val="none" w:sz="0" w:space="0" w:color="auto"/>
        <w:left w:val="none" w:sz="0" w:space="0" w:color="auto"/>
        <w:bottom w:val="none" w:sz="0" w:space="0" w:color="auto"/>
        <w:right w:val="none" w:sz="0" w:space="0" w:color="auto"/>
      </w:divBdr>
    </w:div>
    <w:div w:id="75828096">
      <w:bodyDiv w:val="1"/>
      <w:marLeft w:val="0"/>
      <w:marRight w:val="0"/>
      <w:marTop w:val="0"/>
      <w:marBottom w:val="0"/>
      <w:divBdr>
        <w:top w:val="none" w:sz="0" w:space="0" w:color="auto"/>
        <w:left w:val="none" w:sz="0" w:space="0" w:color="auto"/>
        <w:bottom w:val="none" w:sz="0" w:space="0" w:color="auto"/>
        <w:right w:val="none" w:sz="0" w:space="0" w:color="auto"/>
      </w:divBdr>
    </w:div>
    <w:div w:id="82990871">
      <w:bodyDiv w:val="1"/>
      <w:marLeft w:val="0"/>
      <w:marRight w:val="0"/>
      <w:marTop w:val="0"/>
      <w:marBottom w:val="0"/>
      <w:divBdr>
        <w:top w:val="none" w:sz="0" w:space="0" w:color="auto"/>
        <w:left w:val="none" w:sz="0" w:space="0" w:color="auto"/>
        <w:bottom w:val="none" w:sz="0" w:space="0" w:color="auto"/>
        <w:right w:val="none" w:sz="0" w:space="0" w:color="auto"/>
      </w:divBdr>
    </w:div>
    <w:div w:id="84958235">
      <w:bodyDiv w:val="1"/>
      <w:marLeft w:val="0"/>
      <w:marRight w:val="0"/>
      <w:marTop w:val="0"/>
      <w:marBottom w:val="0"/>
      <w:divBdr>
        <w:top w:val="none" w:sz="0" w:space="0" w:color="auto"/>
        <w:left w:val="none" w:sz="0" w:space="0" w:color="auto"/>
        <w:bottom w:val="none" w:sz="0" w:space="0" w:color="auto"/>
        <w:right w:val="none" w:sz="0" w:space="0" w:color="auto"/>
      </w:divBdr>
    </w:div>
    <w:div w:id="85463321">
      <w:bodyDiv w:val="1"/>
      <w:marLeft w:val="0"/>
      <w:marRight w:val="0"/>
      <w:marTop w:val="0"/>
      <w:marBottom w:val="0"/>
      <w:divBdr>
        <w:top w:val="none" w:sz="0" w:space="0" w:color="auto"/>
        <w:left w:val="none" w:sz="0" w:space="0" w:color="auto"/>
        <w:bottom w:val="none" w:sz="0" w:space="0" w:color="auto"/>
        <w:right w:val="none" w:sz="0" w:space="0" w:color="auto"/>
      </w:divBdr>
    </w:div>
    <w:div w:id="109475637">
      <w:bodyDiv w:val="1"/>
      <w:marLeft w:val="0"/>
      <w:marRight w:val="0"/>
      <w:marTop w:val="0"/>
      <w:marBottom w:val="0"/>
      <w:divBdr>
        <w:top w:val="none" w:sz="0" w:space="0" w:color="auto"/>
        <w:left w:val="none" w:sz="0" w:space="0" w:color="auto"/>
        <w:bottom w:val="none" w:sz="0" w:space="0" w:color="auto"/>
        <w:right w:val="none" w:sz="0" w:space="0" w:color="auto"/>
      </w:divBdr>
    </w:div>
    <w:div w:id="109980275">
      <w:bodyDiv w:val="1"/>
      <w:marLeft w:val="0"/>
      <w:marRight w:val="0"/>
      <w:marTop w:val="0"/>
      <w:marBottom w:val="0"/>
      <w:divBdr>
        <w:top w:val="none" w:sz="0" w:space="0" w:color="auto"/>
        <w:left w:val="none" w:sz="0" w:space="0" w:color="auto"/>
        <w:bottom w:val="none" w:sz="0" w:space="0" w:color="auto"/>
        <w:right w:val="none" w:sz="0" w:space="0" w:color="auto"/>
      </w:divBdr>
    </w:div>
    <w:div w:id="113599425">
      <w:bodyDiv w:val="1"/>
      <w:marLeft w:val="0"/>
      <w:marRight w:val="0"/>
      <w:marTop w:val="0"/>
      <w:marBottom w:val="0"/>
      <w:divBdr>
        <w:top w:val="none" w:sz="0" w:space="0" w:color="auto"/>
        <w:left w:val="none" w:sz="0" w:space="0" w:color="auto"/>
        <w:bottom w:val="none" w:sz="0" w:space="0" w:color="auto"/>
        <w:right w:val="none" w:sz="0" w:space="0" w:color="auto"/>
      </w:divBdr>
    </w:div>
    <w:div w:id="118573036">
      <w:bodyDiv w:val="1"/>
      <w:marLeft w:val="0"/>
      <w:marRight w:val="0"/>
      <w:marTop w:val="0"/>
      <w:marBottom w:val="0"/>
      <w:divBdr>
        <w:top w:val="none" w:sz="0" w:space="0" w:color="auto"/>
        <w:left w:val="none" w:sz="0" w:space="0" w:color="auto"/>
        <w:bottom w:val="none" w:sz="0" w:space="0" w:color="auto"/>
        <w:right w:val="none" w:sz="0" w:space="0" w:color="auto"/>
      </w:divBdr>
    </w:div>
    <w:div w:id="119958955">
      <w:bodyDiv w:val="1"/>
      <w:marLeft w:val="0"/>
      <w:marRight w:val="0"/>
      <w:marTop w:val="0"/>
      <w:marBottom w:val="0"/>
      <w:divBdr>
        <w:top w:val="none" w:sz="0" w:space="0" w:color="auto"/>
        <w:left w:val="none" w:sz="0" w:space="0" w:color="auto"/>
        <w:bottom w:val="none" w:sz="0" w:space="0" w:color="auto"/>
        <w:right w:val="none" w:sz="0" w:space="0" w:color="auto"/>
      </w:divBdr>
    </w:div>
    <w:div w:id="136774628">
      <w:bodyDiv w:val="1"/>
      <w:marLeft w:val="0"/>
      <w:marRight w:val="0"/>
      <w:marTop w:val="0"/>
      <w:marBottom w:val="0"/>
      <w:divBdr>
        <w:top w:val="none" w:sz="0" w:space="0" w:color="auto"/>
        <w:left w:val="none" w:sz="0" w:space="0" w:color="auto"/>
        <w:bottom w:val="none" w:sz="0" w:space="0" w:color="auto"/>
        <w:right w:val="none" w:sz="0" w:space="0" w:color="auto"/>
      </w:divBdr>
    </w:div>
    <w:div w:id="139805676">
      <w:bodyDiv w:val="1"/>
      <w:marLeft w:val="0"/>
      <w:marRight w:val="0"/>
      <w:marTop w:val="0"/>
      <w:marBottom w:val="0"/>
      <w:divBdr>
        <w:top w:val="none" w:sz="0" w:space="0" w:color="auto"/>
        <w:left w:val="none" w:sz="0" w:space="0" w:color="auto"/>
        <w:bottom w:val="none" w:sz="0" w:space="0" w:color="auto"/>
        <w:right w:val="none" w:sz="0" w:space="0" w:color="auto"/>
      </w:divBdr>
    </w:div>
    <w:div w:id="141579872">
      <w:bodyDiv w:val="1"/>
      <w:marLeft w:val="0"/>
      <w:marRight w:val="0"/>
      <w:marTop w:val="0"/>
      <w:marBottom w:val="0"/>
      <w:divBdr>
        <w:top w:val="none" w:sz="0" w:space="0" w:color="auto"/>
        <w:left w:val="none" w:sz="0" w:space="0" w:color="auto"/>
        <w:bottom w:val="none" w:sz="0" w:space="0" w:color="auto"/>
        <w:right w:val="none" w:sz="0" w:space="0" w:color="auto"/>
      </w:divBdr>
    </w:div>
    <w:div w:id="147401270">
      <w:bodyDiv w:val="1"/>
      <w:marLeft w:val="0"/>
      <w:marRight w:val="0"/>
      <w:marTop w:val="0"/>
      <w:marBottom w:val="0"/>
      <w:divBdr>
        <w:top w:val="none" w:sz="0" w:space="0" w:color="auto"/>
        <w:left w:val="none" w:sz="0" w:space="0" w:color="auto"/>
        <w:bottom w:val="none" w:sz="0" w:space="0" w:color="auto"/>
        <w:right w:val="none" w:sz="0" w:space="0" w:color="auto"/>
      </w:divBdr>
    </w:div>
    <w:div w:id="149102862">
      <w:bodyDiv w:val="1"/>
      <w:marLeft w:val="0"/>
      <w:marRight w:val="0"/>
      <w:marTop w:val="0"/>
      <w:marBottom w:val="0"/>
      <w:divBdr>
        <w:top w:val="none" w:sz="0" w:space="0" w:color="auto"/>
        <w:left w:val="none" w:sz="0" w:space="0" w:color="auto"/>
        <w:bottom w:val="none" w:sz="0" w:space="0" w:color="auto"/>
        <w:right w:val="none" w:sz="0" w:space="0" w:color="auto"/>
      </w:divBdr>
    </w:div>
    <w:div w:id="158735102">
      <w:bodyDiv w:val="1"/>
      <w:marLeft w:val="0"/>
      <w:marRight w:val="0"/>
      <w:marTop w:val="0"/>
      <w:marBottom w:val="0"/>
      <w:divBdr>
        <w:top w:val="none" w:sz="0" w:space="0" w:color="auto"/>
        <w:left w:val="none" w:sz="0" w:space="0" w:color="auto"/>
        <w:bottom w:val="none" w:sz="0" w:space="0" w:color="auto"/>
        <w:right w:val="none" w:sz="0" w:space="0" w:color="auto"/>
      </w:divBdr>
    </w:div>
    <w:div w:id="163589096">
      <w:bodyDiv w:val="1"/>
      <w:marLeft w:val="0"/>
      <w:marRight w:val="0"/>
      <w:marTop w:val="0"/>
      <w:marBottom w:val="0"/>
      <w:divBdr>
        <w:top w:val="none" w:sz="0" w:space="0" w:color="auto"/>
        <w:left w:val="none" w:sz="0" w:space="0" w:color="auto"/>
        <w:bottom w:val="none" w:sz="0" w:space="0" w:color="auto"/>
        <w:right w:val="none" w:sz="0" w:space="0" w:color="auto"/>
      </w:divBdr>
    </w:div>
    <w:div w:id="189606151">
      <w:bodyDiv w:val="1"/>
      <w:marLeft w:val="0"/>
      <w:marRight w:val="0"/>
      <w:marTop w:val="0"/>
      <w:marBottom w:val="0"/>
      <w:divBdr>
        <w:top w:val="none" w:sz="0" w:space="0" w:color="auto"/>
        <w:left w:val="none" w:sz="0" w:space="0" w:color="auto"/>
        <w:bottom w:val="none" w:sz="0" w:space="0" w:color="auto"/>
        <w:right w:val="none" w:sz="0" w:space="0" w:color="auto"/>
      </w:divBdr>
    </w:div>
    <w:div w:id="203911784">
      <w:bodyDiv w:val="1"/>
      <w:marLeft w:val="0"/>
      <w:marRight w:val="0"/>
      <w:marTop w:val="0"/>
      <w:marBottom w:val="0"/>
      <w:divBdr>
        <w:top w:val="none" w:sz="0" w:space="0" w:color="auto"/>
        <w:left w:val="none" w:sz="0" w:space="0" w:color="auto"/>
        <w:bottom w:val="none" w:sz="0" w:space="0" w:color="auto"/>
        <w:right w:val="none" w:sz="0" w:space="0" w:color="auto"/>
      </w:divBdr>
    </w:div>
    <w:div w:id="213587064">
      <w:bodyDiv w:val="1"/>
      <w:marLeft w:val="0"/>
      <w:marRight w:val="0"/>
      <w:marTop w:val="0"/>
      <w:marBottom w:val="0"/>
      <w:divBdr>
        <w:top w:val="none" w:sz="0" w:space="0" w:color="auto"/>
        <w:left w:val="none" w:sz="0" w:space="0" w:color="auto"/>
        <w:bottom w:val="none" w:sz="0" w:space="0" w:color="auto"/>
        <w:right w:val="none" w:sz="0" w:space="0" w:color="auto"/>
      </w:divBdr>
    </w:div>
    <w:div w:id="219442821">
      <w:bodyDiv w:val="1"/>
      <w:marLeft w:val="0"/>
      <w:marRight w:val="0"/>
      <w:marTop w:val="0"/>
      <w:marBottom w:val="0"/>
      <w:divBdr>
        <w:top w:val="none" w:sz="0" w:space="0" w:color="auto"/>
        <w:left w:val="none" w:sz="0" w:space="0" w:color="auto"/>
        <w:bottom w:val="none" w:sz="0" w:space="0" w:color="auto"/>
        <w:right w:val="none" w:sz="0" w:space="0" w:color="auto"/>
      </w:divBdr>
    </w:div>
    <w:div w:id="226262695">
      <w:bodyDiv w:val="1"/>
      <w:marLeft w:val="0"/>
      <w:marRight w:val="0"/>
      <w:marTop w:val="0"/>
      <w:marBottom w:val="0"/>
      <w:divBdr>
        <w:top w:val="none" w:sz="0" w:space="0" w:color="auto"/>
        <w:left w:val="none" w:sz="0" w:space="0" w:color="auto"/>
        <w:bottom w:val="none" w:sz="0" w:space="0" w:color="auto"/>
        <w:right w:val="none" w:sz="0" w:space="0" w:color="auto"/>
      </w:divBdr>
    </w:div>
    <w:div w:id="226503343">
      <w:bodyDiv w:val="1"/>
      <w:marLeft w:val="0"/>
      <w:marRight w:val="0"/>
      <w:marTop w:val="0"/>
      <w:marBottom w:val="0"/>
      <w:divBdr>
        <w:top w:val="none" w:sz="0" w:space="0" w:color="auto"/>
        <w:left w:val="none" w:sz="0" w:space="0" w:color="auto"/>
        <w:bottom w:val="none" w:sz="0" w:space="0" w:color="auto"/>
        <w:right w:val="none" w:sz="0" w:space="0" w:color="auto"/>
      </w:divBdr>
    </w:div>
    <w:div w:id="228079658">
      <w:bodyDiv w:val="1"/>
      <w:marLeft w:val="0"/>
      <w:marRight w:val="0"/>
      <w:marTop w:val="0"/>
      <w:marBottom w:val="0"/>
      <w:divBdr>
        <w:top w:val="none" w:sz="0" w:space="0" w:color="auto"/>
        <w:left w:val="none" w:sz="0" w:space="0" w:color="auto"/>
        <w:bottom w:val="none" w:sz="0" w:space="0" w:color="auto"/>
        <w:right w:val="none" w:sz="0" w:space="0" w:color="auto"/>
      </w:divBdr>
    </w:div>
    <w:div w:id="232392395">
      <w:bodyDiv w:val="1"/>
      <w:marLeft w:val="0"/>
      <w:marRight w:val="0"/>
      <w:marTop w:val="0"/>
      <w:marBottom w:val="0"/>
      <w:divBdr>
        <w:top w:val="none" w:sz="0" w:space="0" w:color="auto"/>
        <w:left w:val="none" w:sz="0" w:space="0" w:color="auto"/>
        <w:bottom w:val="none" w:sz="0" w:space="0" w:color="auto"/>
        <w:right w:val="none" w:sz="0" w:space="0" w:color="auto"/>
      </w:divBdr>
    </w:div>
    <w:div w:id="245649687">
      <w:bodyDiv w:val="1"/>
      <w:marLeft w:val="0"/>
      <w:marRight w:val="0"/>
      <w:marTop w:val="0"/>
      <w:marBottom w:val="0"/>
      <w:divBdr>
        <w:top w:val="none" w:sz="0" w:space="0" w:color="auto"/>
        <w:left w:val="none" w:sz="0" w:space="0" w:color="auto"/>
        <w:bottom w:val="none" w:sz="0" w:space="0" w:color="auto"/>
        <w:right w:val="none" w:sz="0" w:space="0" w:color="auto"/>
      </w:divBdr>
    </w:div>
    <w:div w:id="247269539">
      <w:bodyDiv w:val="1"/>
      <w:marLeft w:val="0"/>
      <w:marRight w:val="0"/>
      <w:marTop w:val="0"/>
      <w:marBottom w:val="0"/>
      <w:divBdr>
        <w:top w:val="none" w:sz="0" w:space="0" w:color="auto"/>
        <w:left w:val="none" w:sz="0" w:space="0" w:color="auto"/>
        <w:bottom w:val="none" w:sz="0" w:space="0" w:color="auto"/>
        <w:right w:val="none" w:sz="0" w:space="0" w:color="auto"/>
      </w:divBdr>
    </w:div>
    <w:div w:id="250429678">
      <w:bodyDiv w:val="1"/>
      <w:marLeft w:val="0"/>
      <w:marRight w:val="0"/>
      <w:marTop w:val="0"/>
      <w:marBottom w:val="0"/>
      <w:divBdr>
        <w:top w:val="none" w:sz="0" w:space="0" w:color="auto"/>
        <w:left w:val="none" w:sz="0" w:space="0" w:color="auto"/>
        <w:bottom w:val="none" w:sz="0" w:space="0" w:color="auto"/>
        <w:right w:val="none" w:sz="0" w:space="0" w:color="auto"/>
      </w:divBdr>
    </w:div>
    <w:div w:id="252521121">
      <w:bodyDiv w:val="1"/>
      <w:marLeft w:val="0"/>
      <w:marRight w:val="0"/>
      <w:marTop w:val="0"/>
      <w:marBottom w:val="0"/>
      <w:divBdr>
        <w:top w:val="none" w:sz="0" w:space="0" w:color="auto"/>
        <w:left w:val="none" w:sz="0" w:space="0" w:color="auto"/>
        <w:bottom w:val="none" w:sz="0" w:space="0" w:color="auto"/>
        <w:right w:val="none" w:sz="0" w:space="0" w:color="auto"/>
      </w:divBdr>
    </w:div>
    <w:div w:id="255358719">
      <w:bodyDiv w:val="1"/>
      <w:marLeft w:val="0"/>
      <w:marRight w:val="0"/>
      <w:marTop w:val="0"/>
      <w:marBottom w:val="0"/>
      <w:divBdr>
        <w:top w:val="none" w:sz="0" w:space="0" w:color="auto"/>
        <w:left w:val="none" w:sz="0" w:space="0" w:color="auto"/>
        <w:bottom w:val="none" w:sz="0" w:space="0" w:color="auto"/>
        <w:right w:val="none" w:sz="0" w:space="0" w:color="auto"/>
      </w:divBdr>
    </w:div>
    <w:div w:id="261375956">
      <w:bodyDiv w:val="1"/>
      <w:marLeft w:val="0"/>
      <w:marRight w:val="0"/>
      <w:marTop w:val="0"/>
      <w:marBottom w:val="0"/>
      <w:divBdr>
        <w:top w:val="none" w:sz="0" w:space="0" w:color="auto"/>
        <w:left w:val="none" w:sz="0" w:space="0" w:color="auto"/>
        <w:bottom w:val="none" w:sz="0" w:space="0" w:color="auto"/>
        <w:right w:val="none" w:sz="0" w:space="0" w:color="auto"/>
      </w:divBdr>
    </w:div>
    <w:div w:id="265233171">
      <w:bodyDiv w:val="1"/>
      <w:marLeft w:val="0"/>
      <w:marRight w:val="0"/>
      <w:marTop w:val="0"/>
      <w:marBottom w:val="0"/>
      <w:divBdr>
        <w:top w:val="none" w:sz="0" w:space="0" w:color="auto"/>
        <w:left w:val="none" w:sz="0" w:space="0" w:color="auto"/>
        <w:bottom w:val="none" w:sz="0" w:space="0" w:color="auto"/>
        <w:right w:val="none" w:sz="0" w:space="0" w:color="auto"/>
      </w:divBdr>
    </w:div>
    <w:div w:id="278802046">
      <w:bodyDiv w:val="1"/>
      <w:marLeft w:val="0"/>
      <w:marRight w:val="0"/>
      <w:marTop w:val="0"/>
      <w:marBottom w:val="0"/>
      <w:divBdr>
        <w:top w:val="none" w:sz="0" w:space="0" w:color="auto"/>
        <w:left w:val="none" w:sz="0" w:space="0" w:color="auto"/>
        <w:bottom w:val="none" w:sz="0" w:space="0" w:color="auto"/>
        <w:right w:val="none" w:sz="0" w:space="0" w:color="auto"/>
      </w:divBdr>
    </w:div>
    <w:div w:id="285544105">
      <w:bodyDiv w:val="1"/>
      <w:marLeft w:val="0"/>
      <w:marRight w:val="0"/>
      <w:marTop w:val="0"/>
      <w:marBottom w:val="0"/>
      <w:divBdr>
        <w:top w:val="none" w:sz="0" w:space="0" w:color="auto"/>
        <w:left w:val="none" w:sz="0" w:space="0" w:color="auto"/>
        <w:bottom w:val="none" w:sz="0" w:space="0" w:color="auto"/>
        <w:right w:val="none" w:sz="0" w:space="0" w:color="auto"/>
      </w:divBdr>
    </w:div>
    <w:div w:id="292368351">
      <w:bodyDiv w:val="1"/>
      <w:marLeft w:val="0"/>
      <w:marRight w:val="0"/>
      <w:marTop w:val="0"/>
      <w:marBottom w:val="0"/>
      <w:divBdr>
        <w:top w:val="none" w:sz="0" w:space="0" w:color="auto"/>
        <w:left w:val="none" w:sz="0" w:space="0" w:color="auto"/>
        <w:bottom w:val="none" w:sz="0" w:space="0" w:color="auto"/>
        <w:right w:val="none" w:sz="0" w:space="0" w:color="auto"/>
      </w:divBdr>
    </w:div>
    <w:div w:id="295989592">
      <w:bodyDiv w:val="1"/>
      <w:marLeft w:val="0"/>
      <w:marRight w:val="0"/>
      <w:marTop w:val="0"/>
      <w:marBottom w:val="0"/>
      <w:divBdr>
        <w:top w:val="none" w:sz="0" w:space="0" w:color="auto"/>
        <w:left w:val="none" w:sz="0" w:space="0" w:color="auto"/>
        <w:bottom w:val="none" w:sz="0" w:space="0" w:color="auto"/>
        <w:right w:val="none" w:sz="0" w:space="0" w:color="auto"/>
      </w:divBdr>
    </w:div>
    <w:div w:id="298998095">
      <w:bodyDiv w:val="1"/>
      <w:marLeft w:val="0"/>
      <w:marRight w:val="0"/>
      <w:marTop w:val="0"/>
      <w:marBottom w:val="0"/>
      <w:divBdr>
        <w:top w:val="none" w:sz="0" w:space="0" w:color="auto"/>
        <w:left w:val="none" w:sz="0" w:space="0" w:color="auto"/>
        <w:bottom w:val="none" w:sz="0" w:space="0" w:color="auto"/>
        <w:right w:val="none" w:sz="0" w:space="0" w:color="auto"/>
      </w:divBdr>
    </w:div>
    <w:div w:id="300887562">
      <w:bodyDiv w:val="1"/>
      <w:marLeft w:val="0"/>
      <w:marRight w:val="0"/>
      <w:marTop w:val="0"/>
      <w:marBottom w:val="0"/>
      <w:divBdr>
        <w:top w:val="none" w:sz="0" w:space="0" w:color="auto"/>
        <w:left w:val="none" w:sz="0" w:space="0" w:color="auto"/>
        <w:bottom w:val="none" w:sz="0" w:space="0" w:color="auto"/>
        <w:right w:val="none" w:sz="0" w:space="0" w:color="auto"/>
      </w:divBdr>
    </w:div>
    <w:div w:id="302003204">
      <w:bodyDiv w:val="1"/>
      <w:marLeft w:val="0"/>
      <w:marRight w:val="0"/>
      <w:marTop w:val="0"/>
      <w:marBottom w:val="0"/>
      <w:divBdr>
        <w:top w:val="none" w:sz="0" w:space="0" w:color="auto"/>
        <w:left w:val="none" w:sz="0" w:space="0" w:color="auto"/>
        <w:bottom w:val="none" w:sz="0" w:space="0" w:color="auto"/>
        <w:right w:val="none" w:sz="0" w:space="0" w:color="auto"/>
      </w:divBdr>
    </w:div>
    <w:div w:id="306015333">
      <w:bodyDiv w:val="1"/>
      <w:marLeft w:val="0"/>
      <w:marRight w:val="0"/>
      <w:marTop w:val="0"/>
      <w:marBottom w:val="0"/>
      <w:divBdr>
        <w:top w:val="none" w:sz="0" w:space="0" w:color="auto"/>
        <w:left w:val="none" w:sz="0" w:space="0" w:color="auto"/>
        <w:bottom w:val="none" w:sz="0" w:space="0" w:color="auto"/>
        <w:right w:val="none" w:sz="0" w:space="0" w:color="auto"/>
      </w:divBdr>
    </w:div>
    <w:div w:id="314989219">
      <w:bodyDiv w:val="1"/>
      <w:marLeft w:val="0"/>
      <w:marRight w:val="0"/>
      <w:marTop w:val="0"/>
      <w:marBottom w:val="0"/>
      <w:divBdr>
        <w:top w:val="none" w:sz="0" w:space="0" w:color="auto"/>
        <w:left w:val="none" w:sz="0" w:space="0" w:color="auto"/>
        <w:bottom w:val="none" w:sz="0" w:space="0" w:color="auto"/>
        <w:right w:val="none" w:sz="0" w:space="0" w:color="auto"/>
      </w:divBdr>
    </w:div>
    <w:div w:id="317347463">
      <w:bodyDiv w:val="1"/>
      <w:marLeft w:val="0"/>
      <w:marRight w:val="0"/>
      <w:marTop w:val="0"/>
      <w:marBottom w:val="0"/>
      <w:divBdr>
        <w:top w:val="none" w:sz="0" w:space="0" w:color="auto"/>
        <w:left w:val="none" w:sz="0" w:space="0" w:color="auto"/>
        <w:bottom w:val="none" w:sz="0" w:space="0" w:color="auto"/>
        <w:right w:val="none" w:sz="0" w:space="0" w:color="auto"/>
      </w:divBdr>
    </w:div>
    <w:div w:id="318924258">
      <w:bodyDiv w:val="1"/>
      <w:marLeft w:val="0"/>
      <w:marRight w:val="0"/>
      <w:marTop w:val="0"/>
      <w:marBottom w:val="0"/>
      <w:divBdr>
        <w:top w:val="none" w:sz="0" w:space="0" w:color="auto"/>
        <w:left w:val="none" w:sz="0" w:space="0" w:color="auto"/>
        <w:bottom w:val="none" w:sz="0" w:space="0" w:color="auto"/>
        <w:right w:val="none" w:sz="0" w:space="0" w:color="auto"/>
      </w:divBdr>
    </w:div>
    <w:div w:id="321128816">
      <w:bodyDiv w:val="1"/>
      <w:marLeft w:val="0"/>
      <w:marRight w:val="0"/>
      <w:marTop w:val="0"/>
      <w:marBottom w:val="0"/>
      <w:divBdr>
        <w:top w:val="none" w:sz="0" w:space="0" w:color="auto"/>
        <w:left w:val="none" w:sz="0" w:space="0" w:color="auto"/>
        <w:bottom w:val="none" w:sz="0" w:space="0" w:color="auto"/>
        <w:right w:val="none" w:sz="0" w:space="0" w:color="auto"/>
      </w:divBdr>
    </w:div>
    <w:div w:id="333186506">
      <w:bodyDiv w:val="1"/>
      <w:marLeft w:val="0"/>
      <w:marRight w:val="0"/>
      <w:marTop w:val="0"/>
      <w:marBottom w:val="0"/>
      <w:divBdr>
        <w:top w:val="none" w:sz="0" w:space="0" w:color="auto"/>
        <w:left w:val="none" w:sz="0" w:space="0" w:color="auto"/>
        <w:bottom w:val="none" w:sz="0" w:space="0" w:color="auto"/>
        <w:right w:val="none" w:sz="0" w:space="0" w:color="auto"/>
      </w:divBdr>
    </w:div>
    <w:div w:id="334461740">
      <w:bodyDiv w:val="1"/>
      <w:marLeft w:val="0"/>
      <w:marRight w:val="0"/>
      <w:marTop w:val="0"/>
      <w:marBottom w:val="0"/>
      <w:divBdr>
        <w:top w:val="none" w:sz="0" w:space="0" w:color="auto"/>
        <w:left w:val="none" w:sz="0" w:space="0" w:color="auto"/>
        <w:bottom w:val="none" w:sz="0" w:space="0" w:color="auto"/>
        <w:right w:val="none" w:sz="0" w:space="0" w:color="auto"/>
      </w:divBdr>
    </w:div>
    <w:div w:id="337465197">
      <w:bodyDiv w:val="1"/>
      <w:marLeft w:val="0"/>
      <w:marRight w:val="0"/>
      <w:marTop w:val="0"/>
      <w:marBottom w:val="0"/>
      <w:divBdr>
        <w:top w:val="none" w:sz="0" w:space="0" w:color="auto"/>
        <w:left w:val="none" w:sz="0" w:space="0" w:color="auto"/>
        <w:bottom w:val="none" w:sz="0" w:space="0" w:color="auto"/>
        <w:right w:val="none" w:sz="0" w:space="0" w:color="auto"/>
      </w:divBdr>
    </w:div>
    <w:div w:id="353775780">
      <w:bodyDiv w:val="1"/>
      <w:marLeft w:val="0"/>
      <w:marRight w:val="0"/>
      <w:marTop w:val="0"/>
      <w:marBottom w:val="0"/>
      <w:divBdr>
        <w:top w:val="none" w:sz="0" w:space="0" w:color="auto"/>
        <w:left w:val="none" w:sz="0" w:space="0" w:color="auto"/>
        <w:bottom w:val="none" w:sz="0" w:space="0" w:color="auto"/>
        <w:right w:val="none" w:sz="0" w:space="0" w:color="auto"/>
      </w:divBdr>
    </w:div>
    <w:div w:id="356976969">
      <w:bodyDiv w:val="1"/>
      <w:marLeft w:val="0"/>
      <w:marRight w:val="0"/>
      <w:marTop w:val="0"/>
      <w:marBottom w:val="0"/>
      <w:divBdr>
        <w:top w:val="none" w:sz="0" w:space="0" w:color="auto"/>
        <w:left w:val="none" w:sz="0" w:space="0" w:color="auto"/>
        <w:bottom w:val="none" w:sz="0" w:space="0" w:color="auto"/>
        <w:right w:val="none" w:sz="0" w:space="0" w:color="auto"/>
      </w:divBdr>
    </w:div>
    <w:div w:id="361713070">
      <w:bodyDiv w:val="1"/>
      <w:marLeft w:val="0"/>
      <w:marRight w:val="0"/>
      <w:marTop w:val="0"/>
      <w:marBottom w:val="0"/>
      <w:divBdr>
        <w:top w:val="none" w:sz="0" w:space="0" w:color="auto"/>
        <w:left w:val="none" w:sz="0" w:space="0" w:color="auto"/>
        <w:bottom w:val="none" w:sz="0" w:space="0" w:color="auto"/>
        <w:right w:val="none" w:sz="0" w:space="0" w:color="auto"/>
      </w:divBdr>
    </w:div>
    <w:div w:id="367805737">
      <w:bodyDiv w:val="1"/>
      <w:marLeft w:val="0"/>
      <w:marRight w:val="0"/>
      <w:marTop w:val="0"/>
      <w:marBottom w:val="0"/>
      <w:divBdr>
        <w:top w:val="none" w:sz="0" w:space="0" w:color="auto"/>
        <w:left w:val="none" w:sz="0" w:space="0" w:color="auto"/>
        <w:bottom w:val="none" w:sz="0" w:space="0" w:color="auto"/>
        <w:right w:val="none" w:sz="0" w:space="0" w:color="auto"/>
      </w:divBdr>
    </w:div>
    <w:div w:id="368921549">
      <w:bodyDiv w:val="1"/>
      <w:marLeft w:val="0"/>
      <w:marRight w:val="0"/>
      <w:marTop w:val="0"/>
      <w:marBottom w:val="0"/>
      <w:divBdr>
        <w:top w:val="none" w:sz="0" w:space="0" w:color="auto"/>
        <w:left w:val="none" w:sz="0" w:space="0" w:color="auto"/>
        <w:bottom w:val="none" w:sz="0" w:space="0" w:color="auto"/>
        <w:right w:val="none" w:sz="0" w:space="0" w:color="auto"/>
      </w:divBdr>
    </w:div>
    <w:div w:id="374933761">
      <w:bodyDiv w:val="1"/>
      <w:marLeft w:val="0"/>
      <w:marRight w:val="0"/>
      <w:marTop w:val="0"/>
      <w:marBottom w:val="0"/>
      <w:divBdr>
        <w:top w:val="none" w:sz="0" w:space="0" w:color="auto"/>
        <w:left w:val="none" w:sz="0" w:space="0" w:color="auto"/>
        <w:bottom w:val="none" w:sz="0" w:space="0" w:color="auto"/>
        <w:right w:val="none" w:sz="0" w:space="0" w:color="auto"/>
      </w:divBdr>
    </w:div>
    <w:div w:id="382364686">
      <w:bodyDiv w:val="1"/>
      <w:marLeft w:val="0"/>
      <w:marRight w:val="0"/>
      <w:marTop w:val="0"/>
      <w:marBottom w:val="0"/>
      <w:divBdr>
        <w:top w:val="none" w:sz="0" w:space="0" w:color="auto"/>
        <w:left w:val="none" w:sz="0" w:space="0" w:color="auto"/>
        <w:bottom w:val="none" w:sz="0" w:space="0" w:color="auto"/>
        <w:right w:val="none" w:sz="0" w:space="0" w:color="auto"/>
      </w:divBdr>
    </w:div>
    <w:div w:id="382564381">
      <w:bodyDiv w:val="1"/>
      <w:marLeft w:val="0"/>
      <w:marRight w:val="0"/>
      <w:marTop w:val="0"/>
      <w:marBottom w:val="0"/>
      <w:divBdr>
        <w:top w:val="none" w:sz="0" w:space="0" w:color="auto"/>
        <w:left w:val="none" w:sz="0" w:space="0" w:color="auto"/>
        <w:bottom w:val="none" w:sz="0" w:space="0" w:color="auto"/>
        <w:right w:val="none" w:sz="0" w:space="0" w:color="auto"/>
      </w:divBdr>
    </w:div>
    <w:div w:id="387804562">
      <w:bodyDiv w:val="1"/>
      <w:marLeft w:val="0"/>
      <w:marRight w:val="0"/>
      <w:marTop w:val="0"/>
      <w:marBottom w:val="0"/>
      <w:divBdr>
        <w:top w:val="none" w:sz="0" w:space="0" w:color="auto"/>
        <w:left w:val="none" w:sz="0" w:space="0" w:color="auto"/>
        <w:bottom w:val="none" w:sz="0" w:space="0" w:color="auto"/>
        <w:right w:val="none" w:sz="0" w:space="0" w:color="auto"/>
      </w:divBdr>
    </w:div>
    <w:div w:id="394856377">
      <w:bodyDiv w:val="1"/>
      <w:marLeft w:val="0"/>
      <w:marRight w:val="0"/>
      <w:marTop w:val="0"/>
      <w:marBottom w:val="0"/>
      <w:divBdr>
        <w:top w:val="none" w:sz="0" w:space="0" w:color="auto"/>
        <w:left w:val="none" w:sz="0" w:space="0" w:color="auto"/>
        <w:bottom w:val="none" w:sz="0" w:space="0" w:color="auto"/>
        <w:right w:val="none" w:sz="0" w:space="0" w:color="auto"/>
      </w:divBdr>
    </w:div>
    <w:div w:id="423455380">
      <w:bodyDiv w:val="1"/>
      <w:marLeft w:val="0"/>
      <w:marRight w:val="0"/>
      <w:marTop w:val="0"/>
      <w:marBottom w:val="0"/>
      <w:divBdr>
        <w:top w:val="none" w:sz="0" w:space="0" w:color="auto"/>
        <w:left w:val="none" w:sz="0" w:space="0" w:color="auto"/>
        <w:bottom w:val="none" w:sz="0" w:space="0" w:color="auto"/>
        <w:right w:val="none" w:sz="0" w:space="0" w:color="auto"/>
      </w:divBdr>
    </w:div>
    <w:div w:id="427383907">
      <w:bodyDiv w:val="1"/>
      <w:marLeft w:val="0"/>
      <w:marRight w:val="0"/>
      <w:marTop w:val="0"/>
      <w:marBottom w:val="0"/>
      <w:divBdr>
        <w:top w:val="none" w:sz="0" w:space="0" w:color="auto"/>
        <w:left w:val="none" w:sz="0" w:space="0" w:color="auto"/>
        <w:bottom w:val="none" w:sz="0" w:space="0" w:color="auto"/>
        <w:right w:val="none" w:sz="0" w:space="0" w:color="auto"/>
      </w:divBdr>
    </w:div>
    <w:div w:id="442189358">
      <w:bodyDiv w:val="1"/>
      <w:marLeft w:val="0"/>
      <w:marRight w:val="0"/>
      <w:marTop w:val="0"/>
      <w:marBottom w:val="0"/>
      <w:divBdr>
        <w:top w:val="none" w:sz="0" w:space="0" w:color="auto"/>
        <w:left w:val="none" w:sz="0" w:space="0" w:color="auto"/>
        <w:bottom w:val="none" w:sz="0" w:space="0" w:color="auto"/>
        <w:right w:val="none" w:sz="0" w:space="0" w:color="auto"/>
      </w:divBdr>
    </w:div>
    <w:div w:id="454105051">
      <w:bodyDiv w:val="1"/>
      <w:marLeft w:val="0"/>
      <w:marRight w:val="0"/>
      <w:marTop w:val="0"/>
      <w:marBottom w:val="0"/>
      <w:divBdr>
        <w:top w:val="none" w:sz="0" w:space="0" w:color="auto"/>
        <w:left w:val="none" w:sz="0" w:space="0" w:color="auto"/>
        <w:bottom w:val="none" w:sz="0" w:space="0" w:color="auto"/>
        <w:right w:val="none" w:sz="0" w:space="0" w:color="auto"/>
      </w:divBdr>
    </w:div>
    <w:div w:id="454249265">
      <w:bodyDiv w:val="1"/>
      <w:marLeft w:val="0"/>
      <w:marRight w:val="0"/>
      <w:marTop w:val="0"/>
      <w:marBottom w:val="0"/>
      <w:divBdr>
        <w:top w:val="none" w:sz="0" w:space="0" w:color="auto"/>
        <w:left w:val="none" w:sz="0" w:space="0" w:color="auto"/>
        <w:bottom w:val="none" w:sz="0" w:space="0" w:color="auto"/>
        <w:right w:val="none" w:sz="0" w:space="0" w:color="auto"/>
      </w:divBdr>
    </w:div>
    <w:div w:id="462846568">
      <w:bodyDiv w:val="1"/>
      <w:marLeft w:val="0"/>
      <w:marRight w:val="0"/>
      <w:marTop w:val="0"/>
      <w:marBottom w:val="0"/>
      <w:divBdr>
        <w:top w:val="none" w:sz="0" w:space="0" w:color="auto"/>
        <w:left w:val="none" w:sz="0" w:space="0" w:color="auto"/>
        <w:bottom w:val="none" w:sz="0" w:space="0" w:color="auto"/>
        <w:right w:val="none" w:sz="0" w:space="0" w:color="auto"/>
      </w:divBdr>
    </w:div>
    <w:div w:id="464205191">
      <w:bodyDiv w:val="1"/>
      <w:marLeft w:val="0"/>
      <w:marRight w:val="0"/>
      <w:marTop w:val="0"/>
      <w:marBottom w:val="0"/>
      <w:divBdr>
        <w:top w:val="none" w:sz="0" w:space="0" w:color="auto"/>
        <w:left w:val="none" w:sz="0" w:space="0" w:color="auto"/>
        <w:bottom w:val="none" w:sz="0" w:space="0" w:color="auto"/>
        <w:right w:val="none" w:sz="0" w:space="0" w:color="auto"/>
      </w:divBdr>
    </w:div>
    <w:div w:id="465047513">
      <w:bodyDiv w:val="1"/>
      <w:marLeft w:val="0"/>
      <w:marRight w:val="0"/>
      <w:marTop w:val="0"/>
      <w:marBottom w:val="0"/>
      <w:divBdr>
        <w:top w:val="none" w:sz="0" w:space="0" w:color="auto"/>
        <w:left w:val="none" w:sz="0" w:space="0" w:color="auto"/>
        <w:bottom w:val="none" w:sz="0" w:space="0" w:color="auto"/>
        <w:right w:val="none" w:sz="0" w:space="0" w:color="auto"/>
      </w:divBdr>
    </w:div>
    <w:div w:id="472135935">
      <w:bodyDiv w:val="1"/>
      <w:marLeft w:val="0"/>
      <w:marRight w:val="0"/>
      <w:marTop w:val="0"/>
      <w:marBottom w:val="0"/>
      <w:divBdr>
        <w:top w:val="none" w:sz="0" w:space="0" w:color="auto"/>
        <w:left w:val="none" w:sz="0" w:space="0" w:color="auto"/>
        <w:bottom w:val="none" w:sz="0" w:space="0" w:color="auto"/>
        <w:right w:val="none" w:sz="0" w:space="0" w:color="auto"/>
      </w:divBdr>
    </w:div>
    <w:div w:id="474110116">
      <w:bodyDiv w:val="1"/>
      <w:marLeft w:val="0"/>
      <w:marRight w:val="0"/>
      <w:marTop w:val="0"/>
      <w:marBottom w:val="0"/>
      <w:divBdr>
        <w:top w:val="none" w:sz="0" w:space="0" w:color="auto"/>
        <w:left w:val="none" w:sz="0" w:space="0" w:color="auto"/>
        <w:bottom w:val="none" w:sz="0" w:space="0" w:color="auto"/>
        <w:right w:val="none" w:sz="0" w:space="0" w:color="auto"/>
      </w:divBdr>
    </w:div>
    <w:div w:id="483661382">
      <w:bodyDiv w:val="1"/>
      <w:marLeft w:val="0"/>
      <w:marRight w:val="0"/>
      <w:marTop w:val="0"/>
      <w:marBottom w:val="0"/>
      <w:divBdr>
        <w:top w:val="none" w:sz="0" w:space="0" w:color="auto"/>
        <w:left w:val="none" w:sz="0" w:space="0" w:color="auto"/>
        <w:bottom w:val="none" w:sz="0" w:space="0" w:color="auto"/>
        <w:right w:val="none" w:sz="0" w:space="0" w:color="auto"/>
      </w:divBdr>
    </w:div>
    <w:div w:id="485242208">
      <w:bodyDiv w:val="1"/>
      <w:marLeft w:val="0"/>
      <w:marRight w:val="0"/>
      <w:marTop w:val="0"/>
      <w:marBottom w:val="0"/>
      <w:divBdr>
        <w:top w:val="none" w:sz="0" w:space="0" w:color="auto"/>
        <w:left w:val="none" w:sz="0" w:space="0" w:color="auto"/>
        <w:bottom w:val="none" w:sz="0" w:space="0" w:color="auto"/>
        <w:right w:val="none" w:sz="0" w:space="0" w:color="auto"/>
      </w:divBdr>
    </w:div>
    <w:div w:id="490219436">
      <w:bodyDiv w:val="1"/>
      <w:marLeft w:val="0"/>
      <w:marRight w:val="0"/>
      <w:marTop w:val="0"/>
      <w:marBottom w:val="0"/>
      <w:divBdr>
        <w:top w:val="none" w:sz="0" w:space="0" w:color="auto"/>
        <w:left w:val="none" w:sz="0" w:space="0" w:color="auto"/>
        <w:bottom w:val="none" w:sz="0" w:space="0" w:color="auto"/>
        <w:right w:val="none" w:sz="0" w:space="0" w:color="auto"/>
      </w:divBdr>
    </w:div>
    <w:div w:id="491484260">
      <w:bodyDiv w:val="1"/>
      <w:marLeft w:val="0"/>
      <w:marRight w:val="0"/>
      <w:marTop w:val="0"/>
      <w:marBottom w:val="0"/>
      <w:divBdr>
        <w:top w:val="none" w:sz="0" w:space="0" w:color="auto"/>
        <w:left w:val="none" w:sz="0" w:space="0" w:color="auto"/>
        <w:bottom w:val="none" w:sz="0" w:space="0" w:color="auto"/>
        <w:right w:val="none" w:sz="0" w:space="0" w:color="auto"/>
      </w:divBdr>
    </w:div>
    <w:div w:id="503740664">
      <w:bodyDiv w:val="1"/>
      <w:marLeft w:val="0"/>
      <w:marRight w:val="0"/>
      <w:marTop w:val="0"/>
      <w:marBottom w:val="0"/>
      <w:divBdr>
        <w:top w:val="none" w:sz="0" w:space="0" w:color="auto"/>
        <w:left w:val="none" w:sz="0" w:space="0" w:color="auto"/>
        <w:bottom w:val="none" w:sz="0" w:space="0" w:color="auto"/>
        <w:right w:val="none" w:sz="0" w:space="0" w:color="auto"/>
      </w:divBdr>
    </w:div>
    <w:div w:id="509149320">
      <w:bodyDiv w:val="1"/>
      <w:marLeft w:val="0"/>
      <w:marRight w:val="0"/>
      <w:marTop w:val="0"/>
      <w:marBottom w:val="0"/>
      <w:divBdr>
        <w:top w:val="none" w:sz="0" w:space="0" w:color="auto"/>
        <w:left w:val="none" w:sz="0" w:space="0" w:color="auto"/>
        <w:bottom w:val="none" w:sz="0" w:space="0" w:color="auto"/>
        <w:right w:val="none" w:sz="0" w:space="0" w:color="auto"/>
      </w:divBdr>
    </w:div>
    <w:div w:id="509805843">
      <w:bodyDiv w:val="1"/>
      <w:marLeft w:val="0"/>
      <w:marRight w:val="0"/>
      <w:marTop w:val="0"/>
      <w:marBottom w:val="0"/>
      <w:divBdr>
        <w:top w:val="none" w:sz="0" w:space="0" w:color="auto"/>
        <w:left w:val="none" w:sz="0" w:space="0" w:color="auto"/>
        <w:bottom w:val="none" w:sz="0" w:space="0" w:color="auto"/>
        <w:right w:val="none" w:sz="0" w:space="0" w:color="auto"/>
      </w:divBdr>
    </w:div>
    <w:div w:id="522326744">
      <w:bodyDiv w:val="1"/>
      <w:marLeft w:val="0"/>
      <w:marRight w:val="0"/>
      <w:marTop w:val="0"/>
      <w:marBottom w:val="0"/>
      <w:divBdr>
        <w:top w:val="none" w:sz="0" w:space="0" w:color="auto"/>
        <w:left w:val="none" w:sz="0" w:space="0" w:color="auto"/>
        <w:bottom w:val="none" w:sz="0" w:space="0" w:color="auto"/>
        <w:right w:val="none" w:sz="0" w:space="0" w:color="auto"/>
      </w:divBdr>
    </w:div>
    <w:div w:id="523400545">
      <w:bodyDiv w:val="1"/>
      <w:marLeft w:val="0"/>
      <w:marRight w:val="0"/>
      <w:marTop w:val="0"/>
      <w:marBottom w:val="0"/>
      <w:divBdr>
        <w:top w:val="none" w:sz="0" w:space="0" w:color="auto"/>
        <w:left w:val="none" w:sz="0" w:space="0" w:color="auto"/>
        <w:bottom w:val="none" w:sz="0" w:space="0" w:color="auto"/>
        <w:right w:val="none" w:sz="0" w:space="0" w:color="auto"/>
      </w:divBdr>
    </w:div>
    <w:div w:id="523902631">
      <w:bodyDiv w:val="1"/>
      <w:marLeft w:val="0"/>
      <w:marRight w:val="0"/>
      <w:marTop w:val="0"/>
      <w:marBottom w:val="0"/>
      <w:divBdr>
        <w:top w:val="none" w:sz="0" w:space="0" w:color="auto"/>
        <w:left w:val="none" w:sz="0" w:space="0" w:color="auto"/>
        <w:bottom w:val="none" w:sz="0" w:space="0" w:color="auto"/>
        <w:right w:val="none" w:sz="0" w:space="0" w:color="auto"/>
      </w:divBdr>
    </w:div>
    <w:div w:id="523979100">
      <w:bodyDiv w:val="1"/>
      <w:marLeft w:val="0"/>
      <w:marRight w:val="0"/>
      <w:marTop w:val="0"/>
      <w:marBottom w:val="0"/>
      <w:divBdr>
        <w:top w:val="none" w:sz="0" w:space="0" w:color="auto"/>
        <w:left w:val="none" w:sz="0" w:space="0" w:color="auto"/>
        <w:bottom w:val="none" w:sz="0" w:space="0" w:color="auto"/>
        <w:right w:val="none" w:sz="0" w:space="0" w:color="auto"/>
      </w:divBdr>
    </w:div>
    <w:div w:id="524828314">
      <w:bodyDiv w:val="1"/>
      <w:marLeft w:val="0"/>
      <w:marRight w:val="0"/>
      <w:marTop w:val="0"/>
      <w:marBottom w:val="0"/>
      <w:divBdr>
        <w:top w:val="none" w:sz="0" w:space="0" w:color="auto"/>
        <w:left w:val="none" w:sz="0" w:space="0" w:color="auto"/>
        <w:bottom w:val="none" w:sz="0" w:space="0" w:color="auto"/>
        <w:right w:val="none" w:sz="0" w:space="0" w:color="auto"/>
      </w:divBdr>
    </w:div>
    <w:div w:id="530265539">
      <w:bodyDiv w:val="1"/>
      <w:marLeft w:val="0"/>
      <w:marRight w:val="0"/>
      <w:marTop w:val="0"/>
      <w:marBottom w:val="0"/>
      <w:divBdr>
        <w:top w:val="none" w:sz="0" w:space="0" w:color="auto"/>
        <w:left w:val="none" w:sz="0" w:space="0" w:color="auto"/>
        <w:bottom w:val="none" w:sz="0" w:space="0" w:color="auto"/>
        <w:right w:val="none" w:sz="0" w:space="0" w:color="auto"/>
      </w:divBdr>
    </w:div>
    <w:div w:id="530605834">
      <w:bodyDiv w:val="1"/>
      <w:marLeft w:val="0"/>
      <w:marRight w:val="0"/>
      <w:marTop w:val="0"/>
      <w:marBottom w:val="0"/>
      <w:divBdr>
        <w:top w:val="none" w:sz="0" w:space="0" w:color="auto"/>
        <w:left w:val="none" w:sz="0" w:space="0" w:color="auto"/>
        <w:bottom w:val="none" w:sz="0" w:space="0" w:color="auto"/>
        <w:right w:val="none" w:sz="0" w:space="0" w:color="auto"/>
      </w:divBdr>
    </w:div>
    <w:div w:id="534538669">
      <w:bodyDiv w:val="1"/>
      <w:marLeft w:val="0"/>
      <w:marRight w:val="0"/>
      <w:marTop w:val="0"/>
      <w:marBottom w:val="0"/>
      <w:divBdr>
        <w:top w:val="none" w:sz="0" w:space="0" w:color="auto"/>
        <w:left w:val="none" w:sz="0" w:space="0" w:color="auto"/>
        <w:bottom w:val="none" w:sz="0" w:space="0" w:color="auto"/>
        <w:right w:val="none" w:sz="0" w:space="0" w:color="auto"/>
      </w:divBdr>
    </w:div>
    <w:div w:id="542404955">
      <w:bodyDiv w:val="1"/>
      <w:marLeft w:val="0"/>
      <w:marRight w:val="0"/>
      <w:marTop w:val="0"/>
      <w:marBottom w:val="0"/>
      <w:divBdr>
        <w:top w:val="none" w:sz="0" w:space="0" w:color="auto"/>
        <w:left w:val="none" w:sz="0" w:space="0" w:color="auto"/>
        <w:bottom w:val="none" w:sz="0" w:space="0" w:color="auto"/>
        <w:right w:val="none" w:sz="0" w:space="0" w:color="auto"/>
      </w:divBdr>
    </w:div>
    <w:div w:id="543641437">
      <w:bodyDiv w:val="1"/>
      <w:marLeft w:val="0"/>
      <w:marRight w:val="0"/>
      <w:marTop w:val="0"/>
      <w:marBottom w:val="0"/>
      <w:divBdr>
        <w:top w:val="none" w:sz="0" w:space="0" w:color="auto"/>
        <w:left w:val="none" w:sz="0" w:space="0" w:color="auto"/>
        <w:bottom w:val="none" w:sz="0" w:space="0" w:color="auto"/>
        <w:right w:val="none" w:sz="0" w:space="0" w:color="auto"/>
      </w:divBdr>
    </w:div>
    <w:div w:id="549878467">
      <w:bodyDiv w:val="1"/>
      <w:marLeft w:val="0"/>
      <w:marRight w:val="0"/>
      <w:marTop w:val="0"/>
      <w:marBottom w:val="0"/>
      <w:divBdr>
        <w:top w:val="none" w:sz="0" w:space="0" w:color="auto"/>
        <w:left w:val="none" w:sz="0" w:space="0" w:color="auto"/>
        <w:bottom w:val="none" w:sz="0" w:space="0" w:color="auto"/>
        <w:right w:val="none" w:sz="0" w:space="0" w:color="auto"/>
      </w:divBdr>
    </w:div>
    <w:div w:id="552083920">
      <w:bodyDiv w:val="1"/>
      <w:marLeft w:val="0"/>
      <w:marRight w:val="0"/>
      <w:marTop w:val="0"/>
      <w:marBottom w:val="0"/>
      <w:divBdr>
        <w:top w:val="none" w:sz="0" w:space="0" w:color="auto"/>
        <w:left w:val="none" w:sz="0" w:space="0" w:color="auto"/>
        <w:bottom w:val="none" w:sz="0" w:space="0" w:color="auto"/>
        <w:right w:val="none" w:sz="0" w:space="0" w:color="auto"/>
      </w:divBdr>
    </w:div>
    <w:div w:id="553934382">
      <w:bodyDiv w:val="1"/>
      <w:marLeft w:val="0"/>
      <w:marRight w:val="0"/>
      <w:marTop w:val="0"/>
      <w:marBottom w:val="0"/>
      <w:divBdr>
        <w:top w:val="none" w:sz="0" w:space="0" w:color="auto"/>
        <w:left w:val="none" w:sz="0" w:space="0" w:color="auto"/>
        <w:bottom w:val="none" w:sz="0" w:space="0" w:color="auto"/>
        <w:right w:val="none" w:sz="0" w:space="0" w:color="auto"/>
      </w:divBdr>
    </w:div>
    <w:div w:id="560167145">
      <w:bodyDiv w:val="1"/>
      <w:marLeft w:val="0"/>
      <w:marRight w:val="0"/>
      <w:marTop w:val="0"/>
      <w:marBottom w:val="0"/>
      <w:divBdr>
        <w:top w:val="none" w:sz="0" w:space="0" w:color="auto"/>
        <w:left w:val="none" w:sz="0" w:space="0" w:color="auto"/>
        <w:bottom w:val="none" w:sz="0" w:space="0" w:color="auto"/>
        <w:right w:val="none" w:sz="0" w:space="0" w:color="auto"/>
      </w:divBdr>
    </w:div>
    <w:div w:id="565529537">
      <w:bodyDiv w:val="1"/>
      <w:marLeft w:val="0"/>
      <w:marRight w:val="0"/>
      <w:marTop w:val="0"/>
      <w:marBottom w:val="0"/>
      <w:divBdr>
        <w:top w:val="none" w:sz="0" w:space="0" w:color="auto"/>
        <w:left w:val="none" w:sz="0" w:space="0" w:color="auto"/>
        <w:bottom w:val="none" w:sz="0" w:space="0" w:color="auto"/>
        <w:right w:val="none" w:sz="0" w:space="0" w:color="auto"/>
      </w:divBdr>
    </w:div>
    <w:div w:id="566457704">
      <w:bodyDiv w:val="1"/>
      <w:marLeft w:val="0"/>
      <w:marRight w:val="0"/>
      <w:marTop w:val="0"/>
      <w:marBottom w:val="0"/>
      <w:divBdr>
        <w:top w:val="none" w:sz="0" w:space="0" w:color="auto"/>
        <w:left w:val="none" w:sz="0" w:space="0" w:color="auto"/>
        <w:bottom w:val="none" w:sz="0" w:space="0" w:color="auto"/>
        <w:right w:val="none" w:sz="0" w:space="0" w:color="auto"/>
      </w:divBdr>
    </w:div>
    <w:div w:id="572468885">
      <w:bodyDiv w:val="1"/>
      <w:marLeft w:val="0"/>
      <w:marRight w:val="0"/>
      <w:marTop w:val="0"/>
      <w:marBottom w:val="0"/>
      <w:divBdr>
        <w:top w:val="none" w:sz="0" w:space="0" w:color="auto"/>
        <w:left w:val="none" w:sz="0" w:space="0" w:color="auto"/>
        <w:bottom w:val="none" w:sz="0" w:space="0" w:color="auto"/>
        <w:right w:val="none" w:sz="0" w:space="0" w:color="auto"/>
      </w:divBdr>
    </w:div>
    <w:div w:id="597101964">
      <w:bodyDiv w:val="1"/>
      <w:marLeft w:val="0"/>
      <w:marRight w:val="0"/>
      <w:marTop w:val="0"/>
      <w:marBottom w:val="0"/>
      <w:divBdr>
        <w:top w:val="none" w:sz="0" w:space="0" w:color="auto"/>
        <w:left w:val="none" w:sz="0" w:space="0" w:color="auto"/>
        <w:bottom w:val="none" w:sz="0" w:space="0" w:color="auto"/>
        <w:right w:val="none" w:sz="0" w:space="0" w:color="auto"/>
      </w:divBdr>
    </w:div>
    <w:div w:id="602080411">
      <w:bodyDiv w:val="1"/>
      <w:marLeft w:val="0"/>
      <w:marRight w:val="0"/>
      <w:marTop w:val="0"/>
      <w:marBottom w:val="0"/>
      <w:divBdr>
        <w:top w:val="none" w:sz="0" w:space="0" w:color="auto"/>
        <w:left w:val="none" w:sz="0" w:space="0" w:color="auto"/>
        <w:bottom w:val="none" w:sz="0" w:space="0" w:color="auto"/>
        <w:right w:val="none" w:sz="0" w:space="0" w:color="auto"/>
      </w:divBdr>
    </w:div>
    <w:div w:id="605768713">
      <w:bodyDiv w:val="1"/>
      <w:marLeft w:val="0"/>
      <w:marRight w:val="0"/>
      <w:marTop w:val="0"/>
      <w:marBottom w:val="0"/>
      <w:divBdr>
        <w:top w:val="none" w:sz="0" w:space="0" w:color="auto"/>
        <w:left w:val="none" w:sz="0" w:space="0" w:color="auto"/>
        <w:bottom w:val="none" w:sz="0" w:space="0" w:color="auto"/>
        <w:right w:val="none" w:sz="0" w:space="0" w:color="auto"/>
      </w:divBdr>
    </w:div>
    <w:div w:id="620233081">
      <w:bodyDiv w:val="1"/>
      <w:marLeft w:val="0"/>
      <w:marRight w:val="0"/>
      <w:marTop w:val="0"/>
      <w:marBottom w:val="0"/>
      <w:divBdr>
        <w:top w:val="none" w:sz="0" w:space="0" w:color="auto"/>
        <w:left w:val="none" w:sz="0" w:space="0" w:color="auto"/>
        <w:bottom w:val="none" w:sz="0" w:space="0" w:color="auto"/>
        <w:right w:val="none" w:sz="0" w:space="0" w:color="auto"/>
      </w:divBdr>
    </w:div>
    <w:div w:id="623733672">
      <w:bodyDiv w:val="1"/>
      <w:marLeft w:val="0"/>
      <w:marRight w:val="0"/>
      <w:marTop w:val="0"/>
      <w:marBottom w:val="0"/>
      <w:divBdr>
        <w:top w:val="none" w:sz="0" w:space="0" w:color="auto"/>
        <w:left w:val="none" w:sz="0" w:space="0" w:color="auto"/>
        <w:bottom w:val="none" w:sz="0" w:space="0" w:color="auto"/>
        <w:right w:val="none" w:sz="0" w:space="0" w:color="auto"/>
      </w:divBdr>
    </w:div>
    <w:div w:id="624242064">
      <w:bodyDiv w:val="1"/>
      <w:marLeft w:val="0"/>
      <w:marRight w:val="0"/>
      <w:marTop w:val="0"/>
      <w:marBottom w:val="0"/>
      <w:divBdr>
        <w:top w:val="none" w:sz="0" w:space="0" w:color="auto"/>
        <w:left w:val="none" w:sz="0" w:space="0" w:color="auto"/>
        <w:bottom w:val="none" w:sz="0" w:space="0" w:color="auto"/>
        <w:right w:val="none" w:sz="0" w:space="0" w:color="auto"/>
      </w:divBdr>
    </w:div>
    <w:div w:id="630675143">
      <w:bodyDiv w:val="1"/>
      <w:marLeft w:val="0"/>
      <w:marRight w:val="0"/>
      <w:marTop w:val="0"/>
      <w:marBottom w:val="0"/>
      <w:divBdr>
        <w:top w:val="none" w:sz="0" w:space="0" w:color="auto"/>
        <w:left w:val="none" w:sz="0" w:space="0" w:color="auto"/>
        <w:bottom w:val="none" w:sz="0" w:space="0" w:color="auto"/>
        <w:right w:val="none" w:sz="0" w:space="0" w:color="auto"/>
      </w:divBdr>
    </w:div>
    <w:div w:id="645744474">
      <w:bodyDiv w:val="1"/>
      <w:marLeft w:val="0"/>
      <w:marRight w:val="0"/>
      <w:marTop w:val="0"/>
      <w:marBottom w:val="0"/>
      <w:divBdr>
        <w:top w:val="none" w:sz="0" w:space="0" w:color="auto"/>
        <w:left w:val="none" w:sz="0" w:space="0" w:color="auto"/>
        <w:bottom w:val="none" w:sz="0" w:space="0" w:color="auto"/>
        <w:right w:val="none" w:sz="0" w:space="0" w:color="auto"/>
      </w:divBdr>
    </w:div>
    <w:div w:id="648824283">
      <w:bodyDiv w:val="1"/>
      <w:marLeft w:val="0"/>
      <w:marRight w:val="0"/>
      <w:marTop w:val="0"/>
      <w:marBottom w:val="0"/>
      <w:divBdr>
        <w:top w:val="none" w:sz="0" w:space="0" w:color="auto"/>
        <w:left w:val="none" w:sz="0" w:space="0" w:color="auto"/>
        <w:bottom w:val="none" w:sz="0" w:space="0" w:color="auto"/>
        <w:right w:val="none" w:sz="0" w:space="0" w:color="auto"/>
      </w:divBdr>
    </w:div>
    <w:div w:id="650983682">
      <w:bodyDiv w:val="1"/>
      <w:marLeft w:val="0"/>
      <w:marRight w:val="0"/>
      <w:marTop w:val="0"/>
      <w:marBottom w:val="0"/>
      <w:divBdr>
        <w:top w:val="none" w:sz="0" w:space="0" w:color="auto"/>
        <w:left w:val="none" w:sz="0" w:space="0" w:color="auto"/>
        <w:bottom w:val="none" w:sz="0" w:space="0" w:color="auto"/>
        <w:right w:val="none" w:sz="0" w:space="0" w:color="auto"/>
      </w:divBdr>
    </w:div>
    <w:div w:id="653025148">
      <w:bodyDiv w:val="1"/>
      <w:marLeft w:val="0"/>
      <w:marRight w:val="0"/>
      <w:marTop w:val="0"/>
      <w:marBottom w:val="0"/>
      <w:divBdr>
        <w:top w:val="none" w:sz="0" w:space="0" w:color="auto"/>
        <w:left w:val="none" w:sz="0" w:space="0" w:color="auto"/>
        <w:bottom w:val="none" w:sz="0" w:space="0" w:color="auto"/>
        <w:right w:val="none" w:sz="0" w:space="0" w:color="auto"/>
      </w:divBdr>
    </w:div>
    <w:div w:id="653989641">
      <w:bodyDiv w:val="1"/>
      <w:marLeft w:val="0"/>
      <w:marRight w:val="0"/>
      <w:marTop w:val="0"/>
      <w:marBottom w:val="0"/>
      <w:divBdr>
        <w:top w:val="none" w:sz="0" w:space="0" w:color="auto"/>
        <w:left w:val="none" w:sz="0" w:space="0" w:color="auto"/>
        <w:bottom w:val="none" w:sz="0" w:space="0" w:color="auto"/>
        <w:right w:val="none" w:sz="0" w:space="0" w:color="auto"/>
      </w:divBdr>
    </w:div>
    <w:div w:id="681666738">
      <w:bodyDiv w:val="1"/>
      <w:marLeft w:val="0"/>
      <w:marRight w:val="0"/>
      <w:marTop w:val="0"/>
      <w:marBottom w:val="0"/>
      <w:divBdr>
        <w:top w:val="none" w:sz="0" w:space="0" w:color="auto"/>
        <w:left w:val="none" w:sz="0" w:space="0" w:color="auto"/>
        <w:bottom w:val="none" w:sz="0" w:space="0" w:color="auto"/>
        <w:right w:val="none" w:sz="0" w:space="0" w:color="auto"/>
      </w:divBdr>
    </w:div>
    <w:div w:id="682706999">
      <w:bodyDiv w:val="1"/>
      <w:marLeft w:val="0"/>
      <w:marRight w:val="0"/>
      <w:marTop w:val="0"/>
      <w:marBottom w:val="0"/>
      <w:divBdr>
        <w:top w:val="none" w:sz="0" w:space="0" w:color="auto"/>
        <w:left w:val="none" w:sz="0" w:space="0" w:color="auto"/>
        <w:bottom w:val="none" w:sz="0" w:space="0" w:color="auto"/>
        <w:right w:val="none" w:sz="0" w:space="0" w:color="auto"/>
      </w:divBdr>
    </w:div>
    <w:div w:id="684137897">
      <w:bodyDiv w:val="1"/>
      <w:marLeft w:val="0"/>
      <w:marRight w:val="0"/>
      <w:marTop w:val="0"/>
      <w:marBottom w:val="0"/>
      <w:divBdr>
        <w:top w:val="none" w:sz="0" w:space="0" w:color="auto"/>
        <w:left w:val="none" w:sz="0" w:space="0" w:color="auto"/>
        <w:bottom w:val="none" w:sz="0" w:space="0" w:color="auto"/>
        <w:right w:val="none" w:sz="0" w:space="0" w:color="auto"/>
      </w:divBdr>
    </w:div>
    <w:div w:id="686635351">
      <w:bodyDiv w:val="1"/>
      <w:marLeft w:val="0"/>
      <w:marRight w:val="0"/>
      <w:marTop w:val="0"/>
      <w:marBottom w:val="0"/>
      <w:divBdr>
        <w:top w:val="none" w:sz="0" w:space="0" w:color="auto"/>
        <w:left w:val="none" w:sz="0" w:space="0" w:color="auto"/>
        <w:bottom w:val="none" w:sz="0" w:space="0" w:color="auto"/>
        <w:right w:val="none" w:sz="0" w:space="0" w:color="auto"/>
      </w:divBdr>
    </w:div>
    <w:div w:id="692920540">
      <w:bodyDiv w:val="1"/>
      <w:marLeft w:val="0"/>
      <w:marRight w:val="0"/>
      <w:marTop w:val="0"/>
      <w:marBottom w:val="0"/>
      <w:divBdr>
        <w:top w:val="none" w:sz="0" w:space="0" w:color="auto"/>
        <w:left w:val="none" w:sz="0" w:space="0" w:color="auto"/>
        <w:bottom w:val="none" w:sz="0" w:space="0" w:color="auto"/>
        <w:right w:val="none" w:sz="0" w:space="0" w:color="auto"/>
      </w:divBdr>
    </w:div>
    <w:div w:id="694576229">
      <w:bodyDiv w:val="1"/>
      <w:marLeft w:val="0"/>
      <w:marRight w:val="0"/>
      <w:marTop w:val="0"/>
      <w:marBottom w:val="0"/>
      <w:divBdr>
        <w:top w:val="none" w:sz="0" w:space="0" w:color="auto"/>
        <w:left w:val="none" w:sz="0" w:space="0" w:color="auto"/>
        <w:bottom w:val="none" w:sz="0" w:space="0" w:color="auto"/>
        <w:right w:val="none" w:sz="0" w:space="0" w:color="auto"/>
      </w:divBdr>
    </w:div>
    <w:div w:id="707729308">
      <w:bodyDiv w:val="1"/>
      <w:marLeft w:val="0"/>
      <w:marRight w:val="0"/>
      <w:marTop w:val="0"/>
      <w:marBottom w:val="0"/>
      <w:divBdr>
        <w:top w:val="none" w:sz="0" w:space="0" w:color="auto"/>
        <w:left w:val="none" w:sz="0" w:space="0" w:color="auto"/>
        <w:bottom w:val="none" w:sz="0" w:space="0" w:color="auto"/>
        <w:right w:val="none" w:sz="0" w:space="0" w:color="auto"/>
      </w:divBdr>
    </w:div>
    <w:div w:id="716321454">
      <w:bodyDiv w:val="1"/>
      <w:marLeft w:val="0"/>
      <w:marRight w:val="0"/>
      <w:marTop w:val="0"/>
      <w:marBottom w:val="0"/>
      <w:divBdr>
        <w:top w:val="none" w:sz="0" w:space="0" w:color="auto"/>
        <w:left w:val="none" w:sz="0" w:space="0" w:color="auto"/>
        <w:bottom w:val="none" w:sz="0" w:space="0" w:color="auto"/>
        <w:right w:val="none" w:sz="0" w:space="0" w:color="auto"/>
      </w:divBdr>
    </w:div>
    <w:div w:id="732313188">
      <w:bodyDiv w:val="1"/>
      <w:marLeft w:val="0"/>
      <w:marRight w:val="0"/>
      <w:marTop w:val="0"/>
      <w:marBottom w:val="0"/>
      <w:divBdr>
        <w:top w:val="none" w:sz="0" w:space="0" w:color="auto"/>
        <w:left w:val="none" w:sz="0" w:space="0" w:color="auto"/>
        <w:bottom w:val="none" w:sz="0" w:space="0" w:color="auto"/>
        <w:right w:val="none" w:sz="0" w:space="0" w:color="auto"/>
      </w:divBdr>
    </w:div>
    <w:div w:id="739401081">
      <w:bodyDiv w:val="1"/>
      <w:marLeft w:val="0"/>
      <w:marRight w:val="0"/>
      <w:marTop w:val="0"/>
      <w:marBottom w:val="0"/>
      <w:divBdr>
        <w:top w:val="none" w:sz="0" w:space="0" w:color="auto"/>
        <w:left w:val="none" w:sz="0" w:space="0" w:color="auto"/>
        <w:bottom w:val="none" w:sz="0" w:space="0" w:color="auto"/>
        <w:right w:val="none" w:sz="0" w:space="0" w:color="auto"/>
      </w:divBdr>
    </w:div>
    <w:div w:id="746877872">
      <w:bodyDiv w:val="1"/>
      <w:marLeft w:val="0"/>
      <w:marRight w:val="0"/>
      <w:marTop w:val="0"/>
      <w:marBottom w:val="0"/>
      <w:divBdr>
        <w:top w:val="none" w:sz="0" w:space="0" w:color="auto"/>
        <w:left w:val="none" w:sz="0" w:space="0" w:color="auto"/>
        <w:bottom w:val="none" w:sz="0" w:space="0" w:color="auto"/>
        <w:right w:val="none" w:sz="0" w:space="0" w:color="auto"/>
      </w:divBdr>
    </w:div>
    <w:div w:id="752817141">
      <w:bodyDiv w:val="1"/>
      <w:marLeft w:val="0"/>
      <w:marRight w:val="0"/>
      <w:marTop w:val="0"/>
      <w:marBottom w:val="0"/>
      <w:divBdr>
        <w:top w:val="none" w:sz="0" w:space="0" w:color="auto"/>
        <w:left w:val="none" w:sz="0" w:space="0" w:color="auto"/>
        <w:bottom w:val="none" w:sz="0" w:space="0" w:color="auto"/>
        <w:right w:val="none" w:sz="0" w:space="0" w:color="auto"/>
      </w:divBdr>
    </w:div>
    <w:div w:id="758478143">
      <w:bodyDiv w:val="1"/>
      <w:marLeft w:val="0"/>
      <w:marRight w:val="0"/>
      <w:marTop w:val="0"/>
      <w:marBottom w:val="0"/>
      <w:divBdr>
        <w:top w:val="none" w:sz="0" w:space="0" w:color="auto"/>
        <w:left w:val="none" w:sz="0" w:space="0" w:color="auto"/>
        <w:bottom w:val="none" w:sz="0" w:space="0" w:color="auto"/>
        <w:right w:val="none" w:sz="0" w:space="0" w:color="auto"/>
      </w:divBdr>
    </w:div>
    <w:div w:id="760177395">
      <w:bodyDiv w:val="1"/>
      <w:marLeft w:val="0"/>
      <w:marRight w:val="0"/>
      <w:marTop w:val="0"/>
      <w:marBottom w:val="0"/>
      <w:divBdr>
        <w:top w:val="none" w:sz="0" w:space="0" w:color="auto"/>
        <w:left w:val="none" w:sz="0" w:space="0" w:color="auto"/>
        <w:bottom w:val="none" w:sz="0" w:space="0" w:color="auto"/>
        <w:right w:val="none" w:sz="0" w:space="0" w:color="auto"/>
      </w:divBdr>
    </w:div>
    <w:div w:id="765464913">
      <w:bodyDiv w:val="1"/>
      <w:marLeft w:val="0"/>
      <w:marRight w:val="0"/>
      <w:marTop w:val="0"/>
      <w:marBottom w:val="0"/>
      <w:divBdr>
        <w:top w:val="none" w:sz="0" w:space="0" w:color="auto"/>
        <w:left w:val="none" w:sz="0" w:space="0" w:color="auto"/>
        <w:bottom w:val="none" w:sz="0" w:space="0" w:color="auto"/>
        <w:right w:val="none" w:sz="0" w:space="0" w:color="auto"/>
      </w:divBdr>
    </w:div>
    <w:div w:id="765616914">
      <w:bodyDiv w:val="1"/>
      <w:marLeft w:val="0"/>
      <w:marRight w:val="0"/>
      <w:marTop w:val="0"/>
      <w:marBottom w:val="0"/>
      <w:divBdr>
        <w:top w:val="none" w:sz="0" w:space="0" w:color="auto"/>
        <w:left w:val="none" w:sz="0" w:space="0" w:color="auto"/>
        <w:bottom w:val="none" w:sz="0" w:space="0" w:color="auto"/>
        <w:right w:val="none" w:sz="0" w:space="0" w:color="auto"/>
      </w:divBdr>
    </w:div>
    <w:div w:id="770129801">
      <w:bodyDiv w:val="1"/>
      <w:marLeft w:val="0"/>
      <w:marRight w:val="0"/>
      <w:marTop w:val="0"/>
      <w:marBottom w:val="0"/>
      <w:divBdr>
        <w:top w:val="none" w:sz="0" w:space="0" w:color="auto"/>
        <w:left w:val="none" w:sz="0" w:space="0" w:color="auto"/>
        <w:bottom w:val="none" w:sz="0" w:space="0" w:color="auto"/>
        <w:right w:val="none" w:sz="0" w:space="0" w:color="auto"/>
      </w:divBdr>
    </w:div>
    <w:div w:id="781074777">
      <w:bodyDiv w:val="1"/>
      <w:marLeft w:val="0"/>
      <w:marRight w:val="0"/>
      <w:marTop w:val="0"/>
      <w:marBottom w:val="0"/>
      <w:divBdr>
        <w:top w:val="none" w:sz="0" w:space="0" w:color="auto"/>
        <w:left w:val="none" w:sz="0" w:space="0" w:color="auto"/>
        <w:bottom w:val="none" w:sz="0" w:space="0" w:color="auto"/>
        <w:right w:val="none" w:sz="0" w:space="0" w:color="auto"/>
      </w:divBdr>
    </w:div>
    <w:div w:id="787553734">
      <w:bodyDiv w:val="1"/>
      <w:marLeft w:val="0"/>
      <w:marRight w:val="0"/>
      <w:marTop w:val="0"/>
      <w:marBottom w:val="0"/>
      <w:divBdr>
        <w:top w:val="none" w:sz="0" w:space="0" w:color="auto"/>
        <w:left w:val="none" w:sz="0" w:space="0" w:color="auto"/>
        <w:bottom w:val="none" w:sz="0" w:space="0" w:color="auto"/>
        <w:right w:val="none" w:sz="0" w:space="0" w:color="auto"/>
      </w:divBdr>
    </w:div>
    <w:div w:id="791899616">
      <w:bodyDiv w:val="1"/>
      <w:marLeft w:val="0"/>
      <w:marRight w:val="0"/>
      <w:marTop w:val="0"/>
      <w:marBottom w:val="0"/>
      <w:divBdr>
        <w:top w:val="none" w:sz="0" w:space="0" w:color="auto"/>
        <w:left w:val="none" w:sz="0" w:space="0" w:color="auto"/>
        <w:bottom w:val="none" w:sz="0" w:space="0" w:color="auto"/>
        <w:right w:val="none" w:sz="0" w:space="0" w:color="auto"/>
      </w:divBdr>
    </w:div>
    <w:div w:id="809588915">
      <w:bodyDiv w:val="1"/>
      <w:marLeft w:val="0"/>
      <w:marRight w:val="0"/>
      <w:marTop w:val="0"/>
      <w:marBottom w:val="0"/>
      <w:divBdr>
        <w:top w:val="none" w:sz="0" w:space="0" w:color="auto"/>
        <w:left w:val="none" w:sz="0" w:space="0" w:color="auto"/>
        <w:bottom w:val="none" w:sz="0" w:space="0" w:color="auto"/>
        <w:right w:val="none" w:sz="0" w:space="0" w:color="auto"/>
      </w:divBdr>
    </w:div>
    <w:div w:id="813066217">
      <w:bodyDiv w:val="1"/>
      <w:marLeft w:val="0"/>
      <w:marRight w:val="0"/>
      <w:marTop w:val="0"/>
      <w:marBottom w:val="0"/>
      <w:divBdr>
        <w:top w:val="none" w:sz="0" w:space="0" w:color="auto"/>
        <w:left w:val="none" w:sz="0" w:space="0" w:color="auto"/>
        <w:bottom w:val="none" w:sz="0" w:space="0" w:color="auto"/>
        <w:right w:val="none" w:sz="0" w:space="0" w:color="auto"/>
      </w:divBdr>
    </w:div>
    <w:div w:id="820078119">
      <w:bodyDiv w:val="1"/>
      <w:marLeft w:val="0"/>
      <w:marRight w:val="0"/>
      <w:marTop w:val="0"/>
      <w:marBottom w:val="0"/>
      <w:divBdr>
        <w:top w:val="none" w:sz="0" w:space="0" w:color="auto"/>
        <w:left w:val="none" w:sz="0" w:space="0" w:color="auto"/>
        <w:bottom w:val="none" w:sz="0" w:space="0" w:color="auto"/>
        <w:right w:val="none" w:sz="0" w:space="0" w:color="auto"/>
      </w:divBdr>
    </w:div>
    <w:div w:id="821702118">
      <w:bodyDiv w:val="1"/>
      <w:marLeft w:val="0"/>
      <w:marRight w:val="0"/>
      <w:marTop w:val="0"/>
      <w:marBottom w:val="0"/>
      <w:divBdr>
        <w:top w:val="none" w:sz="0" w:space="0" w:color="auto"/>
        <w:left w:val="none" w:sz="0" w:space="0" w:color="auto"/>
        <w:bottom w:val="none" w:sz="0" w:space="0" w:color="auto"/>
        <w:right w:val="none" w:sz="0" w:space="0" w:color="auto"/>
      </w:divBdr>
    </w:div>
    <w:div w:id="823858071">
      <w:bodyDiv w:val="1"/>
      <w:marLeft w:val="0"/>
      <w:marRight w:val="0"/>
      <w:marTop w:val="0"/>
      <w:marBottom w:val="0"/>
      <w:divBdr>
        <w:top w:val="none" w:sz="0" w:space="0" w:color="auto"/>
        <w:left w:val="none" w:sz="0" w:space="0" w:color="auto"/>
        <w:bottom w:val="none" w:sz="0" w:space="0" w:color="auto"/>
        <w:right w:val="none" w:sz="0" w:space="0" w:color="auto"/>
      </w:divBdr>
    </w:div>
    <w:div w:id="826826494">
      <w:bodyDiv w:val="1"/>
      <w:marLeft w:val="0"/>
      <w:marRight w:val="0"/>
      <w:marTop w:val="0"/>
      <w:marBottom w:val="0"/>
      <w:divBdr>
        <w:top w:val="none" w:sz="0" w:space="0" w:color="auto"/>
        <w:left w:val="none" w:sz="0" w:space="0" w:color="auto"/>
        <w:bottom w:val="none" w:sz="0" w:space="0" w:color="auto"/>
        <w:right w:val="none" w:sz="0" w:space="0" w:color="auto"/>
      </w:divBdr>
    </w:div>
    <w:div w:id="850727261">
      <w:bodyDiv w:val="1"/>
      <w:marLeft w:val="0"/>
      <w:marRight w:val="0"/>
      <w:marTop w:val="0"/>
      <w:marBottom w:val="0"/>
      <w:divBdr>
        <w:top w:val="none" w:sz="0" w:space="0" w:color="auto"/>
        <w:left w:val="none" w:sz="0" w:space="0" w:color="auto"/>
        <w:bottom w:val="none" w:sz="0" w:space="0" w:color="auto"/>
        <w:right w:val="none" w:sz="0" w:space="0" w:color="auto"/>
      </w:divBdr>
    </w:div>
    <w:div w:id="862355323">
      <w:bodyDiv w:val="1"/>
      <w:marLeft w:val="0"/>
      <w:marRight w:val="0"/>
      <w:marTop w:val="0"/>
      <w:marBottom w:val="0"/>
      <w:divBdr>
        <w:top w:val="none" w:sz="0" w:space="0" w:color="auto"/>
        <w:left w:val="none" w:sz="0" w:space="0" w:color="auto"/>
        <w:bottom w:val="none" w:sz="0" w:space="0" w:color="auto"/>
        <w:right w:val="none" w:sz="0" w:space="0" w:color="auto"/>
      </w:divBdr>
    </w:div>
    <w:div w:id="862784922">
      <w:bodyDiv w:val="1"/>
      <w:marLeft w:val="0"/>
      <w:marRight w:val="0"/>
      <w:marTop w:val="0"/>
      <w:marBottom w:val="0"/>
      <w:divBdr>
        <w:top w:val="none" w:sz="0" w:space="0" w:color="auto"/>
        <w:left w:val="none" w:sz="0" w:space="0" w:color="auto"/>
        <w:bottom w:val="none" w:sz="0" w:space="0" w:color="auto"/>
        <w:right w:val="none" w:sz="0" w:space="0" w:color="auto"/>
      </w:divBdr>
    </w:div>
    <w:div w:id="863131959">
      <w:bodyDiv w:val="1"/>
      <w:marLeft w:val="0"/>
      <w:marRight w:val="0"/>
      <w:marTop w:val="0"/>
      <w:marBottom w:val="0"/>
      <w:divBdr>
        <w:top w:val="none" w:sz="0" w:space="0" w:color="auto"/>
        <w:left w:val="none" w:sz="0" w:space="0" w:color="auto"/>
        <w:bottom w:val="none" w:sz="0" w:space="0" w:color="auto"/>
        <w:right w:val="none" w:sz="0" w:space="0" w:color="auto"/>
      </w:divBdr>
    </w:div>
    <w:div w:id="865679684">
      <w:bodyDiv w:val="1"/>
      <w:marLeft w:val="0"/>
      <w:marRight w:val="0"/>
      <w:marTop w:val="0"/>
      <w:marBottom w:val="0"/>
      <w:divBdr>
        <w:top w:val="none" w:sz="0" w:space="0" w:color="auto"/>
        <w:left w:val="none" w:sz="0" w:space="0" w:color="auto"/>
        <w:bottom w:val="none" w:sz="0" w:space="0" w:color="auto"/>
        <w:right w:val="none" w:sz="0" w:space="0" w:color="auto"/>
      </w:divBdr>
    </w:div>
    <w:div w:id="884952581">
      <w:bodyDiv w:val="1"/>
      <w:marLeft w:val="0"/>
      <w:marRight w:val="0"/>
      <w:marTop w:val="0"/>
      <w:marBottom w:val="0"/>
      <w:divBdr>
        <w:top w:val="none" w:sz="0" w:space="0" w:color="auto"/>
        <w:left w:val="none" w:sz="0" w:space="0" w:color="auto"/>
        <w:bottom w:val="none" w:sz="0" w:space="0" w:color="auto"/>
        <w:right w:val="none" w:sz="0" w:space="0" w:color="auto"/>
      </w:divBdr>
    </w:div>
    <w:div w:id="896740049">
      <w:bodyDiv w:val="1"/>
      <w:marLeft w:val="0"/>
      <w:marRight w:val="0"/>
      <w:marTop w:val="0"/>
      <w:marBottom w:val="0"/>
      <w:divBdr>
        <w:top w:val="none" w:sz="0" w:space="0" w:color="auto"/>
        <w:left w:val="none" w:sz="0" w:space="0" w:color="auto"/>
        <w:bottom w:val="none" w:sz="0" w:space="0" w:color="auto"/>
        <w:right w:val="none" w:sz="0" w:space="0" w:color="auto"/>
      </w:divBdr>
    </w:div>
    <w:div w:id="898053881">
      <w:bodyDiv w:val="1"/>
      <w:marLeft w:val="0"/>
      <w:marRight w:val="0"/>
      <w:marTop w:val="0"/>
      <w:marBottom w:val="0"/>
      <w:divBdr>
        <w:top w:val="none" w:sz="0" w:space="0" w:color="auto"/>
        <w:left w:val="none" w:sz="0" w:space="0" w:color="auto"/>
        <w:bottom w:val="none" w:sz="0" w:space="0" w:color="auto"/>
        <w:right w:val="none" w:sz="0" w:space="0" w:color="auto"/>
      </w:divBdr>
    </w:div>
    <w:div w:id="898629988">
      <w:bodyDiv w:val="1"/>
      <w:marLeft w:val="0"/>
      <w:marRight w:val="0"/>
      <w:marTop w:val="0"/>
      <w:marBottom w:val="0"/>
      <w:divBdr>
        <w:top w:val="none" w:sz="0" w:space="0" w:color="auto"/>
        <w:left w:val="none" w:sz="0" w:space="0" w:color="auto"/>
        <w:bottom w:val="none" w:sz="0" w:space="0" w:color="auto"/>
        <w:right w:val="none" w:sz="0" w:space="0" w:color="auto"/>
      </w:divBdr>
    </w:div>
    <w:div w:id="900939851">
      <w:bodyDiv w:val="1"/>
      <w:marLeft w:val="0"/>
      <w:marRight w:val="0"/>
      <w:marTop w:val="0"/>
      <w:marBottom w:val="0"/>
      <w:divBdr>
        <w:top w:val="none" w:sz="0" w:space="0" w:color="auto"/>
        <w:left w:val="none" w:sz="0" w:space="0" w:color="auto"/>
        <w:bottom w:val="none" w:sz="0" w:space="0" w:color="auto"/>
        <w:right w:val="none" w:sz="0" w:space="0" w:color="auto"/>
      </w:divBdr>
    </w:div>
    <w:div w:id="904411437">
      <w:bodyDiv w:val="1"/>
      <w:marLeft w:val="0"/>
      <w:marRight w:val="0"/>
      <w:marTop w:val="0"/>
      <w:marBottom w:val="0"/>
      <w:divBdr>
        <w:top w:val="none" w:sz="0" w:space="0" w:color="auto"/>
        <w:left w:val="none" w:sz="0" w:space="0" w:color="auto"/>
        <w:bottom w:val="none" w:sz="0" w:space="0" w:color="auto"/>
        <w:right w:val="none" w:sz="0" w:space="0" w:color="auto"/>
      </w:divBdr>
    </w:div>
    <w:div w:id="905653668">
      <w:bodyDiv w:val="1"/>
      <w:marLeft w:val="0"/>
      <w:marRight w:val="0"/>
      <w:marTop w:val="0"/>
      <w:marBottom w:val="0"/>
      <w:divBdr>
        <w:top w:val="none" w:sz="0" w:space="0" w:color="auto"/>
        <w:left w:val="none" w:sz="0" w:space="0" w:color="auto"/>
        <w:bottom w:val="none" w:sz="0" w:space="0" w:color="auto"/>
        <w:right w:val="none" w:sz="0" w:space="0" w:color="auto"/>
      </w:divBdr>
    </w:div>
    <w:div w:id="909970203">
      <w:bodyDiv w:val="1"/>
      <w:marLeft w:val="0"/>
      <w:marRight w:val="0"/>
      <w:marTop w:val="0"/>
      <w:marBottom w:val="0"/>
      <w:divBdr>
        <w:top w:val="none" w:sz="0" w:space="0" w:color="auto"/>
        <w:left w:val="none" w:sz="0" w:space="0" w:color="auto"/>
        <w:bottom w:val="none" w:sz="0" w:space="0" w:color="auto"/>
        <w:right w:val="none" w:sz="0" w:space="0" w:color="auto"/>
      </w:divBdr>
    </w:div>
    <w:div w:id="922757796">
      <w:bodyDiv w:val="1"/>
      <w:marLeft w:val="0"/>
      <w:marRight w:val="0"/>
      <w:marTop w:val="0"/>
      <w:marBottom w:val="0"/>
      <w:divBdr>
        <w:top w:val="none" w:sz="0" w:space="0" w:color="auto"/>
        <w:left w:val="none" w:sz="0" w:space="0" w:color="auto"/>
        <w:bottom w:val="none" w:sz="0" w:space="0" w:color="auto"/>
        <w:right w:val="none" w:sz="0" w:space="0" w:color="auto"/>
      </w:divBdr>
    </w:div>
    <w:div w:id="922840615">
      <w:bodyDiv w:val="1"/>
      <w:marLeft w:val="0"/>
      <w:marRight w:val="0"/>
      <w:marTop w:val="0"/>
      <w:marBottom w:val="0"/>
      <w:divBdr>
        <w:top w:val="none" w:sz="0" w:space="0" w:color="auto"/>
        <w:left w:val="none" w:sz="0" w:space="0" w:color="auto"/>
        <w:bottom w:val="none" w:sz="0" w:space="0" w:color="auto"/>
        <w:right w:val="none" w:sz="0" w:space="0" w:color="auto"/>
      </w:divBdr>
    </w:div>
    <w:div w:id="927739971">
      <w:bodyDiv w:val="1"/>
      <w:marLeft w:val="0"/>
      <w:marRight w:val="0"/>
      <w:marTop w:val="0"/>
      <w:marBottom w:val="0"/>
      <w:divBdr>
        <w:top w:val="none" w:sz="0" w:space="0" w:color="auto"/>
        <w:left w:val="none" w:sz="0" w:space="0" w:color="auto"/>
        <w:bottom w:val="none" w:sz="0" w:space="0" w:color="auto"/>
        <w:right w:val="none" w:sz="0" w:space="0" w:color="auto"/>
      </w:divBdr>
    </w:div>
    <w:div w:id="933436445">
      <w:bodyDiv w:val="1"/>
      <w:marLeft w:val="0"/>
      <w:marRight w:val="0"/>
      <w:marTop w:val="0"/>
      <w:marBottom w:val="0"/>
      <w:divBdr>
        <w:top w:val="none" w:sz="0" w:space="0" w:color="auto"/>
        <w:left w:val="none" w:sz="0" w:space="0" w:color="auto"/>
        <w:bottom w:val="none" w:sz="0" w:space="0" w:color="auto"/>
        <w:right w:val="none" w:sz="0" w:space="0" w:color="auto"/>
      </w:divBdr>
    </w:div>
    <w:div w:id="935095257">
      <w:bodyDiv w:val="1"/>
      <w:marLeft w:val="0"/>
      <w:marRight w:val="0"/>
      <w:marTop w:val="0"/>
      <w:marBottom w:val="0"/>
      <w:divBdr>
        <w:top w:val="none" w:sz="0" w:space="0" w:color="auto"/>
        <w:left w:val="none" w:sz="0" w:space="0" w:color="auto"/>
        <w:bottom w:val="none" w:sz="0" w:space="0" w:color="auto"/>
        <w:right w:val="none" w:sz="0" w:space="0" w:color="auto"/>
      </w:divBdr>
    </w:div>
    <w:div w:id="941687711">
      <w:bodyDiv w:val="1"/>
      <w:marLeft w:val="0"/>
      <w:marRight w:val="0"/>
      <w:marTop w:val="0"/>
      <w:marBottom w:val="0"/>
      <w:divBdr>
        <w:top w:val="none" w:sz="0" w:space="0" w:color="auto"/>
        <w:left w:val="none" w:sz="0" w:space="0" w:color="auto"/>
        <w:bottom w:val="none" w:sz="0" w:space="0" w:color="auto"/>
        <w:right w:val="none" w:sz="0" w:space="0" w:color="auto"/>
      </w:divBdr>
    </w:div>
    <w:div w:id="941886814">
      <w:bodyDiv w:val="1"/>
      <w:marLeft w:val="0"/>
      <w:marRight w:val="0"/>
      <w:marTop w:val="0"/>
      <w:marBottom w:val="0"/>
      <w:divBdr>
        <w:top w:val="none" w:sz="0" w:space="0" w:color="auto"/>
        <w:left w:val="none" w:sz="0" w:space="0" w:color="auto"/>
        <w:bottom w:val="none" w:sz="0" w:space="0" w:color="auto"/>
        <w:right w:val="none" w:sz="0" w:space="0" w:color="auto"/>
      </w:divBdr>
    </w:div>
    <w:div w:id="945313678">
      <w:bodyDiv w:val="1"/>
      <w:marLeft w:val="0"/>
      <w:marRight w:val="0"/>
      <w:marTop w:val="0"/>
      <w:marBottom w:val="0"/>
      <w:divBdr>
        <w:top w:val="none" w:sz="0" w:space="0" w:color="auto"/>
        <w:left w:val="none" w:sz="0" w:space="0" w:color="auto"/>
        <w:bottom w:val="none" w:sz="0" w:space="0" w:color="auto"/>
        <w:right w:val="none" w:sz="0" w:space="0" w:color="auto"/>
      </w:divBdr>
    </w:div>
    <w:div w:id="951322388">
      <w:bodyDiv w:val="1"/>
      <w:marLeft w:val="0"/>
      <w:marRight w:val="0"/>
      <w:marTop w:val="0"/>
      <w:marBottom w:val="0"/>
      <w:divBdr>
        <w:top w:val="none" w:sz="0" w:space="0" w:color="auto"/>
        <w:left w:val="none" w:sz="0" w:space="0" w:color="auto"/>
        <w:bottom w:val="none" w:sz="0" w:space="0" w:color="auto"/>
        <w:right w:val="none" w:sz="0" w:space="0" w:color="auto"/>
      </w:divBdr>
    </w:div>
    <w:div w:id="952057695">
      <w:bodyDiv w:val="1"/>
      <w:marLeft w:val="0"/>
      <w:marRight w:val="0"/>
      <w:marTop w:val="0"/>
      <w:marBottom w:val="0"/>
      <w:divBdr>
        <w:top w:val="none" w:sz="0" w:space="0" w:color="auto"/>
        <w:left w:val="none" w:sz="0" w:space="0" w:color="auto"/>
        <w:bottom w:val="none" w:sz="0" w:space="0" w:color="auto"/>
        <w:right w:val="none" w:sz="0" w:space="0" w:color="auto"/>
      </w:divBdr>
    </w:div>
    <w:div w:id="953823835">
      <w:bodyDiv w:val="1"/>
      <w:marLeft w:val="0"/>
      <w:marRight w:val="0"/>
      <w:marTop w:val="0"/>
      <w:marBottom w:val="0"/>
      <w:divBdr>
        <w:top w:val="none" w:sz="0" w:space="0" w:color="auto"/>
        <w:left w:val="none" w:sz="0" w:space="0" w:color="auto"/>
        <w:bottom w:val="none" w:sz="0" w:space="0" w:color="auto"/>
        <w:right w:val="none" w:sz="0" w:space="0" w:color="auto"/>
      </w:divBdr>
    </w:div>
    <w:div w:id="961108967">
      <w:bodyDiv w:val="1"/>
      <w:marLeft w:val="0"/>
      <w:marRight w:val="0"/>
      <w:marTop w:val="0"/>
      <w:marBottom w:val="0"/>
      <w:divBdr>
        <w:top w:val="none" w:sz="0" w:space="0" w:color="auto"/>
        <w:left w:val="none" w:sz="0" w:space="0" w:color="auto"/>
        <w:bottom w:val="none" w:sz="0" w:space="0" w:color="auto"/>
        <w:right w:val="none" w:sz="0" w:space="0" w:color="auto"/>
      </w:divBdr>
    </w:div>
    <w:div w:id="961880141">
      <w:bodyDiv w:val="1"/>
      <w:marLeft w:val="0"/>
      <w:marRight w:val="0"/>
      <w:marTop w:val="0"/>
      <w:marBottom w:val="0"/>
      <w:divBdr>
        <w:top w:val="none" w:sz="0" w:space="0" w:color="auto"/>
        <w:left w:val="none" w:sz="0" w:space="0" w:color="auto"/>
        <w:bottom w:val="none" w:sz="0" w:space="0" w:color="auto"/>
        <w:right w:val="none" w:sz="0" w:space="0" w:color="auto"/>
      </w:divBdr>
    </w:div>
    <w:div w:id="964041639">
      <w:bodyDiv w:val="1"/>
      <w:marLeft w:val="0"/>
      <w:marRight w:val="0"/>
      <w:marTop w:val="0"/>
      <w:marBottom w:val="0"/>
      <w:divBdr>
        <w:top w:val="none" w:sz="0" w:space="0" w:color="auto"/>
        <w:left w:val="none" w:sz="0" w:space="0" w:color="auto"/>
        <w:bottom w:val="none" w:sz="0" w:space="0" w:color="auto"/>
        <w:right w:val="none" w:sz="0" w:space="0" w:color="auto"/>
      </w:divBdr>
    </w:div>
    <w:div w:id="965433478">
      <w:bodyDiv w:val="1"/>
      <w:marLeft w:val="0"/>
      <w:marRight w:val="0"/>
      <w:marTop w:val="0"/>
      <w:marBottom w:val="0"/>
      <w:divBdr>
        <w:top w:val="none" w:sz="0" w:space="0" w:color="auto"/>
        <w:left w:val="none" w:sz="0" w:space="0" w:color="auto"/>
        <w:bottom w:val="none" w:sz="0" w:space="0" w:color="auto"/>
        <w:right w:val="none" w:sz="0" w:space="0" w:color="auto"/>
      </w:divBdr>
    </w:div>
    <w:div w:id="967012259">
      <w:bodyDiv w:val="1"/>
      <w:marLeft w:val="0"/>
      <w:marRight w:val="0"/>
      <w:marTop w:val="0"/>
      <w:marBottom w:val="0"/>
      <w:divBdr>
        <w:top w:val="none" w:sz="0" w:space="0" w:color="auto"/>
        <w:left w:val="none" w:sz="0" w:space="0" w:color="auto"/>
        <w:bottom w:val="none" w:sz="0" w:space="0" w:color="auto"/>
        <w:right w:val="none" w:sz="0" w:space="0" w:color="auto"/>
      </w:divBdr>
    </w:div>
    <w:div w:id="971785504">
      <w:bodyDiv w:val="1"/>
      <w:marLeft w:val="0"/>
      <w:marRight w:val="0"/>
      <w:marTop w:val="0"/>
      <w:marBottom w:val="0"/>
      <w:divBdr>
        <w:top w:val="none" w:sz="0" w:space="0" w:color="auto"/>
        <w:left w:val="none" w:sz="0" w:space="0" w:color="auto"/>
        <w:bottom w:val="none" w:sz="0" w:space="0" w:color="auto"/>
        <w:right w:val="none" w:sz="0" w:space="0" w:color="auto"/>
      </w:divBdr>
    </w:div>
    <w:div w:id="973413320">
      <w:bodyDiv w:val="1"/>
      <w:marLeft w:val="0"/>
      <w:marRight w:val="0"/>
      <w:marTop w:val="0"/>
      <w:marBottom w:val="0"/>
      <w:divBdr>
        <w:top w:val="none" w:sz="0" w:space="0" w:color="auto"/>
        <w:left w:val="none" w:sz="0" w:space="0" w:color="auto"/>
        <w:bottom w:val="none" w:sz="0" w:space="0" w:color="auto"/>
        <w:right w:val="none" w:sz="0" w:space="0" w:color="auto"/>
      </w:divBdr>
    </w:div>
    <w:div w:id="980423385">
      <w:bodyDiv w:val="1"/>
      <w:marLeft w:val="0"/>
      <w:marRight w:val="0"/>
      <w:marTop w:val="0"/>
      <w:marBottom w:val="0"/>
      <w:divBdr>
        <w:top w:val="none" w:sz="0" w:space="0" w:color="auto"/>
        <w:left w:val="none" w:sz="0" w:space="0" w:color="auto"/>
        <w:bottom w:val="none" w:sz="0" w:space="0" w:color="auto"/>
        <w:right w:val="none" w:sz="0" w:space="0" w:color="auto"/>
      </w:divBdr>
    </w:div>
    <w:div w:id="984046500">
      <w:bodyDiv w:val="1"/>
      <w:marLeft w:val="0"/>
      <w:marRight w:val="0"/>
      <w:marTop w:val="0"/>
      <w:marBottom w:val="0"/>
      <w:divBdr>
        <w:top w:val="none" w:sz="0" w:space="0" w:color="auto"/>
        <w:left w:val="none" w:sz="0" w:space="0" w:color="auto"/>
        <w:bottom w:val="none" w:sz="0" w:space="0" w:color="auto"/>
        <w:right w:val="none" w:sz="0" w:space="0" w:color="auto"/>
      </w:divBdr>
    </w:div>
    <w:div w:id="988290004">
      <w:bodyDiv w:val="1"/>
      <w:marLeft w:val="0"/>
      <w:marRight w:val="0"/>
      <w:marTop w:val="0"/>
      <w:marBottom w:val="0"/>
      <w:divBdr>
        <w:top w:val="none" w:sz="0" w:space="0" w:color="auto"/>
        <w:left w:val="none" w:sz="0" w:space="0" w:color="auto"/>
        <w:bottom w:val="none" w:sz="0" w:space="0" w:color="auto"/>
        <w:right w:val="none" w:sz="0" w:space="0" w:color="auto"/>
      </w:divBdr>
    </w:div>
    <w:div w:id="994802239">
      <w:bodyDiv w:val="1"/>
      <w:marLeft w:val="0"/>
      <w:marRight w:val="0"/>
      <w:marTop w:val="0"/>
      <w:marBottom w:val="0"/>
      <w:divBdr>
        <w:top w:val="none" w:sz="0" w:space="0" w:color="auto"/>
        <w:left w:val="none" w:sz="0" w:space="0" w:color="auto"/>
        <w:bottom w:val="none" w:sz="0" w:space="0" w:color="auto"/>
        <w:right w:val="none" w:sz="0" w:space="0" w:color="auto"/>
      </w:divBdr>
    </w:div>
    <w:div w:id="996571313">
      <w:bodyDiv w:val="1"/>
      <w:marLeft w:val="0"/>
      <w:marRight w:val="0"/>
      <w:marTop w:val="0"/>
      <w:marBottom w:val="0"/>
      <w:divBdr>
        <w:top w:val="none" w:sz="0" w:space="0" w:color="auto"/>
        <w:left w:val="none" w:sz="0" w:space="0" w:color="auto"/>
        <w:bottom w:val="none" w:sz="0" w:space="0" w:color="auto"/>
        <w:right w:val="none" w:sz="0" w:space="0" w:color="auto"/>
      </w:divBdr>
    </w:div>
    <w:div w:id="1001662019">
      <w:bodyDiv w:val="1"/>
      <w:marLeft w:val="0"/>
      <w:marRight w:val="0"/>
      <w:marTop w:val="0"/>
      <w:marBottom w:val="0"/>
      <w:divBdr>
        <w:top w:val="none" w:sz="0" w:space="0" w:color="auto"/>
        <w:left w:val="none" w:sz="0" w:space="0" w:color="auto"/>
        <w:bottom w:val="none" w:sz="0" w:space="0" w:color="auto"/>
        <w:right w:val="none" w:sz="0" w:space="0" w:color="auto"/>
      </w:divBdr>
    </w:div>
    <w:div w:id="1009066514">
      <w:bodyDiv w:val="1"/>
      <w:marLeft w:val="0"/>
      <w:marRight w:val="0"/>
      <w:marTop w:val="0"/>
      <w:marBottom w:val="0"/>
      <w:divBdr>
        <w:top w:val="none" w:sz="0" w:space="0" w:color="auto"/>
        <w:left w:val="none" w:sz="0" w:space="0" w:color="auto"/>
        <w:bottom w:val="none" w:sz="0" w:space="0" w:color="auto"/>
        <w:right w:val="none" w:sz="0" w:space="0" w:color="auto"/>
      </w:divBdr>
    </w:div>
    <w:div w:id="1013730335">
      <w:bodyDiv w:val="1"/>
      <w:marLeft w:val="0"/>
      <w:marRight w:val="0"/>
      <w:marTop w:val="0"/>
      <w:marBottom w:val="0"/>
      <w:divBdr>
        <w:top w:val="none" w:sz="0" w:space="0" w:color="auto"/>
        <w:left w:val="none" w:sz="0" w:space="0" w:color="auto"/>
        <w:bottom w:val="none" w:sz="0" w:space="0" w:color="auto"/>
        <w:right w:val="none" w:sz="0" w:space="0" w:color="auto"/>
      </w:divBdr>
    </w:div>
    <w:div w:id="1015152927">
      <w:bodyDiv w:val="1"/>
      <w:marLeft w:val="0"/>
      <w:marRight w:val="0"/>
      <w:marTop w:val="0"/>
      <w:marBottom w:val="0"/>
      <w:divBdr>
        <w:top w:val="none" w:sz="0" w:space="0" w:color="auto"/>
        <w:left w:val="none" w:sz="0" w:space="0" w:color="auto"/>
        <w:bottom w:val="none" w:sz="0" w:space="0" w:color="auto"/>
        <w:right w:val="none" w:sz="0" w:space="0" w:color="auto"/>
      </w:divBdr>
    </w:div>
    <w:div w:id="1025012376">
      <w:bodyDiv w:val="1"/>
      <w:marLeft w:val="0"/>
      <w:marRight w:val="0"/>
      <w:marTop w:val="0"/>
      <w:marBottom w:val="0"/>
      <w:divBdr>
        <w:top w:val="none" w:sz="0" w:space="0" w:color="auto"/>
        <w:left w:val="none" w:sz="0" w:space="0" w:color="auto"/>
        <w:bottom w:val="none" w:sz="0" w:space="0" w:color="auto"/>
        <w:right w:val="none" w:sz="0" w:space="0" w:color="auto"/>
      </w:divBdr>
    </w:div>
    <w:div w:id="1026633639">
      <w:bodyDiv w:val="1"/>
      <w:marLeft w:val="0"/>
      <w:marRight w:val="0"/>
      <w:marTop w:val="0"/>
      <w:marBottom w:val="0"/>
      <w:divBdr>
        <w:top w:val="none" w:sz="0" w:space="0" w:color="auto"/>
        <w:left w:val="none" w:sz="0" w:space="0" w:color="auto"/>
        <w:bottom w:val="none" w:sz="0" w:space="0" w:color="auto"/>
        <w:right w:val="none" w:sz="0" w:space="0" w:color="auto"/>
      </w:divBdr>
    </w:div>
    <w:div w:id="1027634240">
      <w:bodyDiv w:val="1"/>
      <w:marLeft w:val="0"/>
      <w:marRight w:val="0"/>
      <w:marTop w:val="0"/>
      <w:marBottom w:val="0"/>
      <w:divBdr>
        <w:top w:val="none" w:sz="0" w:space="0" w:color="auto"/>
        <w:left w:val="none" w:sz="0" w:space="0" w:color="auto"/>
        <w:bottom w:val="none" w:sz="0" w:space="0" w:color="auto"/>
        <w:right w:val="none" w:sz="0" w:space="0" w:color="auto"/>
      </w:divBdr>
    </w:div>
    <w:div w:id="1035697203">
      <w:bodyDiv w:val="1"/>
      <w:marLeft w:val="0"/>
      <w:marRight w:val="0"/>
      <w:marTop w:val="0"/>
      <w:marBottom w:val="0"/>
      <w:divBdr>
        <w:top w:val="none" w:sz="0" w:space="0" w:color="auto"/>
        <w:left w:val="none" w:sz="0" w:space="0" w:color="auto"/>
        <w:bottom w:val="none" w:sz="0" w:space="0" w:color="auto"/>
        <w:right w:val="none" w:sz="0" w:space="0" w:color="auto"/>
      </w:divBdr>
    </w:div>
    <w:div w:id="1040856016">
      <w:bodyDiv w:val="1"/>
      <w:marLeft w:val="0"/>
      <w:marRight w:val="0"/>
      <w:marTop w:val="0"/>
      <w:marBottom w:val="0"/>
      <w:divBdr>
        <w:top w:val="none" w:sz="0" w:space="0" w:color="auto"/>
        <w:left w:val="none" w:sz="0" w:space="0" w:color="auto"/>
        <w:bottom w:val="none" w:sz="0" w:space="0" w:color="auto"/>
        <w:right w:val="none" w:sz="0" w:space="0" w:color="auto"/>
      </w:divBdr>
    </w:div>
    <w:div w:id="1041244963">
      <w:bodyDiv w:val="1"/>
      <w:marLeft w:val="0"/>
      <w:marRight w:val="0"/>
      <w:marTop w:val="0"/>
      <w:marBottom w:val="0"/>
      <w:divBdr>
        <w:top w:val="none" w:sz="0" w:space="0" w:color="auto"/>
        <w:left w:val="none" w:sz="0" w:space="0" w:color="auto"/>
        <w:bottom w:val="none" w:sz="0" w:space="0" w:color="auto"/>
        <w:right w:val="none" w:sz="0" w:space="0" w:color="auto"/>
      </w:divBdr>
    </w:div>
    <w:div w:id="1045103562">
      <w:bodyDiv w:val="1"/>
      <w:marLeft w:val="0"/>
      <w:marRight w:val="0"/>
      <w:marTop w:val="0"/>
      <w:marBottom w:val="0"/>
      <w:divBdr>
        <w:top w:val="none" w:sz="0" w:space="0" w:color="auto"/>
        <w:left w:val="none" w:sz="0" w:space="0" w:color="auto"/>
        <w:bottom w:val="none" w:sz="0" w:space="0" w:color="auto"/>
        <w:right w:val="none" w:sz="0" w:space="0" w:color="auto"/>
      </w:divBdr>
    </w:div>
    <w:div w:id="1054700808">
      <w:bodyDiv w:val="1"/>
      <w:marLeft w:val="0"/>
      <w:marRight w:val="0"/>
      <w:marTop w:val="0"/>
      <w:marBottom w:val="0"/>
      <w:divBdr>
        <w:top w:val="none" w:sz="0" w:space="0" w:color="auto"/>
        <w:left w:val="none" w:sz="0" w:space="0" w:color="auto"/>
        <w:bottom w:val="none" w:sz="0" w:space="0" w:color="auto"/>
        <w:right w:val="none" w:sz="0" w:space="0" w:color="auto"/>
      </w:divBdr>
    </w:div>
    <w:div w:id="1055663724">
      <w:bodyDiv w:val="1"/>
      <w:marLeft w:val="0"/>
      <w:marRight w:val="0"/>
      <w:marTop w:val="0"/>
      <w:marBottom w:val="0"/>
      <w:divBdr>
        <w:top w:val="none" w:sz="0" w:space="0" w:color="auto"/>
        <w:left w:val="none" w:sz="0" w:space="0" w:color="auto"/>
        <w:bottom w:val="none" w:sz="0" w:space="0" w:color="auto"/>
        <w:right w:val="none" w:sz="0" w:space="0" w:color="auto"/>
      </w:divBdr>
    </w:div>
    <w:div w:id="1064639203">
      <w:bodyDiv w:val="1"/>
      <w:marLeft w:val="0"/>
      <w:marRight w:val="0"/>
      <w:marTop w:val="0"/>
      <w:marBottom w:val="0"/>
      <w:divBdr>
        <w:top w:val="none" w:sz="0" w:space="0" w:color="auto"/>
        <w:left w:val="none" w:sz="0" w:space="0" w:color="auto"/>
        <w:bottom w:val="none" w:sz="0" w:space="0" w:color="auto"/>
        <w:right w:val="none" w:sz="0" w:space="0" w:color="auto"/>
      </w:divBdr>
    </w:div>
    <w:div w:id="1064716389">
      <w:bodyDiv w:val="1"/>
      <w:marLeft w:val="0"/>
      <w:marRight w:val="0"/>
      <w:marTop w:val="0"/>
      <w:marBottom w:val="0"/>
      <w:divBdr>
        <w:top w:val="none" w:sz="0" w:space="0" w:color="auto"/>
        <w:left w:val="none" w:sz="0" w:space="0" w:color="auto"/>
        <w:bottom w:val="none" w:sz="0" w:space="0" w:color="auto"/>
        <w:right w:val="none" w:sz="0" w:space="0" w:color="auto"/>
      </w:divBdr>
    </w:div>
    <w:div w:id="1067462063">
      <w:bodyDiv w:val="1"/>
      <w:marLeft w:val="0"/>
      <w:marRight w:val="0"/>
      <w:marTop w:val="0"/>
      <w:marBottom w:val="0"/>
      <w:divBdr>
        <w:top w:val="none" w:sz="0" w:space="0" w:color="auto"/>
        <w:left w:val="none" w:sz="0" w:space="0" w:color="auto"/>
        <w:bottom w:val="none" w:sz="0" w:space="0" w:color="auto"/>
        <w:right w:val="none" w:sz="0" w:space="0" w:color="auto"/>
      </w:divBdr>
    </w:div>
    <w:div w:id="1071729977">
      <w:bodyDiv w:val="1"/>
      <w:marLeft w:val="0"/>
      <w:marRight w:val="0"/>
      <w:marTop w:val="0"/>
      <w:marBottom w:val="0"/>
      <w:divBdr>
        <w:top w:val="none" w:sz="0" w:space="0" w:color="auto"/>
        <w:left w:val="none" w:sz="0" w:space="0" w:color="auto"/>
        <w:bottom w:val="none" w:sz="0" w:space="0" w:color="auto"/>
        <w:right w:val="none" w:sz="0" w:space="0" w:color="auto"/>
      </w:divBdr>
    </w:div>
    <w:div w:id="1073357464">
      <w:bodyDiv w:val="1"/>
      <w:marLeft w:val="0"/>
      <w:marRight w:val="0"/>
      <w:marTop w:val="0"/>
      <w:marBottom w:val="0"/>
      <w:divBdr>
        <w:top w:val="none" w:sz="0" w:space="0" w:color="auto"/>
        <w:left w:val="none" w:sz="0" w:space="0" w:color="auto"/>
        <w:bottom w:val="none" w:sz="0" w:space="0" w:color="auto"/>
        <w:right w:val="none" w:sz="0" w:space="0" w:color="auto"/>
      </w:divBdr>
    </w:div>
    <w:div w:id="1075779021">
      <w:bodyDiv w:val="1"/>
      <w:marLeft w:val="0"/>
      <w:marRight w:val="0"/>
      <w:marTop w:val="0"/>
      <w:marBottom w:val="0"/>
      <w:divBdr>
        <w:top w:val="none" w:sz="0" w:space="0" w:color="auto"/>
        <w:left w:val="none" w:sz="0" w:space="0" w:color="auto"/>
        <w:bottom w:val="none" w:sz="0" w:space="0" w:color="auto"/>
        <w:right w:val="none" w:sz="0" w:space="0" w:color="auto"/>
      </w:divBdr>
    </w:div>
    <w:div w:id="1077244187">
      <w:bodyDiv w:val="1"/>
      <w:marLeft w:val="0"/>
      <w:marRight w:val="0"/>
      <w:marTop w:val="0"/>
      <w:marBottom w:val="0"/>
      <w:divBdr>
        <w:top w:val="none" w:sz="0" w:space="0" w:color="auto"/>
        <w:left w:val="none" w:sz="0" w:space="0" w:color="auto"/>
        <w:bottom w:val="none" w:sz="0" w:space="0" w:color="auto"/>
        <w:right w:val="none" w:sz="0" w:space="0" w:color="auto"/>
      </w:divBdr>
    </w:div>
    <w:div w:id="1080561176">
      <w:bodyDiv w:val="1"/>
      <w:marLeft w:val="0"/>
      <w:marRight w:val="0"/>
      <w:marTop w:val="0"/>
      <w:marBottom w:val="0"/>
      <w:divBdr>
        <w:top w:val="none" w:sz="0" w:space="0" w:color="auto"/>
        <w:left w:val="none" w:sz="0" w:space="0" w:color="auto"/>
        <w:bottom w:val="none" w:sz="0" w:space="0" w:color="auto"/>
        <w:right w:val="none" w:sz="0" w:space="0" w:color="auto"/>
      </w:divBdr>
    </w:div>
    <w:div w:id="1096438887">
      <w:bodyDiv w:val="1"/>
      <w:marLeft w:val="0"/>
      <w:marRight w:val="0"/>
      <w:marTop w:val="0"/>
      <w:marBottom w:val="0"/>
      <w:divBdr>
        <w:top w:val="none" w:sz="0" w:space="0" w:color="auto"/>
        <w:left w:val="none" w:sz="0" w:space="0" w:color="auto"/>
        <w:bottom w:val="none" w:sz="0" w:space="0" w:color="auto"/>
        <w:right w:val="none" w:sz="0" w:space="0" w:color="auto"/>
      </w:divBdr>
    </w:div>
    <w:div w:id="1097671222">
      <w:bodyDiv w:val="1"/>
      <w:marLeft w:val="0"/>
      <w:marRight w:val="0"/>
      <w:marTop w:val="0"/>
      <w:marBottom w:val="0"/>
      <w:divBdr>
        <w:top w:val="none" w:sz="0" w:space="0" w:color="auto"/>
        <w:left w:val="none" w:sz="0" w:space="0" w:color="auto"/>
        <w:bottom w:val="none" w:sz="0" w:space="0" w:color="auto"/>
        <w:right w:val="none" w:sz="0" w:space="0" w:color="auto"/>
      </w:divBdr>
    </w:div>
    <w:div w:id="1114716647">
      <w:bodyDiv w:val="1"/>
      <w:marLeft w:val="0"/>
      <w:marRight w:val="0"/>
      <w:marTop w:val="0"/>
      <w:marBottom w:val="0"/>
      <w:divBdr>
        <w:top w:val="none" w:sz="0" w:space="0" w:color="auto"/>
        <w:left w:val="none" w:sz="0" w:space="0" w:color="auto"/>
        <w:bottom w:val="none" w:sz="0" w:space="0" w:color="auto"/>
        <w:right w:val="none" w:sz="0" w:space="0" w:color="auto"/>
      </w:divBdr>
    </w:div>
    <w:div w:id="1129667888">
      <w:bodyDiv w:val="1"/>
      <w:marLeft w:val="0"/>
      <w:marRight w:val="0"/>
      <w:marTop w:val="0"/>
      <w:marBottom w:val="0"/>
      <w:divBdr>
        <w:top w:val="none" w:sz="0" w:space="0" w:color="auto"/>
        <w:left w:val="none" w:sz="0" w:space="0" w:color="auto"/>
        <w:bottom w:val="none" w:sz="0" w:space="0" w:color="auto"/>
        <w:right w:val="none" w:sz="0" w:space="0" w:color="auto"/>
      </w:divBdr>
    </w:div>
    <w:div w:id="1131241019">
      <w:bodyDiv w:val="1"/>
      <w:marLeft w:val="0"/>
      <w:marRight w:val="0"/>
      <w:marTop w:val="0"/>
      <w:marBottom w:val="0"/>
      <w:divBdr>
        <w:top w:val="none" w:sz="0" w:space="0" w:color="auto"/>
        <w:left w:val="none" w:sz="0" w:space="0" w:color="auto"/>
        <w:bottom w:val="none" w:sz="0" w:space="0" w:color="auto"/>
        <w:right w:val="none" w:sz="0" w:space="0" w:color="auto"/>
      </w:divBdr>
    </w:div>
    <w:div w:id="1144542280">
      <w:bodyDiv w:val="1"/>
      <w:marLeft w:val="0"/>
      <w:marRight w:val="0"/>
      <w:marTop w:val="0"/>
      <w:marBottom w:val="0"/>
      <w:divBdr>
        <w:top w:val="none" w:sz="0" w:space="0" w:color="auto"/>
        <w:left w:val="none" w:sz="0" w:space="0" w:color="auto"/>
        <w:bottom w:val="none" w:sz="0" w:space="0" w:color="auto"/>
        <w:right w:val="none" w:sz="0" w:space="0" w:color="auto"/>
      </w:divBdr>
    </w:div>
    <w:div w:id="1149442744">
      <w:bodyDiv w:val="1"/>
      <w:marLeft w:val="0"/>
      <w:marRight w:val="0"/>
      <w:marTop w:val="0"/>
      <w:marBottom w:val="0"/>
      <w:divBdr>
        <w:top w:val="none" w:sz="0" w:space="0" w:color="auto"/>
        <w:left w:val="none" w:sz="0" w:space="0" w:color="auto"/>
        <w:bottom w:val="none" w:sz="0" w:space="0" w:color="auto"/>
        <w:right w:val="none" w:sz="0" w:space="0" w:color="auto"/>
      </w:divBdr>
    </w:div>
    <w:div w:id="1155488154">
      <w:bodyDiv w:val="1"/>
      <w:marLeft w:val="0"/>
      <w:marRight w:val="0"/>
      <w:marTop w:val="0"/>
      <w:marBottom w:val="0"/>
      <w:divBdr>
        <w:top w:val="none" w:sz="0" w:space="0" w:color="auto"/>
        <w:left w:val="none" w:sz="0" w:space="0" w:color="auto"/>
        <w:bottom w:val="none" w:sz="0" w:space="0" w:color="auto"/>
        <w:right w:val="none" w:sz="0" w:space="0" w:color="auto"/>
      </w:divBdr>
    </w:div>
    <w:div w:id="1165821826">
      <w:bodyDiv w:val="1"/>
      <w:marLeft w:val="0"/>
      <w:marRight w:val="0"/>
      <w:marTop w:val="0"/>
      <w:marBottom w:val="0"/>
      <w:divBdr>
        <w:top w:val="none" w:sz="0" w:space="0" w:color="auto"/>
        <w:left w:val="none" w:sz="0" w:space="0" w:color="auto"/>
        <w:bottom w:val="none" w:sz="0" w:space="0" w:color="auto"/>
        <w:right w:val="none" w:sz="0" w:space="0" w:color="auto"/>
      </w:divBdr>
    </w:div>
    <w:div w:id="1176113966">
      <w:bodyDiv w:val="1"/>
      <w:marLeft w:val="0"/>
      <w:marRight w:val="0"/>
      <w:marTop w:val="0"/>
      <w:marBottom w:val="0"/>
      <w:divBdr>
        <w:top w:val="none" w:sz="0" w:space="0" w:color="auto"/>
        <w:left w:val="none" w:sz="0" w:space="0" w:color="auto"/>
        <w:bottom w:val="none" w:sz="0" w:space="0" w:color="auto"/>
        <w:right w:val="none" w:sz="0" w:space="0" w:color="auto"/>
      </w:divBdr>
    </w:div>
    <w:div w:id="1179155393">
      <w:bodyDiv w:val="1"/>
      <w:marLeft w:val="0"/>
      <w:marRight w:val="0"/>
      <w:marTop w:val="0"/>
      <w:marBottom w:val="0"/>
      <w:divBdr>
        <w:top w:val="none" w:sz="0" w:space="0" w:color="auto"/>
        <w:left w:val="none" w:sz="0" w:space="0" w:color="auto"/>
        <w:bottom w:val="none" w:sz="0" w:space="0" w:color="auto"/>
        <w:right w:val="none" w:sz="0" w:space="0" w:color="auto"/>
      </w:divBdr>
    </w:div>
    <w:div w:id="1180004273">
      <w:bodyDiv w:val="1"/>
      <w:marLeft w:val="0"/>
      <w:marRight w:val="0"/>
      <w:marTop w:val="0"/>
      <w:marBottom w:val="0"/>
      <w:divBdr>
        <w:top w:val="none" w:sz="0" w:space="0" w:color="auto"/>
        <w:left w:val="none" w:sz="0" w:space="0" w:color="auto"/>
        <w:bottom w:val="none" w:sz="0" w:space="0" w:color="auto"/>
        <w:right w:val="none" w:sz="0" w:space="0" w:color="auto"/>
      </w:divBdr>
    </w:div>
    <w:div w:id="1180780490">
      <w:bodyDiv w:val="1"/>
      <w:marLeft w:val="0"/>
      <w:marRight w:val="0"/>
      <w:marTop w:val="0"/>
      <w:marBottom w:val="0"/>
      <w:divBdr>
        <w:top w:val="none" w:sz="0" w:space="0" w:color="auto"/>
        <w:left w:val="none" w:sz="0" w:space="0" w:color="auto"/>
        <w:bottom w:val="none" w:sz="0" w:space="0" w:color="auto"/>
        <w:right w:val="none" w:sz="0" w:space="0" w:color="auto"/>
      </w:divBdr>
    </w:div>
    <w:div w:id="1182625516">
      <w:bodyDiv w:val="1"/>
      <w:marLeft w:val="0"/>
      <w:marRight w:val="0"/>
      <w:marTop w:val="0"/>
      <w:marBottom w:val="0"/>
      <w:divBdr>
        <w:top w:val="none" w:sz="0" w:space="0" w:color="auto"/>
        <w:left w:val="none" w:sz="0" w:space="0" w:color="auto"/>
        <w:bottom w:val="none" w:sz="0" w:space="0" w:color="auto"/>
        <w:right w:val="none" w:sz="0" w:space="0" w:color="auto"/>
      </w:divBdr>
    </w:div>
    <w:div w:id="1182746261">
      <w:bodyDiv w:val="1"/>
      <w:marLeft w:val="0"/>
      <w:marRight w:val="0"/>
      <w:marTop w:val="0"/>
      <w:marBottom w:val="0"/>
      <w:divBdr>
        <w:top w:val="none" w:sz="0" w:space="0" w:color="auto"/>
        <w:left w:val="none" w:sz="0" w:space="0" w:color="auto"/>
        <w:bottom w:val="none" w:sz="0" w:space="0" w:color="auto"/>
        <w:right w:val="none" w:sz="0" w:space="0" w:color="auto"/>
      </w:divBdr>
    </w:div>
    <w:div w:id="1197230349">
      <w:bodyDiv w:val="1"/>
      <w:marLeft w:val="0"/>
      <w:marRight w:val="0"/>
      <w:marTop w:val="0"/>
      <w:marBottom w:val="0"/>
      <w:divBdr>
        <w:top w:val="none" w:sz="0" w:space="0" w:color="auto"/>
        <w:left w:val="none" w:sz="0" w:space="0" w:color="auto"/>
        <w:bottom w:val="none" w:sz="0" w:space="0" w:color="auto"/>
        <w:right w:val="none" w:sz="0" w:space="0" w:color="auto"/>
      </w:divBdr>
    </w:div>
    <w:div w:id="1200777868">
      <w:bodyDiv w:val="1"/>
      <w:marLeft w:val="0"/>
      <w:marRight w:val="0"/>
      <w:marTop w:val="0"/>
      <w:marBottom w:val="0"/>
      <w:divBdr>
        <w:top w:val="none" w:sz="0" w:space="0" w:color="auto"/>
        <w:left w:val="none" w:sz="0" w:space="0" w:color="auto"/>
        <w:bottom w:val="none" w:sz="0" w:space="0" w:color="auto"/>
        <w:right w:val="none" w:sz="0" w:space="0" w:color="auto"/>
      </w:divBdr>
    </w:div>
    <w:div w:id="1213419148">
      <w:bodyDiv w:val="1"/>
      <w:marLeft w:val="0"/>
      <w:marRight w:val="0"/>
      <w:marTop w:val="0"/>
      <w:marBottom w:val="0"/>
      <w:divBdr>
        <w:top w:val="none" w:sz="0" w:space="0" w:color="auto"/>
        <w:left w:val="none" w:sz="0" w:space="0" w:color="auto"/>
        <w:bottom w:val="none" w:sz="0" w:space="0" w:color="auto"/>
        <w:right w:val="none" w:sz="0" w:space="0" w:color="auto"/>
      </w:divBdr>
    </w:div>
    <w:div w:id="1233661126">
      <w:bodyDiv w:val="1"/>
      <w:marLeft w:val="0"/>
      <w:marRight w:val="0"/>
      <w:marTop w:val="0"/>
      <w:marBottom w:val="0"/>
      <w:divBdr>
        <w:top w:val="none" w:sz="0" w:space="0" w:color="auto"/>
        <w:left w:val="none" w:sz="0" w:space="0" w:color="auto"/>
        <w:bottom w:val="none" w:sz="0" w:space="0" w:color="auto"/>
        <w:right w:val="none" w:sz="0" w:space="0" w:color="auto"/>
      </w:divBdr>
    </w:div>
    <w:div w:id="1242721279">
      <w:bodyDiv w:val="1"/>
      <w:marLeft w:val="0"/>
      <w:marRight w:val="0"/>
      <w:marTop w:val="0"/>
      <w:marBottom w:val="0"/>
      <w:divBdr>
        <w:top w:val="none" w:sz="0" w:space="0" w:color="auto"/>
        <w:left w:val="none" w:sz="0" w:space="0" w:color="auto"/>
        <w:bottom w:val="none" w:sz="0" w:space="0" w:color="auto"/>
        <w:right w:val="none" w:sz="0" w:space="0" w:color="auto"/>
      </w:divBdr>
    </w:div>
    <w:div w:id="1245647063">
      <w:bodyDiv w:val="1"/>
      <w:marLeft w:val="0"/>
      <w:marRight w:val="0"/>
      <w:marTop w:val="0"/>
      <w:marBottom w:val="0"/>
      <w:divBdr>
        <w:top w:val="none" w:sz="0" w:space="0" w:color="auto"/>
        <w:left w:val="none" w:sz="0" w:space="0" w:color="auto"/>
        <w:bottom w:val="none" w:sz="0" w:space="0" w:color="auto"/>
        <w:right w:val="none" w:sz="0" w:space="0" w:color="auto"/>
      </w:divBdr>
    </w:div>
    <w:div w:id="1248882298">
      <w:bodyDiv w:val="1"/>
      <w:marLeft w:val="0"/>
      <w:marRight w:val="0"/>
      <w:marTop w:val="0"/>
      <w:marBottom w:val="0"/>
      <w:divBdr>
        <w:top w:val="none" w:sz="0" w:space="0" w:color="auto"/>
        <w:left w:val="none" w:sz="0" w:space="0" w:color="auto"/>
        <w:bottom w:val="none" w:sz="0" w:space="0" w:color="auto"/>
        <w:right w:val="none" w:sz="0" w:space="0" w:color="auto"/>
      </w:divBdr>
    </w:div>
    <w:div w:id="1250233013">
      <w:bodyDiv w:val="1"/>
      <w:marLeft w:val="0"/>
      <w:marRight w:val="0"/>
      <w:marTop w:val="0"/>
      <w:marBottom w:val="0"/>
      <w:divBdr>
        <w:top w:val="none" w:sz="0" w:space="0" w:color="auto"/>
        <w:left w:val="none" w:sz="0" w:space="0" w:color="auto"/>
        <w:bottom w:val="none" w:sz="0" w:space="0" w:color="auto"/>
        <w:right w:val="none" w:sz="0" w:space="0" w:color="auto"/>
      </w:divBdr>
    </w:div>
    <w:div w:id="1256864835">
      <w:bodyDiv w:val="1"/>
      <w:marLeft w:val="0"/>
      <w:marRight w:val="0"/>
      <w:marTop w:val="0"/>
      <w:marBottom w:val="0"/>
      <w:divBdr>
        <w:top w:val="none" w:sz="0" w:space="0" w:color="auto"/>
        <w:left w:val="none" w:sz="0" w:space="0" w:color="auto"/>
        <w:bottom w:val="none" w:sz="0" w:space="0" w:color="auto"/>
        <w:right w:val="none" w:sz="0" w:space="0" w:color="auto"/>
      </w:divBdr>
    </w:div>
    <w:div w:id="1257245657">
      <w:bodyDiv w:val="1"/>
      <w:marLeft w:val="0"/>
      <w:marRight w:val="0"/>
      <w:marTop w:val="0"/>
      <w:marBottom w:val="0"/>
      <w:divBdr>
        <w:top w:val="none" w:sz="0" w:space="0" w:color="auto"/>
        <w:left w:val="none" w:sz="0" w:space="0" w:color="auto"/>
        <w:bottom w:val="none" w:sz="0" w:space="0" w:color="auto"/>
        <w:right w:val="none" w:sz="0" w:space="0" w:color="auto"/>
      </w:divBdr>
    </w:div>
    <w:div w:id="1257709044">
      <w:bodyDiv w:val="1"/>
      <w:marLeft w:val="0"/>
      <w:marRight w:val="0"/>
      <w:marTop w:val="0"/>
      <w:marBottom w:val="0"/>
      <w:divBdr>
        <w:top w:val="none" w:sz="0" w:space="0" w:color="auto"/>
        <w:left w:val="none" w:sz="0" w:space="0" w:color="auto"/>
        <w:bottom w:val="none" w:sz="0" w:space="0" w:color="auto"/>
        <w:right w:val="none" w:sz="0" w:space="0" w:color="auto"/>
      </w:divBdr>
    </w:div>
    <w:div w:id="1267734451">
      <w:bodyDiv w:val="1"/>
      <w:marLeft w:val="0"/>
      <w:marRight w:val="0"/>
      <w:marTop w:val="0"/>
      <w:marBottom w:val="0"/>
      <w:divBdr>
        <w:top w:val="none" w:sz="0" w:space="0" w:color="auto"/>
        <w:left w:val="none" w:sz="0" w:space="0" w:color="auto"/>
        <w:bottom w:val="none" w:sz="0" w:space="0" w:color="auto"/>
        <w:right w:val="none" w:sz="0" w:space="0" w:color="auto"/>
      </w:divBdr>
    </w:div>
    <w:div w:id="1267805929">
      <w:bodyDiv w:val="1"/>
      <w:marLeft w:val="0"/>
      <w:marRight w:val="0"/>
      <w:marTop w:val="0"/>
      <w:marBottom w:val="0"/>
      <w:divBdr>
        <w:top w:val="none" w:sz="0" w:space="0" w:color="auto"/>
        <w:left w:val="none" w:sz="0" w:space="0" w:color="auto"/>
        <w:bottom w:val="none" w:sz="0" w:space="0" w:color="auto"/>
        <w:right w:val="none" w:sz="0" w:space="0" w:color="auto"/>
      </w:divBdr>
    </w:div>
    <w:div w:id="1275402978">
      <w:bodyDiv w:val="1"/>
      <w:marLeft w:val="0"/>
      <w:marRight w:val="0"/>
      <w:marTop w:val="0"/>
      <w:marBottom w:val="0"/>
      <w:divBdr>
        <w:top w:val="none" w:sz="0" w:space="0" w:color="auto"/>
        <w:left w:val="none" w:sz="0" w:space="0" w:color="auto"/>
        <w:bottom w:val="none" w:sz="0" w:space="0" w:color="auto"/>
        <w:right w:val="none" w:sz="0" w:space="0" w:color="auto"/>
      </w:divBdr>
    </w:div>
    <w:div w:id="1284725368">
      <w:bodyDiv w:val="1"/>
      <w:marLeft w:val="0"/>
      <w:marRight w:val="0"/>
      <w:marTop w:val="0"/>
      <w:marBottom w:val="0"/>
      <w:divBdr>
        <w:top w:val="none" w:sz="0" w:space="0" w:color="auto"/>
        <w:left w:val="none" w:sz="0" w:space="0" w:color="auto"/>
        <w:bottom w:val="none" w:sz="0" w:space="0" w:color="auto"/>
        <w:right w:val="none" w:sz="0" w:space="0" w:color="auto"/>
      </w:divBdr>
    </w:div>
    <w:div w:id="1291473076">
      <w:bodyDiv w:val="1"/>
      <w:marLeft w:val="0"/>
      <w:marRight w:val="0"/>
      <w:marTop w:val="0"/>
      <w:marBottom w:val="0"/>
      <w:divBdr>
        <w:top w:val="none" w:sz="0" w:space="0" w:color="auto"/>
        <w:left w:val="none" w:sz="0" w:space="0" w:color="auto"/>
        <w:bottom w:val="none" w:sz="0" w:space="0" w:color="auto"/>
        <w:right w:val="none" w:sz="0" w:space="0" w:color="auto"/>
      </w:divBdr>
    </w:div>
    <w:div w:id="1298877456">
      <w:bodyDiv w:val="1"/>
      <w:marLeft w:val="0"/>
      <w:marRight w:val="0"/>
      <w:marTop w:val="0"/>
      <w:marBottom w:val="0"/>
      <w:divBdr>
        <w:top w:val="none" w:sz="0" w:space="0" w:color="auto"/>
        <w:left w:val="none" w:sz="0" w:space="0" w:color="auto"/>
        <w:bottom w:val="none" w:sz="0" w:space="0" w:color="auto"/>
        <w:right w:val="none" w:sz="0" w:space="0" w:color="auto"/>
      </w:divBdr>
    </w:div>
    <w:div w:id="1307318229">
      <w:bodyDiv w:val="1"/>
      <w:marLeft w:val="0"/>
      <w:marRight w:val="0"/>
      <w:marTop w:val="0"/>
      <w:marBottom w:val="0"/>
      <w:divBdr>
        <w:top w:val="none" w:sz="0" w:space="0" w:color="auto"/>
        <w:left w:val="none" w:sz="0" w:space="0" w:color="auto"/>
        <w:bottom w:val="none" w:sz="0" w:space="0" w:color="auto"/>
        <w:right w:val="none" w:sz="0" w:space="0" w:color="auto"/>
      </w:divBdr>
    </w:div>
    <w:div w:id="1315792137">
      <w:bodyDiv w:val="1"/>
      <w:marLeft w:val="0"/>
      <w:marRight w:val="0"/>
      <w:marTop w:val="0"/>
      <w:marBottom w:val="0"/>
      <w:divBdr>
        <w:top w:val="none" w:sz="0" w:space="0" w:color="auto"/>
        <w:left w:val="none" w:sz="0" w:space="0" w:color="auto"/>
        <w:bottom w:val="none" w:sz="0" w:space="0" w:color="auto"/>
        <w:right w:val="none" w:sz="0" w:space="0" w:color="auto"/>
      </w:divBdr>
    </w:div>
    <w:div w:id="1322003610">
      <w:bodyDiv w:val="1"/>
      <w:marLeft w:val="0"/>
      <w:marRight w:val="0"/>
      <w:marTop w:val="0"/>
      <w:marBottom w:val="0"/>
      <w:divBdr>
        <w:top w:val="none" w:sz="0" w:space="0" w:color="auto"/>
        <w:left w:val="none" w:sz="0" w:space="0" w:color="auto"/>
        <w:bottom w:val="none" w:sz="0" w:space="0" w:color="auto"/>
        <w:right w:val="none" w:sz="0" w:space="0" w:color="auto"/>
      </w:divBdr>
    </w:div>
    <w:div w:id="1334919516">
      <w:bodyDiv w:val="1"/>
      <w:marLeft w:val="0"/>
      <w:marRight w:val="0"/>
      <w:marTop w:val="0"/>
      <w:marBottom w:val="0"/>
      <w:divBdr>
        <w:top w:val="none" w:sz="0" w:space="0" w:color="auto"/>
        <w:left w:val="none" w:sz="0" w:space="0" w:color="auto"/>
        <w:bottom w:val="none" w:sz="0" w:space="0" w:color="auto"/>
        <w:right w:val="none" w:sz="0" w:space="0" w:color="auto"/>
      </w:divBdr>
    </w:div>
    <w:div w:id="1335958149">
      <w:bodyDiv w:val="1"/>
      <w:marLeft w:val="0"/>
      <w:marRight w:val="0"/>
      <w:marTop w:val="0"/>
      <w:marBottom w:val="0"/>
      <w:divBdr>
        <w:top w:val="none" w:sz="0" w:space="0" w:color="auto"/>
        <w:left w:val="none" w:sz="0" w:space="0" w:color="auto"/>
        <w:bottom w:val="none" w:sz="0" w:space="0" w:color="auto"/>
        <w:right w:val="none" w:sz="0" w:space="0" w:color="auto"/>
      </w:divBdr>
    </w:div>
    <w:div w:id="1343434736">
      <w:bodyDiv w:val="1"/>
      <w:marLeft w:val="0"/>
      <w:marRight w:val="0"/>
      <w:marTop w:val="0"/>
      <w:marBottom w:val="0"/>
      <w:divBdr>
        <w:top w:val="none" w:sz="0" w:space="0" w:color="auto"/>
        <w:left w:val="none" w:sz="0" w:space="0" w:color="auto"/>
        <w:bottom w:val="none" w:sz="0" w:space="0" w:color="auto"/>
        <w:right w:val="none" w:sz="0" w:space="0" w:color="auto"/>
      </w:divBdr>
    </w:div>
    <w:div w:id="1351756603">
      <w:bodyDiv w:val="1"/>
      <w:marLeft w:val="0"/>
      <w:marRight w:val="0"/>
      <w:marTop w:val="0"/>
      <w:marBottom w:val="0"/>
      <w:divBdr>
        <w:top w:val="none" w:sz="0" w:space="0" w:color="auto"/>
        <w:left w:val="none" w:sz="0" w:space="0" w:color="auto"/>
        <w:bottom w:val="none" w:sz="0" w:space="0" w:color="auto"/>
        <w:right w:val="none" w:sz="0" w:space="0" w:color="auto"/>
      </w:divBdr>
    </w:div>
    <w:div w:id="1356692475">
      <w:bodyDiv w:val="1"/>
      <w:marLeft w:val="0"/>
      <w:marRight w:val="0"/>
      <w:marTop w:val="0"/>
      <w:marBottom w:val="0"/>
      <w:divBdr>
        <w:top w:val="none" w:sz="0" w:space="0" w:color="auto"/>
        <w:left w:val="none" w:sz="0" w:space="0" w:color="auto"/>
        <w:bottom w:val="none" w:sz="0" w:space="0" w:color="auto"/>
        <w:right w:val="none" w:sz="0" w:space="0" w:color="auto"/>
      </w:divBdr>
    </w:div>
    <w:div w:id="1356879374">
      <w:bodyDiv w:val="1"/>
      <w:marLeft w:val="0"/>
      <w:marRight w:val="0"/>
      <w:marTop w:val="0"/>
      <w:marBottom w:val="0"/>
      <w:divBdr>
        <w:top w:val="none" w:sz="0" w:space="0" w:color="auto"/>
        <w:left w:val="none" w:sz="0" w:space="0" w:color="auto"/>
        <w:bottom w:val="none" w:sz="0" w:space="0" w:color="auto"/>
        <w:right w:val="none" w:sz="0" w:space="0" w:color="auto"/>
      </w:divBdr>
    </w:div>
    <w:div w:id="1371104848">
      <w:bodyDiv w:val="1"/>
      <w:marLeft w:val="0"/>
      <w:marRight w:val="0"/>
      <w:marTop w:val="0"/>
      <w:marBottom w:val="0"/>
      <w:divBdr>
        <w:top w:val="none" w:sz="0" w:space="0" w:color="auto"/>
        <w:left w:val="none" w:sz="0" w:space="0" w:color="auto"/>
        <w:bottom w:val="none" w:sz="0" w:space="0" w:color="auto"/>
        <w:right w:val="none" w:sz="0" w:space="0" w:color="auto"/>
      </w:divBdr>
    </w:div>
    <w:div w:id="1376272738">
      <w:bodyDiv w:val="1"/>
      <w:marLeft w:val="0"/>
      <w:marRight w:val="0"/>
      <w:marTop w:val="0"/>
      <w:marBottom w:val="0"/>
      <w:divBdr>
        <w:top w:val="none" w:sz="0" w:space="0" w:color="auto"/>
        <w:left w:val="none" w:sz="0" w:space="0" w:color="auto"/>
        <w:bottom w:val="none" w:sz="0" w:space="0" w:color="auto"/>
        <w:right w:val="none" w:sz="0" w:space="0" w:color="auto"/>
      </w:divBdr>
    </w:div>
    <w:div w:id="1377660374">
      <w:bodyDiv w:val="1"/>
      <w:marLeft w:val="0"/>
      <w:marRight w:val="0"/>
      <w:marTop w:val="0"/>
      <w:marBottom w:val="0"/>
      <w:divBdr>
        <w:top w:val="none" w:sz="0" w:space="0" w:color="auto"/>
        <w:left w:val="none" w:sz="0" w:space="0" w:color="auto"/>
        <w:bottom w:val="none" w:sz="0" w:space="0" w:color="auto"/>
        <w:right w:val="none" w:sz="0" w:space="0" w:color="auto"/>
      </w:divBdr>
    </w:div>
    <w:div w:id="1390573462">
      <w:bodyDiv w:val="1"/>
      <w:marLeft w:val="0"/>
      <w:marRight w:val="0"/>
      <w:marTop w:val="0"/>
      <w:marBottom w:val="0"/>
      <w:divBdr>
        <w:top w:val="none" w:sz="0" w:space="0" w:color="auto"/>
        <w:left w:val="none" w:sz="0" w:space="0" w:color="auto"/>
        <w:bottom w:val="none" w:sz="0" w:space="0" w:color="auto"/>
        <w:right w:val="none" w:sz="0" w:space="0" w:color="auto"/>
      </w:divBdr>
    </w:div>
    <w:div w:id="1390684864">
      <w:bodyDiv w:val="1"/>
      <w:marLeft w:val="0"/>
      <w:marRight w:val="0"/>
      <w:marTop w:val="0"/>
      <w:marBottom w:val="0"/>
      <w:divBdr>
        <w:top w:val="none" w:sz="0" w:space="0" w:color="auto"/>
        <w:left w:val="none" w:sz="0" w:space="0" w:color="auto"/>
        <w:bottom w:val="none" w:sz="0" w:space="0" w:color="auto"/>
        <w:right w:val="none" w:sz="0" w:space="0" w:color="auto"/>
      </w:divBdr>
    </w:div>
    <w:div w:id="1392385613">
      <w:bodyDiv w:val="1"/>
      <w:marLeft w:val="0"/>
      <w:marRight w:val="0"/>
      <w:marTop w:val="0"/>
      <w:marBottom w:val="0"/>
      <w:divBdr>
        <w:top w:val="none" w:sz="0" w:space="0" w:color="auto"/>
        <w:left w:val="none" w:sz="0" w:space="0" w:color="auto"/>
        <w:bottom w:val="none" w:sz="0" w:space="0" w:color="auto"/>
        <w:right w:val="none" w:sz="0" w:space="0" w:color="auto"/>
      </w:divBdr>
    </w:div>
    <w:div w:id="1401755466">
      <w:bodyDiv w:val="1"/>
      <w:marLeft w:val="0"/>
      <w:marRight w:val="0"/>
      <w:marTop w:val="0"/>
      <w:marBottom w:val="0"/>
      <w:divBdr>
        <w:top w:val="none" w:sz="0" w:space="0" w:color="auto"/>
        <w:left w:val="none" w:sz="0" w:space="0" w:color="auto"/>
        <w:bottom w:val="none" w:sz="0" w:space="0" w:color="auto"/>
        <w:right w:val="none" w:sz="0" w:space="0" w:color="auto"/>
      </w:divBdr>
    </w:div>
    <w:div w:id="1407417063">
      <w:bodyDiv w:val="1"/>
      <w:marLeft w:val="0"/>
      <w:marRight w:val="0"/>
      <w:marTop w:val="0"/>
      <w:marBottom w:val="0"/>
      <w:divBdr>
        <w:top w:val="none" w:sz="0" w:space="0" w:color="auto"/>
        <w:left w:val="none" w:sz="0" w:space="0" w:color="auto"/>
        <w:bottom w:val="none" w:sz="0" w:space="0" w:color="auto"/>
        <w:right w:val="none" w:sz="0" w:space="0" w:color="auto"/>
      </w:divBdr>
    </w:div>
    <w:div w:id="1411387608">
      <w:bodyDiv w:val="1"/>
      <w:marLeft w:val="0"/>
      <w:marRight w:val="0"/>
      <w:marTop w:val="0"/>
      <w:marBottom w:val="0"/>
      <w:divBdr>
        <w:top w:val="none" w:sz="0" w:space="0" w:color="auto"/>
        <w:left w:val="none" w:sz="0" w:space="0" w:color="auto"/>
        <w:bottom w:val="none" w:sz="0" w:space="0" w:color="auto"/>
        <w:right w:val="none" w:sz="0" w:space="0" w:color="auto"/>
      </w:divBdr>
    </w:div>
    <w:div w:id="1425608155">
      <w:bodyDiv w:val="1"/>
      <w:marLeft w:val="0"/>
      <w:marRight w:val="0"/>
      <w:marTop w:val="0"/>
      <w:marBottom w:val="0"/>
      <w:divBdr>
        <w:top w:val="none" w:sz="0" w:space="0" w:color="auto"/>
        <w:left w:val="none" w:sz="0" w:space="0" w:color="auto"/>
        <w:bottom w:val="none" w:sz="0" w:space="0" w:color="auto"/>
        <w:right w:val="none" w:sz="0" w:space="0" w:color="auto"/>
      </w:divBdr>
    </w:div>
    <w:div w:id="1425615720">
      <w:bodyDiv w:val="1"/>
      <w:marLeft w:val="0"/>
      <w:marRight w:val="0"/>
      <w:marTop w:val="0"/>
      <w:marBottom w:val="0"/>
      <w:divBdr>
        <w:top w:val="none" w:sz="0" w:space="0" w:color="auto"/>
        <w:left w:val="none" w:sz="0" w:space="0" w:color="auto"/>
        <w:bottom w:val="none" w:sz="0" w:space="0" w:color="auto"/>
        <w:right w:val="none" w:sz="0" w:space="0" w:color="auto"/>
      </w:divBdr>
    </w:div>
    <w:div w:id="1432239677">
      <w:bodyDiv w:val="1"/>
      <w:marLeft w:val="0"/>
      <w:marRight w:val="0"/>
      <w:marTop w:val="0"/>
      <w:marBottom w:val="0"/>
      <w:divBdr>
        <w:top w:val="none" w:sz="0" w:space="0" w:color="auto"/>
        <w:left w:val="none" w:sz="0" w:space="0" w:color="auto"/>
        <w:bottom w:val="none" w:sz="0" w:space="0" w:color="auto"/>
        <w:right w:val="none" w:sz="0" w:space="0" w:color="auto"/>
      </w:divBdr>
    </w:div>
    <w:div w:id="1433819071">
      <w:bodyDiv w:val="1"/>
      <w:marLeft w:val="0"/>
      <w:marRight w:val="0"/>
      <w:marTop w:val="0"/>
      <w:marBottom w:val="0"/>
      <w:divBdr>
        <w:top w:val="none" w:sz="0" w:space="0" w:color="auto"/>
        <w:left w:val="none" w:sz="0" w:space="0" w:color="auto"/>
        <w:bottom w:val="none" w:sz="0" w:space="0" w:color="auto"/>
        <w:right w:val="none" w:sz="0" w:space="0" w:color="auto"/>
      </w:divBdr>
    </w:div>
    <w:div w:id="1435711312">
      <w:bodyDiv w:val="1"/>
      <w:marLeft w:val="0"/>
      <w:marRight w:val="0"/>
      <w:marTop w:val="0"/>
      <w:marBottom w:val="0"/>
      <w:divBdr>
        <w:top w:val="none" w:sz="0" w:space="0" w:color="auto"/>
        <w:left w:val="none" w:sz="0" w:space="0" w:color="auto"/>
        <w:bottom w:val="none" w:sz="0" w:space="0" w:color="auto"/>
        <w:right w:val="none" w:sz="0" w:space="0" w:color="auto"/>
      </w:divBdr>
    </w:div>
    <w:div w:id="1440878250">
      <w:bodyDiv w:val="1"/>
      <w:marLeft w:val="0"/>
      <w:marRight w:val="0"/>
      <w:marTop w:val="0"/>
      <w:marBottom w:val="0"/>
      <w:divBdr>
        <w:top w:val="none" w:sz="0" w:space="0" w:color="auto"/>
        <w:left w:val="none" w:sz="0" w:space="0" w:color="auto"/>
        <w:bottom w:val="none" w:sz="0" w:space="0" w:color="auto"/>
        <w:right w:val="none" w:sz="0" w:space="0" w:color="auto"/>
      </w:divBdr>
    </w:div>
    <w:div w:id="1441534736">
      <w:bodyDiv w:val="1"/>
      <w:marLeft w:val="0"/>
      <w:marRight w:val="0"/>
      <w:marTop w:val="0"/>
      <w:marBottom w:val="0"/>
      <w:divBdr>
        <w:top w:val="none" w:sz="0" w:space="0" w:color="auto"/>
        <w:left w:val="none" w:sz="0" w:space="0" w:color="auto"/>
        <w:bottom w:val="none" w:sz="0" w:space="0" w:color="auto"/>
        <w:right w:val="none" w:sz="0" w:space="0" w:color="auto"/>
      </w:divBdr>
    </w:div>
    <w:div w:id="1448424194">
      <w:bodyDiv w:val="1"/>
      <w:marLeft w:val="0"/>
      <w:marRight w:val="0"/>
      <w:marTop w:val="0"/>
      <w:marBottom w:val="0"/>
      <w:divBdr>
        <w:top w:val="none" w:sz="0" w:space="0" w:color="auto"/>
        <w:left w:val="none" w:sz="0" w:space="0" w:color="auto"/>
        <w:bottom w:val="none" w:sz="0" w:space="0" w:color="auto"/>
        <w:right w:val="none" w:sz="0" w:space="0" w:color="auto"/>
      </w:divBdr>
    </w:div>
    <w:div w:id="1448811623">
      <w:bodyDiv w:val="1"/>
      <w:marLeft w:val="0"/>
      <w:marRight w:val="0"/>
      <w:marTop w:val="0"/>
      <w:marBottom w:val="0"/>
      <w:divBdr>
        <w:top w:val="none" w:sz="0" w:space="0" w:color="auto"/>
        <w:left w:val="none" w:sz="0" w:space="0" w:color="auto"/>
        <w:bottom w:val="none" w:sz="0" w:space="0" w:color="auto"/>
        <w:right w:val="none" w:sz="0" w:space="0" w:color="auto"/>
      </w:divBdr>
    </w:div>
    <w:div w:id="1459907168">
      <w:bodyDiv w:val="1"/>
      <w:marLeft w:val="0"/>
      <w:marRight w:val="0"/>
      <w:marTop w:val="0"/>
      <w:marBottom w:val="0"/>
      <w:divBdr>
        <w:top w:val="none" w:sz="0" w:space="0" w:color="auto"/>
        <w:left w:val="none" w:sz="0" w:space="0" w:color="auto"/>
        <w:bottom w:val="none" w:sz="0" w:space="0" w:color="auto"/>
        <w:right w:val="none" w:sz="0" w:space="0" w:color="auto"/>
      </w:divBdr>
    </w:div>
    <w:div w:id="1467165560">
      <w:bodyDiv w:val="1"/>
      <w:marLeft w:val="0"/>
      <w:marRight w:val="0"/>
      <w:marTop w:val="0"/>
      <w:marBottom w:val="0"/>
      <w:divBdr>
        <w:top w:val="none" w:sz="0" w:space="0" w:color="auto"/>
        <w:left w:val="none" w:sz="0" w:space="0" w:color="auto"/>
        <w:bottom w:val="none" w:sz="0" w:space="0" w:color="auto"/>
        <w:right w:val="none" w:sz="0" w:space="0" w:color="auto"/>
      </w:divBdr>
    </w:div>
    <w:div w:id="1473256428">
      <w:bodyDiv w:val="1"/>
      <w:marLeft w:val="0"/>
      <w:marRight w:val="0"/>
      <w:marTop w:val="0"/>
      <w:marBottom w:val="0"/>
      <w:divBdr>
        <w:top w:val="none" w:sz="0" w:space="0" w:color="auto"/>
        <w:left w:val="none" w:sz="0" w:space="0" w:color="auto"/>
        <w:bottom w:val="none" w:sz="0" w:space="0" w:color="auto"/>
        <w:right w:val="none" w:sz="0" w:space="0" w:color="auto"/>
      </w:divBdr>
    </w:div>
    <w:div w:id="1481658407">
      <w:bodyDiv w:val="1"/>
      <w:marLeft w:val="0"/>
      <w:marRight w:val="0"/>
      <w:marTop w:val="0"/>
      <w:marBottom w:val="0"/>
      <w:divBdr>
        <w:top w:val="none" w:sz="0" w:space="0" w:color="auto"/>
        <w:left w:val="none" w:sz="0" w:space="0" w:color="auto"/>
        <w:bottom w:val="none" w:sz="0" w:space="0" w:color="auto"/>
        <w:right w:val="none" w:sz="0" w:space="0" w:color="auto"/>
      </w:divBdr>
    </w:div>
    <w:div w:id="1485050000">
      <w:bodyDiv w:val="1"/>
      <w:marLeft w:val="0"/>
      <w:marRight w:val="0"/>
      <w:marTop w:val="0"/>
      <w:marBottom w:val="0"/>
      <w:divBdr>
        <w:top w:val="none" w:sz="0" w:space="0" w:color="auto"/>
        <w:left w:val="none" w:sz="0" w:space="0" w:color="auto"/>
        <w:bottom w:val="none" w:sz="0" w:space="0" w:color="auto"/>
        <w:right w:val="none" w:sz="0" w:space="0" w:color="auto"/>
      </w:divBdr>
    </w:div>
    <w:div w:id="1490632386">
      <w:bodyDiv w:val="1"/>
      <w:marLeft w:val="0"/>
      <w:marRight w:val="0"/>
      <w:marTop w:val="0"/>
      <w:marBottom w:val="0"/>
      <w:divBdr>
        <w:top w:val="none" w:sz="0" w:space="0" w:color="auto"/>
        <w:left w:val="none" w:sz="0" w:space="0" w:color="auto"/>
        <w:bottom w:val="none" w:sz="0" w:space="0" w:color="auto"/>
        <w:right w:val="none" w:sz="0" w:space="0" w:color="auto"/>
      </w:divBdr>
    </w:div>
    <w:div w:id="1490830649">
      <w:bodyDiv w:val="1"/>
      <w:marLeft w:val="0"/>
      <w:marRight w:val="0"/>
      <w:marTop w:val="0"/>
      <w:marBottom w:val="0"/>
      <w:divBdr>
        <w:top w:val="none" w:sz="0" w:space="0" w:color="auto"/>
        <w:left w:val="none" w:sz="0" w:space="0" w:color="auto"/>
        <w:bottom w:val="none" w:sz="0" w:space="0" w:color="auto"/>
        <w:right w:val="none" w:sz="0" w:space="0" w:color="auto"/>
      </w:divBdr>
    </w:div>
    <w:div w:id="1494641542">
      <w:bodyDiv w:val="1"/>
      <w:marLeft w:val="0"/>
      <w:marRight w:val="0"/>
      <w:marTop w:val="0"/>
      <w:marBottom w:val="0"/>
      <w:divBdr>
        <w:top w:val="none" w:sz="0" w:space="0" w:color="auto"/>
        <w:left w:val="none" w:sz="0" w:space="0" w:color="auto"/>
        <w:bottom w:val="none" w:sz="0" w:space="0" w:color="auto"/>
        <w:right w:val="none" w:sz="0" w:space="0" w:color="auto"/>
      </w:divBdr>
    </w:div>
    <w:div w:id="1499424431">
      <w:bodyDiv w:val="1"/>
      <w:marLeft w:val="0"/>
      <w:marRight w:val="0"/>
      <w:marTop w:val="0"/>
      <w:marBottom w:val="0"/>
      <w:divBdr>
        <w:top w:val="none" w:sz="0" w:space="0" w:color="auto"/>
        <w:left w:val="none" w:sz="0" w:space="0" w:color="auto"/>
        <w:bottom w:val="none" w:sz="0" w:space="0" w:color="auto"/>
        <w:right w:val="none" w:sz="0" w:space="0" w:color="auto"/>
      </w:divBdr>
    </w:div>
    <w:div w:id="1501430165">
      <w:bodyDiv w:val="1"/>
      <w:marLeft w:val="0"/>
      <w:marRight w:val="0"/>
      <w:marTop w:val="0"/>
      <w:marBottom w:val="0"/>
      <w:divBdr>
        <w:top w:val="none" w:sz="0" w:space="0" w:color="auto"/>
        <w:left w:val="none" w:sz="0" w:space="0" w:color="auto"/>
        <w:bottom w:val="none" w:sz="0" w:space="0" w:color="auto"/>
        <w:right w:val="none" w:sz="0" w:space="0" w:color="auto"/>
      </w:divBdr>
    </w:div>
    <w:div w:id="1509632597">
      <w:bodyDiv w:val="1"/>
      <w:marLeft w:val="0"/>
      <w:marRight w:val="0"/>
      <w:marTop w:val="0"/>
      <w:marBottom w:val="0"/>
      <w:divBdr>
        <w:top w:val="none" w:sz="0" w:space="0" w:color="auto"/>
        <w:left w:val="none" w:sz="0" w:space="0" w:color="auto"/>
        <w:bottom w:val="none" w:sz="0" w:space="0" w:color="auto"/>
        <w:right w:val="none" w:sz="0" w:space="0" w:color="auto"/>
      </w:divBdr>
    </w:div>
    <w:div w:id="1520925341">
      <w:bodyDiv w:val="1"/>
      <w:marLeft w:val="0"/>
      <w:marRight w:val="0"/>
      <w:marTop w:val="0"/>
      <w:marBottom w:val="0"/>
      <w:divBdr>
        <w:top w:val="none" w:sz="0" w:space="0" w:color="auto"/>
        <w:left w:val="none" w:sz="0" w:space="0" w:color="auto"/>
        <w:bottom w:val="none" w:sz="0" w:space="0" w:color="auto"/>
        <w:right w:val="none" w:sz="0" w:space="0" w:color="auto"/>
      </w:divBdr>
    </w:div>
    <w:div w:id="1527520281">
      <w:bodyDiv w:val="1"/>
      <w:marLeft w:val="0"/>
      <w:marRight w:val="0"/>
      <w:marTop w:val="0"/>
      <w:marBottom w:val="0"/>
      <w:divBdr>
        <w:top w:val="none" w:sz="0" w:space="0" w:color="auto"/>
        <w:left w:val="none" w:sz="0" w:space="0" w:color="auto"/>
        <w:bottom w:val="none" w:sz="0" w:space="0" w:color="auto"/>
        <w:right w:val="none" w:sz="0" w:space="0" w:color="auto"/>
      </w:divBdr>
    </w:div>
    <w:div w:id="1537699977">
      <w:bodyDiv w:val="1"/>
      <w:marLeft w:val="0"/>
      <w:marRight w:val="0"/>
      <w:marTop w:val="0"/>
      <w:marBottom w:val="0"/>
      <w:divBdr>
        <w:top w:val="none" w:sz="0" w:space="0" w:color="auto"/>
        <w:left w:val="none" w:sz="0" w:space="0" w:color="auto"/>
        <w:bottom w:val="none" w:sz="0" w:space="0" w:color="auto"/>
        <w:right w:val="none" w:sz="0" w:space="0" w:color="auto"/>
      </w:divBdr>
    </w:div>
    <w:div w:id="1542011869">
      <w:bodyDiv w:val="1"/>
      <w:marLeft w:val="0"/>
      <w:marRight w:val="0"/>
      <w:marTop w:val="0"/>
      <w:marBottom w:val="0"/>
      <w:divBdr>
        <w:top w:val="none" w:sz="0" w:space="0" w:color="auto"/>
        <w:left w:val="none" w:sz="0" w:space="0" w:color="auto"/>
        <w:bottom w:val="none" w:sz="0" w:space="0" w:color="auto"/>
        <w:right w:val="none" w:sz="0" w:space="0" w:color="auto"/>
      </w:divBdr>
    </w:div>
    <w:div w:id="1545021597">
      <w:bodyDiv w:val="1"/>
      <w:marLeft w:val="0"/>
      <w:marRight w:val="0"/>
      <w:marTop w:val="0"/>
      <w:marBottom w:val="0"/>
      <w:divBdr>
        <w:top w:val="none" w:sz="0" w:space="0" w:color="auto"/>
        <w:left w:val="none" w:sz="0" w:space="0" w:color="auto"/>
        <w:bottom w:val="none" w:sz="0" w:space="0" w:color="auto"/>
        <w:right w:val="none" w:sz="0" w:space="0" w:color="auto"/>
      </w:divBdr>
    </w:div>
    <w:div w:id="1552037858">
      <w:bodyDiv w:val="1"/>
      <w:marLeft w:val="0"/>
      <w:marRight w:val="0"/>
      <w:marTop w:val="0"/>
      <w:marBottom w:val="0"/>
      <w:divBdr>
        <w:top w:val="none" w:sz="0" w:space="0" w:color="auto"/>
        <w:left w:val="none" w:sz="0" w:space="0" w:color="auto"/>
        <w:bottom w:val="none" w:sz="0" w:space="0" w:color="auto"/>
        <w:right w:val="none" w:sz="0" w:space="0" w:color="auto"/>
      </w:divBdr>
    </w:div>
    <w:div w:id="1553731519">
      <w:bodyDiv w:val="1"/>
      <w:marLeft w:val="0"/>
      <w:marRight w:val="0"/>
      <w:marTop w:val="0"/>
      <w:marBottom w:val="0"/>
      <w:divBdr>
        <w:top w:val="none" w:sz="0" w:space="0" w:color="auto"/>
        <w:left w:val="none" w:sz="0" w:space="0" w:color="auto"/>
        <w:bottom w:val="none" w:sz="0" w:space="0" w:color="auto"/>
        <w:right w:val="none" w:sz="0" w:space="0" w:color="auto"/>
      </w:divBdr>
    </w:div>
    <w:div w:id="1562133080">
      <w:bodyDiv w:val="1"/>
      <w:marLeft w:val="0"/>
      <w:marRight w:val="0"/>
      <w:marTop w:val="0"/>
      <w:marBottom w:val="0"/>
      <w:divBdr>
        <w:top w:val="none" w:sz="0" w:space="0" w:color="auto"/>
        <w:left w:val="none" w:sz="0" w:space="0" w:color="auto"/>
        <w:bottom w:val="none" w:sz="0" w:space="0" w:color="auto"/>
        <w:right w:val="none" w:sz="0" w:space="0" w:color="auto"/>
      </w:divBdr>
    </w:div>
    <w:div w:id="1568801636">
      <w:bodyDiv w:val="1"/>
      <w:marLeft w:val="0"/>
      <w:marRight w:val="0"/>
      <w:marTop w:val="0"/>
      <w:marBottom w:val="0"/>
      <w:divBdr>
        <w:top w:val="none" w:sz="0" w:space="0" w:color="auto"/>
        <w:left w:val="none" w:sz="0" w:space="0" w:color="auto"/>
        <w:bottom w:val="none" w:sz="0" w:space="0" w:color="auto"/>
        <w:right w:val="none" w:sz="0" w:space="0" w:color="auto"/>
      </w:divBdr>
    </w:div>
    <w:div w:id="1569421935">
      <w:bodyDiv w:val="1"/>
      <w:marLeft w:val="0"/>
      <w:marRight w:val="0"/>
      <w:marTop w:val="0"/>
      <w:marBottom w:val="0"/>
      <w:divBdr>
        <w:top w:val="none" w:sz="0" w:space="0" w:color="auto"/>
        <w:left w:val="none" w:sz="0" w:space="0" w:color="auto"/>
        <w:bottom w:val="none" w:sz="0" w:space="0" w:color="auto"/>
        <w:right w:val="none" w:sz="0" w:space="0" w:color="auto"/>
      </w:divBdr>
    </w:div>
    <w:div w:id="1573075866">
      <w:bodyDiv w:val="1"/>
      <w:marLeft w:val="0"/>
      <w:marRight w:val="0"/>
      <w:marTop w:val="0"/>
      <w:marBottom w:val="0"/>
      <w:divBdr>
        <w:top w:val="none" w:sz="0" w:space="0" w:color="auto"/>
        <w:left w:val="none" w:sz="0" w:space="0" w:color="auto"/>
        <w:bottom w:val="none" w:sz="0" w:space="0" w:color="auto"/>
        <w:right w:val="none" w:sz="0" w:space="0" w:color="auto"/>
      </w:divBdr>
    </w:div>
    <w:div w:id="1575163854">
      <w:bodyDiv w:val="1"/>
      <w:marLeft w:val="0"/>
      <w:marRight w:val="0"/>
      <w:marTop w:val="0"/>
      <w:marBottom w:val="0"/>
      <w:divBdr>
        <w:top w:val="none" w:sz="0" w:space="0" w:color="auto"/>
        <w:left w:val="none" w:sz="0" w:space="0" w:color="auto"/>
        <w:bottom w:val="none" w:sz="0" w:space="0" w:color="auto"/>
        <w:right w:val="none" w:sz="0" w:space="0" w:color="auto"/>
      </w:divBdr>
    </w:div>
    <w:div w:id="1603607538">
      <w:bodyDiv w:val="1"/>
      <w:marLeft w:val="0"/>
      <w:marRight w:val="0"/>
      <w:marTop w:val="0"/>
      <w:marBottom w:val="0"/>
      <w:divBdr>
        <w:top w:val="none" w:sz="0" w:space="0" w:color="auto"/>
        <w:left w:val="none" w:sz="0" w:space="0" w:color="auto"/>
        <w:bottom w:val="none" w:sz="0" w:space="0" w:color="auto"/>
        <w:right w:val="none" w:sz="0" w:space="0" w:color="auto"/>
      </w:divBdr>
    </w:div>
    <w:div w:id="1614284647">
      <w:bodyDiv w:val="1"/>
      <w:marLeft w:val="0"/>
      <w:marRight w:val="0"/>
      <w:marTop w:val="0"/>
      <w:marBottom w:val="0"/>
      <w:divBdr>
        <w:top w:val="none" w:sz="0" w:space="0" w:color="auto"/>
        <w:left w:val="none" w:sz="0" w:space="0" w:color="auto"/>
        <w:bottom w:val="none" w:sz="0" w:space="0" w:color="auto"/>
        <w:right w:val="none" w:sz="0" w:space="0" w:color="auto"/>
      </w:divBdr>
    </w:div>
    <w:div w:id="1619331310">
      <w:bodyDiv w:val="1"/>
      <w:marLeft w:val="0"/>
      <w:marRight w:val="0"/>
      <w:marTop w:val="0"/>
      <w:marBottom w:val="0"/>
      <w:divBdr>
        <w:top w:val="none" w:sz="0" w:space="0" w:color="auto"/>
        <w:left w:val="none" w:sz="0" w:space="0" w:color="auto"/>
        <w:bottom w:val="none" w:sz="0" w:space="0" w:color="auto"/>
        <w:right w:val="none" w:sz="0" w:space="0" w:color="auto"/>
      </w:divBdr>
    </w:div>
    <w:div w:id="1620140287">
      <w:bodyDiv w:val="1"/>
      <w:marLeft w:val="0"/>
      <w:marRight w:val="0"/>
      <w:marTop w:val="0"/>
      <w:marBottom w:val="0"/>
      <w:divBdr>
        <w:top w:val="none" w:sz="0" w:space="0" w:color="auto"/>
        <w:left w:val="none" w:sz="0" w:space="0" w:color="auto"/>
        <w:bottom w:val="none" w:sz="0" w:space="0" w:color="auto"/>
        <w:right w:val="none" w:sz="0" w:space="0" w:color="auto"/>
      </w:divBdr>
    </w:div>
    <w:div w:id="1629121339">
      <w:bodyDiv w:val="1"/>
      <w:marLeft w:val="0"/>
      <w:marRight w:val="0"/>
      <w:marTop w:val="0"/>
      <w:marBottom w:val="0"/>
      <w:divBdr>
        <w:top w:val="none" w:sz="0" w:space="0" w:color="auto"/>
        <w:left w:val="none" w:sz="0" w:space="0" w:color="auto"/>
        <w:bottom w:val="none" w:sz="0" w:space="0" w:color="auto"/>
        <w:right w:val="none" w:sz="0" w:space="0" w:color="auto"/>
      </w:divBdr>
    </w:div>
    <w:div w:id="1632402886">
      <w:bodyDiv w:val="1"/>
      <w:marLeft w:val="0"/>
      <w:marRight w:val="0"/>
      <w:marTop w:val="0"/>
      <w:marBottom w:val="0"/>
      <w:divBdr>
        <w:top w:val="none" w:sz="0" w:space="0" w:color="auto"/>
        <w:left w:val="none" w:sz="0" w:space="0" w:color="auto"/>
        <w:bottom w:val="none" w:sz="0" w:space="0" w:color="auto"/>
        <w:right w:val="none" w:sz="0" w:space="0" w:color="auto"/>
      </w:divBdr>
    </w:div>
    <w:div w:id="1634796792">
      <w:bodyDiv w:val="1"/>
      <w:marLeft w:val="0"/>
      <w:marRight w:val="0"/>
      <w:marTop w:val="0"/>
      <w:marBottom w:val="0"/>
      <w:divBdr>
        <w:top w:val="none" w:sz="0" w:space="0" w:color="auto"/>
        <w:left w:val="none" w:sz="0" w:space="0" w:color="auto"/>
        <w:bottom w:val="none" w:sz="0" w:space="0" w:color="auto"/>
        <w:right w:val="none" w:sz="0" w:space="0" w:color="auto"/>
      </w:divBdr>
    </w:div>
    <w:div w:id="1636056772">
      <w:bodyDiv w:val="1"/>
      <w:marLeft w:val="0"/>
      <w:marRight w:val="0"/>
      <w:marTop w:val="0"/>
      <w:marBottom w:val="0"/>
      <w:divBdr>
        <w:top w:val="none" w:sz="0" w:space="0" w:color="auto"/>
        <w:left w:val="none" w:sz="0" w:space="0" w:color="auto"/>
        <w:bottom w:val="none" w:sz="0" w:space="0" w:color="auto"/>
        <w:right w:val="none" w:sz="0" w:space="0" w:color="auto"/>
      </w:divBdr>
    </w:div>
    <w:div w:id="1636912572">
      <w:bodyDiv w:val="1"/>
      <w:marLeft w:val="0"/>
      <w:marRight w:val="0"/>
      <w:marTop w:val="0"/>
      <w:marBottom w:val="0"/>
      <w:divBdr>
        <w:top w:val="none" w:sz="0" w:space="0" w:color="auto"/>
        <w:left w:val="none" w:sz="0" w:space="0" w:color="auto"/>
        <w:bottom w:val="none" w:sz="0" w:space="0" w:color="auto"/>
        <w:right w:val="none" w:sz="0" w:space="0" w:color="auto"/>
      </w:divBdr>
    </w:div>
    <w:div w:id="1638877132">
      <w:bodyDiv w:val="1"/>
      <w:marLeft w:val="0"/>
      <w:marRight w:val="0"/>
      <w:marTop w:val="0"/>
      <w:marBottom w:val="0"/>
      <w:divBdr>
        <w:top w:val="none" w:sz="0" w:space="0" w:color="auto"/>
        <w:left w:val="none" w:sz="0" w:space="0" w:color="auto"/>
        <w:bottom w:val="none" w:sz="0" w:space="0" w:color="auto"/>
        <w:right w:val="none" w:sz="0" w:space="0" w:color="auto"/>
      </w:divBdr>
    </w:div>
    <w:div w:id="1655254149">
      <w:bodyDiv w:val="1"/>
      <w:marLeft w:val="0"/>
      <w:marRight w:val="0"/>
      <w:marTop w:val="0"/>
      <w:marBottom w:val="0"/>
      <w:divBdr>
        <w:top w:val="none" w:sz="0" w:space="0" w:color="auto"/>
        <w:left w:val="none" w:sz="0" w:space="0" w:color="auto"/>
        <w:bottom w:val="none" w:sz="0" w:space="0" w:color="auto"/>
        <w:right w:val="none" w:sz="0" w:space="0" w:color="auto"/>
      </w:divBdr>
    </w:div>
    <w:div w:id="1656374385">
      <w:bodyDiv w:val="1"/>
      <w:marLeft w:val="0"/>
      <w:marRight w:val="0"/>
      <w:marTop w:val="0"/>
      <w:marBottom w:val="0"/>
      <w:divBdr>
        <w:top w:val="none" w:sz="0" w:space="0" w:color="auto"/>
        <w:left w:val="none" w:sz="0" w:space="0" w:color="auto"/>
        <w:bottom w:val="none" w:sz="0" w:space="0" w:color="auto"/>
        <w:right w:val="none" w:sz="0" w:space="0" w:color="auto"/>
      </w:divBdr>
    </w:div>
    <w:div w:id="1657956125">
      <w:bodyDiv w:val="1"/>
      <w:marLeft w:val="0"/>
      <w:marRight w:val="0"/>
      <w:marTop w:val="0"/>
      <w:marBottom w:val="0"/>
      <w:divBdr>
        <w:top w:val="none" w:sz="0" w:space="0" w:color="auto"/>
        <w:left w:val="none" w:sz="0" w:space="0" w:color="auto"/>
        <w:bottom w:val="none" w:sz="0" w:space="0" w:color="auto"/>
        <w:right w:val="none" w:sz="0" w:space="0" w:color="auto"/>
      </w:divBdr>
    </w:div>
    <w:div w:id="1664967999">
      <w:bodyDiv w:val="1"/>
      <w:marLeft w:val="0"/>
      <w:marRight w:val="0"/>
      <w:marTop w:val="0"/>
      <w:marBottom w:val="0"/>
      <w:divBdr>
        <w:top w:val="none" w:sz="0" w:space="0" w:color="auto"/>
        <w:left w:val="none" w:sz="0" w:space="0" w:color="auto"/>
        <w:bottom w:val="none" w:sz="0" w:space="0" w:color="auto"/>
        <w:right w:val="none" w:sz="0" w:space="0" w:color="auto"/>
      </w:divBdr>
    </w:div>
    <w:div w:id="1667438538">
      <w:bodyDiv w:val="1"/>
      <w:marLeft w:val="0"/>
      <w:marRight w:val="0"/>
      <w:marTop w:val="0"/>
      <w:marBottom w:val="0"/>
      <w:divBdr>
        <w:top w:val="none" w:sz="0" w:space="0" w:color="auto"/>
        <w:left w:val="none" w:sz="0" w:space="0" w:color="auto"/>
        <w:bottom w:val="none" w:sz="0" w:space="0" w:color="auto"/>
        <w:right w:val="none" w:sz="0" w:space="0" w:color="auto"/>
      </w:divBdr>
    </w:div>
    <w:div w:id="1667585175">
      <w:bodyDiv w:val="1"/>
      <w:marLeft w:val="0"/>
      <w:marRight w:val="0"/>
      <w:marTop w:val="0"/>
      <w:marBottom w:val="0"/>
      <w:divBdr>
        <w:top w:val="none" w:sz="0" w:space="0" w:color="auto"/>
        <w:left w:val="none" w:sz="0" w:space="0" w:color="auto"/>
        <w:bottom w:val="none" w:sz="0" w:space="0" w:color="auto"/>
        <w:right w:val="none" w:sz="0" w:space="0" w:color="auto"/>
      </w:divBdr>
    </w:div>
    <w:div w:id="1667829840">
      <w:bodyDiv w:val="1"/>
      <w:marLeft w:val="0"/>
      <w:marRight w:val="0"/>
      <w:marTop w:val="0"/>
      <w:marBottom w:val="0"/>
      <w:divBdr>
        <w:top w:val="none" w:sz="0" w:space="0" w:color="auto"/>
        <w:left w:val="none" w:sz="0" w:space="0" w:color="auto"/>
        <w:bottom w:val="none" w:sz="0" w:space="0" w:color="auto"/>
        <w:right w:val="none" w:sz="0" w:space="0" w:color="auto"/>
      </w:divBdr>
    </w:div>
    <w:div w:id="1671059418">
      <w:bodyDiv w:val="1"/>
      <w:marLeft w:val="0"/>
      <w:marRight w:val="0"/>
      <w:marTop w:val="0"/>
      <w:marBottom w:val="0"/>
      <w:divBdr>
        <w:top w:val="none" w:sz="0" w:space="0" w:color="auto"/>
        <w:left w:val="none" w:sz="0" w:space="0" w:color="auto"/>
        <w:bottom w:val="none" w:sz="0" w:space="0" w:color="auto"/>
        <w:right w:val="none" w:sz="0" w:space="0" w:color="auto"/>
      </w:divBdr>
    </w:div>
    <w:div w:id="1673988865">
      <w:bodyDiv w:val="1"/>
      <w:marLeft w:val="0"/>
      <w:marRight w:val="0"/>
      <w:marTop w:val="0"/>
      <w:marBottom w:val="0"/>
      <w:divBdr>
        <w:top w:val="none" w:sz="0" w:space="0" w:color="auto"/>
        <w:left w:val="none" w:sz="0" w:space="0" w:color="auto"/>
        <w:bottom w:val="none" w:sz="0" w:space="0" w:color="auto"/>
        <w:right w:val="none" w:sz="0" w:space="0" w:color="auto"/>
      </w:divBdr>
    </w:div>
    <w:div w:id="1674142539">
      <w:bodyDiv w:val="1"/>
      <w:marLeft w:val="0"/>
      <w:marRight w:val="0"/>
      <w:marTop w:val="0"/>
      <w:marBottom w:val="0"/>
      <w:divBdr>
        <w:top w:val="none" w:sz="0" w:space="0" w:color="auto"/>
        <w:left w:val="none" w:sz="0" w:space="0" w:color="auto"/>
        <w:bottom w:val="none" w:sz="0" w:space="0" w:color="auto"/>
        <w:right w:val="none" w:sz="0" w:space="0" w:color="auto"/>
      </w:divBdr>
    </w:div>
    <w:div w:id="1683773914">
      <w:bodyDiv w:val="1"/>
      <w:marLeft w:val="0"/>
      <w:marRight w:val="0"/>
      <w:marTop w:val="0"/>
      <w:marBottom w:val="0"/>
      <w:divBdr>
        <w:top w:val="none" w:sz="0" w:space="0" w:color="auto"/>
        <w:left w:val="none" w:sz="0" w:space="0" w:color="auto"/>
        <w:bottom w:val="none" w:sz="0" w:space="0" w:color="auto"/>
        <w:right w:val="none" w:sz="0" w:space="0" w:color="auto"/>
      </w:divBdr>
    </w:div>
    <w:div w:id="1712417675">
      <w:bodyDiv w:val="1"/>
      <w:marLeft w:val="0"/>
      <w:marRight w:val="0"/>
      <w:marTop w:val="0"/>
      <w:marBottom w:val="0"/>
      <w:divBdr>
        <w:top w:val="none" w:sz="0" w:space="0" w:color="auto"/>
        <w:left w:val="none" w:sz="0" w:space="0" w:color="auto"/>
        <w:bottom w:val="none" w:sz="0" w:space="0" w:color="auto"/>
        <w:right w:val="none" w:sz="0" w:space="0" w:color="auto"/>
      </w:divBdr>
    </w:div>
    <w:div w:id="1718621945">
      <w:bodyDiv w:val="1"/>
      <w:marLeft w:val="0"/>
      <w:marRight w:val="0"/>
      <w:marTop w:val="0"/>
      <w:marBottom w:val="0"/>
      <w:divBdr>
        <w:top w:val="none" w:sz="0" w:space="0" w:color="auto"/>
        <w:left w:val="none" w:sz="0" w:space="0" w:color="auto"/>
        <w:bottom w:val="none" w:sz="0" w:space="0" w:color="auto"/>
        <w:right w:val="none" w:sz="0" w:space="0" w:color="auto"/>
      </w:divBdr>
    </w:div>
    <w:div w:id="1728603421">
      <w:bodyDiv w:val="1"/>
      <w:marLeft w:val="0"/>
      <w:marRight w:val="0"/>
      <w:marTop w:val="0"/>
      <w:marBottom w:val="0"/>
      <w:divBdr>
        <w:top w:val="none" w:sz="0" w:space="0" w:color="auto"/>
        <w:left w:val="none" w:sz="0" w:space="0" w:color="auto"/>
        <w:bottom w:val="none" w:sz="0" w:space="0" w:color="auto"/>
        <w:right w:val="none" w:sz="0" w:space="0" w:color="auto"/>
      </w:divBdr>
    </w:div>
    <w:div w:id="1736395289">
      <w:bodyDiv w:val="1"/>
      <w:marLeft w:val="0"/>
      <w:marRight w:val="0"/>
      <w:marTop w:val="0"/>
      <w:marBottom w:val="0"/>
      <w:divBdr>
        <w:top w:val="none" w:sz="0" w:space="0" w:color="auto"/>
        <w:left w:val="none" w:sz="0" w:space="0" w:color="auto"/>
        <w:bottom w:val="none" w:sz="0" w:space="0" w:color="auto"/>
        <w:right w:val="none" w:sz="0" w:space="0" w:color="auto"/>
      </w:divBdr>
    </w:div>
    <w:div w:id="1741832465">
      <w:bodyDiv w:val="1"/>
      <w:marLeft w:val="0"/>
      <w:marRight w:val="0"/>
      <w:marTop w:val="0"/>
      <w:marBottom w:val="0"/>
      <w:divBdr>
        <w:top w:val="none" w:sz="0" w:space="0" w:color="auto"/>
        <w:left w:val="none" w:sz="0" w:space="0" w:color="auto"/>
        <w:bottom w:val="none" w:sz="0" w:space="0" w:color="auto"/>
        <w:right w:val="none" w:sz="0" w:space="0" w:color="auto"/>
      </w:divBdr>
    </w:div>
    <w:div w:id="1748334948">
      <w:bodyDiv w:val="1"/>
      <w:marLeft w:val="0"/>
      <w:marRight w:val="0"/>
      <w:marTop w:val="0"/>
      <w:marBottom w:val="0"/>
      <w:divBdr>
        <w:top w:val="none" w:sz="0" w:space="0" w:color="auto"/>
        <w:left w:val="none" w:sz="0" w:space="0" w:color="auto"/>
        <w:bottom w:val="none" w:sz="0" w:space="0" w:color="auto"/>
        <w:right w:val="none" w:sz="0" w:space="0" w:color="auto"/>
      </w:divBdr>
    </w:div>
    <w:div w:id="1765808938">
      <w:bodyDiv w:val="1"/>
      <w:marLeft w:val="0"/>
      <w:marRight w:val="0"/>
      <w:marTop w:val="0"/>
      <w:marBottom w:val="0"/>
      <w:divBdr>
        <w:top w:val="none" w:sz="0" w:space="0" w:color="auto"/>
        <w:left w:val="none" w:sz="0" w:space="0" w:color="auto"/>
        <w:bottom w:val="none" w:sz="0" w:space="0" w:color="auto"/>
        <w:right w:val="none" w:sz="0" w:space="0" w:color="auto"/>
      </w:divBdr>
    </w:div>
    <w:div w:id="1777016707">
      <w:bodyDiv w:val="1"/>
      <w:marLeft w:val="0"/>
      <w:marRight w:val="0"/>
      <w:marTop w:val="0"/>
      <w:marBottom w:val="0"/>
      <w:divBdr>
        <w:top w:val="none" w:sz="0" w:space="0" w:color="auto"/>
        <w:left w:val="none" w:sz="0" w:space="0" w:color="auto"/>
        <w:bottom w:val="none" w:sz="0" w:space="0" w:color="auto"/>
        <w:right w:val="none" w:sz="0" w:space="0" w:color="auto"/>
      </w:divBdr>
    </w:div>
    <w:div w:id="1785727855">
      <w:bodyDiv w:val="1"/>
      <w:marLeft w:val="0"/>
      <w:marRight w:val="0"/>
      <w:marTop w:val="0"/>
      <w:marBottom w:val="0"/>
      <w:divBdr>
        <w:top w:val="none" w:sz="0" w:space="0" w:color="auto"/>
        <w:left w:val="none" w:sz="0" w:space="0" w:color="auto"/>
        <w:bottom w:val="none" w:sz="0" w:space="0" w:color="auto"/>
        <w:right w:val="none" w:sz="0" w:space="0" w:color="auto"/>
      </w:divBdr>
    </w:div>
    <w:div w:id="1789355871">
      <w:bodyDiv w:val="1"/>
      <w:marLeft w:val="0"/>
      <w:marRight w:val="0"/>
      <w:marTop w:val="0"/>
      <w:marBottom w:val="0"/>
      <w:divBdr>
        <w:top w:val="none" w:sz="0" w:space="0" w:color="auto"/>
        <w:left w:val="none" w:sz="0" w:space="0" w:color="auto"/>
        <w:bottom w:val="none" w:sz="0" w:space="0" w:color="auto"/>
        <w:right w:val="none" w:sz="0" w:space="0" w:color="auto"/>
      </w:divBdr>
    </w:div>
    <w:div w:id="1789741416">
      <w:bodyDiv w:val="1"/>
      <w:marLeft w:val="0"/>
      <w:marRight w:val="0"/>
      <w:marTop w:val="0"/>
      <w:marBottom w:val="0"/>
      <w:divBdr>
        <w:top w:val="none" w:sz="0" w:space="0" w:color="auto"/>
        <w:left w:val="none" w:sz="0" w:space="0" w:color="auto"/>
        <w:bottom w:val="none" w:sz="0" w:space="0" w:color="auto"/>
        <w:right w:val="none" w:sz="0" w:space="0" w:color="auto"/>
      </w:divBdr>
    </w:div>
    <w:div w:id="1795250179">
      <w:bodyDiv w:val="1"/>
      <w:marLeft w:val="0"/>
      <w:marRight w:val="0"/>
      <w:marTop w:val="0"/>
      <w:marBottom w:val="0"/>
      <w:divBdr>
        <w:top w:val="none" w:sz="0" w:space="0" w:color="auto"/>
        <w:left w:val="none" w:sz="0" w:space="0" w:color="auto"/>
        <w:bottom w:val="none" w:sz="0" w:space="0" w:color="auto"/>
        <w:right w:val="none" w:sz="0" w:space="0" w:color="auto"/>
      </w:divBdr>
    </w:div>
    <w:div w:id="1797869133">
      <w:bodyDiv w:val="1"/>
      <w:marLeft w:val="0"/>
      <w:marRight w:val="0"/>
      <w:marTop w:val="0"/>
      <w:marBottom w:val="0"/>
      <w:divBdr>
        <w:top w:val="none" w:sz="0" w:space="0" w:color="auto"/>
        <w:left w:val="none" w:sz="0" w:space="0" w:color="auto"/>
        <w:bottom w:val="none" w:sz="0" w:space="0" w:color="auto"/>
        <w:right w:val="none" w:sz="0" w:space="0" w:color="auto"/>
      </w:divBdr>
    </w:div>
    <w:div w:id="1800033774">
      <w:bodyDiv w:val="1"/>
      <w:marLeft w:val="0"/>
      <w:marRight w:val="0"/>
      <w:marTop w:val="0"/>
      <w:marBottom w:val="0"/>
      <w:divBdr>
        <w:top w:val="none" w:sz="0" w:space="0" w:color="auto"/>
        <w:left w:val="none" w:sz="0" w:space="0" w:color="auto"/>
        <w:bottom w:val="none" w:sz="0" w:space="0" w:color="auto"/>
        <w:right w:val="none" w:sz="0" w:space="0" w:color="auto"/>
      </w:divBdr>
    </w:div>
    <w:div w:id="1806924781">
      <w:bodyDiv w:val="1"/>
      <w:marLeft w:val="0"/>
      <w:marRight w:val="0"/>
      <w:marTop w:val="0"/>
      <w:marBottom w:val="0"/>
      <w:divBdr>
        <w:top w:val="none" w:sz="0" w:space="0" w:color="auto"/>
        <w:left w:val="none" w:sz="0" w:space="0" w:color="auto"/>
        <w:bottom w:val="none" w:sz="0" w:space="0" w:color="auto"/>
        <w:right w:val="none" w:sz="0" w:space="0" w:color="auto"/>
      </w:divBdr>
    </w:div>
    <w:div w:id="1807702454">
      <w:bodyDiv w:val="1"/>
      <w:marLeft w:val="0"/>
      <w:marRight w:val="0"/>
      <w:marTop w:val="0"/>
      <w:marBottom w:val="0"/>
      <w:divBdr>
        <w:top w:val="none" w:sz="0" w:space="0" w:color="auto"/>
        <w:left w:val="none" w:sz="0" w:space="0" w:color="auto"/>
        <w:bottom w:val="none" w:sz="0" w:space="0" w:color="auto"/>
        <w:right w:val="none" w:sz="0" w:space="0" w:color="auto"/>
      </w:divBdr>
    </w:div>
    <w:div w:id="1809399298">
      <w:bodyDiv w:val="1"/>
      <w:marLeft w:val="0"/>
      <w:marRight w:val="0"/>
      <w:marTop w:val="0"/>
      <w:marBottom w:val="0"/>
      <w:divBdr>
        <w:top w:val="none" w:sz="0" w:space="0" w:color="auto"/>
        <w:left w:val="none" w:sz="0" w:space="0" w:color="auto"/>
        <w:bottom w:val="none" w:sz="0" w:space="0" w:color="auto"/>
        <w:right w:val="none" w:sz="0" w:space="0" w:color="auto"/>
      </w:divBdr>
    </w:div>
    <w:div w:id="1813906790">
      <w:bodyDiv w:val="1"/>
      <w:marLeft w:val="0"/>
      <w:marRight w:val="0"/>
      <w:marTop w:val="0"/>
      <w:marBottom w:val="0"/>
      <w:divBdr>
        <w:top w:val="none" w:sz="0" w:space="0" w:color="auto"/>
        <w:left w:val="none" w:sz="0" w:space="0" w:color="auto"/>
        <w:bottom w:val="none" w:sz="0" w:space="0" w:color="auto"/>
        <w:right w:val="none" w:sz="0" w:space="0" w:color="auto"/>
      </w:divBdr>
    </w:div>
    <w:div w:id="1823083761">
      <w:bodyDiv w:val="1"/>
      <w:marLeft w:val="0"/>
      <w:marRight w:val="0"/>
      <w:marTop w:val="0"/>
      <w:marBottom w:val="0"/>
      <w:divBdr>
        <w:top w:val="none" w:sz="0" w:space="0" w:color="auto"/>
        <w:left w:val="none" w:sz="0" w:space="0" w:color="auto"/>
        <w:bottom w:val="none" w:sz="0" w:space="0" w:color="auto"/>
        <w:right w:val="none" w:sz="0" w:space="0" w:color="auto"/>
      </w:divBdr>
    </w:div>
    <w:div w:id="1834056778">
      <w:bodyDiv w:val="1"/>
      <w:marLeft w:val="0"/>
      <w:marRight w:val="0"/>
      <w:marTop w:val="0"/>
      <w:marBottom w:val="0"/>
      <w:divBdr>
        <w:top w:val="none" w:sz="0" w:space="0" w:color="auto"/>
        <w:left w:val="none" w:sz="0" w:space="0" w:color="auto"/>
        <w:bottom w:val="none" w:sz="0" w:space="0" w:color="auto"/>
        <w:right w:val="none" w:sz="0" w:space="0" w:color="auto"/>
      </w:divBdr>
    </w:div>
    <w:div w:id="1834681352">
      <w:bodyDiv w:val="1"/>
      <w:marLeft w:val="0"/>
      <w:marRight w:val="0"/>
      <w:marTop w:val="0"/>
      <w:marBottom w:val="0"/>
      <w:divBdr>
        <w:top w:val="none" w:sz="0" w:space="0" w:color="auto"/>
        <w:left w:val="none" w:sz="0" w:space="0" w:color="auto"/>
        <w:bottom w:val="none" w:sz="0" w:space="0" w:color="auto"/>
        <w:right w:val="none" w:sz="0" w:space="0" w:color="auto"/>
      </w:divBdr>
    </w:div>
    <w:div w:id="1845975349">
      <w:bodyDiv w:val="1"/>
      <w:marLeft w:val="0"/>
      <w:marRight w:val="0"/>
      <w:marTop w:val="0"/>
      <w:marBottom w:val="0"/>
      <w:divBdr>
        <w:top w:val="none" w:sz="0" w:space="0" w:color="auto"/>
        <w:left w:val="none" w:sz="0" w:space="0" w:color="auto"/>
        <w:bottom w:val="none" w:sz="0" w:space="0" w:color="auto"/>
        <w:right w:val="none" w:sz="0" w:space="0" w:color="auto"/>
      </w:divBdr>
    </w:div>
    <w:div w:id="1854032027">
      <w:bodyDiv w:val="1"/>
      <w:marLeft w:val="0"/>
      <w:marRight w:val="0"/>
      <w:marTop w:val="0"/>
      <w:marBottom w:val="0"/>
      <w:divBdr>
        <w:top w:val="none" w:sz="0" w:space="0" w:color="auto"/>
        <w:left w:val="none" w:sz="0" w:space="0" w:color="auto"/>
        <w:bottom w:val="none" w:sz="0" w:space="0" w:color="auto"/>
        <w:right w:val="none" w:sz="0" w:space="0" w:color="auto"/>
      </w:divBdr>
    </w:div>
    <w:div w:id="1854033384">
      <w:bodyDiv w:val="1"/>
      <w:marLeft w:val="0"/>
      <w:marRight w:val="0"/>
      <w:marTop w:val="0"/>
      <w:marBottom w:val="0"/>
      <w:divBdr>
        <w:top w:val="none" w:sz="0" w:space="0" w:color="auto"/>
        <w:left w:val="none" w:sz="0" w:space="0" w:color="auto"/>
        <w:bottom w:val="none" w:sz="0" w:space="0" w:color="auto"/>
        <w:right w:val="none" w:sz="0" w:space="0" w:color="auto"/>
      </w:divBdr>
    </w:div>
    <w:div w:id="1857886443">
      <w:bodyDiv w:val="1"/>
      <w:marLeft w:val="0"/>
      <w:marRight w:val="0"/>
      <w:marTop w:val="0"/>
      <w:marBottom w:val="0"/>
      <w:divBdr>
        <w:top w:val="none" w:sz="0" w:space="0" w:color="auto"/>
        <w:left w:val="none" w:sz="0" w:space="0" w:color="auto"/>
        <w:bottom w:val="none" w:sz="0" w:space="0" w:color="auto"/>
        <w:right w:val="none" w:sz="0" w:space="0" w:color="auto"/>
      </w:divBdr>
    </w:div>
    <w:div w:id="1861432832">
      <w:bodyDiv w:val="1"/>
      <w:marLeft w:val="0"/>
      <w:marRight w:val="0"/>
      <w:marTop w:val="0"/>
      <w:marBottom w:val="0"/>
      <w:divBdr>
        <w:top w:val="none" w:sz="0" w:space="0" w:color="auto"/>
        <w:left w:val="none" w:sz="0" w:space="0" w:color="auto"/>
        <w:bottom w:val="none" w:sz="0" w:space="0" w:color="auto"/>
        <w:right w:val="none" w:sz="0" w:space="0" w:color="auto"/>
      </w:divBdr>
    </w:div>
    <w:div w:id="1863322919">
      <w:bodyDiv w:val="1"/>
      <w:marLeft w:val="0"/>
      <w:marRight w:val="0"/>
      <w:marTop w:val="0"/>
      <w:marBottom w:val="0"/>
      <w:divBdr>
        <w:top w:val="none" w:sz="0" w:space="0" w:color="auto"/>
        <w:left w:val="none" w:sz="0" w:space="0" w:color="auto"/>
        <w:bottom w:val="none" w:sz="0" w:space="0" w:color="auto"/>
        <w:right w:val="none" w:sz="0" w:space="0" w:color="auto"/>
      </w:divBdr>
    </w:div>
    <w:div w:id="1867327752">
      <w:bodyDiv w:val="1"/>
      <w:marLeft w:val="0"/>
      <w:marRight w:val="0"/>
      <w:marTop w:val="0"/>
      <w:marBottom w:val="0"/>
      <w:divBdr>
        <w:top w:val="none" w:sz="0" w:space="0" w:color="auto"/>
        <w:left w:val="none" w:sz="0" w:space="0" w:color="auto"/>
        <w:bottom w:val="none" w:sz="0" w:space="0" w:color="auto"/>
        <w:right w:val="none" w:sz="0" w:space="0" w:color="auto"/>
      </w:divBdr>
    </w:div>
    <w:div w:id="1870071841">
      <w:bodyDiv w:val="1"/>
      <w:marLeft w:val="0"/>
      <w:marRight w:val="0"/>
      <w:marTop w:val="0"/>
      <w:marBottom w:val="0"/>
      <w:divBdr>
        <w:top w:val="none" w:sz="0" w:space="0" w:color="auto"/>
        <w:left w:val="none" w:sz="0" w:space="0" w:color="auto"/>
        <w:bottom w:val="none" w:sz="0" w:space="0" w:color="auto"/>
        <w:right w:val="none" w:sz="0" w:space="0" w:color="auto"/>
      </w:divBdr>
    </w:div>
    <w:div w:id="1887643295">
      <w:bodyDiv w:val="1"/>
      <w:marLeft w:val="0"/>
      <w:marRight w:val="0"/>
      <w:marTop w:val="0"/>
      <w:marBottom w:val="0"/>
      <w:divBdr>
        <w:top w:val="none" w:sz="0" w:space="0" w:color="auto"/>
        <w:left w:val="none" w:sz="0" w:space="0" w:color="auto"/>
        <w:bottom w:val="none" w:sz="0" w:space="0" w:color="auto"/>
        <w:right w:val="none" w:sz="0" w:space="0" w:color="auto"/>
      </w:divBdr>
    </w:div>
    <w:div w:id="1892616204">
      <w:bodyDiv w:val="1"/>
      <w:marLeft w:val="0"/>
      <w:marRight w:val="0"/>
      <w:marTop w:val="0"/>
      <w:marBottom w:val="0"/>
      <w:divBdr>
        <w:top w:val="none" w:sz="0" w:space="0" w:color="auto"/>
        <w:left w:val="none" w:sz="0" w:space="0" w:color="auto"/>
        <w:bottom w:val="none" w:sz="0" w:space="0" w:color="auto"/>
        <w:right w:val="none" w:sz="0" w:space="0" w:color="auto"/>
      </w:divBdr>
    </w:div>
    <w:div w:id="1892687622">
      <w:bodyDiv w:val="1"/>
      <w:marLeft w:val="0"/>
      <w:marRight w:val="0"/>
      <w:marTop w:val="0"/>
      <w:marBottom w:val="0"/>
      <w:divBdr>
        <w:top w:val="none" w:sz="0" w:space="0" w:color="auto"/>
        <w:left w:val="none" w:sz="0" w:space="0" w:color="auto"/>
        <w:bottom w:val="none" w:sz="0" w:space="0" w:color="auto"/>
        <w:right w:val="none" w:sz="0" w:space="0" w:color="auto"/>
      </w:divBdr>
    </w:div>
    <w:div w:id="1893617939">
      <w:bodyDiv w:val="1"/>
      <w:marLeft w:val="0"/>
      <w:marRight w:val="0"/>
      <w:marTop w:val="0"/>
      <w:marBottom w:val="0"/>
      <w:divBdr>
        <w:top w:val="none" w:sz="0" w:space="0" w:color="auto"/>
        <w:left w:val="none" w:sz="0" w:space="0" w:color="auto"/>
        <w:bottom w:val="none" w:sz="0" w:space="0" w:color="auto"/>
        <w:right w:val="none" w:sz="0" w:space="0" w:color="auto"/>
      </w:divBdr>
    </w:div>
    <w:div w:id="1898543216">
      <w:bodyDiv w:val="1"/>
      <w:marLeft w:val="0"/>
      <w:marRight w:val="0"/>
      <w:marTop w:val="0"/>
      <w:marBottom w:val="0"/>
      <w:divBdr>
        <w:top w:val="none" w:sz="0" w:space="0" w:color="auto"/>
        <w:left w:val="none" w:sz="0" w:space="0" w:color="auto"/>
        <w:bottom w:val="none" w:sz="0" w:space="0" w:color="auto"/>
        <w:right w:val="none" w:sz="0" w:space="0" w:color="auto"/>
      </w:divBdr>
    </w:div>
    <w:div w:id="1909150769">
      <w:bodyDiv w:val="1"/>
      <w:marLeft w:val="0"/>
      <w:marRight w:val="0"/>
      <w:marTop w:val="0"/>
      <w:marBottom w:val="0"/>
      <w:divBdr>
        <w:top w:val="none" w:sz="0" w:space="0" w:color="auto"/>
        <w:left w:val="none" w:sz="0" w:space="0" w:color="auto"/>
        <w:bottom w:val="none" w:sz="0" w:space="0" w:color="auto"/>
        <w:right w:val="none" w:sz="0" w:space="0" w:color="auto"/>
      </w:divBdr>
    </w:div>
    <w:div w:id="1915041618">
      <w:bodyDiv w:val="1"/>
      <w:marLeft w:val="0"/>
      <w:marRight w:val="0"/>
      <w:marTop w:val="0"/>
      <w:marBottom w:val="0"/>
      <w:divBdr>
        <w:top w:val="none" w:sz="0" w:space="0" w:color="auto"/>
        <w:left w:val="none" w:sz="0" w:space="0" w:color="auto"/>
        <w:bottom w:val="none" w:sz="0" w:space="0" w:color="auto"/>
        <w:right w:val="none" w:sz="0" w:space="0" w:color="auto"/>
      </w:divBdr>
    </w:div>
    <w:div w:id="1919485949">
      <w:bodyDiv w:val="1"/>
      <w:marLeft w:val="0"/>
      <w:marRight w:val="0"/>
      <w:marTop w:val="0"/>
      <w:marBottom w:val="0"/>
      <w:divBdr>
        <w:top w:val="none" w:sz="0" w:space="0" w:color="auto"/>
        <w:left w:val="none" w:sz="0" w:space="0" w:color="auto"/>
        <w:bottom w:val="none" w:sz="0" w:space="0" w:color="auto"/>
        <w:right w:val="none" w:sz="0" w:space="0" w:color="auto"/>
      </w:divBdr>
    </w:div>
    <w:div w:id="1921284275">
      <w:bodyDiv w:val="1"/>
      <w:marLeft w:val="0"/>
      <w:marRight w:val="0"/>
      <w:marTop w:val="0"/>
      <w:marBottom w:val="0"/>
      <w:divBdr>
        <w:top w:val="none" w:sz="0" w:space="0" w:color="auto"/>
        <w:left w:val="none" w:sz="0" w:space="0" w:color="auto"/>
        <w:bottom w:val="none" w:sz="0" w:space="0" w:color="auto"/>
        <w:right w:val="none" w:sz="0" w:space="0" w:color="auto"/>
      </w:divBdr>
    </w:div>
    <w:div w:id="1931306396">
      <w:bodyDiv w:val="1"/>
      <w:marLeft w:val="0"/>
      <w:marRight w:val="0"/>
      <w:marTop w:val="0"/>
      <w:marBottom w:val="0"/>
      <w:divBdr>
        <w:top w:val="none" w:sz="0" w:space="0" w:color="auto"/>
        <w:left w:val="none" w:sz="0" w:space="0" w:color="auto"/>
        <w:bottom w:val="none" w:sz="0" w:space="0" w:color="auto"/>
        <w:right w:val="none" w:sz="0" w:space="0" w:color="auto"/>
      </w:divBdr>
    </w:div>
    <w:div w:id="1934822943">
      <w:bodyDiv w:val="1"/>
      <w:marLeft w:val="0"/>
      <w:marRight w:val="0"/>
      <w:marTop w:val="0"/>
      <w:marBottom w:val="0"/>
      <w:divBdr>
        <w:top w:val="none" w:sz="0" w:space="0" w:color="auto"/>
        <w:left w:val="none" w:sz="0" w:space="0" w:color="auto"/>
        <w:bottom w:val="none" w:sz="0" w:space="0" w:color="auto"/>
        <w:right w:val="none" w:sz="0" w:space="0" w:color="auto"/>
      </w:divBdr>
    </w:div>
    <w:div w:id="1939410120">
      <w:bodyDiv w:val="1"/>
      <w:marLeft w:val="0"/>
      <w:marRight w:val="0"/>
      <w:marTop w:val="0"/>
      <w:marBottom w:val="0"/>
      <w:divBdr>
        <w:top w:val="none" w:sz="0" w:space="0" w:color="auto"/>
        <w:left w:val="none" w:sz="0" w:space="0" w:color="auto"/>
        <w:bottom w:val="none" w:sz="0" w:space="0" w:color="auto"/>
        <w:right w:val="none" w:sz="0" w:space="0" w:color="auto"/>
      </w:divBdr>
    </w:div>
    <w:div w:id="1940332074">
      <w:bodyDiv w:val="1"/>
      <w:marLeft w:val="0"/>
      <w:marRight w:val="0"/>
      <w:marTop w:val="0"/>
      <w:marBottom w:val="0"/>
      <w:divBdr>
        <w:top w:val="none" w:sz="0" w:space="0" w:color="auto"/>
        <w:left w:val="none" w:sz="0" w:space="0" w:color="auto"/>
        <w:bottom w:val="none" w:sz="0" w:space="0" w:color="auto"/>
        <w:right w:val="none" w:sz="0" w:space="0" w:color="auto"/>
      </w:divBdr>
    </w:div>
    <w:div w:id="1946420030">
      <w:bodyDiv w:val="1"/>
      <w:marLeft w:val="0"/>
      <w:marRight w:val="0"/>
      <w:marTop w:val="0"/>
      <w:marBottom w:val="0"/>
      <w:divBdr>
        <w:top w:val="none" w:sz="0" w:space="0" w:color="auto"/>
        <w:left w:val="none" w:sz="0" w:space="0" w:color="auto"/>
        <w:bottom w:val="none" w:sz="0" w:space="0" w:color="auto"/>
        <w:right w:val="none" w:sz="0" w:space="0" w:color="auto"/>
      </w:divBdr>
    </w:div>
    <w:div w:id="1951008134">
      <w:bodyDiv w:val="1"/>
      <w:marLeft w:val="0"/>
      <w:marRight w:val="0"/>
      <w:marTop w:val="0"/>
      <w:marBottom w:val="0"/>
      <w:divBdr>
        <w:top w:val="none" w:sz="0" w:space="0" w:color="auto"/>
        <w:left w:val="none" w:sz="0" w:space="0" w:color="auto"/>
        <w:bottom w:val="none" w:sz="0" w:space="0" w:color="auto"/>
        <w:right w:val="none" w:sz="0" w:space="0" w:color="auto"/>
      </w:divBdr>
    </w:div>
    <w:div w:id="1957180743">
      <w:bodyDiv w:val="1"/>
      <w:marLeft w:val="0"/>
      <w:marRight w:val="0"/>
      <w:marTop w:val="0"/>
      <w:marBottom w:val="0"/>
      <w:divBdr>
        <w:top w:val="none" w:sz="0" w:space="0" w:color="auto"/>
        <w:left w:val="none" w:sz="0" w:space="0" w:color="auto"/>
        <w:bottom w:val="none" w:sz="0" w:space="0" w:color="auto"/>
        <w:right w:val="none" w:sz="0" w:space="0" w:color="auto"/>
      </w:divBdr>
    </w:div>
    <w:div w:id="1959601898">
      <w:bodyDiv w:val="1"/>
      <w:marLeft w:val="0"/>
      <w:marRight w:val="0"/>
      <w:marTop w:val="0"/>
      <w:marBottom w:val="0"/>
      <w:divBdr>
        <w:top w:val="none" w:sz="0" w:space="0" w:color="auto"/>
        <w:left w:val="none" w:sz="0" w:space="0" w:color="auto"/>
        <w:bottom w:val="none" w:sz="0" w:space="0" w:color="auto"/>
        <w:right w:val="none" w:sz="0" w:space="0" w:color="auto"/>
      </w:divBdr>
    </w:div>
    <w:div w:id="1962304584">
      <w:bodyDiv w:val="1"/>
      <w:marLeft w:val="0"/>
      <w:marRight w:val="0"/>
      <w:marTop w:val="0"/>
      <w:marBottom w:val="0"/>
      <w:divBdr>
        <w:top w:val="none" w:sz="0" w:space="0" w:color="auto"/>
        <w:left w:val="none" w:sz="0" w:space="0" w:color="auto"/>
        <w:bottom w:val="none" w:sz="0" w:space="0" w:color="auto"/>
        <w:right w:val="none" w:sz="0" w:space="0" w:color="auto"/>
      </w:divBdr>
    </w:div>
    <w:div w:id="1967466217">
      <w:bodyDiv w:val="1"/>
      <w:marLeft w:val="0"/>
      <w:marRight w:val="0"/>
      <w:marTop w:val="0"/>
      <w:marBottom w:val="0"/>
      <w:divBdr>
        <w:top w:val="none" w:sz="0" w:space="0" w:color="auto"/>
        <w:left w:val="none" w:sz="0" w:space="0" w:color="auto"/>
        <w:bottom w:val="none" w:sz="0" w:space="0" w:color="auto"/>
        <w:right w:val="none" w:sz="0" w:space="0" w:color="auto"/>
      </w:divBdr>
    </w:div>
    <w:div w:id="1970234744">
      <w:bodyDiv w:val="1"/>
      <w:marLeft w:val="0"/>
      <w:marRight w:val="0"/>
      <w:marTop w:val="0"/>
      <w:marBottom w:val="0"/>
      <w:divBdr>
        <w:top w:val="none" w:sz="0" w:space="0" w:color="auto"/>
        <w:left w:val="none" w:sz="0" w:space="0" w:color="auto"/>
        <w:bottom w:val="none" w:sz="0" w:space="0" w:color="auto"/>
        <w:right w:val="none" w:sz="0" w:space="0" w:color="auto"/>
      </w:divBdr>
    </w:div>
    <w:div w:id="1972513862">
      <w:bodyDiv w:val="1"/>
      <w:marLeft w:val="0"/>
      <w:marRight w:val="0"/>
      <w:marTop w:val="0"/>
      <w:marBottom w:val="0"/>
      <w:divBdr>
        <w:top w:val="none" w:sz="0" w:space="0" w:color="auto"/>
        <w:left w:val="none" w:sz="0" w:space="0" w:color="auto"/>
        <w:bottom w:val="none" w:sz="0" w:space="0" w:color="auto"/>
        <w:right w:val="none" w:sz="0" w:space="0" w:color="auto"/>
      </w:divBdr>
    </w:div>
    <w:div w:id="1972516814">
      <w:bodyDiv w:val="1"/>
      <w:marLeft w:val="0"/>
      <w:marRight w:val="0"/>
      <w:marTop w:val="0"/>
      <w:marBottom w:val="0"/>
      <w:divBdr>
        <w:top w:val="none" w:sz="0" w:space="0" w:color="auto"/>
        <w:left w:val="none" w:sz="0" w:space="0" w:color="auto"/>
        <w:bottom w:val="none" w:sz="0" w:space="0" w:color="auto"/>
        <w:right w:val="none" w:sz="0" w:space="0" w:color="auto"/>
      </w:divBdr>
    </w:div>
    <w:div w:id="1989288778">
      <w:bodyDiv w:val="1"/>
      <w:marLeft w:val="0"/>
      <w:marRight w:val="0"/>
      <w:marTop w:val="0"/>
      <w:marBottom w:val="0"/>
      <w:divBdr>
        <w:top w:val="none" w:sz="0" w:space="0" w:color="auto"/>
        <w:left w:val="none" w:sz="0" w:space="0" w:color="auto"/>
        <w:bottom w:val="none" w:sz="0" w:space="0" w:color="auto"/>
        <w:right w:val="none" w:sz="0" w:space="0" w:color="auto"/>
      </w:divBdr>
    </w:div>
    <w:div w:id="1993365397">
      <w:bodyDiv w:val="1"/>
      <w:marLeft w:val="0"/>
      <w:marRight w:val="0"/>
      <w:marTop w:val="0"/>
      <w:marBottom w:val="0"/>
      <w:divBdr>
        <w:top w:val="none" w:sz="0" w:space="0" w:color="auto"/>
        <w:left w:val="none" w:sz="0" w:space="0" w:color="auto"/>
        <w:bottom w:val="none" w:sz="0" w:space="0" w:color="auto"/>
        <w:right w:val="none" w:sz="0" w:space="0" w:color="auto"/>
      </w:divBdr>
    </w:div>
    <w:div w:id="1999992190">
      <w:bodyDiv w:val="1"/>
      <w:marLeft w:val="0"/>
      <w:marRight w:val="0"/>
      <w:marTop w:val="0"/>
      <w:marBottom w:val="0"/>
      <w:divBdr>
        <w:top w:val="none" w:sz="0" w:space="0" w:color="auto"/>
        <w:left w:val="none" w:sz="0" w:space="0" w:color="auto"/>
        <w:bottom w:val="none" w:sz="0" w:space="0" w:color="auto"/>
        <w:right w:val="none" w:sz="0" w:space="0" w:color="auto"/>
      </w:divBdr>
    </w:div>
    <w:div w:id="2000692227">
      <w:bodyDiv w:val="1"/>
      <w:marLeft w:val="0"/>
      <w:marRight w:val="0"/>
      <w:marTop w:val="0"/>
      <w:marBottom w:val="0"/>
      <w:divBdr>
        <w:top w:val="none" w:sz="0" w:space="0" w:color="auto"/>
        <w:left w:val="none" w:sz="0" w:space="0" w:color="auto"/>
        <w:bottom w:val="none" w:sz="0" w:space="0" w:color="auto"/>
        <w:right w:val="none" w:sz="0" w:space="0" w:color="auto"/>
      </w:divBdr>
    </w:div>
    <w:div w:id="2002924910">
      <w:bodyDiv w:val="1"/>
      <w:marLeft w:val="0"/>
      <w:marRight w:val="0"/>
      <w:marTop w:val="0"/>
      <w:marBottom w:val="0"/>
      <w:divBdr>
        <w:top w:val="none" w:sz="0" w:space="0" w:color="auto"/>
        <w:left w:val="none" w:sz="0" w:space="0" w:color="auto"/>
        <w:bottom w:val="none" w:sz="0" w:space="0" w:color="auto"/>
        <w:right w:val="none" w:sz="0" w:space="0" w:color="auto"/>
      </w:divBdr>
    </w:div>
    <w:div w:id="2004315086">
      <w:bodyDiv w:val="1"/>
      <w:marLeft w:val="0"/>
      <w:marRight w:val="0"/>
      <w:marTop w:val="0"/>
      <w:marBottom w:val="0"/>
      <w:divBdr>
        <w:top w:val="none" w:sz="0" w:space="0" w:color="auto"/>
        <w:left w:val="none" w:sz="0" w:space="0" w:color="auto"/>
        <w:bottom w:val="none" w:sz="0" w:space="0" w:color="auto"/>
        <w:right w:val="none" w:sz="0" w:space="0" w:color="auto"/>
      </w:divBdr>
    </w:div>
    <w:div w:id="2017034134">
      <w:bodyDiv w:val="1"/>
      <w:marLeft w:val="0"/>
      <w:marRight w:val="0"/>
      <w:marTop w:val="0"/>
      <w:marBottom w:val="0"/>
      <w:divBdr>
        <w:top w:val="none" w:sz="0" w:space="0" w:color="auto"/>
        <w:left w:val="none" w:sz="0" w:space="0" w:color="auto"/>
        <w:bottom w:val="none" w:sz="0" w:space="0" w:color="auto"/>
        <w:right w:val="none" w:sz="0" w:space="0" w:color="auto"/>
      </w:divBdr>
    </w:div>
    <w:div w:id="2019497849">
      <w:bodyDiv w:val="1"/>
      <w:marLeft w:val="0"/>
      <w:marRight w:val="0"/>
      <w:marTop w:val="0"/>
      <w:marBottom w:val="0"/>
      <w:divBdr>
        <w:top w:val="none" w:sz="0" w:space="0" w:color="auto"/>
        <w:left w:val="none" w:sz="0" w:space="0" w:color="auto"/>
        <w:bottom w:val="none" w:sz="0" w:space="0" w:color="auto"/>
        <w:right w:val="none" w:sz="0" w:space="0" w:color="auto"/>
      </w:divBdr>
    </w:div>
    <w:div w:id="2021738608">
      <w:bodyDiv w:val="1"/>
      <w:marLeft w:val="0"/>
      <w:marRight w:val="0"/>
      <w:marTop w:val="0"/>
      <w:marBottom w:val="0"/>
      <w:divBdr>
        <w:top w:val="none" w:sz="0" w:space="0" w:color="auto"/>
        <w:left w:val="none" w:sz="0" w:space="0" w:color="auto"/>
        <w:bottom w:val="none" w:sz="0" w:space="0" w:color="auto"/>
        <w:right w:val="none" w:sz="0" w:space="0" w:color="auto"/>
      </w:divBdr>
    </w:div>
    <w:div w:id="2023625050">
      <w:bodyDiv w:val="1"/>
      <w:marLeft w:val="0"/>
      <w:marRight w:val="0"/>
      <w:marTop w:val="0"/>
      <w:marBottom w:val="0"/>
      <w:divBdr>
        <w:top w:val="none" w:sz="0" w:space="0" w:color="auto"/>
        <w:left w:val="none" w:sz="0" w:space="0" w:color="auto"/>
        <w:bottom w:val="none" w:sz="0" w:space="0" w:color="auto"/>
        <w:right w:val="none" w:sz="0" w:space="0" w:color="auto"/>
      </w:divBdr>
    </w:div>
    <w:div w:id="2024042515">
      <w:bodyDiv w:val="1"/>
      <w:marLeft w:val="0"/>
      <w:marRight w:val="0"/>
      <w:marTop w:val="0"/>
      <w:marBottom w:val="0"/>
      <w:divBdr>
        <w:top w:val="none" w:sz="0" w:space="0" w:color="auto"/>
        <w:left w:val="none" w:sz="0" w:space="0" w:color="auto"/>
        <w:bottom w:val="none" w:sz="0" w:space="0" w:color="auto"/>
        <w:right w:val="none" w:sz="0" w:space="0" w:color="auto"/>
      </w:divBdr>
    </w:div>
    <w:div w:id="2028170788">
      <w:bodyDiv w:val="1"/>
      <w:marLeft w:val="0"/>
      <w:marRight w:val="0"/>
      <w:marTop w:val="0"/>
      <w:marBottom w:val="0"/>
      <w:divBdr>
        <w:top w:val="none" w:sz="0" w:space="0" w:color="auto"/>
        <w:left w:val="none" w:sz="0" w:space="0" w:color="auto"/>
        <w:bottom w:val="none" w:sz="0" w:space="0" w:color="auto"/>
        <w:right w:val="none" w:sz="0" w:space="0" w:color="auto"/>
      </w:divBdr>
    </w:div>
    <w:div w:id="2031948333">
      <w:bodyDiv w:val="1"/>
      <w:marLeft w:val="0"/>
      <w:marRight w:val="0"/>
      <w:marTop w:val="0"/>
      <w:marBottom w:val="0"/>
      <w:divBdr>
        <w:top w:val="none" w:sz="0" w:space="0" w:color="auto"/>
        <w:left w:val="none" w:sz="0" w:space="0" w:color="auto"/>
        <w:bottom w:val="none" w:sz="0" w:space="0" w:color="auto"/>
        <w:right w:val="none" w:sz="0" w:space="0" w:color="auto"/>
      </w:divBdr>
    </w:div>
    <w:div w:id="2032417809">
      <w:bodyDiv w:val="1"/>
      <w:marLeft w:val="0"/>
      <w:marRight w:val="0"/>
      <w:marTop w:val="0"/>
      <w:marBottom w:val="0"/>
      <w:divBdr>
        <w:top w:val="none" w:sz="0" w:space="0" w:color="auto"/>
        <w:left w:val="none" w:sz="0" w:space="0" w:color="auto"/>
        <w:bottom w:val="none" w:sz="0" w:space="0" w:color="auto"/>
        <w:right w:val="none" w:sz="0" w:space="0" w:color="auto"/>
      </w:divBdr>
    </w:div>
    <w:div w:id="2033332946">
      <w:bodyDiv w:val="1"/>
      <w:marLeft w:val="0"/>
      <w:marRight w:val="0"/>
      <w:marTop w:val="0"/>
      <w:marBottom w:val="0"/>
      <w:divBdr>
        <w:top w:val="none" w:sz="0" w:space="0" w:color="auto"/>
        <w:left w:val="none" w:sz="0" w:space="0" w:color="auto"/>
        <w:bottom w:val="none" w:sz="0" w:space="0" w:color="auto"/>
        <w:right w:val="none" w:sz="0" w:space="0" w:color="auto"/>
      </w:divBdr>
    </w:div>
    <w:div w:id="2040357140">
      <w:bodyDiv w:val="1"/>
      <w:marLeft w:val="0"/>
      <w:marRight w:val="0"/>
      <w:marTop w:val="0"/>
      <w:marBottom w:val="0"/>
      <w:divBdr>
        <w:top w:val="none" w:sz="0" w:space="0" w:color="auto"/>
        <w:left w:val="none" w:sz="0" w:space="0" w:color="auto"/>
        <w:bottom w:val="none" w:sz="0" w:space="0" w:color="auto"/>
        <w:right w:val="none" w:sz="0" w:space="0" w:color="auto"/>
      </w:divBdr>
    </w:div>
    <w:div w:id="2048600507">
      <w:bodyDiv w:val="1"/>
      <w:marLeft w:val="0"/>
      <w:marRight w:val="0"/>
      <w:marTop w:val="0"/>
      <w:marBottom w:val="0"/>
      <w:divBdr>
        <w:top w:val="none" w:sz="0" w:space="0" w:color="auto"/>
        <w:left w:val="none" w:sz="0" w:space="0" w:color="auto"/>
        <w:bottom w:val="none" w:sz="0" w:space="0" w:color="auto"/>
        <w:right w:val="none" w:sz="0" w:space="0" w:color="auto"/>
      </w:divBdr>
    </w:div>
    <w:div w:id="2068841868">
      <w:bodyDiv w:val="1"/>
      <w:marLeft w:val="0"/>
      <w:marRight w:val="0"/>
      <w:marTop w:val="0"/>
      <w:marBottom w:val="0"/>
      <w:divBdr>
        <w:top w:val="none" w:sz="0" w:space="0" w:color="auto"/>
        <w:left w:val="none" w:sz="0" w:space="0" w:color="auto"/>
        <w:bottom w:val="none" w:sz="0" w:space="0" w:color="auto"/>
        <w:right w:val="none" w:sz="0" w:space="0" w:color="auto"/>
      </w:divBdr>
    </w:div>
    <w:div w:id="2069954795">
      <w:bodyDiv w:val="1"/>
      <w:marLeft w:val="0"/>
      <w:marRight w:val="0"/>
      <w:marTop w:val="0"/>
      <w:marBottom w:val="0"/>
      <w:divBdr>
        <w:top w:val="none" w:sz="0" w:space="0" w:color="auto"/>
        <w:left w:val="none" w:sz="0" w:space="0" w:color="auto"/>
        <w:bottom w:val="none" w:sz="0" w:space="0" w:color="auto"/>
        <w:right w:val="none" w:sz="0" w:space="0" w:color="auto"/>
      </w:divBdr>
    </w:div>
    <w:div w:id="2069955453">
      <w:bodyDiv w:val="1"/>
      <w:marLeft w:val="0"/>
      <w:marRight w:val="0"/>
      <w:marTop w:val="0"/>
      <w:marBottom w:val="0"/>
      <w:divBdr>
        <w:top w:val="none" w:sz="0" w:space="0" w:color="auto"/>
        <w:left w:val="none" w:sz="0" w:space="0" w:color="auto"/>
        <w:bottom w:val="none" w:sz="0" w:space="0" w:color="auto"/>
        <w:right w:val="none" w:sz="0" w:space="0" w:color="auto"/>
      </w:divBdr>
    </w:div>
    <w:div w:id="2072652303">
      <w:bodyDiv w:val="1"/>
      <w:marLeft w:val="0"/>
      <w:marRight w:val="0"/>
      <w:marTop w:val="0"/>
      <w:marBottom w:val="0"/>
      <w:divBdr>
        <w:top w:val="none" w:sz="0" w:space="0" w:color="auto"/>
        <w:left w:val="none" w:sz="0" w:space="0" w:color="auto"/>
        <w:bottom w:val="none" w:sz="0" w:space="0" w:color="auto"/>
        <w:right w:val="none" w:sz="0" w:space="0" w:color="auto"/>
      </w:divBdr>
    </w:div>
    <w:div w:id="2073654138">
      <w:bodyDiv w:val="1"/>
      <w:marLeft w:val="0"/>
      <w:marRight w:val="0"/>
      <w:marTop w:val="0"/>
      <w:marBottom w:val="0"/>
      <w:divBdr>
        <w:top w:val="none" w:sz="0" w:space="0" w:color="auto"/>
        <w:left w:val="none" w:sz="0" w:space="0" w:color="auto"/>
        <w:bottom w:val="none" w:sz="0" w:space="0" w:color="auto"/>
        <w:right w:val="none" w:sz="0" w:space="0" w:color="auto"/>
      </w:divBdr>
    </w:div>
    <w:div w:id="2074354563">
      <w:bodyDiv w:val="1"/>
      <w:marLeft w:val="0"/>
      <w:marRight w:val="0"/>
      <w:marTop w:val="0"/>
      <w:marBottom w:val="0"/>
      <w:divBdr>
        <w:top w:val="none" w:sz="0" w:space="0" w:color="auto"/>
        <w:left w:val="none" w:sz="0" w:space="0" w:color="auto"/>
        <w:bottom w:val="none" w:sz="0" w:space="0" w:color="auto"/>
        <w:right w:val="none" w:sz="0" w:space="0" w:color="auto"/>
      </w:divBdr>
    </w:div>
    <w:div w:id="2080248117">
      <w:bodyDiv w:val="1"/>
      <w:marLeft w:val="0"/>
      <w:marRight w:val="0"/>
      <w:marTop w:val="0"/>
      <w:marBottom w:val="0"/>
      <w:divBdr>
        <w:top w:val="none" w:sz="0" w:space="0" w:color="auto"/>
        <w:left w:val="none" w:sz="0" w:space="0" w:color="auto"/>
        <w:bottom w:val="none" w:sz="0" w:space="0" w:color="auto"/>
        <w:right w:val="none" w:sz="0" w:space="0" w:color="auto"/>
      </w:divBdr>
    </w:div>
    <w:div w:id="2082166939">
      <w:bodyDiv w:val="1"/>
      <w:marLeft w:val="0"/>
      <w:marRight w:val="0"/>
      <w:marTop w:val="0"/>
      <w:marBottom w:val="0"/>
      <w:divBdr>
        <w:top w:val="none" w:sz="0" w:space="0" w:color="auto"/>
        <w:left w:val="none" w:sz="0" w:space="0" w:color="auto"/>
        <w:bottom w:val="none" w:sz="0" w:space="0" w:color="auto"/>
        <w:right w:val="none" w:sz="0" w:space="0" w:color="auto"/>
      </w:divBdr>
    </w:div>
    <w:div w:id="2084257634">
      <w:bodyDiv w:val="1"/>
      <w:marLeft w:val="0"/>
      <w:marRight w:val="0"/>
      <w:marTop w:val="0"/>
      <w:marBottom w:val="0"/>
      <w:divBdr>
        <w:top w:val="none" w:sz="0" w:space="0" w:color="auto"/>
        <w:left w:val="none" w:sz="0" w:space="0" w:color="auto"/>
        <w:bottom w:val="none" w:sz="0" w:space="0" w:color="auto"/>
        <w:right w:val="none" w:sz="0" w:space="0" w:color="auto"/>
      </w:divBdr>
    </w:div>
    <w:div w:id="2088533060">
      <w:bodyDiv w:val="1"/>
      <w:marLeft w:val="0"/>
      <w:marRight w:val="0"/>
      <w:marTop w:val="0"/>
      <w:marBottom w:val="0"/>
      <w:divBdr>
        <w:top w:val="none" w:sz="0" w:space="0" w:color="auto"/>
        <w:left w:val="none" w:sz="0" w:space="0" w:color="auto"/>
        <w:bottom w:val="none" w:sz="0" w:space="0" w:color="auto"/>
        <w:right w:val="none" w:sz="0" w:space="0" w:color="auto"/>
      </w:divBdr>
    </w:div>
    <w:div w:id="2091192050">
      <w:bodyDiv w:val="1"/>
      <w:marLeft w:val="0"/>
      <w:marRight w:val="0"/>
      <w:marTop w:val="0"/>
      <w:marBottom w:val="0"/>
      <w:divBdr>
        <w:top w:val="none" w:sz="0" w:space="0" w:color="auto"/>
        <w:left w:val="none" w:sz="0" w:space="0" w:color="auto"/>
        <w:bottom w:val="none" w:sz="0" w:space="0" w:color="auto"/>
        <w:right w:val="none" w:sz="0" w:space="0" w:color="auto"/>
      </w:divBdr>
    </w:div>
    <w:div w:id="2094810295">
      <w:bodyDiv w:val="1"/>
      <w:marLeft w:val="0"/>
      <w:marRight w:val="0"/>
      <w:marTop w:val="0"/>
      <w:marBottom w:val="0"/>
      <w:divBdr>
        <w:top w:val="none" w:sz="0" w:space="0" w:color="auto"/>
        <w:left w:val="none" w:sz="0" w:space="0" w:color="auto"/>
        <w:bottom w:val="none" w:sz="0" w:space="0" w:color="auto"/>
        <w:right w:val="none" w:sz="0" w:space="0" w:color="auto"/>
      </w:divBdr>
    </w:div>
    <w:div w:id="2099016291">
      <w:bodyDiv w:val="1"/>
      <w:marLeft w:val="0"/>
      <w:marRight w:val="0"/>
      <w:marTop w:val="0"/>
      <w:marBottom w:val="0"/>
      <w:divBdr>
        <w:top w:val="none" w:sz="0" w:space="0" w:color="auto"/>
        <w:left w:val="none" w:sz="0" w:space="0" w:color="auto"/>
        <w:bottom w:val="none" w:sz="0" w:space="0" w:color="auto"/>
        <w:right w:val="none" w:sz="0" w:space="0" w:color="auto"/>
      </w:divBdr>
    </w:div>
    <w:div w:id="2116289554">
      <w:bodyDiv w:val="1"/>
      <w:marLeft w:val="0"/>
      <w:marRight w:val="0"/>
      <w:marTop w:val="0"/>
      <w:marBottom w:val="0"/>
      <w:divBdr>
        <w:top w:val="none" w:sz="0" w:space="0" w:color="auto"/>
        <w:left w:val="none" w:sz="0" w:space="0" w:color="auto"/>
        <w:bottom w:val="none" w:sz="0" w:space="0" w:color="auto"/>
        <w:right w:val="none" w:sz="0" w:space="0" w:color="auto"/>
      </w:divBdr>
    </w:div>
    <w:div w:id="2116705207">
      <w:bodyDiv w:val="1"/>
      <w:marLeft w:val="0"/>
      <w:marRight w:val="0"/>
      <w:marTop w:val="0"/>
      <w:marBottom w:val="0"/>
      <w:divBdr>
        <w:top w:val="none" w:sz="0" w:space="0" w:color="auto"/>
        <w:left w:val="none" w:sz="0" w:space="0" w:color="auto"/>
        <w:bottom w:val="none" w:sz="0" w:space="0" w:color="auto"/>
        <w:right w:val="none" w:sz="0" w:space="0" w:color="auto"/>
      </w:divBdr>
    </w:div>
    <w:div w:id="2132746639">
      <w:bodyDiv w:val="1"/>
      <w:marLeft w:val="0"/>
      <w:marRight w:val="0"/>
      <w:marTop w:val="0"/>
      <w:marBottom w:val="0"/>
      <w:divBdr>
        <w:top w:val="none" w:sz="0" w:space="0" w:color="auto"/>
        <w:left w:val="none" w:sz="0" w:space="0" w:color="auto"/>
        <w:bottom w:val="none" w:sz="0" w:space="0" w:color="auto"/>
        <w:right w:val="none" w:sz="0" w:space="0" w:color="auto"/>
      </w:divBdr>
    </w:div>
    <w:div w:id="2139568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C1D79B-92A1-4699-A1BD-9037A7A69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9253</TotalTime>
  <Pages>15</Pages>
  <Words>4093</Words>
  <Characters>23332</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ОМСКИЙ  МУНИЦИПАЛЬНЫЙ  РАЙОН ОМСКОЙ  ОБЛАСТИ</vt:lpstr>
    </vt:vector>
  </TitlesOfParts>
  <Company>Komsomol</Company>
  <LinksUpToDate>false</LinksUpToDate>
  <CharactersWithSpaces>27371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ОМСКИЙ  МУНИЦИПАЛЬНЫЙ  РАЙОН ОМСКОЙ  ОБЛАСТИ</dc:title>
  <dc:creator>user</dc:creator>
  <cp:lastModifiedBy>user</cp:lastModifiedBy>
  <cp:revision>77</cp:revision>
  <cp:lastPrinted>2024-06-05T05:54:00Z</cp:lastPrinted>
  <dcterms:created xsi:type="dcterms:W3CDTF">2020-12-30T05:29:00Z</dcterms:created>
  <dcterms:modified xsi:type="dcterms:W3CDTF">2024-11-20T08:24:00Z</dcterms:modified>
</cp:coreProperties>
</file>