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78A" w:rsidRDefault="00D9578A" w:rsidP="006250B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4603" w:rsidRPr="00364603" w:rsidRDefault="006250B4" w:rsidP="004D1BDE">
      <w:pPr>
        <w:pStyle w:val="ConsPlusNonformat"/>
        <w:widowControl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МАГИСТРАЛЬНОГО</w:t>
      </w:r>
      <w:r w:rsidR="00364603" w:rsidRPr="0036460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603" w:rsidRPr="00364603">
        <w:rPr>
          <w:rFonts w:ascii="Times New Roman" w:hAnsi="Times New Roman" w:cs="Times New Roman"/>
          <w:b/>
          <w:sz w:val="28"/>
          <w:szCs w:val="28"/>
        </w:rPr>
        <w:t>ОМСКОГО МУНИЦИПАЛЬНОГО РАЙОНА ОМСКОЙ ОБЛАСТИ</w:t>
      </w:r>
    </w:p>
    <w:p w:rsidR="00364603" w:rsidRPr="00364603" w:rsidRDefault="00364603" w:rsidP="00364603">
      <w:pPr>
        <w:pStyle w:val="ConsPlusNonformat"/>
        <w:widowControl/>
        <w:rPr>
          <w:sz w:val="28"/>
          <w:szCs w:val="28"/>
        </w:rPr>
      </w:pPr>
    </w:p>
    <w:p w:rsidR="00364603" w:rsidRPr="00364603" w:rsidRDefault="00D9578A" w:rsidP="00D9578A">
      <w:pPr>
        <w:pStyle w:val="ConsPlusNonformat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9578A" w:rsidRDefault="00D9578A" w:rsidP="003646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64603" w:rsidRPr="00364603" w:rsidRDefault="00DC3EF0" w:rsidP="003646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06.12.2024 </w:t>
      </w:r>
      <w:r w:rsidR="00364603" w:rsidRPr="003646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E0B8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9578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9578A">
        <w:rPr>
          <w:rFonts w:ascii="Times New Roman" w:hAnsi="Times New Roman" w:cs="Times New Roman"/>
          <w:sz w:val="28"/>
          <w:szCs w:val="28"/>
        </w:rPr>
        <w:t xml:space="preserve">  </w:t>
      </w:r>
      <w:r w:rsidR="00364603" w:rsidRPr="0036460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П-24/МГСОМС-427</w:t>
      </w:r>
    </w:p>
    <w:p w:rsidR="007B51E4" w:rsidRPr="00364603" w:rsidRDefault="007B51E4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B51E4" w:rsidRDefault="00DC3EF0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C3EF0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58FBCCB" wp14:editId="464A8599">
                <wp:simplePos x="0" y="0"/>
                <wp:positionH relativeFrom="margin">
                  <wp:align>right</wp:align>
                </wp:positionH>
                <wp:positionV relativeFrom="paragraph">
                  <wp:posOffset>92710</wp:posOffset>
                </wp:positionV>
                <wp:extent cx="5943600" cy="6953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95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EF0" w:rsidRPr="004D1BDE" w:rsidRDefault="00DC3EF0" w:rsidP="00DC3EF0">
                            <w:pPr>
                              <w:tabs>
                                <w:tab w:val="left" w:pos="5040"/>
                                <w:tab w:val="left" w:pos="5220"/>
                              </w:tabs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Об утверждении перечня главных администраторов доходов бюджета</w:t>
                            </w:r>
                            <w:r w:rsidR="004D1BD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Магистрального сельского поселения Омского муниципального района Омской области»</w:t>
                            </w:r>
                          </w:p>
                          <w:p w:rsidR="00DC3EF0" w:rsidRDefault="00DC3EF0" w:rsidP="00DC3EF0">
                            <w:pPr>
                              <w:tabs>
                                <w:tab w:val="left" w:pos="5040"/>
                                <w:tab w:val="left" w:pos="5220"/>
                              </w:tabs>
                              <w:jc w:val="both"/>
                            </w:pPr>
                          </w:p>
                          <w:p w:rsidR="00DC3EF0" w:rsidRDefault="00DC3EF0" w:rsidP="00DC3EF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8FBC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6.8pt;margin-top:7.3pt;width:468pt;height:54.75pt;z-index:251659264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" stroked="f">
                <v:fill opacity="0"/>
                <v:textbox inset="0,0,0,0">
                  <w:txbxContent>
                    <w:p w:rsidR="00DC3EF0" w:rsidRPr="004D1BDE" w:rsidRDefault="00DC3EF0" w:rsidP="00DC3EF0">
                      <w:pPr>
                        <w:tabs>
                          <w:tab w:val="left" w:pos="5040"/>
                          <w:tab w:val="left" w:pos="5220"/>
                        </w:tabs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Об утверждении перечня главных администраторов доходов бюджета</w:t>
                      </w:r>
                      <w:r w:rsidR="004D1BDE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Магистрального сельского поселения Омского муниципального района Омской области»</w:t>
                      </w:r>
                    </w:p>
                    <w:p w:rsidR="00DC3EF0" w:rsidRDefault="00DC3EF0" w:rsidP="00DC3EF0">
                      <w:pPr>
                        <w:tabs>
                          <w:tab w:val="left" w:pos="5040"/>
                          <w:tab w:val="left" w:pos="5220"/>
                        </w:tabs>
                        <w:jc w:val="both"/>
                      </w:pPr>
                    </w:p>
                    <w:p w:rsidR="00DC3EF0" w:rsidRDefault="00DC3EF0" w:rsidP="00DC3EF0"/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</w:r>
    </w:p>
    <w:p w:rsidR="00DC3EF0" w:rsidRDefault="00DC3EF0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C3EF0" w:rsidRDefault="00DC3EF0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C3EF0" w:rsidRDefault="00DC3EF0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B51E4" w:rsidRPr="00DC3EF0" w:rsidRDefault="00DC3EF0" w:rsidP="00DC3EF0">
      <w:pPr>
        <w:widowControl w:val="0"/>
        <w:tabs>
          <w:tab w:val="left" w:pos="5040"/>
          <w:tab w:val="left" w:pos="5220"/>
        </w:tabs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DC3EF0">
        <w:rPr>
          <w:rFonts w:eastAsia="Batang"/>
          <w:sz w:val="28"/>
          <w:szCs w:val="28"/>
          <w:lang w:eastAsia="ko-KR"/>
        </w:rPr>
        <w:t xml:space="preserve">В </w:t>
      </w:r>
      <w:r w:rsidRPr="00DC3EF0">
        <w:rPr>
          <w:sz w:val="28"/>
          <w:szCs w:val="28"/>
          <w:lang w:eastAsia="zh-CN"/>
        </w:rPr>
        <w:t>соответствии с пунктом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4D1BDE">
        <w:rPr>
          <w:sz w:val="28"/>
          <w:szCs w:val="28"/>
          <w:lang w:eastAsia="zh-CN"/>
        </w:rPr>
        <w:t xml:space="preserve">, </w:t>
      </w:r>
      <w:bookmarkStart w:id="0" w:name="_GoBack"/>
      <w:bookmarkEnd w:id="0"/>
      <w:r w:rsidR="006250B4">
        <w:rPr>
          <w:sz w:val="28"/>
          <w:szCs w:val="28"/>
        </w:rPr>
        <w:t>Администрация Магистральн</w:t>
      </w:r>
      <w:r w:rsidR="007B51E4" w:rsidRPr="00EE7424">
        <w:rPr>
          <w:sz w:val="28"/>
          <w:szCs w:val="28"/>
        </w:rPr>
        <w:t>ого сельского поселения</w:t>
      </w:r>
      <w:r>
        <w:rPr>
          <w:sz w:val="28"/>
          <w:szCs w:val="28"/>
        </w:rPr>
        <w:t xml:space="preserve"> </w:t>
      </w:r>
      <w:r w:rsidR="007B51E4" w:rsidRPr="00EE7424">
        <w:rPr>
          <w:sz w:val="28"/>
          <w:szCs w:val="28"/>
        </w:rPr>
        <w:t xml:space="preserve"> </w:t>
      </w:r>
      <w:r w:rsidRPr="00DC3EF0">
        <w:rPr>
          <w:sz w:val="28"/>
          <w:szCs w:val="28"/>
          <w:lang w:eastAsia="zh-CN"/>
        </w:rPr>
        <w:t>Омского муниципального района Омской области</w:t>
      </w:r>
    </w:p>
    <w:p w:rsidR="003E1232" w:rsidRDefault="003E1232" w:rsidP="007B51E4">
      <w:pPr>
        <w:ind w:left="-284" w:firstLine="568"/>
        <w:jc w:val="both"/>
        <w:rPr>
          <w:sz w:val="28"/>
          <w:szCs w:val="28"/>
        </w:rPr>
      </w:pPr>
    </w:p>
    <w:p w:rsidR="007B51E4" w:rsidRDefault="007B51E4" w:rsidP="007B51E4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E1232" w:rsidRDefault="003E1232" w:rsidP="00A07014">
      <w:pPr>
        <w:tabs>
          <w:tab w:val="left" w:pos="472"/>
        </w:tabs>
        <w:ind w:firstLine="993"/>
        <w:jc w:val="both"/>
        <w:rPr>
          <w:sz w:val="28"/>
          <w:szCs w:val="28"/>
        </w:rPr>
      </w:pPr>
    </w:p>
    <w:p w:rsidR="00DC3EF0" w:rsidRDefault="00DC3EF0" w:rsidP="00DC3EF0">
      <w:pPr>
        <w:widowControl w:val="0"/>
        <w:suppressAutoHyphens/>
        <w:autoSpaceDE w:val="0"/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1. </w:t>
      </w:r>
      <w:r w:rsidRPr="00DC3EF0">
        <w:rPr>
          <w:sz w:val="28"/>
          <w:szCs w:val="28"/>
          <w:lang w:eastAsia="zh-CN"/>
        </w:rPr>
        <w:t xml:space="preserve">Утвердить перечень главных администраторов доходов бюджета Магистрального сельского поселения Омского муниципального района Омской области на 2025 год и на плановый период 2026 и 2027 годов согласно </w:t>
      </w:r>
      <w:proofErr w:type="gramStart"/>
      <w:r w:rsidRPr="00DC3EF0">
        <w:rPr>
          <w:sz w:val="28"/>
          <w:szCs w:val="28"/>
          <w:lang w:eastAsia="zh-CN"/>
        </w:rPr>
        <w:t>приложению</w:t>
      </w:r>
      <w:proofErr w:type="gramEnd"/>
      <w:r w:rsidRPr="00DC3EF0">
        <w:rPr>
          <w:sz w:val="28"/>
          <w:szCs w:val="28"/>
          <w:lang w:eastAsia="zh-CN"/>
        </w:rPr>
        <w:t xml:space="preserve"> к настоящему постановлению.</w:t>
      </w:r>
    </w:p>
    <w:p w:rsidR="00DC3EF0" w:rsidRPr="00DC3EF0" w:rsidRDefault="00DC3EF0" w:rsidP="00DC3EF0">
      <w:pPr>
        <w:widowControl w:val="0"/>
        <w:suppressAutoHyphens/>
        <w:autoSpaceDE w:val="0"/>
        <w:ind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2. </w:t>
      </w:r>
      <w:r w:rsidRPr="00DC3EF0">
        <w:rPr>
          <w:sz w:val="28"/>
          <w:szCs w:val="28"/>
          <w:lang w:eastAsia="zh-CN"/>
        </w:rPr>
        <w:t>Настоящее постановление вступает в силу с момента его официального опубликования.</w:t>
      </w:r>
    </w:p>
    <w:p w:rsidR="00694448" w:rsidRPr="00694448" w:rsidRDefault="00DC3EF0" w:rsidP="0092486B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2486B">
        <w:rPr>
          <w:sz w:val="28"/>
          <w:szCs w:val="28"/>
        </w:rPr>
        <w:t>3</w:t>
      </w:r>
      <w:r w:rsidR="007B51E4" w:rsidRPr="00694448">
        <w:rPr>
          <w:sz w:val="28"/>
          <w:szCs w:val="28"/>
        </w:rPr>
        <w:t>. Контроль за ис</w:t>
      </w:r>
      <w:r w:rsidR="00C36275" w:rsidRPr="00694448">
        <w:rPr>
          <w:sz w:val="28"/>
          <w:szCs w:val="28"/>
        </w:rPr>
        <w:t xml:space="preserve">полнением настоящего </w:t>
      </w:r>
      <w:r w:rsidR="00694448">
        <w:rPr>
          <w:sz w:val="28"/>
          <w:szCs w:val="28"/>
        </w:rPr>
        <w:t>постановления</w:t>
      </w:r>
      <w:r w:rsidR="007B51E4" w:rsidRPr="00694448">
        <w:rPr>
          <w:sz w:val="28"/>
          <w:szCs w:val="28"/>
        </w:rPr>
        <w:t xml:space="preserve"> </w:t>
      </w:r>
      <w:r w:rsidR="00694448">
        <w:rPr>
          <w:sz w:val="28"/>
          <w:szCs w:val="28"/>
        </w:rPr>
        <w:t>оставляю за собой.</w:t>
      </w:r>
    </w:p>
    <w:p w:rsidR="003E1232" w:rsidRPr="00694448" w:rsidRDefault="003E1232" w:rsidP="00694448">
      <w:pPr>
        <w:pStyle w:val="a8"/>
        <w:ind w:firstLine="567"/>
        <w:jc w:val="both"/>
        <w:rPr>
          <w:sz w:val="28"/>
          <w:szCs w:val="28"/>
        </w:rPr>
      </w:pPr>
    </w:p>
    <w:p w:rsidR="003E1232" w:rsidRDefault="003E1232" w:rsidP="007B51E4">
      <w:pPr>
        <w:ind w:left="-284"/>
        <w:rPr>
          <w:sz w:val="28"/>
          <w:szCs w:val="28"/>
        </w:rPr>
      </w:pPr>
    </w:p>
    <w:p w:rsidR="003E1232" w:rsidRDefault="007B51E4" w:rsidP="007B51E4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250B4">
        <w:rPr>
          <w:sz w:val="28"/>
          <w:szCs w:val="28"/>
        </w:rPr>
        <w:t>Магистрального</w:t>
      </w:r>
    </w:p>
    <w:p w:rsidR="00663586" w:rsidRDefault="007B51E4" w:rsidP="007B51E4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</w:t>
      </w:r>
      <w:r w:rsidR="006250B4">
        <w:rPr>
          <w:sz w:val="28"/>
          <w:szCs w:val="28"/>
        </w:rPr>
        <w:t xml:space="preserve">                               </w:t>
      </w:r>
      <w:r w:rsidR="003E1232">
        <w:rPr>
          <w:sz w:val="28"/>
          <w:szCs w:val="28"/>
        </w:rPr>
        <w:t xml:space="preserve">                </w:t>
      </w:r>
      <w:r w:rsidR="0092486B">
        <w:rPr>
          <w:sz w:val="28"/>
          <w:szCs w:val="28"/>
        </w:rPr>
        <w:t xml:space="preserve">                              </w:t>
      </w:r>
      <w:r w:rsidR="003E1232">
        <w:rPr>
          <w:sz w:val="28"/>
          <w:szCs w:val="28"/>
        </w:rPr>
        <w:t xml:space="preserve">  </w:t>
      </w:r>
      <w:r w:rsidR="006250B4">
        <w:rPr>
          <w:sz w:val="28"/>
          <w:szCs w:val="28"/>
        </w:rPr>
        <w:t>В.А. Фаст</w:t>
      </w:r>
    </w:p>
    <w:p w:rsidR="00307EB1" w:rsidRDefault="00307EB1" w:rsidP="007B51E4">
      <w:pPr>
        <w:ind w:left="-284"/>
        <w:rPr>
          <w:sz w:val="28"/>
          <w:szCs w:val="28"/>
        </w:rPr>
      </w:pPr>
    </w:p>
    <w:p w:rsidR="00307EB1" w:rsidRDefault="00307EB1" w:rsidP="007B51E4">
      <w:pPr>
        <w:ind w:left="-284"/>
        <w:rPr>
          <w:sz w:val="28"/>
          <w:szCs w:val="28"/>
        </w:rPr>
      </w:pPr>
    </w:p>
    <w:p w:rsidR="00307EB1" w:rsidRDefault="00307EB1" w:rsidP="007B51E4">
      <w:pPr>
        <w:ind w:left="-284"/>
        <w:rPr>
          <w:sz w:val="28"/>
          <w:szCs w:val="28"/>
        </w:rPr>
      </w:pPr>
    </w:p>
    <w:p w:rsidR="00307EB1" w:rsidRDefault="00307EB1" w:rsidP="007B51E4">
      <w:pPr>
        <w:ind w:left="-284"/>
        <w:rPr>
          <w:sz w:val="28"/>
          <w:szCs w:val="28"/>
        </w:rPr>
      </w:pPr>
    </w:p>
    <w:p w:rsidR="00307EB1" w:rsidRDefault="00307EB1" w:rsidP="00A37989"/>
    <w:sectPr w:rsidR="00307EB1" w:rsidSect="006801D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349F2"/>
    <w:multiLevelType w:val="hybridMultilevel"/>
    <w:tmpl w:val="5260ADBA"/>
    <w:lvl w:ilvl="0" w:tplc="DD744A4A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64A13AF"/>
    <w:multiLevelType w:val="multilevel"/>
    <w:tmpl w:val="0D364936"/>
    <w:lvl w:ilvl="0">
      <w:start w:val="1"/>
      <w:numFmt w:val="decimal"/>
      <w:lvlText w:val="%1."/>
      <w:lvlJc w:val="left"/>
      <w:pPr>
        <w:ind w:left="163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3" w:hanging="2160"/>
      </w:pPr>
      <w:rPr>
        <w:rFonts w:hint="default"/>
      </w:rPr>
    </w:lvl>
  </w:abstractNum>
  <w:abstractNum w:abstractNumId="2" w15:restartNumberingAfterBreak="0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E4"/>
    <w:rsid w:val="00020292"/>
    <w:rsid w:val="00166F82"/>
    <w:rsid w:val="00233224"/>
    <w:rsid w:val="00307EB1"/>
    <w:rsid w:val="00364603"/>
    <w:rsid w:val="00366E92"/>
    <w:rsid w:val="003E1232"/>
    <w:rsid w:val="004B6BBC"/>
    <w:rsid w:val="004D1BDE"/>
    <w:rsid w:val="006250B4"/>
    <w:rsid w:val="00663586"/>
    <w:rsid w:val="006801DB"/>
    <w:rsid w:val="00694448"/>
    <w:rsid w:val="007B51E4"/>
    <w:rsid w:val="008118AA"/>
    <w:rsid w:val="00852D47"/>
    <w:rsid w:val="008D6834"/>
    <w:rsid w:val="008E2B28"/>
    <w:rsid w:val="0092486B"/>
    <w:rsid w:val="009774D5"/>
    <w:rsid w:val="009F3482"/>
    <w:rsid w:val="00A07014"/>
    <w:rsid w:val="00A37989"/>
    <w:rsid w:val="00A941FD"/>
    <w:rsid w:val="00AE0B81"/>
    <w:rsid w:val="00B159C2"/>
    <w:rsid w:val="00B67555"/>
    <w:rsid w:val="00BF211A"/>
    <w:rsid w:val="00C25B33"/>
    <w:rsid w:val="00C36275"/>
    <w:rsid w:val="00C407B2"/>
    <w:rsid w:val="00D9578A"/>
    <w:rsid w:val="00DC3EF0"/>
    <w:rsid w:val="00DD3DC3"/>
    <w:rsid w:val="00EE0FCD"/>
    <w:rsid w:val="00EE7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A8CF"/>
  <w15:docId w15:val="{D7F81978-4057-4CE2-B7DB-8CD0DB3E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46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F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0FC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DD3DC3"/>
    <w:rPr>
      <w:color w:val="0000FF"/>
      <w:u w:val="single"/>
    </w:rPr>
  </w:style>
  <w:style w:type="character" w:customStyle="1" w:styleId="nw">
    <w:name w:val="nw"/>
    <w:basedOn w:val="a0"/>
    <w:rsid w:val="004B6BBC"/>
  </w:style>
  <w:style w:type="paragraph" w:styleId="a6">
    <w:name w:val="List Paragraph"/>
    <w:basedOn w:val="a"/>
    <w:uiPriority w:val="34"/>
    <w:qFormat/>
    <w:rsid w:val="00852D47"/>
    <w:pPr>
      <w:ind w:left="720"/>
      <w:contextualSpacing/>
    </w:pPr>
  </w:style>
  <w:style w:type="paragraph" w:styleId="a7">
    <w:name w:val="Normal (Web)"/>
    <w:basedOn w:val="a"/>
    <w:uiPriority w:val="99"/>
    <w:rsid w:val="00307EB1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694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C3EF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2</cp:revision>
  <cp:lastPrinted>2023-04-10T09:07:00Z</cp:lastPrinted>
  <dcterms:created xsi:type="dcterms:W3CDTF">2024-12-10T02:29:00Z</dcterms:created>
  <dcterms:modified xsi:type="dcterms:W3CDTF">2024-12-10T02:29:00Z</dcterms:modified>
</cp:coreProperties>
</file>