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FDB32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МАГИСТРАЛЬНОГО СЕЛЬСКОГО ПОСЕЛЕНИЯ</w:t>
      </w:r>
    </w:p>
    <w:p w14:paraId="0D48E43C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406887D2" w14:textId="77777777" w:rsidR="00D158A6" w:rsidRDefault="00D158A6" w:rsidP="00D158A6">
      <w:pPr>
        <w:pStyle w:val="ConsPlusNonformat"/>
        <w:widowControl/>
      </w:pPr>
      <w:r>
        <w:t xml:space="preserve">                             </w:t>
      </w:r>
    </w:p>
    <w:p w14:paraId="052F5BB5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4DDEF1F" w14:textId="77777777" w:rsidR="00D158A6" w:rsidRPr="004C4D09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12B2CDC" w14:textId="77777777" w:rsidR="00D158A6" w:rsidRPr="00F20035" w:rsidRDefault="00D158A6" w:rsidP="00D158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927A1A1" w14:textId="3715F921" w:rsidR="00D158A6" w:rsidRDefault="00205A45" w:rsidP="00D15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13.12.2024</w:t>
      </w:r>
      <w:r w:rsidR="00063168">
        <w:rPr>
          <w:rFonts w:ascii="Times New Roman" w:hAnsi="Times New Roman" w:cs="Times New Roman"/>
          <w:sz w:val="28"/>
          <w:szCs w:val="28"/>
        </w:rPr>
        <w:tab/>
      </w:r>
      <w:r w:rsidR="00063168">
        <w:rPr>
          <w:rFonts w:ascii="Times New Roman" w:hAnsi="Times New Roman" w:cs="Times New Roman"/>
          <w:sz w:val="28"/>
          <w:szCs w:val="28"/>
        </w:rPr>
        <w:tab/>
      </w:r>
      <w:r w:rsidR="00063168">
        <w:rPr>
          <w:rFonts w:ascii="Times New Roman" w:hAnsi="Times New Roman" w:cs="Times New Roman"/>
          <w:sz w:val="28"/>
          <w:szCs w:val="28"/>
        </w:rPr>
        <w:tab/>
      </w:r>
      <w:r w:rsidR="00063168">
        <w:rPr>
          <w:rFonts w:ascii="Times New Roman" w:hAnsi="Times New Roman" w:cs="Times New Roman"/>
          <w:sz w:val="28"/>
          <w:szCs w:val="28"/>
        </w:rPr>
        <w:tab/>
      </w:r>
      <w:r w:rsidR="00063168">
        <w:rPr>
          <w:rFonts w:ascii="Times New Roman" w:hAnsi="Times New Roman" w:cs="Times New Roman"/>
          <w:sz w:val="28"/>
          <w:szCs w:val="28"/>
        </w:rPr>
        <w:tab/>
      </w:r>
      <w:r w:rsidR="00063168">
        <w:rPr>
          <w:rFonts w:ascii="Times New Roman" w:hAnsi="Times New Roman" w:cs="Times New Roman"/>
          <w:sz w:val="28"/>
          <w:szCs w:val="28"/>
        </w:rPr>
        <w:tab/>
      </w:r>
      <w:r w:rsidR="00063168">
        <w:rPr>
          <w:rFonts w:ascii="Times New Roman" w:hAnsi="Times New Roman" w:cs="Times New Roman"/>
          <w:sz w:val="28"/>
          <w:szCs w:val="28"/>
        </w:rPr>
        <w:tab/>
      </w:r>
      <w:r w:rsidR="000631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16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П-24/МГСОМС-449</w:t>
      </w:r>
    </w:p>
    <w:p w14:paraId="2AB2CD43" w14:textId="535693C9" w:rsidR="00C74905" w:rsidRPr="003B7771" w:rsidRDefault="00F20035" w:rsidP="003B7771">
      <w:pPr>
        <w:pStyle w:val="31"/>
        <w:ind w:right="-1"/>
        <w:jc w:val="both"/>
        <w:rPr>
          <w:rFonts w:ascii="Times New Roman" w:hAnsi="Times New Roman"/>
          <w:szCs w:val="28"/>
        </w:rPr>
      </w:pPr>
      <w:r>
        <w:rPr>
          <w:color w:val="000000"/>
          <w:szCs w:val="28"/>
        </w:rPr>
        <w:tab/>
      </w:r>
      <w:bookmarkStart w:id="0" w:name="_GoBack"/>
      <w:r w:rsidR="00C74905" w:rsidRPr="00C74905">
        <w:rPr>
          <w:color w:val="000000"/>
          <w:szCs w:val="28"/>
        </w:rPr>
        <w:t>О внесении</w:t>
      </w:r>
      <w:r w:rsidR="003B7771">
        <w:rPr>
          <w:color w:val="000000"/>
          <w:szCs w:val="28"/>
        </w:rPr>
        <w:t xml:space="preserve"> </w:t>
      </w:r>
      <w:r w:rsidR="00205A45">
        <w:rPr>
          <w:color w:val="000000"/>
          <w:szCs w:val="28"/>
        </w:rPr>
        <w:t>дополнений</w:t>
      </w:r>
      <w:r w:rsidR="00C74905" w:rsidRPr="00C74905">
        <w:rPr>
          <w:color w:val="000000"/>
          <w:szCs w:val="28"/>
        </w:rPr>
        <w:t xml:space="preserve"> в постановление </w:t>
      </w:r>
      <w:r w:rsidR="00C74905" w:rsidRPr="00C74905">
        <w:rPr>
          <w:szCs w:val="28"/>
        </w:rPr>
        <w:t xml:space="preserve">Администрации Магистрального сельского поселения Омского муниципального района Омской области от </w:t>
      </w:r>
      <w:r w:rsidR="003B7771">
        <w:rPr>
          <w:color w:val="000000"/>
          <w:szCs w:val="28"/>
        </w:rPr>
        <w:t>02.08.2016 № 153-п</w:t>
      </w:r>
      <w:r w:rsidR="00C74905" w:rsidRPr="00C74905">
        <w:rPr>
          <w:color w:val="000000"/>
          <w:szCs w:val="28"/>
        </w:rPr>
        <w:t xml:space="preserve"> «</w:t>
      </w:r>
      <w:r w:rsidR="003B7771" w:rsidRPr="00615355">
        <w:rPr>
          <w:rFonts w:ascii="Times New Roman" w:hAnsi="Times New Roman"/>
          <w:szCs w:val="28"/>
        </w:rPr>
        <w:t>О размещении нестационарных торговых объектов на территории Магистрального сельского поселения Омского муниципального района Омской области</w:t>
      </w:r>
      <w:r w:rsidR="00C74905" w:rsidRPr="00C74905">
        <w:rPr>
          <w:bCs/>
          <w:szCs w:val="28"/>
        </w:rPr>
        <w:t>»</w:t>
      </w:r>
      <w:bookmarkEnd w:id="0"/>
    </w:p>
    <w:p w14:paraId="52FED654" w14:textId="77777777" w:rsidR="00B84636" w:rsidRDefault="00B84636" w:rsidP="00B846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F77A7BB" w14:textId="610335F6" w:rsidR="00C74905" w:rsidRDefault="007C197E" w:rsidP="00F2003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6749C">
        <w:rPr>
          <w:rFonts w:ascii="Times New Roman" w:hAnsi="Times New Roman"/>
          <w:sz w:val="28"/>
          <w:szCs w:val="28"/>
        </w:rPr>
        <w:t xml:space="preserve">В </w:t>
      </w:r>
      <w:r w:rsidRPr="00841258">
        <w:rPr>
          <w:rFonts w:ascii="Times New Roman" w:hAnsi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84636" w:rsidRPr="00B84636">
        <w:rPr>
          <w:rFonts w:ascii="Times New Roman" w:hAnsi="Times New Roman"/>
          <w:sz w:val="28"/>
          <w:szCs w:val="28"/>
        </w:rPr>
        <w:t xml:space="preserve">руководствуясь </w:t>
      </w:r>
      <w:r w:rsidR="00C74905" w:rsidRPr="00B84636">
        <w:rPr>
          <w:rFonts w:ascii="Times New Roman" w:hAnsi="Times New Roman"/>
          <w:sz w:val="28"/>
          <w:szCs w:val="28"/>
        </w:rPr>
        <w:t xml:space="preserve">Уставом Магистрального сельского поселения Омского муниципального района Омской области, </w:t>
      </w:r>
    </w:p>
    <w:p w14:paraId="15713EFE" w14:textId="77777777" w:rsidR="00B84636" w:rsidRPr="00B84636" w:rsidRDefault="00B84636" w:rsidP="00B846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1403E3C" w14:textId="77777777" w:rsidR="00C74905" w:rsidRPr="00B84636" w:rsidRDefault="00C74905" w:rsidP="00B8463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84636">
        <w:rPr>
          <w:rFonts w:ascii="Times New Roman" w:hAnsi="Times New Roman"/>
          <w:sz w:val="28"/>
          <w:szCs w:val="28"/>
        </w:rPr>
        <w:t>ПОСТАНОВЛЯЮ:</w:t>
      </w:r>
    </w:p>
    <w:p w14:paraId="78A0681F" w14:textId="77777777" w:rsidR="00C74905" w:rsidRPr="00B84636" w:rsidRDefault="00C74905" w:rsidP="00B846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3CC775C8" w14:textId="61A16683" w:rsidR="00C74905" w:rsidRPr="007C197E" w:rsidRDefault="00C74905" w:rsidP="00205A45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84636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304F70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205A4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05A45" w:rsidRPr="003D79B9">
        <w:rPr>
          <w:rFonts w:ascii="Times New Roman" w:hAnsi="Times New Roman"/>
          <w:sz w:val="28"/>
          <w:szCs w:val="28"/>
        </w:rPr>
        <w:t>Порядок</w:t>
      </w:r>
      <w:r w:rsidR="00205A45">
        <w:rPr>
          <w:rFonts w:ascii="Times New Roman" w:hAnsi="Times New Roman"/>
          <w:sz w:val="28"/>
          <w:szCs w:val="28"/>
        </w:rPr>
        <w:t xml:space="preserve"> </w:t>
      </w:r>
      <w:r w:rsidR="00205A45" w:rsidRPr="003D79B9">
        <w:rPr>
          <w:rFonts w:ascii="Times New Roman" w:hAnsi="Times New Roman"/>
          <w:sz w:val="28"/>
          <w:szCs w:val="28"/>
        </w:rPr>
        <w:t>размещения нестационарных торговых объектов на территории Магистрального</w:t>
      </w:r>
      <w:r w:rsidR="00205A45" w:rsidRPr="003D79B9">
        <w:rPr>
          <w:rFonts w:ascii="Times New Roman" w:hAnsi="Times New Roman"/>
          <w:b/>
          <w:sz w:val="28"/>
          <w:szCs w:val="28"/>
        </w:rPr>
        <w:t xml:space="preserve"> </w:t>
      </w:r>
      <w:r w:rsidR="00205A45" w:rsidRPr="003D79B9">
        <w:rPr>
          <w:rFonts w:ascii="Times New Roman" w:hAnsi="Times New Roman"/>
          <w:sz w:val="28"/>
          <w:szCs w:val="28"/>
        </w:rPr>
        <w:t xml:space="preserve">сельского поселения Омского муниципального района Омской </w:t>
      </w:r>
      <w:r w:rsidR="00205A45">
        <w:rPr>
          <w:rFonts w:ascii="Times New Roman" w:hAnsi="Times New Roman"/>
          <w:sz w:val="28"/>
          <w:szCs w:val="28"/>
        </w:rPr>
        <w:t>области, утвержденный</w:t>
      </w:r>
      <w:r w:rsidR="00304F70" w:rsidRPr="00304F70">
        <w:rPr>
          <w:rFonts w:ascii="Times New Roman" w:hAnsi="Times New Roman"/>
          <w:color w:val="000000"/>
          <w:sz w:val="28"/>
          <w:szCs w:val="28"/>
        </w:rPr>
        <w:t xml:space="preserve"> постановление</w:t>
      </w:r>
      <w:r w:rsidR="00205A45">
        <w:rPr>
          <w:rFonts w:ascii="Times New Roman" w:hAnsi="Times New Roman"/>
          <w:color w:val="000000"/>
          <w:sz w:val="28"/>
          <w:szCs w:val="28"/>
        </w:rPr>
        <w:t>м</w:t>
      </w:r>
      <w:r w:rsidR="00304F70" w:rsidRPr="00304F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4F70" w:rsidRPr="00304F70">
        <w:rPr>
          <w:rFonts w:ascii="Times New Roman" w:hAnsi="Times New Roman"/>
          <w:sz w:val="28"/>
          <w:szCs w:val="28"/>
        </w:rPr>
        <w:t xml:space="preserve">Администрации Магистрального сельского поселения Омского муниципального района Омской области от </w:t>
      </w:r>
      <w:r w:rsidR="00304F70" w:rsidRPr="00304F70">
        <w:rPr>
          <w:rFonts w:ascii="Times New Roman" w:hAnsi="Times New Roman"/>
          <w:color w:val="000000"/>
          <w:sz w:val="28"/>
          <w:szCs w:val="28"/>
        </w:rPr>
        <w:t>02.08.2016 № 153-п «</w:t>
      </w:r>
      <w:r w:rsidR="00304F70" w:rsidRPr="00304F70">
        <w:rPr>
          <w:rFonts w:ascii="Times New Roman" w:hAnsi="Times New Roman"/>
          <w:sz w:val="28"/>
          <w:szCs w:val="28"/>
        </w:rPr>
        <w:t xml:space="preserve">О размещении нестационарных торговых объектов на территории </w:t>
      </w:r>
      <w:r w:rsidR="00304F70" w:rsidRPr="007C197E">
        <w:rPr>
          <w:rFonts w:ascii="Times New Roman" w:hAnsi="Times New Roman"/>
          <w:sz w:val="28"/>
          <w:szCs w:val="28"/>
        </w:rPr>
        <w:t>Магистрального сельского поселения Омского муниципального района Омской области</w:t>
      </w:r>
      <w:r w:rsidR="00304F70" w:rsidRPr="007C197E">
        <w:rPr>
          <w:rFonts w:ascii="Times New Roman" w:hAnsi="Times New Roman"/>
          <w:bCs/>
          <w:sz w:val="28"/>
          <w:szCs w:val="28"/>
        </w:rPr>
        <w:t>»</w:t>
      </w:r>
      <w:r w:rsidR="003D7D21" w:rsidRPr="007C197E">
        <w:rPr>
          <w:rFonts w:ascii="Times New Roman" w:hAnsi="Times New Roman"/>
          <w:bCs/>
          <w:sz w:val="28"/>
          <w:szCs w:val="28"/>
        </w:rPr>
        <w:t xml:space="preserve"> (далее – Порядок)</w:t>
      </w:r>
      <w:r w:rsidR="00205A45">
        <w:rPr>
          <w:rFonts w:ascii="Times New Roman" w:hAnsi="Times New Roman"/>
          <w:bCs/>
          <w:sz w:val="28"/>
          <w:szCs w:val="28"/>
        </w:rPr>
        <w:t xml:space="preserve"> следующие дополнения:</w:t>
      </w:r>
    </w:p>
    <w:p w14:paraId="714C3BD3" w14:textId="27F3772E" w:rsidR="007C197E" w:rsidRPr="007C197E" w:rsidRDefault="00C74905" w:rsidP="00205A45">
      <w:pPr>
        <w:pStyle w:val="a6"/>
        <w:ind w:firstLine="567"/>
        <w:jc w:val="both"/>
      </w:pPr>
      <w:r w:rsidRPr="00205A45">
        <w:rPr>
          <w:rFonts w:ascii="Times New Roman" w:hAnsi="Times New Roman"/>
          <w:sz w:val="28"/>
          <w:szCs w:val="28"/>
        </w:rPr>
        <w:t>1.1.</w:t>
      </w:r>
      <w:r w:rsidR="00B84636" w:rsidRPr="00205A45">
        <w:rPr>
          <w:rFonts w:ascii="Times New Roman" w:hAnsi="Times New Roman"/>
          <w:sz w:val="28"/>
          <w:szCs w:val="28"/>
        </w:rPr>
        <w:t xml:space="preserve"> </w:t>
      </w:r>
      <w:r w:rsidR="00205A45" w:rsidRPr="00205A45">
        <w:rPr>
          <w:rFonts w:ascii="Times New Roman" w:hAnsi="Times New Roman"/>
          <w:sz w:val="28"/>
          <w:szCs w:val="28"/>
        </w:rPr>
        <w:t>Раздел</w:t>
      </w:r>
      <w:r w:rsidR="007C197E" w:rsidRPr="00205A45">
        <w:rPr>
          <w:rFonts w:ascii="Times New Roman" w:hAnsi="Times New Roman"/>
          <w:sz w:val="28"/>
          <w:szCs w:val="28"/>
        </w:rPr>
        <w:t xml:space="preserve"> </w:t>
      </w:r>
      <w:bookmarkStart w:id="1" w:name="sub_1400"/>
      <w:r w:rsidR="00205A45" w:rsidRPr="00205A45">
        <w:rPr>
          <w:rFonts w:ascii="Times New Roman" w:hAnsi="Times New Roman"/>
          <w:sz w:val="28"/>
          <w:szCs w:val="28"/>
        </w:rPr>
        <w:t>IV. «</w:t>
      </w:r>
      <w:r w:rsidR="00205A45" w:rsidRPr="00205A45">
        <w:rPr>
          <w:rFonts w:ascii="Times New Roman" w:hAnsi="Times New Roman"/>
          <w:sz w:val="28"/>
          <w:szCs w:val="28"/>
        </w:rPr>
        <w:t>Порядок</w:t>
      </w:r>
      <w:r w:rsidR="00205A45" w:rsidRPr="00205A45">
        <w:rPr>
          <w:rFonts w:ascii="Times New Roman" w:hAnsi="Times New Roman"/>
          <w:sz w:val="28"/>
          <w:szCs w:val="28"/>
        </w:rPr>
        <w:t xml:space="preserve"> в</w:t>
      </w:r>
      <w:r w:rsidR="00205A45" w:rsidRPr="00205A45">
        <w:rPr>
          <w:rFonts w:ascii="Times New Roman" w:hAnsi="Times New Roman"/>
          <w:sz w:val="28"/>
          <w:szCs w:val="28"/>
        </w:rPr>
        <w:t>заимодействия специалистов Администрации Магистрального</w:t>
      </w:r>
      <w:r w:rsidR="00205A45" w:rsidRPr="00205A45">
        <w:rPr>
          <w:rFonts w:ascii="Times New Roman" w:hAnsi="Times New Roman"/>
          <w:b/>
          <w:sz w:val="28"/>
          <w:szCs w:val="28"/>
        </w:rPr>
        <w:t xml:space="preserve"> </w:t>
      </w:r>
      <w:r w:rsidR="00205A45" w:rsidRPr="00205A45">
        <w:rPr>
          <w:rFonts w:ascii="Times New Roman" w:hAnsi="Times New Roman"/>
          <w:sz w:val="28"/>
          <w:szCs w:val="28"/>
        </w:rPr>
        <w:t>сельского поселения при размещении нестационарных торговых объектов</w:t>
      </w:r>
      <w:r w:rsidR="00205A45">
        <w:rPr>
          <w:rFonts w:ascii="Times New Roman" w:hAnsi="Times New Roman"/>
          <w:sz w:val="28"/>
          <w:szCs w:val="28"/>
        </w:rPr>
        <w:t>»</w:t>
      </w:r>
      <w:bookmarkEnd w:id="1"/>
      <w:r w:rsidR="00205A45">
        <w:rPr>
          <w:rFonts w:ascii="Times New Roman" w:hAnsi="Times New Roman"/>
          <w:sz w:val="28"/>
          <w:szCs w:val="28"/>
        </w:rPr>
        <w:t xml:space="preserve"> </w:t>
      </w:r>
      <w:r w:rsidR="007C197E" w:rsidRPr="00205A45">
        <w:rPr>
          <w:rFonts w:ascii="Times New Roman" w:hAnsi="Times New Roman"/>
          <w:sz w:val="28"/>
          <w:szCs w:val="28"/>
        </w:rPr>
        <w:t xml:space="preserve">Порядка </w:t>
      </w:r>
      <w:r w:rsidR="00205A45">
        <w:rPr>
          <w:rFonts w:ascii="Times New Roman" w:hAnsi="Times New Roman"/>
          <w:sz w:val="28"/>
          <w:szCs w:val="28"/>
        </w:rPr>
        <w:t>дополнить пунктом «39.» следующего содержания</w:t>
      </w:r>
      <w:r w:rsidR="007C197E" w:rsidRPr="00205A45">
        <w:rPr>
          <w:rFonts w:ascii="Times New Roman" w:hAnsi="Times New Roman"/>
          <w:sz w:val="28"/>
          <w:szCs w:val="28"/>
        </w:rPr>
        <w:t>:</w:t>
      </w:r>
      <w:r w:rsidR="00205A45" w:rsidRPr="00205A45">
        <w:rPr>
          <w:rFonts w:ascii="Times New Roman" w:hAnsi="Times New Roman"/>
          <w:sz w:val="28"/>
          <w:szCs w:val="28"/>
        </w:rPr>
        <w:tab/>
      </w:r>
    </w:p>
    <w:p w14:paraId="57B1D123" w14:textId="4A34EB7E" w:rsidR="007C197E" w:rsidRDefault="00205A45" w:rsidP="007C1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«39. Планируемое размещение нестационарных объектов оказания услуг общественного питания</w:t>
      </w:r>
      <w:r w:rsidR="005C03CD">
        <w:rPr>
          <w:rFonts w:ascii="Times New Roman" w:hAnsi="Times New Roman" w:cs="Times New Roman"/>
          <w:sz w:val="28"/>
          <w:szCs w:val="28"/>
        </w:rPr>
        <w:t xml:space="preserve"> (сезонные (летние) кафе предприятий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) бытовых услуг, осуществляется в соответствии с утверждаемой схемой </w:t>
      </w:r>
      <w:r w:rsidR="005C03CD">
        <w:rPr>
          <w:rFonts w:ascii="Times New Roman" w:hAnsi="Times New Roman" w:cs="Times New Roman"/>
          <w:sz w:val="28"/>
          <w:szCs w:val="28"/>
        </w:rPr>
        <w:t>размещения отдельных видов объектов на землях или земельных участках.</w:t>
      </w:r>
    </w:p>
    <w:p w14:paraId="4555B71D" w14:textId="4210C2B1" w:rsidR="005C03CD" w:rsidRDefault="005C03CD" w:rsidP="007C1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размещение</w:t>
      </w:r>
      <w:r>
        <w:rPr>
          <w:rFonts w:ascii="Times New Roman" w:hAnsi="Times New Roman" w:cs="Times New Roman"/>
          <w:sz w:val="28"/>
          <w:szCs w:val="28"/>
        </w:rPr>
        <w:t xml:space="preserve"> вышеуказанных объектов в месте, не предусмотренном схемой, является основанием для принятия решения об отказе в выдаче разрешения на использование земель или земельных участков.</w:t>
      </w:r>
    </w:p>
    <w:p w14:paraId="06AF4C1F" w14:textId="77777777" w:rsidR="005C03CD" w:rsidRDefault="005C03CD" w:rsidP="005C0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разрешения подлежит досрочному прекращению в случае выявления Администрацией сельского поселения, факта размещения объекта, не предусмотренного разрешением, который устанавливается актом осмотра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 (земельного участка), составленным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0FB1F162" w14:textId="0E07E395" w:rsidR="00B63F1A" w:rsidRPr="00B84636" w:rsidRDefault="00D158A6" w:rsidP="005C03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636">
        <w:rPr>
          <w:rFonts w:ascii="Times New Roman" w:hAnsi="Times New Roman"/>
          <w:sz w:val="28"/>
          <w:szCs w:val="28"/>
        </w:rPr>
        <w:t xml:space="preserve">2. </w:t>
      </w:r>
      <w:r w:rsidR="00B63F1A" w:rsidRPr="00B84636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14:paraId="33AEE1DE" w14:textId="2214B6B5" w:rsidR="00D158A6" w:rsidRPr="00B84636" w:rsidRDefault="00D158A6" w:rsidP="00CA05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84636">
        <w:rPr>
          <w:rFonts w:ascii="Times New Roman" w:hAnsi="Times New Roman"/>
          <w:sz w:val="28"/>
          <w:szCs w:val="28"/>
        </w:rPr>
        <w:t>3.  Контроль за исполнением настоящего постановления оставляю за собой</w:t>
      </w:r>
      <w:r w:rsidRPr="00B84636">
        <w:rPr>
          <w:rFonts w:ascii="Times New Roman" w:hAnsi="Times New Roman"/>
          <w:sz w:val="28"/>
          <w:szCs w:val="28"/>
        </w:rPr>
        <w:tab/>
        <w:t>.</w:t>
      </w:r>
    </w:p>
    <w:p w14:paraId="571BC336" w14:textId="778BF5DC" w:rsidR="00D158A6" w:rsidRDefault="00D158A6" w:rsidP="00B846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F60BA03" w14:textId="77777777" w:rsidR="004C4D09" w:rsidRPr="00B84636" w:rsidRDefault="004C4D09" w:rsidP="00B846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F1CC5FB" w14:textId="635A2B81" w:rsidR="00D158A6" w:rsidRPr="00B84636" w:rsidRDefault="00D158A6" w:rsidP="00B8463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84636">
        <w:rPr>
          <w:rFonts w:ascii="Times New Roman" w:hAnsi="Times New Roman"/>
          <w:sz w:val="28"/>
          <w:szCs w:val="28"/>
        </w:rPr>
        <w:t xml:space="preserve">Главы Магистрального </w:t>
      </w:r>
    </w:p>
    <w:p w14:paraId="4FDA1A55" w14:textId="6F0DA884" w:rsidR="00527F19" w:rsidRPr="00B84636" w:rsidRDefault="00D158A6" w:rsidP="00B8463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8463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 w:rsidR="00A373FB" w:rsidRPr="00B84636">
        <w:rPr>
          <w:rFonts w:ascii="Times New Roman" w:hAnsi="Times New Roman"/>
          <w:sz w:val="28"/>
          <w:szCs w:val="28"/>
        </w:rPr>
        <w:t xml:space="preserve">          </w:t>
      </w:r>
      <w:r w:rsidR="00527F19" w:rsidRPr="00B84636">
        <w:rPr>
          <w:rFonts w:ascii="Times New Roman" w:hAnsi="Times New Roman"/>
          <w:sz w:val="28"/>
          <w:szCs w:val="28"/>
        </w:rPr>
        <w:t xml:space="preserve">     </w:t>
      </w:r>
      <w:r w:rsidR="00A373FB" w:rsidRPr="00B84636">
        <w:rPr>
          <w:rFonts w:ascii="Times New Roman" w:hAnsi="Times New Roman"/>
          <w:sz w:val="28"/>
          <w:szCs w:val="28"/>
        </w:rPr>
        <w:t xml:space="preserve">  </w:t>
      </w:r>
      <w:r w:rsidRPr="00B84636">
        <w:rPr>
          <w:rFonts w:ascii="Times New Roman" w:hAnsi="Times New Roman"/>
          <w:sz w:val="28"/>
          <w:szCs w:val="28"/>
        </w:rPr>
        <w:t xml:space="preserve"> </w:t>
      </w:r>
      <w:r w:rsidR="004C4D09">
        <w:rPr>
          <w:rFonts w:ascii="Times New Roman" w:hAnsi="Times New Roman"/>
          <w:sz w:val="28"/>
          <w:szCs w:val="28"/>
        </w:rPr>
        <w:t xml:space="preserve">      </w:t>
      </w:r>
      <w:r w:rsidRPr="00B84636">
        <w:rPr>
          <w:rFonts w:ascii="Times New Roman" w:hAnsi="Times New Roman"/>
          <w:sz w:val="28"/>
          <w:szCs w:val="28"/>
        </w:rPr>
        <w:t>В.</w:t>
      </w:r>
      <w:r w:rsidR="004C4D09">
        <w:rPr>
          <w:rFonts w:ascii="Times New Roman" w:hAnsi="Times New Roman"/>
          <w:sz w:val="28"/>
          <w:szCs w:val="28"/>
        </w:rPr>
        <w:t>А. Фаст</w:t>
      </w:r>
    </w:p>
    <w:sectPr w:rsidR="00527F19" w:rsidRPr="00B84636" w:rsidSect="001D499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6B6"/>
    <w:multiLevelType w:val="multilevel"/>
    <w:tmpl w:val="FAE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38C0BA4"/>
    <w:multiLevelType w:val="multilevel"/>
    <w:tmpl w:val="9EACDE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48FF2C72"/>
    <w:multiLevelType w:val="multilevel"/>
    <w:tmpl w:val="983A9058"/>
    <w:lvl w:ilvl="0">
      <w:start w:val="1"/>
      <w:numFmt w:val="decimal"/>
      <w:lvlText w:val="%1."/>
      <w:lvlJc w:val="left"/>
      <w:pPr>
        <w:ind w:left="1355" w:hanging="6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ED"/>
    <w:rsid w:val="00017626"/>
    <w:rsid w:val="00037217"/>
    <w:rsid w:val="00063168"/>
    <w:rsid w:val="000A68BA"/>
    <w:rsid w:val="000B5DED"/>
    <w:rsid w:val="001D4999"/>
    <w:rsid w:val="001E2EFE"/>
    <w:rsid w:val="00202F65"/>
    <w:rsid w:val="00205A45"/>
    <w:rsid w:val="002430B6"/>
    <w:rsid w:val="002B0162"/>
    <w:rsid w:val="002F0DCF"/>
    <w:rsid w:val="002F494C"/>
    <w:rsid w:val="00304F70"/>
    <w:rsid w:val="00357600"/>
    <w:rsid w:val="003648D1"/>
    <w:rsid w:val="00373D93"/>
    <w:rsid w:val="003B7771"/>
    <w:rsid w:val="003D7D21"/>
    <w:rsid w:val="0048365A"/>
    <w:rsid w:val="004909FA"/>
    <w:rsid w:val="004B29EC"/>
    <w:rsid w:val="004C4D09"/>
    <w:rsid w:val="004D021C"/>
    <w:rsid w:val="0052727B"/>
    <w:rsid w:val="00527F19"/>
    <w:rsid w:val="00532006"/>
    <w:rsid w:val="005841B6"/>
    <w:rsid w:val="005846F6"/>
    <w:rsid w:val="005C03CD"/>
    <w:rsid w:val="005C6C15"/>
    <w:rsid w:val="005D53E0"/>
    <w:rsid w:val="0063741A"/>
    <w:rsid w:val="00666209"/>
    <w:rsid w:val="006A3762"/>
    <w:rsid w:val="006A5C54"/>
    <w:rsid w:val="006D760F"/>
    <w:rsid w:val="00700435"/>
    <w:rsid w:val="00782784"/>
    <w:rsid w:val="007C197E"/>
    <w:rsid w:val="007D269E"/>
    <w:rsid w:val="008155C9"/>
    <w:rsid w:val="0083747D"/>
    <w:rsid w:val="00843EF6"/>
    <w:rsid w:val="008D39AA"/>
    <w:rsid w:val="008F13A5"/>
    <w:rsid w:val="008F55BD"/>
    <w:rsid w:val="00905036"/>
    <w:rsid w:val="00992944"/>
    <w:rsid w:val="00A0089B"/>
    <w:rsid w:val="00A16C71"/>
    <w:rsid w:val="00A270DB"/>
    <w:rsid w:val="00A373FB"/>
    <w:rsid w:val="00AA51D5"/>
    <w:rsid w:val="00AB0120"/>
    <w:rsid w:val="00AE456A"/>
    <w:rsid w:val="00B63F1A"/>
    <w:rsid w:val="00B808A2"/>
    <w:rsid w:val="00B84636"/>
    <w:rsid w:val="00B93D59"/>
    <w:rsid w:val="00C40371"/>
    <w:rsid w:val="00C74905"/>
    <w:rsid w:val="00CA0583"/>
    <w:rsid w:val="00CE19F8"/>
    <w:rsid w:val="00CE456C"/>
    <w:rsid w:val="00CF4BC1"/>
    <w:rsid w:val="00D158A6"/>
    <w:rsid w:val="00D35B98"/>
    <w:rsid w:val="00D37CD0"/>
    <w:rsid w:val="00D55052"/>
    <w:rsid w:val="00EA294F"/>
    <w:rsid w:val="00EB6AFC"/>
    <w:rsid w:val="00EC627D"/>
    <w:rsid w:val="00F20035"/>
    <w:rsid w:val="00F84858"/>
    <w:rsid w:val="00F93A21"/>
    <w:rsid w:val="00FA313B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602"/>
  <w15:chartTrackingRefBased/>
  <w15:docId w15:val="{5519C671-2CD8-488D-8B96-ED91FB3A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A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4905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15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1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63F1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C7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8">
    <w:name w:val="Основной текст_"/>
    <w:basedOn w:val="a0"/>
    <w:link w:val="2"/>
    <w:rsid w:val="004D02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02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8"/>
    <w:rsid w:val="004D021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4D021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D021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2B0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B808A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749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7490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C74905"/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styleId="31">
    <w:name w:val="Body Text 3"/>
    <w:basedOn w:val="a"/>
    <w:link w:val="32"/>
    <w:rsid w:val="003B7771"/>
    <w:pPr>
      <w:spacing w:after="0" w:line="240" w:lineRule="auto"/>
      <w:jc w:val="center"/>
    </w:pPr>
    <w:rPr>
      <w:rFonts w:ascii="a_Timer" w:eastAsia="Times New Roman" w:hAnsi="a_Timer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3B7771"/>
    <w:rPr>
      <w:rFonts w:ascii="a_Timer" w:eastAsia="Times New Roman" w:hAnsi="a_Timer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E785E-E213-4D22-8E1B-8DB0A0DE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2024-12-27T05:09:00Z</cp:lastPrinted>
  <dcterms:created xsi:type="dcterms:W3CDTF">2024-12-27T04:51:00Z</dcterms:created>
  <dcterms:modified xsi:type="dcterms:W3CDTF">2024-12-27T10:00:00Z</dcterms:modified>
</cp:coreProperties>
</file>