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F4" w:rsidRPr="006A3E02" w:rsidRDefault="00F14CF4" w:rsidP="00F14CF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F14CF4" w:rsidRPr="006A3E02" w:rsidRDefault="00F14CF4" w:rsidP="00F14CF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F14CF4" w:rsidRPr="00957AD1" w:rsidRDefault="00F14CF4" w:rsidP="00F14CF4">
      <w:pPr>
        <w:pStyle w:val="ConsPlusNonformat"/>
        <w:widowControl/>
      </w:pPr>
      <w:r w:rsidRPr="006A3E02">
        <w:t xml:space="preserve">                             </w:t>
      </w:r>
    </w:p>
    <w:p w:rsidR="00F14CF4" w:rsidRDefault="00F14CF4" w:rsidP="00F14CF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4CF4" w:rsidRPr="0067000B" w:rsidRDefault="00F14CF4" w:rsidP="00F14C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CF4" w:rsidRDefault="00F14CF4" w:rsidP="00F14CF4">
      <w:pPr>
        <w:pStyle w:val="ConsPlusNonformat"/>
        <w:widowControl/>
        <w:rPr>
          <w:rFonts w:ascii="Times New Roman" w:hAnsi="Times New Roman" w:cs="Times New Roman"/>
        </w:rPr>
      </w:pPr>
    </w:p>
    <w:p w:rsidR="00F14CF4" w:rsidRDefault="00F14CF4" w:rsidP="00F14C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36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365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00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Pr="006700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7000B">
        <w:rPr>
          <w:rFonts w:ascii="Times New Roman" w:hAnsi="Times New Roman" w:cs="Times New Roman"/>
          <w:sz w:val="28"/>
          <w:szCs w:val="28"/>
        </w:rPr>
        <w:t>№</w:t>
      </w:r>
      <w:r w:rsidR="00026E3B">
        <w:rPr>
          <w:rFonts w:ascii="Times New Roman" w:hAnsi="Times New Roman" w:cs="Times New Roman"/>
          <w:sz w:val="28"/>
          <w:szCs w:val="28"/>
        </w:rPr>
        <w:t xml:space="preserve"> П-24</w:t>
      </w:r>
      <w:r>
        <w:rPr>
          <w:rFonts w:ascii="Times New Roman" w:hAnsi="Times New Roman" w:cs="Times New Roman"/>
          <w:sz w:val="28"/>
          <w:szCs w:val="28"/>
        </w:rPr>
        <w:t>/МГСОМС-118</w:t>
      </w:r>
    </w:p>
    <w:p w:rsidR="00F14CF4" w:rsidRDefault="00F14CF4" w:rsidP="00F14C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4CF4" w:rsidRDefault="00F14CF4" w:rsidP="00F14C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4CF4" w:rsidRDefault="00F14CF4" w:rsidP="00F14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особого противопожарного режима на территории Магистрального</w:t>
      </w:r>
      <w:r>
        <w:rPr>
          <w:i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Омского муниципального района Омской области</w:t>
      </w:r>
    </w:p>
    <w:p w:rsidR="00F14CF4" w:rsidRDefault="00F14CF4" w:rsidP="00F14CF4">
      <w:pPr>
        <w:jc w:val="both"/>
        <w:rPr>
          <w:b/>
          <w:bCs/>
          <w:sz w:val="28"/>
          <w:szCs w:val="28"/>
        </w:rPr>
      </w:pPr>
    </w:p>
    <w:p w:rsidR="00F14CF4" w:rsidRDefault="00F14CF4" w:rsidP="00F14CF4">
      <w:pPr>
        <w:spacing w:after="1" w:line="260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iCs/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>Федеральных законов от 06.10.2003 №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от 21.12.1994 № 69-ФЗ "О пожарной безопасности"</w:t>
      </w:r>
      <w:r>
        <w:rPr>
          <w:iCs/>
          <w:sz w:val="28"/>
          <w:szCs w:val="28"/>
        </w:rPr>
        <w:t xml:space="preserve">, Постановления Правительства </w:t>
      </w:r>
      <w:r>
        <w:rPr>
          <w:sz w:val="28"/>
          <w:szCs w:val="28"/>
        </w:rPr>
        <w:t xml:space="preserve">Омской области от 11.04.2024 № 221-п "Об установлении особого противопожарного режима на территории Омской области", руководствуясь </w:t>
      </w:r>
      <w:r>
        <w:rPr>
          <w:iCs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в связи с </w:t>
      </w:r>
      <w:r>
        <w:rPr>
          <w:sz w:val="28"/>
        </w:rPr>
        <w:t>повышением пожарной опасности на территории Магистрального сельского</w:t>
      </w:r>
      <w:proofErr w:type="gramEnd"/>
      <w:r>
        <w:rPr>
          <w:sz w:val="28"/>
        </w:rPr>
        <w:t xml:space="preserve"> поселения Омского муниципального района Омской области,</w:t>
      </w:r>
    </w:p>
    <w:p w:rsidR="00F14CF4" w:rsidRDefault="00F14CF4" w:rsidP="00F14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CF4" w:rsidRDefault="00F14CF4" w:rsidP="00F14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F14CF4" w:rsidRDefault="00F14CF4" w:rsidP="00F14CF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Установить на территории </w:t>
      </w:r>
      <w:r>
        <w:rPr>
          <w:iCs/>
          <w:sz w:val="28"/>
          <w:szCs w:val="28"/>
        </w:rPr>
        <w:t xml:space="preserve">Магистрального сельского </w:t>
      </w:r>
      <w:r>
        <w:rPr>
          <w:rStyle w:val="fontstyle01"/>
          <w:sz w:val="28"/>
          <w:szCs w:val="28"/>
        </w:rPr>
        <w:t>поселения Омского муниципального района Омской области (далее - Магистральное сельское поселение) с 15 апреля 2024 года по 15 июня 2024 особый противопожарный режим.</w:t>
      </w:r>
    </w:p>
    <w:p w:rsidR="00F14CF4" w:rsidRDefault="00F14CF4" w:rsidP="00F14CF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На период действия особого противопожарного режима на территории</w:t>
      </w:r>
      <w:r>
        <w:rPr>
          <w:iCs/>
          <w:sz w:val="28"/>
          <w:szCs w:val="28"/>
        </w:rPr>
        <w:t xml:space="preserve"> Магистрального сельского</w:t>
      </w:r>
      <w:r>
        <w:rPr>
          <w:rStyle w:val="fontstyle01"/>
          <w:sz w:val="28"/>
          <w:szCs w:val="28"/>
        </w:rPr>
        <w:t xml:space="preserve"> поселения: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2.1. запрещается: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разведение костров, сжигание мусора, травы, листвы и иных отходов,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материалов или изделий на землях общего пользования населенных пунктов 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соответствии с федеральным законодательством;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выжигание сухой травянистой растительности, стерни, пожнивных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остатков на землях сельскохозяйственного назначения и землях запаса,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разведение костров на полях, если иное не установлено федеральным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законодательством;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2.2. обеспечивается на территории Магистрального сельского поселения, на предприятиях: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подготовка для возможного использования в тушении пожаров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имеющейся водовозной и землеройной техники;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- проведение соответствующей разъяснительной работы с гражданами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 мерах пожарной безопасности и действиях при пожаре.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3. Администрации Магистрального сельского поселения Омского муниципального района Омской области: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увеличению противопожарных разрывов по границам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населенных пунктов и созданию противопожарных минерализованных полос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соответствии с предъявляемыми требованиями. </w:t>
      </w:r>
      <w:proofErr w:type="gramStart"/>
      <w:r>
        <w:rPr>
          <w:rStyle w:val="fontstyle01"/>
          <w:sz w:val="28"/>
          <w:szCs w:val="28"/>
        </w:rPr>
        <w:t>При ухудшении оперативной обстановки на прилегающих к сельскому поселению территориях, подверженных угрозе лесных пожаров, рассмотреть возможность увеличения ширины минерализованных полос по границам населенных пунктов до 10 метров;</w:t>
      </w:r>
      <w:proofErr w:type="gramEnd"/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усилению профилактики пожаров в населенных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пунктах, прилегающих к лесным массивам, в том числе организовать работу с населением по разъяснению правил пожарной безопасности;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уточнить планы и места временного переселения (эвакуации) населения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из районов, опасных для проживания, с предоставлением стационарных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временных жилых помещений;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осуществлять информирование населения о чрезвычайной пожарной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опасности в лесах и на землях сельскохозяйственного назначения;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sz w:val="28"/>
          <w:szCs w:val="28"/>
        </w:rPr>
        <w:t xml:space="preserve">- в случае возникновения пожаров </w:t>
      </w:r>
      <w:r>
        <w:rPr>
          <w:sz w:val="28"/>
          <w:szCs w:val="28"/>
        </w:rPr>
        <w:t>принять меры по оповещению населения и подразделений Государственной противопожарной службы о пожаре;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обеспечить </w:t>
      </w: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>для участия граждан в обеспечении первичных мер пожарной безопасности в иных формах в соответствии с федеральным законодательством</w:t>
      </w:r>
      <w:proofErr w:type="gramEnd"/>
      <w:r>
        <w:rPr>
          <w:sz w:val="28"/>
          <w:szCs w:val="28"/>
        </w:rPr>
        <w:t>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>
        <w:rPr>
          <w:sz w:val="28"/>
          <w:szCs w:val="28"/>
        </w:rPr>
        <w:t>создать в целях пожаротушения условия для забора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оснащение территорий общего пользования Магистрального сельского поселения первичными средствами тушения пожаров и противопожарным инвентарем, проверить исправность средств пожаротушения, в том числе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>;</w:t>
      </w: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14CF4" w:rsidRDefault="00F14CF4" w:rsidP="00F14C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14CF4" w:rsidRDefault="00F14CF4" w:rsidP="00F14C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4CF4" w:rsidRDefault="00F14CF4" w:rsidP="00F14CF4">
      <w:pPr>
        <w:jc w:val="both"/>
        <w:rPr>
          <w:b/>
          <w:sz w:val="28"/>
          <w:szCs w:val="28"/>
        </w:rPr>
      </w:pPr>
    </w:p>
    <w:p w:rsidR="00F14CF4" w:rsidRDefault="00F14CF4" w:rsidP="00F14CF4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F14CF4" w:rsidRDefault="00F14CF4" w:rsidP="00F14C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Магистрального</w:t>
      </w:r>
      <w:proofErr w:type="gramEnd"/>
    </w:p>
    <w:p w:rsidR="00F14CF4" w:rsidRDefault="00F14CF4" w:rsidP="00F14C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       В.А. Фаст</w:t>
      </w:r>
    </w:p>
    <w:p w:rsidR="00F14CF4" w:rsidRDefault="00F14CF4" w:rsidP="00F14CF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CF4" w:rsidRDefault="00F14CF4" w:rsidP="00F14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BDC" w:rsidRDefault="00D64BDC"/>
    <w:sectPr w:rsidR="00D64BDC" w:rsidSect="0053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Z@R4FBC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2F7"/>
    <w:multiLevelType w:val="hybridMultilevel"/>
    <w:tmpl w:val="026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CA6"/>
    <w:rsid w:val="00026E3B"/>
    <w:rsid w:val="005307FD"/>
    <w:rsid w:val="007C3CA6"/>
    <w:rsid w:val="00D64BDC"/>
    <w:rsid w:val="00F1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F4"/>
    <w:pPr>
      <w:ind w:left="720"/>
      <w:contextualSpacing/>
    </w:pPr>
  </w:style>
  <w:style w:type="character" w:customStyle="1" w:styleId="fontstyle01">
    <w:name w:val="fontstyle01"/>
    <w:rsid w:val="00F14CF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rsid w:val="00F14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2024-04-15T11:11:00Z</dcterms:created>
  <dcterms:modified xsi:type="dcterms:W3CDTF">2024-04-22T03:40:00Z</dcterms:modified>
</cp:coreProperties>
</file>