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359E0" w14:textId="77777777" w:rsidR="00447CA4" w:rsidRDefault="00447CA4" w:rsidP="00447CA4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14:paraId="089BCC82" w14:textId="77777777" w:rsidR="00447CA4" w:rsidRDefault="00447CA4" w:rsidP="00447CA4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5C013A71" w14:textId="77777777" w:rsidR="00447CA4" w:rsidRDefault="00447CA4" w:rsidP="00447CA4">
      <w:pPr>
        <w:pStyle w:val="ConsPlusNonformat"/>
        <w:widowControl/>
      </w:pPr>
      <w:r>
        <w:t xml:space="preserve">                             </w:t>
      </w:r>
    </w:p>
    <w:p w14:paraId="362BE921" w14:textId="77777777" w:rsidR="00447CA4" w:rsidRDefault="00447CA4" w:rsidP="00447CA4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D9B55ED" w14:textId="77777777" w:rsidR="00447CA4" w:rsidRDefault="00447CA4" w:rsidP="00447CA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B3C551D" w14:textId="77777777" w:rsidR="00447CA4" w:rsidRDefault="00447CA4" w:rsidP="00447CA4">
      <w:pPr>
        <w:pStyle w:val="ConsPlusNonformat"/>
        <w:widowControl/>
        <w:rPr>
          <w:rFonts w:ascii="Times New Roman" w:hAnsi="Times New Roman" w:cs="Times New Roman"/>
        </w:rPr>
      </w:pPr>
    </w:p>
    <w:p w14:paraId="349A2894" w14:textId="0E1A2824" w:rsidR="00447CA4" w:rsidRDefault="009870F7" w:rsidP="00447C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70F7">
        <w:rPr>
          <w:rFonts w:ascii="Times New Roman" w:hAnsi="Times New Roman" w:cs="Times New Roman"/>
          <w:sz w:val="28"/>
          <w:szCs w:val="28"/>
        </w:rPr>
        <w:t>02</w:t>
      </w:r>
      <w:r w:rsidR="00447CA4" w:rsidRPr="009870F7">
        <w:rPr>
          <w:rFonts w:ascii="Times New Roman" w:hAnsi="Times New Roman" w:cs="Times New Roman"/>
          <w:sz w:val="28"/>
          <w:szCs w:val="28"/>
        </w:rPr>
        <w:t>.0</w:t>
      </w:r>
      <w:r w:rsidRPr="009870F7">
        <w:rPr>
          <w:rFonts w:ascii="Times New Roman" w:hAnsi="Times New Roman" w:cs="Times New Roman"/>
          <w:sz w:val="28"/>
          <w:szCs w:val="28"/>
        </w:rPr>
        <w:t>7</w:t>
      </w:r>
      <w:r w:rsidR="00447CA4" w:rsidRPr="009870F7">
        <w:rPr>
          <w:rFonts w:ascii="Times New Roman" w:hAnsi="Times New Roman" w:cs="Times New Roman"/>
          <w:sz w:val="28"/>
          <w:szCs w:val="28"/>
        </w:rPr>
        <w:t>.2025</w:t>
      </w:r>
      <w:r w:rsidR="00447CA4" w:rsidRPr="009870F7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447CA4">
        <w:rPr>
          <w:rFonts w:ascii="Times New Roman" w:hAnsi="Times New Roman" w:cs="Times New Roman"/>
          <w:sz w:val="28"/>
          <w:szCs w:val="28"/>
        </w:rPr>
        <w:t>№ П-25/МГСОМС-</w:t>
      </w:r>
      <w:r>
        <w:rPr>
          <w:rFonts w:ascii="Times New Roman" w:hAnsi="Times New Roman" w:cs="Times New Roman"/>
          <w:sz w:val="28"/>
          <w:szCs w:val="28"/>
        </w:rPr>
        <w:t>172</w:t>
      </w:r>
    </w:p>
    <w:p w14:paraId="64133C76" w14:textId="77777777" w:rsidR="00447CA4" w:rsidRDefault="00447CA4" w:rsidP="009957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654234" w14:textId="14282B56" w:rsidR="00995700" w:rsidRDefault="00995700" w:rsidP="000D03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безопасности в границах </w:t>
      </w:r>
      <w:bookmarkStart w:id="0" w:name="_Hlk201830048"/>
      <w:r>
        <w:rPr>
          <w:rFonts w:ascii="Times New Roman" w:hAnsi="Times New Roman" w:cs="Times New Roman"/>
          <w:sz w:val="28"/>
          <w:szCs w:val="28"/>
        </w:rPr>
        <w:t>Магистрального</w:t>
      </w:r>
      <w:bookmarkEnd w:id="0"/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</w:p>
    <w:p w14:paraId="1711E296" w14:textId="6847F218" w:rsidR="00447CA4" w:rsidRDefault="00995700" w:rsidP="000D03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Омской области от 20.12.2004 № 593-ОЗ «О пожарной безопасности в Омской области», руководствуясь Уставом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</w:t>
      </w:r>
      <w:r w:rsidR="000D0301">
        <w:rPr>
          <w:rFonts w:ascii="Times New Roman" w:hAnsi="Times New Roman" w:cs="Times New Roman"/>
          <w:sz w:val="28"/>
          <w:szCs w:val="28"/>
        </w:rPr>
        <w:t xml:space="preserve">ипального района Омской области, Администрация </w:t>
      </w:r>
      <w:r w:rsidR="000D0301">
        <w:rPr>
          <w:rFonts w:ascii="Times New Roman" w:hAnsi="Times New Roman" w:cs="Times New Roman"/>
          <w:sz w:val="28"/>
          <w:szCs w:val="28"/>
        </w:rPr>
        <w:t>Магистрального</w:t>
      </w:r>
      <w:r w:rsidR="000D0301"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</w:t>
      </w:r>
      <w:r w:rsidR="000D0301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</w:p>
    <w:p w14:paraId="73222713" w14:textId="77777777" w:rsidR="000D0301" w:rsidRDefault="000D0301" w:rsidP="009957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79431E" w14:textId="5B8CA615" w:rsidR="00447CA4" w:rsidRDefault="000D0301" w:rsidP="000D03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95700" w:rsidRPr="009957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1C355B" w14:textId="2B6F946E" w:rsidR="00D532D0" w:rsidRPr="00ED743E" w:rsidRDefault="00ED743E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5700" w:rsidRPr="00ED743E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об обеспечении первичных мер пожарной безопасности в границах </w:t>
      </w:r>
      <w:r w:rsidR="00447CA4" w:rsidRPr="00ED743E">
        <w:rPr>
          <w:rFonts w:ascii="Times New Roman" w:hAnsi="Times New Roman" w:cs="Times New Roman"/>
          <w:sz w:val="28"/>
          <w:szCs w:val="28"/>
        </w:rPr>
        <w:t>Магистрального</w:t>
      </w:r>
      <w:r w:rsidR="00995700" w:rsidRPr="00ED743E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 </w:t>
      </w:r>
    </w:p>
    <w:p w14:paraId="6640319D" w14:textId="44165C44" w:rsidR="00ED743E" w:rsidRPr="00ED743E" w:rsidRDefault="00ED743E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Магистрального сельского поселения Омского муниципального района Омской области от 30.10.2013 №255 «</w:t>
      </w:r>
      <w:r w:rsidRPr="00ED743E">
        <w:rPr>
          <w:rFonts w:ascii="Times New Roman" w:hAnsi="Times New Roman" w:cs="Times New Roman"/>
          <w:sz w:val="28"/>
          <w:szCs w:val="28"/>
        </w:rPr>
        <w:t>О порядке обеспечения первичных мер пожарной безопасности на территории Магистрального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8947DF" w14:textId="62984F04" w:rsidR="00D532D0" w:rsidRPr="00D532D0" w:rsidRDefault="00D532D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разместить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14:paraId="3B9731CB" w14:textId="77777777" w:rsidR="00D532D0" w:rsidRPr="001721FD" w:rsidRDefault="00D532D0" w:rsidP="000D03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1FD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Контроль за исполнением настоящего постановления оставляю за собой.</w:t>
      </w:r>
    </w:p>
    <w:p w14:paraId="325E1549" w14:textId="77777777" w:rsidR="00D532D0" w:rsidRPr="001721FD" w:rsidRDefault="00D532D0" w:rsidP="00ED743E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A6EBA80" w14:textId="77777777" w:rsidR="00D532D0" w:rsidRDefault="00D532D0" w:rsidP="00D532D0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E635182" w14:textId="21D036F0" w:rsidR="00D532D0" w:rsidRPr="001721FD" w:rsidRDefault="000D0301" w:rsidP="00D532D0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Г</w:t>
      </w:r>
      <w:r w:rsidR="00D532D0" w:rsidRPr="001721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лавы Магистрального</w:t>
      </w:r>
    </w:p>
    <w:p w14:paraId="233AC6B7" w14:textId="77777777" w:rsidR="00D532D0" w:rsidRPr="001721FD" w:rsidRDefault="00D532D0" w:rsidP="00D532D0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21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В.Н. Назаренко</w:t>
      </w:r>
    </w:p>
    <w:p w14:paraId="20E60FD5" w14:textId="77777777" w:rsidR="00D532D0" w:rsidRDefault="00D532D0" w:rsidP="00D532D0">
      <w:pPr>
        <w:tabs>
          <w:tab w:val="left" w:pos="1134"/>
        </w:tabs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A3BCDF" w14:textId="77777777" w:rsidR="00447CA4" w:rsidRDefault="00447CA4" w:rsidP="0099570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D532D0" w14:paraId="3D4334EF" w14:textId="77777777" w:rsidTr="000D0301">
        <w:tc>
          <w:tcPr>
            <w:tcW w:w="3816" w:type="dxa"/>
          </w:tcPr>
          <w:p w14:paraId="23FCA963" w14:textId="2B231D50" w:rsidR="00D532D0" w:rsidRPr="000D0301" w:rsidRDefault="000D0301" w:rsidP="000D03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D532D0" w:rsidRPr="000D0301">
              <w:rPr>
                <w:rFonts w:ascii="Times New Roman" w:hAnsi="Times New Roman" w:cs="Times New Roman"/>
              </w:rPr>
              <w:t xml:space="preserve">риложение к </w:t>
            </w:r>
          </w:p>
          <w:p w14:paraId="2EFB037F" w14:textId="23B2F32B" w:rsidR="00D532D0" w:rsidRPr="000D0301" w:rsidRDefault="00D532D0" w:rsidP="006567A4">
            <w:pPr>
              <w:jc w:val="both"/>
              <w:rPr>
                <w:rFonts w:ascii="Times New Roman" w:hAnsi="Times New Roman" w:cs="Times New Roman"/>
              </w:rPr>
            </w:pPr>
            <w:r w:rsidRPr="000D0301">
              <w:rPr>
                <w:rFonts w:ascii="Times New Roman" w:hAnsi="Times New Roman" w:cs="Times New Roman"/>
              </w:rPr>
              <w:t xml:space="preserve">Постановлению Администрации </w:t>
            </w:r>
            <w:r w:rsidR="009870F7" w:rsidRPr="000D0301">
              <w:rPr>
                <w:rFonts w:ascii="Times New Roman" w:hAnsi="Times New Roman" w:cs="Times New Roman"/>
              </w:rPr>
              <w:t>Магистрального сельского</w:t>
            </w:r>
            <w:r w:rsidRPr="000D0301">
              <w:rPr>
                <w:rFonts w:ascii="Times New Roman" w:hAnsi="Times New Roman" w:cs="Times New Roman"/>
              </w:rPr>
              <w:t xml:space="preserve"> поселения Омского муниципального района Омской области</w:t>
            </w:r>
          </w:p>
          <w:p w14:paraId="6EC1F261" w14:textId="2A2D6627" w:rsidR="00D532D0" w:rsidRPr="000D0301" w:rsidRDefault="00D532D0" w:rsidP="006567A4">
            <w:pPr>
              <w:jc w:val="both"/>
              <w:rPr>
                <w:rFonts w:ascii="Times New Roman" w:hAnsi="Times New Roman" w:cs="Times New Roman"/>
              </w:rPr>
            </w:pPr>
            <w:r w:rsidRPr="000D0301">
              <w:rPr>
                <w:rFonts w:ascii="Times New Roman" w:hAnsi="Times New Roman" w:cs="Times New Roman"/>
              </w:rPr>
              <w:t xml:space="preserve">от </w:t>
            </w:r>
            <w:r w:rsidR="009870F7" w:rsidRPr="000D0301">
              <w:rPr>
                <w:rFonts w:ascii="Times New Roman" w:hAnsi="Times New Roman" w:cs="Times New Roman"/>
              </w:rPr>
              <w:t xml:space="preserve">02.07.2025 </w:t>
            </w:r>
            <w:r w:rsidRPr="000D0301">
              <w:rPr>
                <w:rFonts w:ascii="Times New Roman" w:hAnsi="Times New Roman" w:cs="Times New Roman"/>
              </w:rPr>
              <w:t xml:space="preserve">№ </w:t>
            </w:r>
            <w:r w:rsidR="000D0301" w:rsidRPr="000D0301">
              <w:rPr>
                <w:rFonts w:ascii="Times New Roman" w:hAnsi="Times New Roman" w:cs="Times New Roman"/>
              </w:rPr>
              <w:t>П-25/</w:t>
            </w:r>
            <w:r w:rsidR="009870F7" w:rsidRPr="000D0301">
              <w:rPr>
                <w:rFonts w:ascii="Times New Roman" w:hAnsi="Times New Roman" w:cs="Times New Roman"/>
              </w:rPr>
              <w:t>МГСОМС-17</w:t>
            </w:r>
            <w:r w:rsidR="009652B1" w:rsidRPr="000D0301">
              <w:rPr>
                <w:rFonts w:ascii="Times New Roman" w:hAnsi="Times New Roman" w:cs="Times New Roman"/>
              </w:rPr>
              <w:t>2</w:t>
            </w:r>
          </w:p>
          <w:p w14:paraId="217C6BE0" w14:textId="77777777" w:rsidR="00D532D0" w:rsidRDefault="00D532D0" w:rsidP="006567A4">
            <w:pPr>
              <w:tabs>
                <w:tab w:val="left" w:pos="1134"/>
              </w:tabs>
              <w:autoSpaceDE w:val="0"/>
              <w:spacing w:line="240" w:lineRule="exact"/>
              <w:jc w:val="both"/>
              <w:rPr>
                <w:sz w:val="27"/>
                <w:szCs w:val="27"/>
              </w:rPr>
            </w:pPr>
          </w:p>
        </w:tc>
      </w:tr>
    </w:tbl>
    <w:p w14:paraId="56529661" w14:textId="77777777" w:rsidR="00D532D0" w:rsidRDefault="00D532D0" w:rsidP="00D532D0">
      <w:pPr>
        <w:tabs>
          <w:tab w:val="left" w:pos="1134"/>
        </w:tabs>
        <w:autoSpaceDE w:val="0"/>
        <w:spacing w:line="240" w:lineRule="exact"/>
        <w:jc w:val="both"/>
        <w:rPr>
          <w:sz w:val="27"/>
          <w:szCs w:val="27"/>
        </w:rPr>
      </w:pPr>
    </w:p>
    <w:p w14:paraId="5BAA8E33" w14:textId="77777777" w:rsidR="00447CA4" w:rsidRDefault="00995700" w:rsidP="00447C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0CD98471" w14:textId="3AC3435A" w:rsidR="00447CA4" w:rsidRDefault="00995700" w:rsidP="00447C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безопасности в границах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14:paraId="6FFB993A" w14:textId="77777777" w:rsidR="00447CA4" w:rsidRDefault="00447CA4" w:rsidP="00447C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B87134" w14:textId="7D283FAE" w:rsidR="00D532D0" w:rsidRDefault="00995700" w:rsidP="000D03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F618B22" w14:textId="4177CB20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>1.1. Настоящее Положение регламентирует мероприятия по обеспечению первичных мер пожарной безопасности, а также регулирует организационно</w:t>
      </w:r>
      <w:r w:rsidR="00447CA4">
        <w:rPr>
          <w:rFonts w:ascii="Times New Roman" w:hAnsi="Times New Roman" w:cs="Times New Roman"/>
          <w:sz w:val="28"/>
          <w:szCs w:val="28"/>
        </w:rPr>
        <w:t>-</w:t>
      </w:r>
      <w:r w:rsidRPr="00995700">
        <w:rPr>
          <w:rFonts w:ascii="Times New Roman" w:hAnsi="Times New Roman" w:cs="Times New Roman"/>
          <w:sz w:val="28"/>
          <w:szCs w:val="28"/>
        </w:rPr>
        <w:t xml:space="preserve">правовое, финансовое и материально-техническое обеспечение первичных мер пожарной безопасности в границах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="00447CA4" w:rsidRPr="00995700">
        <w:rPr>
          <w:rFonts w:ascii="Times New Roman" w:hAnsi="Times New Roman" w:cs="Times New Roman"/>
          <w:sz w:val="28"/>
          <w:szCs w:val="28"/>
        </w:rPr>
        <w:t xml:space="preserve"> </w:t>
      </w:r>
      <w:r w:rsidRPr="00995700">
        <w:rPr>
          <w:rFonts w:ascii="Times New Roman" w:hAnsi="Times New Roman" w:cs="Times New Roman"/>
          <w:sz w:val="28"/>
          <w:szCs w:val="28"/>
        </w:rPr>
        <w:t xml:space="preserve">сельского поселения Омского муниципального района Омской области (далее –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сельское поселение). </w:t>
      </w:r>
    </w:p>
    <w:p w14:paraId="17C67473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1.2. Организация обеспечения первичных мер пожарной безопасности на территории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сельское поселение осуществляется администрацией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7C20D3AC" w14:textId="77777777" w:rsidR="00D532D0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1.3. К полномочиям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по обеспечению первичных мер пожарной безопасности относятся: </w:t>
      </w:r>
    </w:p>
    <w:p w14:paraId="5875A760" w14:textId="77777777" w:rsidR="00D532D0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создание условий для организации на территории городского округа добровольной пожарной охраны, а также для участия граждан в обеспечении первичных мер пожарной безопасности в иных формах; </w:t>
      </w:r>
    </w:p>
    <w:p w14:paraId="6A5DB51B" w14:textId="77777777" w:rsidR="00D532D0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включение мероприятий по обеспечению пожарной безопасности в планы, схемы и программы развития территорий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316C499B" w14:textId="77777777" w:rsidR="00D532D0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оказание содействия Правительству Омской области в информировании населения о мерах пожарной безопасности, в том числе посредством организации и проведения собраний населения; </w:t>
      </w:r>
    </w:p>
    <w:p w14:paraId="3D0BE66B" w14:textId="27F9B39D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установление на территории городского округа особого противопожарного режима в случае повышения пожарной опасности. </w:t>
      </w:r>
    </w:p>
    <w:p w14:paraId="0CF66336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1.4. Вопросы организационно-правового, материально-технического и финансового обеспечения первичных мер пожарной безопасности в границах городского округа регулируются муниципальными нормативными правовыми актами, издаваемыми в пределах предоставленных полномочий. </w:t>
      </w:r>
    </w:p>
    <w:p w14:paraId="2819DBED" w14:textId="77777777" w:rsidR="000D0301" w:rsidRDefault="000D0301" w:rsidP="000D0301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EC342A" w14:textId="1D1177EF" w:rsidR="00447CA4" w:rsidRDefault="00995700" w:rsidP="000D0301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>2. Функции по обеспечению первичных мер пожарной безопасности</w:t>
      </w:r>
    </w:p>
    <w:p w14:paraId="4232D87A" w14:textId="77777777" w:rsidR="000D0301" w:rsidRDefault="000D0301" w:rsidP="000D0301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6FEEB8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lastRenderedPageBreak/>
        <w:t xml:space="preserve">2.1. Глава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осуществляет: </w:t>
      </w:r>
    </w:p>
    <w:p w14:paraId="452551D9" w14:textId="74C33C25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организацию и контроль вопросов обеспечения первичных мер пожарной безопасности на территории </w:t>
      </w:r>
      <w:r w:rsidR="00A20DCC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7BF75F6E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обеспечение требований первичных мер пожарной безопасности, предусмотренных нормативными правовыми актами по пожарной безопасности, на территории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="00447CA4" w:rsidRPr="00995700">
        <w:rPr>
          <w:rFonts w:ascii="Times New Roman" w:hAnsi="Times New Roman" w:cs="Times New Roman"/>
          <w:sz w:val="28"/>
          <w:szCs w:val="28"/>
        </w:rPr>
        <w:t xml:space="preserve"> </w:t>
      </w:r>
      <w:r w:rsidRPr="00995700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14:paraId="2BC4890F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принятие и контроль выполнения муниципальных правовых актов по вопросам обеспечения первичных мер пожарной безопасности на территории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2B28412D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</w:t>
      </w:r>
      <w:r w:rsidR="00A20DCC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7326866F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информирование населения о мерах пожарной безопасности, а также проведение сходов (собраний) населения; </w:t>
      </w:r>
    </w:p>
    <w:p w14:paraId="2EAB21F7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выполнение требований первичных мер пожарной безопасности, предусмотренных нормативными правовыми актами на подведомственных территориях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7AB72803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организацию патрулирования подведомственной территории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5A34E90A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организацию в установленном порядке мероприятий по ликвидации стоянок автотранспорта и иных объектов, размещенных с нарушением нормативных правовых актов и препятствующих проезду и расстановке пожарной и специальной техники в случае возникновения пожаров и чрезвычайных ситуаций; </w:t>
      </w:r>
    </w:p>
    <w:p w14:paraId="4F84E6CE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обеспечение своевременной очистки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водоснабжения; </w:t>
      </w:r>
    </w:p>
    <w:p w14:paraId="50562969" w14:textId="3ADD1BEB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обеспечение очистки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 в период со дня схода снежного покрова до установления устойчивой дождливой осенней погоды или образования снежного покрова; </w:t>
      </w:r>
    </w:p>
    <w:p w14:paraId="1D2EDBA7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2.2. Специалисты администрации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осуществляет:</w:t>
      </w:r>
    </w:p>
    <w:p w14:paraId="7B0F1D41" w14:textId="130BB88B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 - обеспечение объектов и территорий </w:t>
      </w:r>
      <w:r w:rsidR="0030713E">
        <w:rPr>
          <w:rFonts w:ascii="Times New Roman" w:hAnsi="Times New Roman" w:cs="Times New Roman"/>
          <w:sz w:val="28"/>
          <w:szCs w:val="28"/>
        </w:rPr>
        <w:t>Магистрального</w:t>
      </w:r>
      <w:r w:rsidR="0030713E" w:rsidRPr="00995700">
        <w:rPr>
          <w:rFonts w:ascii="Times New Roman" w:hAnsi="Times New Roman" w:cs="Times New Roman"/>
          <w:sz w:val="28"/>
          <w:szCs w:val="28"/>
        </w:rPr>
        <w:t xml:space="preserve"> </w:t>
      </w:r>
      <w:r w:rsidRPr="00995700">
        <w:rPr>
          <w:rFonts w:ascii="Times New Roman" w:hAnsi="Times New Roman" w:cs="Times New Roman"/>
          <w:sz w:val="28"/>
          <w:szCs w:val="28"/>
        </w:rPr>
        <w:t xml:space="preserve">сельского поселения наружным противопожарным водоснабжением (пожарными гидрантами) в соответствии с действующим законодательством; </w:t>
      </w:r>
    </w:p>
    <w:p w14:paraId="3928DB43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lastRenderedPageBreak/>
        <w:t xml:space="preserve">- оказание необходимой методической и технической помощи по размещению и эксплуатации пожарных гидрантов на территории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470B2860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организацию своевременной уборки в любое время года дорог, проездов к зданиям и сооружениям, содержание систем противопожарного водоснабжения с обеспечением требуемого расхода воды; </w:t>
      </w:r>
    </w:p>
    <w:p w14:paraId="5BF1AA22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обеспечение своевременной очистки территории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 совместно с муниципальными учреждениями и предприятиями; </w:t>
      </w:r>
    </w:p>
    <w:p w14:paraId="0DA877C0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включение мероприятий по обеспечению пожарной безопасности в планы, схемы и программы развития территории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="00447CA4" w:rsidRPr="00995700">
        <w:rPr>
          <w:rFonts w:ascii="Times New Roman" w:hAnsi="Times New Roman" w:cs="Times New Roman"/>
          <w:sz w:val="28"/>
          <w:szCs w:val="28"/>
        </w:rPr>
        <w:t xml:space="preserve"> </w:t>
      </w:r>
      <w:r w:rsidRPr="00995700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14:paraId="02E6AAA0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соблюдение противопожарного разрыва от границ застройки до лесного массива при капитальном строительстве; </w:t>
      </w:r>
    </w:p>
    <w:p w14:paraId="7A610232" w14:textId="1306B1FB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реализацию положений Федерального закона от 22.07.2008 № 123-ФЗ «Технический регламент о требованиях пожарной безопасности» при обеспечении градостроительной деятельности; </w:t>
      </w:r>
    </w:p>
    <w:p w14:paraId="52F8AAA7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2.3. Специалист по ГО и ЧС администрации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="00447CA4" w:rsidRPr="00995700">
        <w:rPr>
          <w:rFonts w:ascii="Times New Roman" w:hAnsi="Times New Roman" w:cs="Times New Roman"/>
          <w:sz w:val="28"/>
          <w:szCs w:val="28"/>
        </w:rPr>
        <w:t xml:space="preserve"> </w:t>
      </w:r>
      <w:r w:rsidRPr="00995700">
        <w:rPr>
          <w:rFonts w:ascii="Times New Roman" w:hAnsi="Times New Roman" w:cs="Times New Roman"/>
          <w:sz w:val="28"/>
          <w:szCs w:val="28"/>
        </w:rPr>
        <w:t xml:space="preserve">сельского поселения осуществляет: </w:t>
      </w:r>
    </w:p>
    <w:p w14:paraId="27CE07CE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контроль за соблюдением первичных мер пожарной безопасности на территории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7CF463DD" w14:textId="28B7A1FC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обеспечение информирования населения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о мерах пожарной безопасности с использованием средств массовой информации; </w:t>
      </w:r>
    </w:p>
    <w:p w14:paraId="49175482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разработку и контроль выполнения нормативных правовых актов по вопросам обеспечения первичных мер пожарной безопасности на территории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4799D412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подготовку предложений главе администрации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по разграничению полномочий по обеспечению первичных мер пожарной безопасности на территории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между администрацией, муниципальными учреждениями и предприятиями;</w:t>
      </w:r>
    </w:p>
    <w:p w14:paraId="0AC8C6B9" w14:textId="33A79331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2BFD923B" w14:textId="3EC69498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организацию патрулирования территории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в условиях устойчивой сухой, жаркой и ветреной погоды или при получении штормового предупреждения; </w:t>
      </w:r>
    </w:p>
    <w:p w14:paraId="5554606E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lastRenderedPageBreak/>
        <w:t xml:space="preserve">- подготовку материалов для информирования населения о первичных мерах пожарной безопасности, представление их главе Омского муниципального района и в СМИ; </w:t>
      </w:r>
    </w:p>
    <w:p w14:paraId="450708F0" w14:textId="0D4D5F9A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проведение мониторинга пожарной обстановки </w:t>
      </w:r>
      <w:r w:rsidR="00A20DCC" w:rsidRPr="00995700">
        <w:rPr>
          <w:rFonts w:ascii="Times New Roman" w:hAnsi="Times New Roman" w:cs="Times New Roman"/>
          <w:sz w:val="28"/>
          <w:szCs w:val="28"/>
        </w:rPr>
        <w:t xml:space="preserve">в </w:t>
      </w:r>
      <w:r w:rsidR="00A20DCC">
        <w:rPr>
          <w:rFonts w:ascii="Times New Roman" w:hAnsi="Times New Roman" w:cs="Times New Roman"/>
          <w:sz w:val="28"/>
          <w:szCs w:val="28"/>
        </w:rPr>
        <w:t>Магистральном</w:t>
      </w:r>
      <w:r w:rsidR="00A20DCC" w:rsidRPr="00995700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995700">
        <w:rPr>
          <w:rFonts w:ascii="Times New Roman" w:hAnsi="Times New Roman" w:cs="Times New Roman"/>
          <w:sz w:val="28"/>
          <w:szCs w:val="28"/>
        </w:rPr>
        <w:t xml:space="preserve">, представление докладов (донесений) по вопросам исполнения первичных мер пожарной безопасности вышестоящим органам управления; </w:t>
      </w:r>
    </w:p>
    <w:p w14:paraId="46BBE8FF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проведение занятий по мерам пожарной безопасности в администрации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и с руководителями муниципальных учреждений и предприятий; </w:t>
      </w:r>
    </w:p>
    <w:p w14:paraId="120133D6" w14:textId="3498620F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учет и контроль состояния объектов наружного пожарного водоснабжения (пожарных гидрантов)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="00447CA4" w:rsidRPr="00995700">
        <w:rPr>
          <w:rFonts w:ascii="Times New Roman" w:hAnsi="Times New Roman" w:cs="Times New Roman"/>
          <w:sz w:val="28"/>
          <w:szCs w:val="28"/>
        </w:rPr>
        <w:t xml:space="preserve"> </w:t>
      </w:r>
      <w:r w:rsidRPr="009957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47CA4">
        <w:rPr>
          <w:rFonts w:ascii="Times New Roman" w:hAnsi="Times New Roman" w:cs="Times New Roman"/>
          <w:sz w:val="28"/>
          <w:szCs w:val="28"/>
        </w:rPr>
        <w:t>;</w:t>
      </w:r>
    </w:p>
    <w:p w14:paraId="7FF71266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 - сбор и обобщение информации об участках территории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="00447CA4" w:rsidRPr="00995700">
        <w:rPr>
          <w:rFonts w:ascii="Times New Roman" w:hAnsi="Times New Roman" w:cs="Times New Roman"/>
          <w:sz w:val="28"/>
          <w:szCs w:val="28"/>
        </w:rPr>
        <w:t xml:space="preserve"> </w:t>
      </w:r>
      <w:r w:rsidRPr="00995700">
        <w:rPr>
          <w:rFonts w:ascii="Times New Roman" w:hAnsi="Times New Roman" w:cs="Times New Roman"/>
          <w:sz w:val="28"/>
          <w:szCs w:val="28"/>
        </w:rPr>
        <w:t xml:space="preserve">сельского поселения, на которых необходимо проведение противопожарной опашки (создание минерализованных полос) для защиты населенных пунктов от пожаров; </w:t>
      </w:r>
    </w:p>
    <w:p w14:paraId="7324A335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2.4. Муниципальные учреждения и предприятия осуществляют: </w:t>
      </w:r>
    </w:p>
    <w:p w14:paraId="4C1FE46A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22AB70B5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организацию обучения персонала мерам пожарной безопасности; </w:t>
      </w:r>
    </w:p>
    <w:p w14:paraId="3F159E7B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>- оснащение подведомственной территории первичными средствами тушения пожаров и противопожарным инвентарем в соответствии с действующим законодательством и нормами в области пожарной безопасности;</w:t>
      </w:r>
    </w:p>
    <w:p w14:paraId="7A235878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 - выполнение требований пожарной безопасности, предусмотренных нормативными правовыми актами на подведомственных территориях;</w:t>
      </w:r>
    </w:p>
    <w:p w14:paraId="330DBA60" w14:textId="633F643B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обеспечение своевременной очистки подведомственной территории от горючих отходов, мусора, сухой растительности, зеленых насаждений, произрастающих в непосредственной близости от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водоснабжения. </w:t>
      </w:r>
    </w:p>
    <w:p w14:paraId="2BAD84F9" w14:textId="77777777" w:rsidR="000D0301" w:rsidRDefault="000D0301" w:rsidP="00D532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E68A4E" w14:textId="77777777" w:rsidR="000D0301" w:rsidRDefault="00995700" w:rsidP="000D03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3. Создание условий для организации на территории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="00447CA4" w:rsidRPr="00995700">
        <w:rPr>
          <w:rFonts w:ascii="Times New Roman" w:hAnsi="Times New Roman" w:cs="Times New Roman"/>
          <w:sz w:val="28"/>
          <w:szCs w:val="28"/>
        </w:rPr>
        <w:t xml:space="preserve"> </w:t>
      </w:r>
      <w:r w:rsidRPr="00995700">
        <w:rPr>
          <w:rFonts w:ascii="Times New Roman" w:hAnsi="Times New Roman" w:cs="Times New Roman"/>
          <w:sz w:val="28"/>
          <w:szCs w:val="28"/>
        </w:rPr>
        <w:t>сельского поселения добровольной пожарной охраны, а также для участия граждан в обеспечении первичных мер пожарной безопасности в иных формах</w:t>
      </w:r>
    </w:p>
    <w:p w14:paraId="1F229FF0" w14:textId="0E5E7CCD" w:rsidR="000D0301" w:rsidRDefault="00995700" w:rsidP="000D03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396CC" w14:textId="4FE4FF4A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3.1. Администрацией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с целью создания условий для деятельности добровольной пожарной охраны (ДПО) и участия граждан в обеспечении первичных мер пожарной безопасности:</w:t>
      </w:r>
    </w:p>
    <w:p w14:paraId="3B716169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lastRenderedPageBreak/>
        <w:t xml:space="preserve"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 w14:paraId="734C1418" w14:textId="77777777" w:rsidR="00A20DCC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информируется население добровольной пожарной охраны о деятельности ДПО и граждан, принимающих участие в обеспечении первичных мер пожарной безопасности. </w:t>
      </w:r>
    </w:p>
    <w:p w14:paraId="4609D89E" w14:textId="07B2D96E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3.2. Для стимулирования граждан и организаций, активно участвующих в пропаганде и тушении пожаров, проведении аварийно-спасательных работ на территории добровольной пожарной охраны, администрацией добровольной пожарной охраны в пределах предоставленных полномочий применяются следующие формы поощрения (например): </w:t>
      </w:r>
    </w:p>
    <w:p w14:paraId="4B8F503D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материальное стимулирование в пределах выделенных бюджетных средств; - направление письма в коллектив по месту работы или учебы члена ДПО с извещением о добросовестном выполнении обязанностей; </w:t>
      </w:r>
    </w:p>
    <w:p w14:paraId="09CF4219" w14:textId="568DBAD8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объявление благодарности Главы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032C0AD6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награждение Почетной грамотой Главы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138A43AE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иные формы поощрений в соответствии с действующим законодательством Российской Федерации и Омской области. </w:t>
      </w:r>
    </w:p>
    <w:p w14:paraId="23D181A7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3.3. Членам семей работников ДПО за счет средств местного бюджета может предоставляться единовременное пособие: </w:t>
      </w:r>
    </w:p>
    <w:p w14:paraId="1D96C72D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>- в случае установления добровольному пожарному инвалидности в связи с исполнением им обязанностей добровольного пожарного;</w:t>
      </w:r>
    </w:p>
    <w:p w14:paraId="58D421E2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 - в случае гибели добровольного пожарного в период исполнения им обязанностей добровольного пожарного. </w:t>
      </w:r>
    </w:p>
    <w:p w14:paraId="590778E1" w14:textId="77777777" w:rsidR="000D0301" w:rsidRDefault="000D0301" w:rsidP="00D532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41BC06" w14:textId="0EB52D2D" w:rsidR="00447CA4" w:rsidRDefault="00995700" w:rsidP="000D03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4. Включение мероприятий по обеспечению пожарной безопасности в планы, схемы и программы развития территорий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86450D4" w14:textId="77777777" w:rsidR="000D0301" w:rsidRDefault="000D0301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9A2E35" w14:textId="5792DE3B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4.1. Включение мероприятий по обеспечению пожарной безопасности в планы, схемы и программы развития территорий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на основании:</w:t>
      </w:r>
    </w:p>
    <w:p w14:paraId="0AA556DB" w14:textId="7B7DB538" w:rsidR="00447CA4" w:rsidRDefault="00995700" w:rsidP="00D532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 </w:t>
      </w:r>
      <w:r w:rsidR="000D0301">
        <w:rPr>
          <w:rFonts w:ascii="Times New Roman" w:hAnsi="Times New Roman" w:cs="Times New Roman"/>
          <w:sz w:val="28"/>
          <w:szCs w:val="28"/>
        </w:rPr>
        <w:tab/>
      </w:r>
      <w:r w:rsidRPr="00995700">
        <w:rPr>
          <w:rFonts w:ascii="Times New Roman" w:hAnsi="Times New Roman" w:cs="Times New Roman"/>
          <w:sz w:val="28"/>
          <w:szCs w:val="28"/>
        </w:rPr>
        <w:t xml:space="preserve">- заявок муниципальных учреждений, а также организаций, обслуживающих муниципальное имущество; </w:t>
      </w:r>
    </w:p>
    <w:p w14:paraId="550286A7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>- предписаний и других документов надзорных органов;</w:t>
      </w:r>
    </w:p>
    <w:p w14:paraId="2EE62D90" w14:textId="209E2E3D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результатов муниципального контроля; </w:t>
      </w:r>
    </w:p>
    <w:p w14:paraId="639F4598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обращений граждан. </w:t>
      </w:r>
    </w:p>
    <w:p w14:paraId="593234CC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lastRenderedPageBreak/>
        <w:t xml:space="preserve">4.2. Планы, схемы и программы развития территорий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по обеспечению пожарной безопасности утверждаются муниципальными правовыми актами. </w:t>
      </w:r>
    </w:p>
    <w:p w14:paraId="52BB7D0A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4.3. В планы, схемы и программы развития территорий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по обеспечению пожарной безопасности включаются вопросы</w:t>
      </w:r>
    </w:p>
    <w:p w14:paraId="75D818E5" w14:textId="77777777" w:rsidR="000D0301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проведения работ по противопожарному обустройству населенных пунктов; </w:t>
      </w:r>
    </w:p>
    <w:p w14:paraId="37E64124" w14:textId="6B173EFB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 </w:t>
      </w:r>
    </w:p>
    <w:p w14:paraId="07041576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оборудование населенных пунктов источниками наружного противопожарного водоснабжения, а также поддержание их в исправном состоянии; </w:t>
      </w:r>
    </w:p>
    <w:p w14:paraId="2779633F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по содержанию дорог местного значения, мостов и иных транспортных сооружений и обеспечению беспрепятственного проезда пожарной техники к месту пожара; </w:t>
      </w:r>
    </w:p>
    <w:p w14:paraId="39785BB1" w14:textId="77777777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>- организации обучения населения мерам пожарной безопасности;</w:t>
      </w:r>
    </w:p>
    <w:p w14:paraId="313FFEE3" w14:textId="7E3FF0D0" w:rsidR="00447CA4" w:rsidRDefault="00995700" w:rsidP="00D532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 </w:t>
      </w:r>
      <w:r w:rsidR="000D0301">
        <w:rPr>
          <w:rFonts w:ascii="Times New Roman" w:hAnsi="Times New Roman" w:cs="Times New Roman"/>
          <w:sz w:val="28"/>
          <w:szCs w:val="28"/>
        </w:rPr>
        <w:tab/>
      </w:r>
      <w:r w:rsidRPr="00995700">
        <w:rPr>
          <w:rFonts w:ascii="Times New Roman" w:hAnsi="Times New Roman" w:cs="Times New Roman"/>
          <w:sz w:val="28"/>
          <w:szCs w:val="28"/>
        </w:rPr>
        <w:t xml:space="preserve"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 </w:t>
      </w:r>
    </w:p>
    <w:p w14:paraId="6E31B1FB" w14:textId="77777777" w:rsidR="000D0301" w:rsidRDefault="000D0301" w:rsidP="00D532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A3D856" w14:textId="4105462A" w:rsidR="00447CA4" w:rsidRDefault="00995700" w:rsidP="000D03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>5. Оказание содействия Правительству Омской области в информировании населения о мерах пожарной безопасности, в том числе посредством организации и проведения собраний населения</w:t>
      </w:r>
    </w:p>
    <w:p w14:paraId="02618B88" w14:textId="77777777" w:rsidR="000D0301" w:rsidRDefault="000D0301" w:rsidP="000D03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FC0990" w14:textId="5761951F" w:rsidR="00447CA4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5.1. Содействие распространению пожарно-технических знаний на территории </w:t>
      </w:r>
      <w:r w:rsidR="00447CA4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организуется в соответствии с Положением об оказании содействия органам государственной Омской области в информировании населения о мерах пожарной безопасности</w:t>
      </w:r>
      <w:r w:rsidR="003457F0">
        <w:rPr>
          <w:rFonts w:ascii="Times New Roman" w:hAnsi="Times New Roman" w:cs="Times New Roman"/>
          <w:sz w:val="28"/>
          <w:szCs w:val="28"/>
        </w:rPr>
        <w:t>.</w:t>
      </w:r>
    </w:p>
    <w:p w14:paraId="7F7A0FFC" w14:textId="77777777" w:rsidR="00D532D0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5.2.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14:paraId="0658B191" w14:textId="77777777" w:rsidR="00D532D0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5.3.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</w:t>
      </w:r>
      <w:r w:rsidR="00D532D0">
        <w:rPr>
          <w:rFonts w:ascii="Times New Roman" w:hAnsi="Times New Roman" w:cs="Times New Roman"/>
          <w:sz w:val="28"/>
          <w:szCs w:val="28"/>
        </w:rPr>
        <w:t>Магистрального</w:t>
      </w:r>
      <w:r w:rsidR="00D532D0" w:rsidRPr="00995700">
        <w:rPr>
          <w:rFonts w:ascii="Times New Roman" w:hAnsi="Times New Roman" w:cs="Times New Roman"/>
          <w:sz w:val="28"/>
          <w:szCs w:val="28"/>
        </w:rPr>
        <w:t xml:space="preserve"> </w:t>
      </w:r>
      <w:r w:rsidRPr="00995700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поселения, в том числе посредством организации и проведения собраний населения. </w:t>
      </w:r>
    </w:p>
    <w:p w14:paraId="78E9B98C" w14:textId="77777777" w:rsidR="000D0301" w:rsidRDefault="000D0301" w:rsidP="00D532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4A6ED4" w14:textId="01CCD516" w:rsidR="00D532D0" w:rsidRDefault="00995700" w:rsidP="000D03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6. Установление на территории </w:t>
      </w:r>
      <w:r w:rsidR="00D532D0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особого противопожарного режима в случае повышения пожарной опасности</w:t>
      </w:r>
    </w:p>
    <w:p w14:paraId="2A175FCC" w14:textId="77777777" w:rsidR="000D0301" w:rsidRDefault="000D0301" w:rsidP="000D03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F5E9B7" w14:textId="77777777" w:rsidR="00D532D0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6.1. Особый противопожарный режим на территории </w:t>
      </w:r>
      <w:r w:rsidR="00D532D0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устанавливается в соответствии с «Порядком установления особого противопожарного режима на территории </w:t>
      </w:r>
      <w:r w:rsidR="00D532D0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области», установленным муниципальным правовым актом администрации </w:t>
      </w:r>
      <w:r w:rsidR="00D532D0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16201D94" w14:textId="77777777" w:rsidR="00D532D0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6.2. Особый противопожарный режим в границах городского округа устанавливает глава </w:t>
      </w:r>
      <w:r w:rsidR="00D532D0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15764115" w14:textId="77777777" w:rsidR="000D0301" w:rsidRDefault="000D0301" w:rsidP="00D532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90529C" w14:textId="7303C2C7" w:rsidR="00D532D0" w:rsidRDefault="00995700" w:rsidP="000D03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>7. Организационно правовое обеспечение первичных мер пожарной безопасности</w:t>
      </w:r>
    </w:p>
    <w:p w14:paraId="72543843" w14:textId="77777777" w:rsidR="000D0301" w:rsidRDefault="000D0301" w:rsidP="000D03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9BA994" w14:textId="77777777" w:rsidR="00D532D0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7.1. Администрацией </w:t>
      </w:r>
      <w:r w:rsidR="00D532D0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принимаются муниципальные правовые акты по обеспечению первичных мер пожарной безопасности в границах </w:t>
      </w:r>
      <w:r w:rsidR="00D532D0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и во исполнение положений, установленных соответствующими федеральными законами, законами и иными нормативными правовыми актами Омской области. </w:t>
      </w:r>
    </w:p>
    <w:p w14:paraId="50E0D487" w14:textId="77777777" w:rsidR="00D532D0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7.2. Администрация </w:t>
      </w:r>
      <w:r w:rsidR="00D532D0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Омской области. </w:t>
      </w:r>
    </w:p>
    <w:p w14:paraId="45D14D61" w14:textId="02D72C0A" w:rsidR="00D532D0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7.3. Муниципальные правовые акты по обеспечению первичных мер пожарной безопасности, принятые Администрацией </w:t>
      </w:r>
      <w:r w:rsidR="00D532D0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подлежат обязательному исполнению на всей территории </w:t>
      </w:r>
      <w:r w:rsidR="00A20DCC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15FE910F" w14:textId="77777777" w:rsidR="000D0301" w:rsidRDefault="000D0301" w:rsidP="00D532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91FA4E" w14:textId="0D3D6FD9" w:rsidR="00D532D0" w:rsidRDefault="00995700" w:rsidP="000D03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>8. Финансовое обеспечение</w:t>
      </w:r>
    </w:p>
    <w:p w14:paraId="08F8A16A" w14:textId="77777777" w:rsidR="000D0301" w:rsidRDefault="000D0301" w:rsidP="000D03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A030E5" w14:textId="77777777" w:rsidR="00D532D0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8.1. Финансовое обеспечение мероприятий по обеспечению первичных мер пожарной безопасности </w:t>
      </w:r>
      <w:r w:rsidR="00D532D0">
        <w:rPr>
          <w:rFonts w:ascii="Times New Roman" w:hAnsi="Times New Roman" w:cs="Times New Roman"/>
          <w:sz w:val="28"/>
          <w:szCs w:val="28"/>
        </w:rPr>
        <w:t>Магистрального</w:t>
      </w:r>
      <w:r w:rsidRPr="00995700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за счет средств местного бюджета. </w:t>
      </w:r>
    </w:p>
    <w:p w14:paraId="7F1821FD" w14:textId="77777777" w:rsidR="00D532D0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8.2. Финансовое обеспечение первичных мер пожарной безопасности предусматривает: </w:t>
      </w:r>
    </w:p>
    <w:p w14:paraId="44253AA9" w14:textId="77777777" w:rsidR="00D532D0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 </w:t>
      </w:r>
    </w:p>
    <w:p w14:paraId="6DE846A5" w14:textId="77777777" w:rsidR="000D0301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00">
        <w:rPr>
          <w:rFonts w:ascii="Times New Roman" w:hAnsi="Times New Roman" w:cs="Times New Roman"/>
          <w:sz w:val="28"/>
          <w:szCs w:val="28"/>
        </w:rPr>
        <w:t xml:space="preserve">- осуществление социального и экономического стимулирования обеспечения пожарной безопасности, в том числе участия населения в борьбе с пожарами. </w:t>
      </w:r>
    </w:p>
    <w:p w14:paraId="2BB3C77F" w14:textId="45552138" w:rsidR="000A2B44" w:rsidRPr="00995700" w:rsidRDefault="00995700" w:rsidP="000D03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95700">
        <w:rPr>
          <w:rFonts w:ascii="Times New Roman" w:hAnsi="Times New Roman" w:cs="Times New Roman"/>
          <w:sz w:val="28"/>
          <w:szCs w:val="28"/>
        </w:rPr>
        <w:t>8.3.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</w:t>
      </w:r>
      <w:r w:rsidR="009652B1">
        <w:rPr>
          <w:rFonts w:ascii="Times New Roman" w:hAnsi="Times New Roman" w:cs="Times New Roman"/>
          <w:sz w:val="28"/>
          <w:szCs w:val="28"/>
        </w:rPr>
        <w:t xml:space="preserve"> договором.</w:t>
      </w:r>
    </w:p>
    <w:sectPr w:rsidR="000A2B44" w:rsidRPr="0099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432A2"/>
    <w:multiLevelType w:val="hybridMultilevel"/>
    <w:tmpl w:val="AB8C8D34"/>
    <w:lvl w:ilvl="0" w:tplc="83D62B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6C"/>
    <w:rsid w:val="000A2B44"/>
    <w:rsid w:val="000D0301"/>
    <w:rsid w:val="0030713E"/>
    <w:rsid w:val="003457F0"/>
    <w:rsid w:val="00447CA4"/>
    <w:rsid w:val="009652B1"/>
    <w:rsid w:val="009870F7"/>
    <w:rsid w:val="00995700"/>
    <w:rsid w:val="00A20DCC"/>
    <w:rsid w:val="00D532D0"/>
    <w:rsid w:val="00ED743E"/>
    <w:rsid w:val="00F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D7FA"/>
  <w15:chartTrackingRefBased/>
  <w15:docId w15:val="{04444D97-CDA8-4CFB-8F8D-8D9F1D70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7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5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4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5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2025-07-04T05:46:00Z</cp:lastPrinted>
  <dcterms:created xsi:type="dcterms:W3CDTF">2025-06-25T13:16:00Z</dcterms:created>
  <dcterms:modified xsi:type="dcterms:W3CDTF">2025-07-11T06:17:00Z</dcterms:modified>
</cp:coreProperties>
</file>