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181" w:rsidRPr="00E25181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</w:rPr>
      </w:pPr>
      <w:r w:rsidRPr="00E25181">
        <w:rPr>
          <w:rFonts w:ascii="Times New Roman" w:hAnsi="Times New Roman" w:cs="Times New Roman"/>
          <w:b w:val="0"/>
          <w:color w:val="auto"/>
        </w:rPr>
        <w:t>Приложение №</w:t>
      </w:r>
      <w:r w:rsidR="004255B8">
        <w:rPr>
          <w:rFonts w:ascii="Times New Roman" w:hAnsi="Times New Roman" w:cs="Times New Roman"/>
          <w:b w:val="0"/>
          <w:color w:val="auto"/>
        </w:rPr>
        <w:t xml:space="preserve"> </w:t>
      </w:r>
      <w:r w:rsidRPr="00E25181">
        <w:rPr>
          <w:rFonts w:ascii="Times New Roman" w:hAnsi="Times New Roman" w:cs="Times New Roman"/>
          <w:b w:val="0"/>
          <w:color w:val="auto"/>
        </w:rPr>
        <w:t>4 к Постановлению</w:t>
      </w:r>
    </w:p>
    <w:p w:rsidR="00E25181" w:rsidRPr="00E25181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</w:rPr>
      </w:pPr>
      <w:r w:rsidRPr="00E25181">
        <w:rPr>
          <w:rFonts w:ascii="Times New Roman" w:hAnsi="Times New Roman" w:cs="Times New Roman"/>
          <w:b w:val="0"/>
          <w:color w:val="auto"/>
        </w:rPr>
        <w:t xml:space="preserve">Администрации Магистрального сельского поселения </w:t>
      </w:r>
    </w:p>
    <w:p w:rsidR="00E25181" w:rsidRDefault="00E25181" w:rsidP="00E25181">
      <w:pPr>
        <w:pStyle w:val="1"/>
        <w:spacing w:before="0" w:line="240" w:lineRule="auto"/>
        <w:jc w:val="right"/>
        <w:rPr>
          <w:rFonts w:ascii="Times New Roman" w:hAnsi="Times New Roman" w:cs="Times New Roman"/>
          <w:b w:val="0"/>
          <w:color w:val="auto"/>
        </w:rPr>
      </w:pPr>
      <w:r w:rsidRPr="00E25181">
        <w:rPr>
          <w:rFonts w:ascii="Times New Roman" w:hAnsi="Times New Roman" w:cs="Times New Roman"/>
          <w:b w:val="0"/>
          <w:color w:val="auto"/>
        </w:rPr>
        <w:t>Омского муниципального района Омской области</w:t>
      </w:r>
    </w:p>
    <w:p w:rsidR="00E25181" w:rsidRPr="00C13B68" w:rsidRDefault="00E25181" w:rsidP="00E25181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415319">
        <w:rPr>
          <w:rFonts w:ascii="Times New Roman" w:hAnsi="Times New Roman" w:cs="Times New Roman"/>
          <w:sz w:val="28"/>
        </w:rPr>
        <w:t>07.</w:t>
      </w:r>
      <w:r w:rsidR="006507C0">
        <w:rPr>
          <w:rFonts w:ascii="Times New Roman" w:hAnsi="Times New Roman" w:cs="Times New Roman"/>
          <w:sz w:val="28"/>
        </w:rPr>
        <w:t>07</w:t>
      </w:r>
      <w:r w:rsidR="004E10DF">
        <w:rPr>
          <w:rFonts w:ascii="Times New Roman" w:hAnsi="Times New Roman" w:cs="Times New Roman"/>
          <w:sz w:val="28"/>
        </w:rPr>
        <w:t>.</w:t>
      </w:r>
      <w:r w:rsidR="00340A44">
        <w:rPr>
          <w:rFonts w:ascii="Times New Roman" w:hAnsi="Times New Roman" w:cs="Times New Roman"/>
          <w:sz w:val="28"/>
        </w:rPr>
        <w:t>2025</w:t>
      </w:r>
      <w:r>
        <w:rPr>
          <w:rFonts w:ascii="Times New Roman" w:hAnsi="Times New Roman" w:cs="Times New Roman"/>
          <w:sz w:val="28"/>
        </w:rPr>
        <w:t xml:space="preserve"> </w:t>
      </w:r>
      <w:r w:rsidR="00C6711B" w:rsidRPr="00C6711B">
        <w:rPr>
          <w:rFonts w:ascii="Times New Roman" w:hAnsi="Times New Roman" w:cs="Times New Roman"/>
          <w:sz w:val="28"/>
        </w:rPr>
        <w:t>№ П-25/МГСОМС-</w:t>
      </w:r>
      <w:r w:rsidR="00415319">
        <w:rPr>
          <w:rFonts w:ascii="Times New Roman" w:hAnsi="Times New Roman" w:cs="Times New Roman"/>
          <w:sz w:val="28"/>
        </w:rPr>
        <w:t>184</w:t>
      </w:r>
      <w:bookmarkStart w:id="0" w:name="_GoBack"/>
      <w:bookmarkEnd w:id="0"/>
    </w:p>
    <w:p w:rsidR="00E25181" w:rsidRPr="00E25181" w:rsidRDefault="00E25181" w:rsidP="00954A6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C720BF" w:rsidRDefault="00A12ADD" w:rsidP="00954A60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E25181">
        <w:rPr>
          <w:rFonts w:ascii="Times New Roman" w:hAnsi="Times New Roman" w:cs="Times New Roman"/>
          <w:color w:val="auto"/>
        </w:rPr>
        <w:t>ПОЯСНИТЕЛЬНАЯ ЗАПИСКА</w:t>
      </w:r>
    </w:p>
    <w:p w:rsidR="0055106B" w:rsidRPr="0055106B" w:rsidRDefault="0055106B" w:rsidP="0055106B"/>
    <w:p w:rsidR="00E25181" w:rsidRPr="0055106B" w:rsidRDefault="0055106B" w:rsidP="00B938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106B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55106B" w:rsidRDefault="0055106B" w:rsidP="00B93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866" w:rsidRPr="002D4418" w:rsidRDefault="00B93866" w:rsidP="00B938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181">
        <w:rPr>
          <w:rFonts w:ascii="Times New Roman" w:hAnsi="Times New Roman" w:cs="Times New Roman"/>
          <w:sz w:val="28"/>
          <w:szCs w:val="28"/>
        </w:rPr>
        <w:t xml:space="preserve">Плановые расходы бюджета </w:t>
      </w:r>
      <w:r w:rsidR="00E77639" w:rsidRPr="00E25181">
        <w:rPr>
          <w:rFonts w:ascii="Times New Roman" w:hAnsi="Times New Roman" w:cs="Times New Roman"/>
          <w:sz w:val="28"/>
          <w:szCs w:val="28"/>
        </w:rPr>
        <w:t>Магистрального</w:t>
      </w:r>
      <w:r w:rsidRPr="00E25181">
        <w:rPr>
          <w:rFonts w:ascii="Times New Roman" w:hAnsi="Times New Roman" w:cs="Times New Roman"/>
          <w:sz w:val="28"/>
          <w:szCs w:val="28"/>
        </w:rPr>
        <w:t xml:space="preserve"> сельского поселения по итогам </w:t>
      </w:r>
      <w:r w:rsidR="006507C0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="00340A44">
        <w:rPr>
          <w:rFonts w:ascii="Times New Roman" w:hAnsi="Times New Roman" w:cs="Times New Roman"/>
          <w:sz w:val="28"/>
          <w:szCs w:val="28"/>
        </w:rPr>
        <w:t>2025</w:t>
      </w:r>
      <w:r w:rsidRPr="00E25181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5529F2">
        <w:rPr>
          <w:rFonts w:ascii="Times New Roman" w:hAnsi="Times New Roman" w:cs="Times New Roman"/>
          <w:sz w:val="28"/>
          <w:szCs w:val="28"/>
        </w:rPr>
        <w:t>34 081 791,21</w:t>
      </w:r>
      <w:r w:rsidRPr="00E25181">
        <w:rPr>
          <w:rFonts w:ascii="Times New Roman" w:hAnsi="Times New Roman" w:cs="Times New Roman"/>
          <w:sz w:val="28"/>
          <w:szCs w:val="28"/>
        </w:rPr>
        <w:t xml:space="preserve">руб., фактические (кассовые) расходы составили </w:t>
      </w:r>
      <w:r w:rsidR="005529F2">
        <w:rPr>
          <w:rFonts w:ascii="Times New Roman" w:hAnsi="Times New Roman" w:cs="Times New Roman"/>
          <w:sz w:val="28"/>
          <w:szCs w:val="28"/>
        </w:rPr>
        <w:t>6 788 806,62</w:t>
      </w:r>
      <w:r w:rsidR="00F47ECD">
        <w:rPr>
          <w:rFonts w:ascii="Times New Roman" w:hAnsi="Times New Roman" w:cs="Times New Roman"/>
          <w:sz w:val="28"/>
          <w:szCs w:val="28"/>
        </w:rPr>
        <w:t xml:space="preserve"> </w:t>
      </w:r>
      <w:r w:rsidRPr="00E25181">
        <w:rPr>
          <w:rFonts w:ascii="Times New Roman" w:hAnsi="Times New Roman" w:cs="Times New Roman"/>
          <w:sz w:val="28"/>
          <w:szCs w:val="28"/>
        </w:rPr>
        <w:t xml:space="preserve">руб., таким образом, процент исполнения бюджета по расходам равен </w:t>
      </w:r>
      <w:r w:rsidR="005529F2">
        <w:rPr>
          <w:rFonts w:ascii="Times New Roman" w:hAnsi="Times New Roman" w:cs="Times New Roman"/>
          <w:sz w:val="28"/>
          <w:szCs w:val="28"/>
        </w:rPr>
        <w:t>19,92</w:t>
      </w:r>
      <w:r w:rsidR="002C4088" w:rsidRPr="002C4088">
        <w:rPr>
          <w:rFonts w:ascii="Times New Roman" w:hAnsi="Times New Roman" w:cs="Times New Roman"/>
          <w:sz w:val="28"/>
          <w:szCs w:val="28"/>
        </w:rPr>
        <w:t>%</w:t>
      </w:r>
      <w:r w:rsidRPr="00E25181">
        <w:rPr>
          <w:rFonts w:ascii="Times New Roman" w:hAnsi="Times New Roman" w:cs="Times New Roman"/>
          <w:sz w:val="28"/>
          <w:szCs w:val="28"/>
        </w:rPr>
        <w:t>, неисполнение</w:t>
      </w:r>
      <w:r w:rsidRPr="002D4418">
        <w:rPr>
          <w:rFonts w:ascii="Times New Roman" w:hAnsi="Times New Roman" w:cs="Times New Roman"/>
          <w:sz w:val="28"/>
          <w:szCs w:val="28"/>
        </w:rPr>
        <w:t xml:space="preserve"> равно </w:t>
      </w:r>
      <w:r w:rsidR="000950CD" w:rsidRPr="000950CD">
        <w:rPr>
          <w:rFonts w:ascii="Times New Roman" w:hAnsi="Times New Roman" w:cs="Times New Roman"/>
          <w:sz w:val="28"/>
          <w:szCs w:val="28"/>
        </w:rPr>
        <w:t xml:space="preserve"> </w:t>
      </w:r>
      <w:r w:rsidR="005F0416">
        <w:rPr>
          <w:rFonts w:ascii="Times New Roman" w:hAnsi="Times New Roman" w:cs="Times New Roman"/>
          <w:sz w:val="28"/>
          <w:szCs w:val="28"/>
        </w:rPr>
        <w:t xml:space="preserve">  </w:t>
      </w:r>
      <w:r w:rsidR="005529F2">
        <w:rPr>
          <w:rFonts w:ascii="Times New Roman" w:hAnsi="Times New Roman" w:cs="Times New Roman"/>
          <w:sz w:val="28"/>
          <w:szCs w:val="28"/>
        </w:rPr>
        <w:t xml:space="preserve">                   27</w:t>
      </w:r>
      <w:r w:rsidR="001D010E">
        <w:rPr>
          <w:rFonts w:ascii="Times New Roman" w:hAnsi="Times New Roman" w:cs="Times New Roman"/>
          <w:sz w:val="28"/>
          <w:szCs w:val="28"/>
        </w:rPr>
        <w:t> </w:t>
      </w:r>
      <w:r w:rsidR="005529F2">
        <w:rPr>
          <w:rFonts w:ascii="Times New Roman" w:hAnsi="Times New Roman" w:cs="Times New Roman"/>
          <w:sz w:val="28"/>
          <w:szCs w:val="28"/>
        </w:rPr>
        <w:t>292</w:t>
      </w:r>
      <w:r w:rsidR="001D010E">
        <w:rPr>
          <w:rFonts w:ascii="Times New Roman" w:hAnsi="Times New Roman" w:cs="Times New Roman"/>
          <w:sz w:val="28"/>
          <w:szCs w:val="28"/>
        </w:rPr>
        <w:t xml:space="preserve"> </w:t>
      </w:r>
      <w:r w:rsidR="005529F2">
        <w:rPr>
          <w:rFonts w:ascii="Times New Roman" w:hAnsi="Times New Roman" w:cs="Times New Roman"/>
          <w:sz w:val="28"/>
          <w:szCs w:val="28"/>
        </w:rPr>
        <w:t>984,59</w:t>
      </w:r>
      <w:r w:rsidRPr="002D4418">
        <w:rPr>
          <w:rFonts w:ascii="Times New Roman" w:hAnsi="Times New Roman" w:cs="Times New Roman"/>
          <w:sz w:val="28"/>
          <w:szCs w:val="28"/>
        </w:rPr>
        <w:t>руб.</w:t>
      </w:r>
    </w:p>
    <w:p w:rsidR="001704D4" w:rsidRPr="002D4418" w:rsidRDefault="001704D4" w:rsidP="0017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01 «ОБЩЕГОСУДАРСТВЕННЫЕ ВОПРОСЫ» исполнен на </w:t>
      </w:r>
      <w:r w:rsidR="005529F2">
        <w:rPr>
          <w:rFonts w:ascii="Times New Roman" w:hAnsi="Times New Roman" w:cs="Times New Roman"/>
          <w:sz w:val="28"/>
          <w:szCs w:val="28"/>
        </w:rPr>
        <w:t>44,22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5529F2">
        <w:rPr>
          <w:rFonts w:ascii="Times New Roman" w:hAnsi="Times New Roman" w:cs="Times New Roman"/>
          <w:sz w:val="28"/>
          <w:szCs w:val="28"/>
        </w:rPr>
        <w:t>10 811 497,03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EB2C66">
        <w:rPr>
          <w:rFonts w:ascii="Times New Roman" w:hAnsi="Times New Roman" w:cs="Times New Roman"/>
          <w:sz w:val="28"/>
          <w:szCs w:val="28"/>
        </w:rPr>
        <w:t>4 780 910,83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EB2C66">
        <w:rPr>
          <w:rFonts w:ascii="Times New Roman" w:hAnsi="Times New Roman" w:cs="Times New Roman"/>
          <w:sz w:val="28"/>
          <w:szCs w:val="28"/>
        </w:rPr>
        <w:t>6 030 586,20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Pr="002D4418">
        <w:rPr>
          <w:rFonts w:ascii="Times New Roman" w:hAnsi="Times New Roman" w:cs="Times New Roman"/>
          <w:sz w:val="28"/>
          <w:szCs w:val="28"/>
        </w:rPr>
        <w:t>.</w:t>
      </w:r>
    </w:p>
    <w:p w:rsidR="00B34907" w:rsidRPr="002D4418" w:rsidRDefault="00B34907" w:rsidP="00B34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02 «НАЦИОНАЛЬНАЯ ОБОРОНА» исполнен на </w:t>
      </w:r>
      <w:r w:rsidR="007B0F6F">
        <w:rPr>
          <w:rFonts w:ascii="Times New Roman" w:hAnsi="Times New Roman" w:cs="Times New Roman"/>
          <w:sz w:val="28"/>
          <w:szCs w:val="28"/>
        </w:rPr>
        <w:t>35,85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4255B8">
        <w:rPr>
          <w:rFonts w:ascii="Times New Roman" w:hAnsi="Times New Roman" w:cs="Times New Roman"/>
          <w:sz w:val="28"/>
          <w:szCs w:val="28"/>
        </w:rPr>
        <w:t>670 398,00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7B0F6F">
        <w:rPr>
          <w:rFonts w:ascii="Times New Roman" w:hAnsi="Times New Roman" w:cs="Times New Roman"/>
          <w:sz w:val="28"/>
          <w:szCs w:val="28"/>
        </w:rPr>
        <w:t>240 332,79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руб., неисполнение</w:t>
      </w:r>
      <w:r w:rsidR="000950CD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7B0F6F">
        <w:rPr>
          <w:rFonts w:ascii="Times New Roman" w:hAnsi="Times New Roman" w:cs="Times New Roman"/>
          <w:sz w:val="28"/>
          <w:szCs w:val="28"/>
        </w:rPr>
        <w:t>430 065,21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CF7EDB">
        <w:rPr>
          <w:rFonts w:ascii="Times New Roman" w:hAnsi="Times New Roman" w:cs="Times New Roman"/>
          <w:sz w:val="28"/>
          <w:szCs w:val="28"/>
        </w:rPr>
        <w:t>.</w:t>
      </w:r>
    </w:p>
    <w:p w:rsidR="007B0F6F" w:rsidRPr="002D4418" w:rsidRDefault="00B34907" w:rsidP="007B0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03 «НАЦИОНАЛЬНАЯ БЕЗОПАСНОСТЬ И ПРАВООХРАНИТЕЛЬНАЯ ДЕЯТЕЛЬНОСТЬ» </w:t>
      </w:r>
      <w:r w:rsidR="007B0F6F" w:rsidRPr="002D4418">
        <w:rPr>
          <w:rFonts w:ascii="Times New Roman" w:hAnsi="Times New Roman" w:cs="Times New Roman"/>
          <w:sz w:val="28"/>
          <w:szCs w:val="28"/>
        </w:rPr>
        <w:t xml:space="preserve">исполнен на </w:t>
      </w:r>
      <w:r w:rsidR="007B0F6F">
        <w:rPr>
          <w:rFonts w:ascii="Times New Roman" w:hAnsi="Times New Roman" w:cs="Times New Roman"/>
          <w:sz w:val="28"/>
          <w:szCs w:val="28"/>
        </w:rPr>
        <w:t>74,36</w:t>
      </w:r>
      <w:r w:rsidR="007B0F6F" w:rsidRPr="000950CD">
        <w:rPr>
          <w:rFonts w:ascii="Times New Roman" w:hAnsi="Times New Roman" w:cs="Times New Roman"/>
          <w:sz w:val="28"/>
          <w:szCs w:val="28"/>
        </w:rPr>
        <w:t>%</w:t>
      </w:r>
      <w:r w:rsidR="007B0F6F" w:rsidRPr="002D4418">
        <w:rPr>
          <w:rFonts w:ascii="Times New Roman" w:hAnsi="Times New Roman" w:cs="Times New Roman"/>
          <w:sz w:val="28"/>
          <w:szCs w:val="28"/>
        </w:rPr>
        <w:t xml:space="preserve">, плановые расходы равны </w:t>
      </w:r>
      <w:r w:rsidR="007B0F6F">
        <w:rPr>
          <w:rFonts w:ascii="Times New Roman" w:hAnsi="Times New Roman" w:cs="Times New Roman"/>
          <w:sz w:val="28"/>
          <w:szCs w:val="28"/>
        </w:rPr>
        <w:t>565 520,97</w:t>
      </w:r>
      <w:r w:rsidR="007B0F6F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E85CE8">
        <w:rPr>
          <w:rFonts w:ascii="Times New Roman" w:hAnsi="Times New Roman" w:cs="Times New Roman"/>
          <w:sz w:val="28"/>
          <w:szCs w:val="28"/>
        </w:rPr>
        <w:t>420 500,00</w:t>
      </w:r>
      <w:r w:rsidR="007B0F6F" w:rsidRPr="002D4418">
        <w:rPr>
          <w:rFonts w:ascii="Times New Roman" w:hAnsi="Times New Roman" w:cs="Times New Roman"/>
          <w:sz w:val="28"/>
          <w:szCs w:val="28"/>
        </w:rPr>
        <w:t>руб., неисполнение</w:t>
      </w:r>
      <w:r w:rsidR="007B0F6F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E85CE8">
        <w:rPr>
          <w:rFonts w:ascii="Times New Roman" w:hAnsi="Times New Roman" w:cs="Times New Roman"/>
          <w:sz w:val="28"/>
          <w:szCs w:val="28"/>
        </w:rPr>
        <w:t>145 020,97</w:t>
      </w:r>
      <w:r w:rsidR="007B0F6F" w:rsidRPr="002D4418">
        <w:rPr>
          <w:rFonts w:ascii="Times New Roman" w:hAnsi="Times New Roman" w:cs="Times New Roman"/>
          <w:sz w:val="28"/>
          <w:szCs w:val="28"/>
        </w:rPr>
        <w:t>руб</w:t>
      </w:r>
      <w:r w:rsidR="007B0F6F">
        <w:rPr>
          <w:rFonts w:ascii="Times New Roman" w:hAnsi="Times New Roman" w:cs="Times New Roman"/>
          <w:sz w:val="28"/>
          <w:szCs w:val="28"/>
        </w:rPr>
        <w:t>.</w:t>
      </w:r>
    </w:p>
    <w:p w:rsidR="00CF7EDB" w:rsidRDefault="000C10ED" w:rsidP="0040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>Раздел 04 «</w:t>
      </w:r>
      <w:r w:rsidR="00C578AF" w:rsidRPr="002D4418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2D4418">
        <w:rPr>
          <w:rFonts w:ascii="Times New Roman" w:hAnsi="Times New Roman" w:cs="Times New Roman"/>
          <w:sz w:val="28"/>
          <w:szCs w:val="28"/>
        </w:rPr>
        <w:t xml:space="preserve">» исполнен на </w:t>
      </w:r>
      <w:r w:rsidR="00E85CE8">
        <w:rPr>
          <w:rFonts w:ascii="Times New Roman" w:hAnsi="Times New Roman" w:cs="Times New Roman"/>
          <w:sz w:val="28"/>
          <w:szCs w:val="28"/>
        </w:rPr>
        <w:t>2,96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E85CE8">
        <w:rPr>
          <w:rFonts w:ascii="Times New Roman" w:hAnsi="Times New Roman" w:cs="Times New Roman"/>
          <w:sz w:val="28"/>
          <w:szCs w:val="28"/>
        </w:rPr>
        <w:t>19 519 712,20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E85CE8">
        <w:rPr>
          <w:rFonts w:ascii="Times New Roman" w:hAnsi="Times New Roman" w:cs="Times New Roman"/>
          <w:sz w:val="28"/>
          <w:szCs w:val="28"/>
        </w:rPr>
        <w:t xml:space="preserve">               577 758,30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E85CE8">
        <w:rPr>
          <w:rFonts w:ascii="Times New Roman" w:hAnsi="Times New Roman" w:cs="Times New Roman"/>
          <w:sz w:val="28"/>
          <w:szCs w:val="28"/>
        </w:rPr>
        <w:t>18 941 953,90</w:t>
      </w:r>
      <w:r w:rsidR="00403BE4" w:rsidRPr="002D4418">
        <w:rPr>
          <w:rFonts w:ascii="Times New Roman" w:hAnsi="Times New Roman" w:cs="Times New Roman"/>
          <w:sz w:val="28"/>
          <w:szCs w:val="28"/>
        </w:rPr>
        <w:t>руб</w:t>
      </w:r>
      <w:r w:rsidRPr="002D4418">
        <w:rPr>
          <w:rFonts w:ascii="Times New Roman" w:hAnsi="Times New Roman" w:cs="Times New Roman"/>
          <w:sz w:val="28"/>
          <w:szCs w:val="28"/>
        </w:rPr>
        <w:t>.</w:t>
      </w:r>
    </w:p>
    <w:p w:rsidR="00403BE4" w:rsidRDefault="00C578AF" w:rsidP="0040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05 «ЖИЛИЩНО-КОММУНАЛЬНОЕ ХОЗЯЙСТВО» 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исполнен на </w:t>
      </w:r>
      <w:r w:rsidR="000A0430">
        <w:rPr>
          <w:rFonts w:ascii="Times New Roman" w:hAnsi="Times New Roman" w:cs="Times New Roman"/>
          <w:sz w:val="28"/>
          <w:szCs w:val="28"/>
        </w:rPr>
        <w:t>27,66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="00403BE4"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0A0430">
        <w:rPr>
          <w:rFonts w:ascii="Times New Roman" w:hAnsi="Times New Roman" w:cs="Times New Roman"/>
          <w:sz w:val="28"/>
          <w:szCs w:val="28"/>
        </w:rPr>
        <w:t>1 991 773,01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руб., кассовые расходы равны</w:t>
      </w:r>
      <w:r w:rsidR="000A0430">
        <w:rPr>
          <w:rFonts w:ascii="Times New Roman" w:hAnsi="Times New Roman" w:cs="Times New Roman"/>
          <w:sz w:val="28"/>
          <w:szCs w:val="28"/>
        </w:rPr>
        <w:t xml:space="preserve"> 550 957,04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0A0430">
        <w:rPr>
          <w:rFonts w:ascii="Times New Roman" w:hAnsi="Times New Roman" w:cs="Times New Roman"/>
          <w:sz w:val="28"/>
          <w:szCs w:val="28"/>
        </w:rPr>
        <w:t>1 440 815,97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486F05">
        <w:rPr>
          <w:rFonts w:ascii="Times New Roman" w:hAnsi="Times New Roman" w:cs="Times New Roman"/>
          <w:sz w:val="28"/>
          <w:szCs w:val="28"/>
        </w:rPr>
        <w:t>.</w:t>
      </w:r>
    </w:p>
    <w:p w:rsidR="00CF7EDB" w:rsidRDefault="009D008F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07 «ОБРАЗОВАНИЕ» </w:t>
      </w:r>
      <w:r w:rsidR="00383CFD">
        <w:rPr>
          <w:rFonts w:ascii="Times New Roman" w:hAnsi="Times New Roman" w:cs="Times New Roman"/>
          <w:sz w:val="28"/>
          <w:szCs w:val="28"/>
        </w:rPr>
        <w:t>исполнен на 20,71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383CFD">
        <w:rPr>
          <w:rFonts w:ascii="Times New Roman" w:hAnsi="Times New Roman" w:cs="Times New Roman"/>
          <w:sz w:val="28"/>
          <w:szCs w:val="28"/>
        </w:rPr>
        <w:t>7</w:t>
      </w:r>
      <w:r w:rsidR="000950CD" w:rsidRPr="000950CD">
        <w:rPr>
          <w:rFonts w:ascii="Times New Roman" w:hAnsi="Times New Roman" w:cs="Times New Roman"/>
          <w:sz w:val="28"/>
          <w:szCs w:val="28"/>
        </w:rPr>
        <w:t>0 000,00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383CFD">
        <w:rPr>
          <w:rFonts w:ascii="Times New Roman" w:hAnsi="Times New Roman" w:cs="Times New Roman"/>
          <w:sz w:val="28"/>
          <w:szCs w:val="28"/>
        </w:rPr>
        <w:t>14 500,00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383CFD">
        <w:rPr>
          <w:rFonts w:ascii="Times New Roman" w:hAnsi="Times New Roman" w:cs="Times New Roman"/>
          <w:sz w:val="28"/>
          <w:szCs w:val="28"/>
        </w:rPr>
        <w:t>55 5</w:t>
      </w:r>
      <w:r w:rsidR="000950CD" w:rsidRPr="000950CD">
        <w:rPr>
          <w:rFonts w:ascii="Times New Roman" w:hAnsi="Times New Roman" w:cs="Times New Roman"/>
          <w:sz w:val="28"/>
          <w:szCs w:val="28"/>
        </w:rPr>
        <w:t>00,00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CF7EDB">
        <w:rPr>
          <w:rFonts w:ascii="Times New Roman" w:hAnsi="Times New Roman" w:cs="Times New Roman"/>
          <w:sz w:val="28"/>
          <w:szCs w:val="28"/>
        </w:rPr>
        <w:t>.</w:t>
      </w:r>
    </w:p>
    <w:p w:rsidR="00486F05" w:rsidRDefault="00C578AF" w:rsidP="00486F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18">
        <w:rPr>
          <w:rFonts w:ascii="Times New Roman" w:hAnsi="Times New Roman" w:cs="Times New Roman"/>
          <w:sz w:val="28"/>
          <w:szCs w:val="28"/>
        </w:rPr>
        <w:t xml:space="preserve">Раздел 08 «КУЛЬТУРА, КИНЕМАТОГРАФИЯ» </w:t>
      </w:r>
      <w:r w:rsidR="0067198A" w:rsidRPr="002D4418">
        <w:rPr>
          <w:rFonts w:ascii="Times New Roman" w:hAnsi="Times New Roman" w:cs="Times New Roman"/>
          <w:sz w:val="28"/>
          <w:szCs w:val="28"/>
        </w:rPr>
        <w:t xml:space="preserve">исполнен на </w:t>
      </w:r>
      <w:r w:rsidR="000A0430">
        <w:rPr>
          <w:rFonts w:ascii="Times New Roman" w:hAnsi="Times New Roman" w:cs="Times New Roman"/>
          <w:sz w:val="28"/>
          <w:szCs w:val="28"/>
        </w:rPr>
        <w:t>64,93</w:t>
      </w:r>
      <w:r w:rsidR="000950CD" w:rsidRPr="000950CD">
        <w:rPr>
          <w:rFonts w:ascii="Times New Roman" w:hAnsi="Times New Roman" w:cs="Times New Roman"/>
          <w:sz w:val="28"/>
          <w:szCs w:val="28"/>
        </w:rPr>
        <w:t>%</w:t>
      </w:r>
      <w:r w:rsidR="0067198A" w:rsidRPr="002D4418">
        <w:rPr>
          <w:rFonts w:ascii="Times New Roman" w:hAnsi="Times New Roman" w:cs="Times New Roman"/>
          <w:sz w:val="28"/>
          <w:szCs w:val="28"/>
        </w:rPr>
        <w:t xml:space="preserve">, </w:t>
      </w:r>
      <w:r w:rsidR="00486F05" w:rsidRPr="002D4418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 w:rsidR="00383CFD">
        <w:rPr>
          <w:rFonts w:ascii="Times New Roman" w:hAnsi="Times New Roman" w:cs="Times New Roman"/>
          <w:sz w:val="28"/>
          <w:szCs w:val="28"/>
        </w:rPr>
        <w:t>260 060,00</w:t>
      </w:r>
      <w:r w:rsidR="00486F05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0A0430">
        <w:rPr>
          <w:rFonts w:ascii="Times New Roman" w:hAnsi="Times New Roman" w:cs="Times New Roman"/>
          <w:sz w:val="28"/>
          <w:szCs w:val="28"/>
        </w:rPr>
        <w:t>168 847,66</w:t>
      </w:r>
      <w:r w:rsidR="00486F05" w:rsidRPr="002D4418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 w:rsidR="000950CD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0A0430">
        <w:rPr>
          <w:rFonts w:ascii="Times New Roman" w:hAnsi="Times New Roman" w:cs="Times New Roman"/>
          <w:sz w:val="28"/>
          <w:szCs w:val="28"/>
        </w:rPr>
        <w:t>91 212,34</w:t>
      </w:r>
      <w:r w:rsidR="00486F05" w:rsidRPr="002D4418">
        <w:rPr>
          <w:rFonts w:ascii="Times New Roman" w:hAnsi="Times New Roman" w:cs="Times New Roman"/>
          <w:sz w:val="28"/>
          <w:szCs w:val="28"/>
        </w:rPr>
        <w:t>руб</w:t>
      </w:r>
      <w:r w:rsidR="00486F05">
        <w:rPr>
          <w:rFonts w:ascii="Times New Roman" w:hAnsi="Times New Roman" w:cs="Times New Roman"/>
          <w:sz w:val="28"/>
          <w:szCs w:val="28"/>
        </w:rPr>
        <w:t>.</w:t>
      </w:r>
    </w:p>
    <w:p w:rsidR="00383CFD" w:rsidRDefault="00383CFD" w:rsidP="00383C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10</w:t>
      </w:r>
      <w:r w:rsidRPr="002D441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СОЦИАЛЬНАЯ ПОЛИТИКА</w:t>
      </w:r>
      <w:r w:rsidRPr="002D441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418">
        <w:rPr>
          <w:rFonts w:ascii="Times New Roman" w:hAnsi="Times New Roman" w:cs="Times New Roman"/>
          <w:sz w:val="28"/>
          <w:szCs w:val="28"/>
        </w:rPr>
        <w:t xml:space="preserve"> исполнен на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2D4418">
        <w:rPr>
          <w:rFonts w:ascii="Times New Roman" w:hAnsi="Times New Roman" w:cs="Times New Roman"/>
          <w:sz w:val="28"/>
          <w:szCs w:val="28"/>
        </w:rPr>
        <w:t xml:space="preserve">%, </w:t>
      </w:r>
      <w:r>
        <w:rPr>
          <w:rFonts w:ascii="Times New Roman" w:hAnsi="Times New Roman" w:cs="Times New Roman"/>
          <w:sz w:val="28"/>
          <w:szCs w:val="28"/>
        </w:rPr>
        <w:t>плановые расходы равны 35</w:t>
      </w:r>
      <w:r w:rsidRPr="000950CD">
        <w:rPr>
          <w:rFonts w:ascii="Times New Roman" w:hAnsi="Times New Roman" w:cs="Times New Roman"/>
          <w:sz w:val="28"/>
          <w:szCs w:val="28"/>
        </w:rPr>
        <w:t xml:space="preserve"> 000,00</w:t>
      </w:r>
      <w:r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>
        <w:rPr>
          <w:rFonts w:ascii="Times New Roman" w:hAnsi="Times New Roman" w:cs="Times New Roman"/>
          <w:sz w:val="28"/>
          <w:szCs w:val="28"/>
        </w:rPr>
        <w:t>35 000</w:t>
      </w:r>
      <w:r w:rsidRPr="00A659D1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руб., неисполнение составило </w:t>
      </w:r>
      <w:r w:rsidRPr="000950CD">
        <w:rPr>
          <w:rFonts w:ascii="Times New Roman" w:hAnsi="Times New Roman" w:cs="Times New Roman"/>
          <w:sz w:val="28"/>
          <w:szCs w:val="28"/>
        </w:rPr>
        <w:t>0,00</w:t>
      </w:r>
      <w:r w:rsidRPr="002D4418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04BE" w:rsidRDefault="00383CFD" w:rsidP="00383C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78AF" w:rsidRPr="002D4418">
        <w:rPr>
          <w:rFonts w:ascii="Times New Roman" w:hAnsi="Times New Roman" w:cs="Times New Roman"/>
          <w:sz w:val="28"/>
          <w:szCs w:val="28"/>
        </w:rPr>
        <w:t xml:space="preserve">Раздел 11 «ФИЗИЧЕСКАЯ КУЛЬТУРА И СПОРТ» </w:t>
      </w:r>
      <w:r>
        <w:rPr>
          <w:rFonts w:ascii="Times New Roman" w:hAnsi="Times New Roman" w:cs="Times New Roman"/>
          <w:sz w:val="28"/>
          <w:szCs w:val="28"/>
        </w:rPr>
        <w:t xml:space="preserve">кассовые расходы не производились, </w:t>
      </w:r>
      <w:r w:rsidR="005D38B7">
        <w:rPr>
          <w:rFonts w:ascii="Times New Roman" w:hAnsi="Times New Roman" w:cs="Times New Roman"/>
          <w:sz w:val="28"/>
          <w:szCs w:val="28"/>
        </w:rPr>
        <w:t xml:space="preserve">плановые расходы равны </w:t>
      </w:r>
      <w:r>
        <w:rPr>
          <w:rFonts w:ascii="Times New Roman" w:hAnsi="Times New Roman" w:cs="Times New Roman"/>
          <w:sz w:val="28"/>
          <w:szCs w:val="28"/>
        </w:rPr>
        <w:t>157 830,00</w:t>
      </w:r>
      <w:r w:rsidR="00CF7EDB" w:rsidRPr="002D4418">
        <w:rPr>
          <w:rFonts w:ascii="Times New Roman" w:hAnsi="Times New Roman" w:cs="Times New Roman"/>
          <w:sz w:val="28"/>
          <w:szCs w:val="28"/>
        </w:rPr>
        <w:t xml:space="preserve">руб., кассовые расходы равны </w:t>
      </w:r>
      <w:r w:rsidR="000950CD">
        <w:rPr>
          <w:rFonts w:ascii="Times New Roman" w:hAnsi="Times New Roman" w:cs="Times New Roman"/>
          <w:sz w:val="28"/>
          <w:szCs w:val="28"/>
        </w:rPr>
        <w:t>0</w:t>
      </w:r>
      <w:r w:rsidR="00A659D1" w:rsidRPr="00A659D1">
        <w:rPr>
          <w:rFonts w:ascii="Times New Roman" w:hAnsi="Times New Roman" w:cs="Times New Roman"/>
          <w:sz w:val="28"/>
          <w:szCs w:val="28"/>
        </w:rPr>
        <w:t>,00</w:t>
      </w:r>
      <w:r w:rsidR="00486F05">
        <w:rPr>
          <w:rFonts w:ascii="Times New Roman" w:hAnsi="Times New Roman" w:cs="Times New Roman"/>
          <w:sz w:val="28"/>
          <w:szCs w:val="28"/>
        </w:rPr>
        <w:t xml:space="preserve">руб., неисполнение </w:t>
      </w:r>
      <w:r>
        <w:rPr>
          <w:rFonts w:ascii="Times New Roman" w:hAnsi="Times New Roman" w:cs="Times New Roman"/>
          <w:sz w:val="28"/>
          <w:szCs w:val="28"/>
        </w:rPr>
        <w:t>157 830,00</w:t>
      </w:r>
      <w:r w:rsidR="00CF7EDB" w:rsidRPr="002D4418">
        <w:rPr>
          <w:rFonts w:ascii="Times New Roman" w:hAnsi="Times New Roman" w:cs="Times New Roman"/>
          <w:sz w:val="28"/>
          <w:szCs w:val="28"/>
        </w:rPr>
        <w:t>руб</w:t>
      </w:r>
      <w:r w:rsidR="00CF7EDB">
        <w:rPr>
          <w:rFonts w:ascii="Times New Roman" w:hAnsi="Times New Roman" w:cs="Times New Roman"/>
          <w:sz w:val="28"/>
          <w:szCs w:val="28"/>
        </w:rPr>
        <w:t>.</w:t>
      </w:r>
    </w:p>
    <w:p w:rsidR="000950CD" w:rsidRDefault="000950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D51A3" w:rsidRPr="00CB7EB5" w:rsidRDefault="0055106B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EB5">
        <w:rPr>
          <w:rFonts w:ascii="Times New Roman" w:hAnsi="Times New Roman" w:cs="Times New Roman"/>
          <w:b/>
          <w:sz w:val="28"/>
          <w:szCs w:val="28"/>
        </w:rPr>
        <w:lastRenderedPageBreak/>
        <w:t>ДОХОДЫ</w:t>
      </w:r>
    </w:p>
    <w:p w:rsidR="0055106B" w:rsidRPr="00CB7EB5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         </w:t>
      </w:r>
    </w:p>
    <w:p w:rsidR="009D51A3" w:rsidRPr="00CB7EB5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 Бюджет Магистрального сельского поселения Омского муниципального района Омской области на 01.0</w:t>
      </w:r>
      <w:r w:rsidR="00015CFE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>.</w:t>
      </w:r>
      <w:r w:rsidR="0055106B" w:rsidRPr="00CB7EB5">
        <w:rPr>
          <w:rFonts w:ascii="Times New Roman" w:eastAsia="Times New Roman" w:hAnsi="Times New Roman" w:cs="Times New Roman"/>
          <w:sz w:val="28"/>
          <w:szCs w:val="24"/>
        </w:rPr>
        <w:t>2025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г. по доходам исполнен на </w:t>
      </w:r>
      <w:r w:rsidR="00015CFE">
        <w:rPr>
          <w:rFonts w:ascii="Times New Roman" w:eastAsia="Times New Roman" w:hAnsi="Times New Roman" w:cs="Times New Roman"/>
          <w:b/>
          <w:sz w:val="28"/>
          <w:szCs w:val="24"/>
        </w:rPr>
        <w:t>16,25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>%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 от годовых уточне</w:t>
      </w:r>
      <w:r w:rsidR="0008300D">
        <w:rPr>
          <w:rFonts w:ascii="Times New Roman" w:eastAsia="Times New Roman" w:hAnsi="Times New Roman" w:cs="Times New Roman"/>
          <w:sz w:val="28"/>
          <w:szCs w:val="24"/>
        </w:rPr>
        <w:t>нных плановых назначений (план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 – </w:t>
      </w:r>
      <w:r w:rsidR="00015CFE">
        <w:rPr>
          <w:rFonts w:ascii="Times New Roman" w:eastAsia="Times New Roman" w:hAnsi="Times New Roman" w:cs="Times New Roman"/>
          <w:b/>
          <w:sz w:val="28"/>
          <w:szCs w:val="24"/>
        </w:rPr>
        <w:t>31 951,98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фактически поступило – </w:t>
      </w:r>
      <w:r w:rsidR="00015CFE">
        <w:rPr>
          <w:rFonts w:ascii="Times New Roman" w:eastAsia="Times New Roman" w:hAnsi="Times New Roman" w:cs="Times New Roman"/>
          <w:b/>
          <w:sz w:val="28"/>
          <w:szCs w:val="24"/>
        </w:rPr>
        <w:t>5 191,47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>тыс. руб.):</w:t>
      </w:r>
    </w:p>
    <w:p w:rsidR="009D51A3" w:rsidRPr="00CB7EB5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● по собственным доходам на </w:t>
      </w:r>
      <w:r w:rsidR="007636AD">
        <w:rPr>
          <w:rFonts w:ascii="Times New Roman" w:eastAsia="Times New Roman" w:hAnsi="Times New Roman" w:cs="Times New Roman"/>
          <w:b/>
          <w:sz w:val="28"/>
          <w:szCs w:val="24"/>
        </w:rPr>
        <w:t>26,22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>%</w:t>
      </w:r>
      <w:r w:rsidR="0008300D">
        <w:rPr>
          <w:rFonts w:ascii="Times New Roman" w:eastAsia="Times New Roman" w:hAnsi="Times New Roman" w:cs="Times New Roman"/>
          <w:sz w:val="28"/>
          <w:szCs w:val="24"/>
        </w:rPr>
        <w:t xml:space="preserve"> (план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 – 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>1</w:t>
      </w:r>
      <w:r w:rsidR="0055106B" w:rsidRPr="00CB7EB5">
        <w:rPr>
          <w:rFonts w:ascii="Times New Roman" w:eastAsia="Times New Roman" w:hAnsi="Times New Roman" w:cs="Times New Roman"/>
          <w:b/>
          <w:sz w:val="28"/>
          <w:szCs w:val="24"/>
        </w:rPr>
        <w:t>3</w:t>
      </w:r>
      <w:r w:rsidR="007636AD">
        <w:rPr>
          <w:rFonts w:ascii="Times New Roman" w:eastAsia="Times New Roman" w:hAnsi="Times New Roman" w:cs="Times New Roman"/>
          <w:b/>
          <w:sz w:val="28"/>
          <w:szCs w:val="24"/>
        </w:rPr>
        <w:t> </w:t>
      </w:r>
      <w:r w:rsidR="0055106B" w:rsidRPr="00CB7EB5">
        <w:rPr>
          <w:rFonts w:ascii="Times New Roman" w:eastAsia="Times New Roman" w:hAnsi="Times New Roman" w:cs="Times New Roman"/>
          <w:b/>
          <w:sz w:val="28"/>
          <w:szCs w:val="24"/>
        </w:rPr>
        <w:t>0</w:t>
      </w:r>
      <w:r w:rsidR="007636AD">
        <w:rPr>
          <w:rFonts w:ascii="Times New Roman" w:eastAsia="Times New Roman" w:hAnsi="Times New Roman" w:cs="Times New Roman"/>
          <w:b/>
          <w:sz w:val="28"/>
          <w:szCs w:val="24"/>
        </w:rPr>
        <w:t>05,43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фактически поступило – </w:t>
      </w:r>
      <w:r w:rsidR="007636AD">
        <w:rPr>
          <w:rFonts w:ascii="Times New Roman" w:eastAsia="Times New Roman" w:hAnsi="Times New Roman" w:cs="Times New Roman"/>
          <w:b/>
          <w:sz w:val="28"/>
          <w:szCs w:val="24"/>
        </w:rPr>
        <w:t>3 409,56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>тыс. руб.);</w:t>
      </w:r>
    </w:p>
    <w:p w:rsidR="009D51A3" w:rsidRDefault="009D51A3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● по безвозмездным поступлениям на </w:t>
      </w:r>
      <w:r w:rsidR="007636AD">
        <w:rPr>
          <w:rFonts w:ascii="Times New Roman" w:eastAsia="Times New Roman" w:hAnsi="Times New Roman" w:cs="Times New Roman"/>
          <w:b/>
          <w:sz w:val="28"/>
          <w:szCs w:val="24"/>
        </w:rPr>
        <w:t>9,4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% </w:t>
      </w:r>
      <w:r w:rsidR="0008300D">
        <w:rPr>
          <w:rFonts w:ascii="Times New Roman" w:eastAsia="Times New Roman" w:hAnsi="Times New Roman" w:cs="Times New Roman"/>
          <w:sz w:val="28"/>
          <w:szCs w:val="24"/>
        </w:rPr>
        <w:t>(план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 – </w:t>
      </w:r>
      <w:r w:rsidR="007636AD">
        <w:rPr>
          <w:rFonts w:ascii="Times New Roman" w:eastAsia="Times New Roman" w:hAnsi="Times New Roman" w:cs="Times New Roman"/>
          <w:b/>
          <w:sz w:val="28"/>
          <w:szCs w:val="24"/>
        </w:rPr>
        <w:t>18 946,55</w:t>
      </w:r>
      <w:r w:rsidR="00D25F48"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фактически поступило – </w:t>
      </w:r>
      <w:r w:rsidR="007636AD">
        <w:rPr>
          <w:rFonts w:ascii="Times New Roman" w:eastAsia="Times New Roman" w:hAnsi="Times New Roman" w:cs="Times New Roman"/>
          <w:b/>
          <w:sz w:val="28"/>
          <w:szCs w:val="24"/>
        </w:rPr>
        <w:t>1 781,9</w:t>
      </w:r>
      <w:r w:rsidR="004D7073">
        <w:rPr>
          <w:rFonts w:ascii="Times New Roman" w:eastAsia="Times New Roman" w:hAnsi="Times New Roman" w:cs="Times New Roman"/>
          <w:b/>
          <w:sz w:val="28"/>
          <w:szCs w:val="24"/>
        </w:rPr>
        <w:t>1</w:t>
      </w:r>
      <w:r w:rsidRPr="00CB7EB5">
        <w:rPr>
          <w:rFonts w:ascii="Times New Roman" w:eastAsia="Times New Roman" w:hAnsi="Times New Roman" w:cs="Times New Roman"/>
          <w:sz w:val="28"/>
          <w:szCs w:val="24"/>
        </w:rPr>
        <w:t>тыс. руб.)</w:t>
      </w:r>
    </w:p>
    <w:p w:rsidR="00F55EF0" w:rsidRPr="00CB7EB5" w:rsidRDefault="00F55EF0" w:rsidP="009D5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51A3" w:rsidRPr="00CB7EB5" w:rsidRDefault="009D51A3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Анализ исполнения доходной части бюджета Магистрального сельского </w:t>
      </w:r>
    </w:p>
    <w:p w:rsidR="009D51A3" w:rsidRPr="009D51A3" w:rsidRDefault="009D51A3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поселения за </w:t>
      </w:r>
      <w:r w:rsidR="007636AD">
        <w:rPr>
          <w:rFonts w:ascii="Times New Roman" w:eastAsia="Times New Roman" w:hAnsi="Times New Roman" w:cs="Times New Roman"/>
          <w:b/>
          <w:sz w:val="28"/>
          <w:szCs w:val="24"/>
        </w:rPr>
        <w:t>первое полугодие</w:t>
      </w:r>
      <w:r w:rsidR="00931DC7"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 2025</w:t>
      </w:r>
      <w:r w:rsidRPr="00CB7EB5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года</w:t>
      </w:r>
    </w:p>
    <w:p w:rsidR="009D51A3" w:rsidRDefault="009D51A3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134"/>
        <w:gridCol w:w="993"/>
        <w:gridCol w:w="992"/>
        <w:gridCol w:w="992"/>
        <w:gridCol w:w="1133"/>
        <w:gridCol w:w="967"/>
        <w:gridCol w:w="1360"/>
      </w:tblGrid>
      <w:tr w:rsidR="00D25F48" w:rsidRPr="00D25F48" w:rsidTr="00CB7EB5">
        <w:trPr>
          <w:trHeight w:val="159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BA1050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Первоначальный план на 2025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Уточненный план на </w:t>
            </w:r>
            <w:r w:rsidR="007636AD">
              <w:rPr>
                <w:rFonts w:ascii="Times New Roman" w:eastAsia="Times New Roman" w:hAnsi="Times New Roman" w:cs="Times New Roman"/>
                <w:sz w:val="16"/>
                <w:szCs w:val="16"/>
              </w:rPr>
              <w:t>01.07</w:t>
            </w:r>
            <w:r w:rsidR="00E360D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2131BB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6745B5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01.07</w:t>
            </w:r>
            <w:r w:rsidR="002131BB">
              <w:rPr>
                <w:rFonts w:ascii="Times New Roman" w:eastAsia="Times New Roman" w:hAnsi="Times New Roman" w:cs="Times New Roman"/>
                <w:sz w:val="16"/>
                <w:szCs w:val="16"/>
              </w:rPr>
              <w:t>.2024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78047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Факт на 01.07</w:t>
            </w:r>
            <w:r w:rsidR="002131BB">
              <w:rPr>
                <w:rFonts w:ascii="Times New Roman" w:eastAsia="Times New Roman" w:hAnsi="Times New Roman" w:cs="Times New Roman"/>
                <w:sz w:val="16"/>
                <w:szCs w:val="16"/>
              </w:rPr>
              <w:t>.2025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78047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исполнения на 01.07</w:t>
            </w:r>
            <w:r w:rsidR="002131BB">
              <w:rPr>
                <w:rFonts w:ascii="Times New Roman" w:eastAsia="Times New Roman" w:hAnsi="Times New Roman" w:cs="Times New Roman"/>
                <w:sz w:val="16"/>
                <w:szCs w:val="16"/>
              </w:rPr>
              <w:t>.2025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г. к первонач. плану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780476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% исполнения на 01.07</w:t>
            </w:r>
            <w:r w:rsidR="002131BB">
              <w:rPr>
                <w:rFonts w:ascii="Times New Roman" w:eastAsia="Times New Roman" w:hAnsi="Times New Roman" w:cs="Times New Roman"/>
                <w:sz w:val="16"/>
                <w:szCs w:val="16"/>
              </w:rPr>
              <w:t>.2025</w:t>
            </w:r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г. к </w:t>
            </w:r>
            <w:proofErr w:type="spellStart"/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уточн</w:t>
            </w:r>
            <w:proofErr w:type="spellEnd"/>
            <w:r w:rsidR="00D25F48"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. Плану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25F48" w:rsidRPr="00D25F48" w:rsidRDefault="00D25F48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Рост (+) / спад (-) по отношению к аналогичному периоду прошлого года</w:t>
            </w:r>
            <w:r w:rsidR="00867D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тыс.руб.</w:t>
            </w:r>
          </w:p>
        </w:tc>
      </w:tr>
      <w:tr w:rsidR="00912417" w:rsidRPr="00D25F48" w:rsidTr="00CB7EB5">
        <w:trPr>
          <w:trHeight w:val="43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2417" w:rsidRPr="00D25F48" w:rsidRDefault="00912417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13 029,02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13 005,43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00A21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3 761,33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F3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3 409,56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291D2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26,17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291D22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26,22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345B8B" w:rsidP="00345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-351,77</w:t>
            </w:r>
          </w:p>
        </w:tc>
      </w:tr>
      <w:tr w:rsidR="00912417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2417" w:rsidRPr="00D25F48" w:rsidRDefault="00912417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НДФЛ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1 732,68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1 880,64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00A21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606,83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F3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781,18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3089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45,09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3089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41,54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345B8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174,35</w:t>
            </w:r>
          </w:p>
        </w:tc>
      </w:tr>
      <w:tr w:rsidR="00912417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2417" w:rsidRPr="00D25F48" w:rsidRDefault="00912417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00A21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F3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62,27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3089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6,92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3089B" w:rsidP="005308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   6,92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345B8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61,33</w:t>
            </w:r>
          </w:p>
        </w:tc>
      </w:tr>
      <w:tr w:rsidR="00912417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2417" w:rsidRPr="00D25F48" w:rsidRDefault="00912417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6 522,0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5D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6 522,00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500A21"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530,76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F3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500A21"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081,43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</w:t>
            </w:r>
            <w:r w:rsidR="0053089B"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6,59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3089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16,59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</w:t>
            </w:r>
            <w:r w:rsidR="00345B8B"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449,33</w:t>
            </w:r>
          </w:p>
        </w:tc>
      </w:tr>
      <w:tr w:rsidR="00912417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2417" w:rsidRPr="00D25F48" w:rsidRDefault="00912417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Гос.пошлина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00A21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F3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3089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24,17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3089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24,17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345B8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-1,2</w:t>
            </w:r>
          </w:p>
        </w:tc>
      </w:tr>
      <w:tr w:rsidR="00912417" w:rsidRPr="00D25F48" w:rsidTr="00CB7EB5">
        <w:trPr>
          <w:trHeight w:val="69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2417" w:rsidRPr="00D25F48" w:rsidRDefault="00912417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использования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63,12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63,12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500A21"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F3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3089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15,85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3089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15,85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345B8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-5,78</w:t>
            </w:r>
          </w:p>
        </w:tc>
      </w:tr>
      <w:tr w:rsidR="00912417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2417" w:rsidRPr="00D25F48" w:rsidRDefault="00912417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171,55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F3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912417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2417" w:rsidRPr="00D25F48" w:rsidRDefault="00912417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3 627,67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65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3 627,67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5D7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500A21"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 602,92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F3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sz w:val="18"/>
                <w:szCs w:val="18"/>
              </w:rPr>
              <w:t>1 471,78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A9648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40,57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A9648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40,57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345B8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-131,14</w:t>
            </w:r>
          </w:p>
        </w:tc>
      </w:tr>
      <w:tr w:rsidR="00912417" w:rsidRPr="00D25F48" w:rsidTr="00CB7EB5">
        <w:trPr>
          <w:trHeight w:val="43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2417" w:rsidRPr="00D25F48" w:rsidRDefault="00912417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2 753,69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18 946,55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00A21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2 486,30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F35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1 781,91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A9648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64,71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A96489" w:rsidP="00A96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345B8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-704,39</w:t>
            </w:r>
          </w:p>
        </w:tc>
      </w:tr>
      <w:tr w:rsidR="00912417" w:rsidRPr="00D25F48" w:rsidTr="00CB7EB5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12417" w:rsidRPr="00D25F48" w:rsidRDefault="00912417" w:rsidP="00D25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25F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15 782,71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31 951,98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500A21" w:rsidP="0091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6 247,63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912417" w:rsidP="00F35D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5 191,47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A9648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A96489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16,25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12417" w:rsidRPr="003F791B" w:rsidRDefault="00345B8B" w:rsidP="00D25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3F7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-1056,16</w:t>
            </w:r>
          </w:p>
        </w:tc>
      </w:tr>
    </w:tbl>
    <w:p w:rsidR="009F40DC" w:rsidRPr="009D51A3" w:rsidRDefault="009F40DC" w:rsidP="009D5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Доля собственных доходов в общей сумме доходов за </w:t>
      </w:r>
      <w:r w:rsidR="003F791B">
        <w:rPr>
          <w:rFonts w:ascii="Times New Roman" w:eastAsia="Times New Roman" w:hAnsi="Times New Roman" w:cs="Times New Roman"/>
          <w:sz w:val="28"/>
          <w:szCs w:val="24"/>
        </w:rPr>
        <w:t xml:space="preserve">первое полугодие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2025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составляет </w:t>
      </w:r>
      <w:r w:rsidR="00D03C66">
        <w:rPr>
          <w:rFonts w:ascii="Times New Roman" w:eastAsia="Times New Roman" w:hAnsi="Times New Roman" w:cs="Times New Roman"/>
          <w:sz w:val="28"/>
          <w:szCs w:val="24"/>
        </w:rPr>
        <w:t>65,68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, за </w:t>
      </w:r>
      <w:r w:rsidR="003F791B">
        <w:rPr>
          <w:rFonts w:ascii="Times New Roman" w:eastAsia="Times New Roman" w:hAnsi="Times New Roman" w:cs="Times New Roman"/>
          <w:sz w:val="28"/>
          <w:szCs w:val="24"/>
        </w:rPr>
        <w:t xml:space="preserve">первое полугодие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</w:t>
      </w:r>
      <w:r w:rsidR="00D03C66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3F791B">
        <w:rPr>
          <w:rFonts w:ascii="Times New Roman" w:eastAsia="Times New Roman" w:hAnsi="Times New Roman" w:cs="Times New Roman"/>
          <w:sz w:val="28"/>
          <w:szCs w:val="24"/>
        </w:rPr>
        <w:t>60,2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. В составе поступлений собственных доходов за </w:t>
      </w:r>
      <w:r w:rsidR="003F791B">
        <w:rPr>
          <w:rFonts w:ascii="Times New Roman" w:eastAsia="Times New Roman" w:hAnsi="Times New Roman" w:cs="Times New Roman"/>
          <w:sz w:val="28"/>
          <w:szCs w:val="24"/>
        </w:rPr>
        <w:t xml:space="preserve">первое полугодие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2025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доля налоговых доходов составляет </w:t>
      </w:r>
      <w:r w:rsidR="003F791B">
        <w:rPr>
          <w:rFonts w:ascii="Times New Roman" w:eastAsia="Times New Roman" w:hAnsi="Times New Roman" w:cs="Times New Roman"/>
          <w:sz w:val="28"/>
          <w:szCs w:val="24"/>
        </w:rPr>
        <w:t>99,7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3F791B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 xml:space="preserve"> 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</w:t>
      </w:r>
      <w:r w:rsidR="003F791B">
        <w:rPr>
          <w:rFonts w:ascii="Times New Roman" w:eastAsia="Times New Roman" w:hAnsi="Times New Roman" w:cs="Times New Roman"/>
          <w:sz w:val="28"/>
          <w:szCs w:val="24"/>
        </w:rPr>
        <w:t>99,58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). Наибольший процент за </w:t>
      </w:r>
      <w:r w:rsidR="003F791B">
        <w:rPr>
          <w:rFonts w:ascii="Times New Roman" w:eastAsia="Times New Roman" w:hAnsi="Times New Roman" w:cs="Times New Roman"/>
          <w:sz w:val="28"/>
          <w:szCs w:val="24"/>
        </w:rPr>
        <w:t xml:space="preserve">первое полугодие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2025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в общей сумме поступлений </w:t>
      </w:r>
      <w:r w:rsidR="00D25F48">
        <w:rPr>
          <w:rFonts w:ascii="Times New Roman" w:eastAsia="Times New Roman" w:hAnsi="Times New Roman" w:cs="Times New Roman"/>
          <w:sz w:val="28"/>
          <w:szCs w:val="24"/>
        </w:rPr>
        <w:t>налоговых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доходов составляют налоги: 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земельный налог –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31,81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 xml:space="preserve">первое полугодие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</w:t>
      </w:r>
      <w:r w:rsidR="003F791B">
        <w:rPr>
          <w:rFonts w:ascii="Times New Roman" w:eastAsia="Times New Roman" w:hAnsi="Times New Roman" w:cs="Times New Roman"/>
          <w:sz w:val="28"/>
          <w:szCs w:val="24"/>
        </w:rPr>
        <w:t>40,87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),  </w:t>
      </w: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налог на доходы физических лиц –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22,98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(за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 xml:space="preserve">первое полугодие </w:t>
      </w:r>
      <w:r w:rsidR="00EC0B5C">
        <w:rPr>
          <w:rFonts w:ascii="Times New Roman" w:eastAsia="Times New Roman" w:hAnsi="Times New Roman" w:cs="Times New Roman"/>
          <w:sz w:val="28"/>
          <w:szCs w:val="24"/>
        </w:rPr>
        <w:t>2024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16,2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),</w:t>
      </w:r>
    </w:p>
    <w:p w:rsidR="009D51A3" w:rsidRPr="002825F5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акцизы –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43,3</w:t>
      </w:r>
      <w:r w:rsidR="00D25F48" w:rsidRPr="002825F5">
        <w:rPr>
          <w:rFonts w:ascii="Times New Roman" w:eastAsia="Times New Roman" w:hAnsi="Times New Roman" w:cs="Times New Roman"/>
          <w:sz w:val="28"/>
          <w:szCs w:val="24"/>
        </w:rPr>
        <w:t xml:space="preserve">% 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(за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C03014" w:rsidRPr="002825F5">
        <w:rPr>
          <w:rFonts w:ascii="Times New Roman" w:eastAsia="Times New Roman" w:hAnsi="Times New Roman" w:cs="Times New Roman"/>
          <w:sz w:val="28"/>
          <w:szCs w:val="24"/>
        </w:rPr>
        <w:t xml:space="preserve"> 2024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42,79</w:t>
      </w:r>
      <w:r w:rsidR="00D25F48" w:rsidRPr="002825F5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>).</w:t>
      </w:r>
    </w:p>
    <w:p w:rsidR="009D51A3" w:rsidRPr="002825F5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налог на имущество –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1,84</w:t>
      </w:r>
      <w:r w:rsidR="00D25F48" w:rsidRPr="002825F5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7E2422" w:rsidRPr="002825F5">
        <w:rPr>
          <w:rFonts w:ascii="Times New Roman" w:eastAsia="Times New Roman" w:hAnsi="Times New Roman" w:cs="Times New Roman"/>
          <w:sz w:val="28"/>
          <w:szCs w:val="24"/>
        </w:rPr>
        <w:t xml:space="preserve"> 2024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 xml:space="preserve"> года –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0,02</w:t>
      </w:r>
      <w:r w:rsidR="00D25F48" w:rsidRPr="002825F5">
        <w:rPr>
          <w:rFonts w:ascii="Times New Roman" w:eastAsia="Times New Roman" w:hAnsi="Times New Roman" w:cs="Times New Roman"/>
          <w:sz w:val="28"/>
          <w:szCs w:val="24"/>
        </w:rPr>
        <w:t>%</w:t>
      </w:r>
      <w:r w:rsidRPr="002825F5">
        <w:rPr>
          <w:rFonts w:ascii="Times New Roman" w:eastAsia="Times New Roman" w:hAnsi="Times New Roman" w:cs="Times New Roman"/>
          <w:sz w:val="28"/>
          <w:szCs w:val="24"/>
        </w:rPr>
        <w:t>),</w:t>
      </w:r>
    </w:p>
    <w:p w:rsidR="000D3D0C" w:rsidRDefault="009D51A3" w:rsidP="002825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825F5">
        <w:rPr>
          <w:rFonts w:ascii="Times New Roman" w:eastAsia="Times New Roman" w:hAnsi="Times New Roman" w:cs="Times New Roman"/>
          <w:sz w:val="28"/>
          <w:szCs w:val="24"/>
        </w:rPr>
        <w:t>Объем неналоговых поступлений в составе поступлений собственных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доходов за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 xml:space="preserve"> 2025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года составляет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41243">
        <w:rPr>
          <w:rFonts w:ascii="Times New Roman" w:eastAsia="Times New Roman" w:hAnsi="Times New Roman" w:cs="Times New Roman"/>
          <w:sz w:val="28"/>
          <w:szCs w:val="24"/>
        </w:rPr>
        <w:t>-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0,3</w:t>
      </w:r>
      <w:r w:rsidR="00D25F48" w:rsidRPr="00D25F48">
        <w:rPr>
          <w:rFonts w:ascii="Times New Roman" w:eastAsia="Times New Roman" w:hAnsi="Times New Roman" w:cs="Times New Roman"/>
          <w:sz w:val="28"/>
          <w:szCs w:val="24"/>
        </w:rPr>
        <w:t>%</w:t>
      </w:r>
      <w:r w:rsidR="0044124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(за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первое полугодие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 xml:space="preserve"> 2024 года</w:t>
      </w:r>
      <w:r w:rsidR="00441243">
        <w:rPr>
          <w:rFonts w:ascii="Times New Roman" w:eastAsia="Times New Roman" w:hAnsi="Times New Roman" w:cs="Times New Roman"/>
          <w:sz w:val="28"/>
          <w:szCs w:val="24"/>
        </w:rPr>
        <w:t xml:space="preserve"> -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059A8">
        <w:rPr>
          <w:rFonts w:ascii="Times New Roman" w:eastAsia="Times New Roman" w:hAnsi="Times New Roman" w:cs="Times New Roman"/>
          <w:sz w:val="28"/>
          <w:szCs w:val="24"/>
        </w:rPr>
        <w:t>0,42</w:t>
      </w:r>
      <w:r w:rsidR="00D25F48" w:rsidRPr="000D3D0C">
        <w:rPr>
          <w:rFonts w:ascii="Times New Roman" w:eastAsia="Times New Roman" w:hAnsi="Times New Roman" w:cs="Times New Roman"/>
          <w:sz w:val="28"/>
          <w:szCs w:val="24"/>
        </w:rPr>
        <w:t>%</w:t>
      </w:r>
      <w:r w:rsidR="002825F5">
        <w:rPr>
          <w:rFonts w:ascii="Times New Roman" w:eastAsia="Times New Roman" w:hAnsi="Times New Roman" w:cs="Times New Roman"/>
          <w:sz w:val="28"/>
          <w:szCs w:val="24"/>
        </w:rPr>
        <w:t>)</w:t>
      </w:r>
    </w:p>
    <w:p w:rsidR="007C4A40" w:rsidRDefault="007C4A40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D51A3" w:rsidRPr="009D51A3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Исполнение по </w:t>
      </w: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>налогу на доходы физических лиц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составило – </w:t>
      </w:r>
      <w:r w:rsidR="00457BF6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41,54</w:t>
      </w:r>
      <w:r w:rsidRPr="009D51A3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% </w:t>
      </w:r>
      <w:r w:rsidR="00457BF6">
        <w:rPr>
          <w:rFonts w:ascii="Times New Roman" w:eastAsia="Times New Roman" w:hAnsi="Times New Roman" w:cs="Times New Roman"/>
          <w:sz w:val="28"/>
          <w:szCs w:val="24"/>
        </w:rPr>
        <w:t>(план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– </w:t>
      </w:r>
      <w:r w:rsidR="00457BF6">
        <w:rPr>
          <w:rFonts w:ascii="Times New Roman" w:eastAsia="Times New Roman" w:hAnsi="Times New Roman" w:cs="Times New Roman"/>
          <w:sz w:val="28"/>
          <w:szCs w:val="24"/>
        </w:rPr>
        <w:t>1 880,64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руб., факт – </w:t>
      </w:r>
      <w:r w:rsidR="00457BF6">
        <w:rPr>
          <w:rFonts w:ascii="Times New Roman" w:eastAsia="Times New Roman" w:hAnsi="Times New Roman" w:cs="Times New Roman"/>
          <w:sz w:val="28"/>
          <w:szCs w:val="24"/>
        </w:rPr>
        <w:t>781,18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руб.). Произошло увеличение поступлений по отношению к прошлому году на </w:t>
      </w:r>
      <w:r w:rsidR="00457BF6">
        <w:rPr>
          <w:rFonts w:ascii="Times New Roman" w:eastAsia="Times New Roman" w:hAnsi="Times New Roman" w:cs="Times New Roman"/>
          <w:sz w:val="28"/>
          <w:szCs w:val="24"/>
        </w:rPr>
        <w:t>174,35</w:t>
      </w:r>
      <w:r w:rsidR="007C4A4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руб., что свидетельствует о росте доходов населения. </w:t>
      </w:r>
    </w:p>
    <w:p w:rsidR="007C4A40" w:rsidRDefault="009D51A3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По </w:t>
      </w:r>
      <w:r w:rsidRPr="009D51A3">
        <w:rPr>
          <w:rFonts w:ascii="Times New Roman" w:eastAsia="Times New Roman" w:hAnsi="Times New Roman" w:cs="Times New Roman"/>
          <w:b/>
          <w:sz w:val="28"/>
          <w:szCs w:val="24"/>
        </w:rPr>
        <w:t>налогу на имущество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исполнение составило </w:t>
      </w:r>
      <w:r w:rsidR="00457BF6">
        <w:rPr>
          <w:rFonts w:ascii="Times New Roman" w:eastAsia="Times New Roman" w:hAnsi="Times New Roman" w:cs="Times New Roman"/>
          <w:sz w:val="28"/>
          <w:szCs w:val="24"/>
        </w:rPr>
        <w:t>6,92%  (план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– 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>900</w:t>
      </w:r>
      <w:r w:rsidR="007C4A40">
        <w:rPr>
          <w:rFonts w:ascii="Times New Roman" w:eastAsia="Times New Roman" w:hAnsi="Times New Roman" w:cs="Times New Roman"/>
          <w:sz w:val="28"/>
          <w:szCs w:val="24"/>
        </w:rPr>
        <w:t>,00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тыс. руб., факт – </w:t>
      </w:r>
      <w:r w:rsidR="00457BF6">
        <w:rPr>
          <w:rFonts w:ascii="Times New Roman" w:eastAsia="Times New Roman" w:hAnsi="Times New Roman" w:cs="Times New Roman"/>
          <w:sz w:val="28"/>
          <w:szCs w:val="24"/>
        </w:rPr>
        <w:t>62,27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руб.). Произошло </w:t>
      </w:r>
      <w:r w:rsidR="00D51D38">
        <w:rPr>
          <w:rFonts w:ascii="Times New Roman" w:eastAsia="Times New Roman" w:hAnsi="Times New Roman" w:cs="Times New Roman"/>
          <w:sz w:val="28"/>
          <w:szCs w:val="24"/>
        </w:rPr>
        <w:t>у</w:t>
      </w:r>
      <w:r w:rsidR="00457BF6">
        <w:rPr>
          <w:rFonts w:ascii="Times New Roman" w:eastAsia="Times New Roman" w:hAnsi="Times New Roman" w:cs="Times New Roman"/>
          <w:sz w:val="28"/>
          <w:szCs w:val="24"/>
        </w:rPr>
        <w:t>величение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 xml:space="preserve"> поступлений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по отношению к аналогичному периоду прошлого года на </w:t>
      </w:r>
      <w:r w:rsidR="00457BF6">
        <w:rPr>
          <w:rFonts w:ascii="Times New Roman" w:eastAsia="Times New Roman" w:hAnsi="Times New Roman" w:cs="Times New Roman"/>
          <w:bCs/>
          <w:iCs/>
          <w:sz w:val="28"/>
          <w:szCs w:val="24"/>
        </w:rPr>
        <w:t>61,33</w:t>
      </w:r>
      <w:r w:rsidR="00D51D38">
        <w:rPr>
          <w:rFonts w:ascii="Times New Roman" w:eastAsia="Times New Roman" w:hAnsi="Times New Roman" w:cs="Times New Roman"/>
          <w:sz w:val="28"/>
          <w:szCs w:val="24"/>
        </w:rPr>
        <w:t>тыс. руб</w:t>
      </w:r>
      <w:r w:rsidRPr="009D51A3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9D51A3" w:rsidRPr="009D51A3" w:rsidRDefault="007C4A40" w:rsidP="009D51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4"/>
        </w:rPr>
      </w:pPr>
      <w:r w:rsidRPr="009D51A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По </w:t>
      </w:r>
      <w:r w:rsidR="009D51A3" w:rsidRPr="009D51A3">
        <w:rPr>
          <w:rFonts w:ascii="Times New Roman" w:eastAsia="Times New Roman" w:hAnsi="Times New Roman" w:cs="Times New Roman"/>
          <w:b/>
          <w:sz w:val="28"/>
          <w:szCs w:val="24"/>
        </w:rPr>
        <w:t>земельному налогу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 исполнение составило </w:t>
      </w:r>
      <w:r w:rsidR="00457BF6">
        <w:rPr>
          <w:rFonts w:ascii="Times New Roman" w:eastAsia="Times New Roman" w:hAnsi="Times New Roman" w:cs="Times New Roman"/>
          <w:bCs/>
          <w:iCs/>
          <w:sz w:val="28"/>
          <w:szCs w:val="24"/>
        </w:rPr>
        <w:t>16,59</w:t>
      </w:r>
      <w:r w:rsidR="009D51A3" w:rsidRPr="009D51A3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% </w:t>
      </w:r>
      <w:r w:rsidR="00457BF6">
        <w:rPr>
          <w:rFonts w:ascii="Times New Roman" w:eastAsia="Times New Roman" w:hAnsi="Times New Roman" w:cs="Times New Roman"/>
          <w:sz w:val="28"/>
          <w:szCs w:val="24"/>
        </w:rPr>
        <w:t>(план –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 xml:space="preserve"> 6 522</w:t>
      </w:r>
      <w:r w:rsidR="00C57292" w:rsidRPr="00C57292">
        <w:rPr>
          <w:rFonts w:ascii="Times New Roman" w:eastAsia="Times New Roman" w:hAnsi="Times New Roman" w:cs="Times New Roman"/>
          <w:sz w:val="28"/>
          <w:szCs w:val="24"/>
        </w:rPr>
        <w:t>,00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 xml:space="preserve"> тыс. руб., факт –</w:t>
      </w:r>
      <w:r w:rsidR="0044124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57BF6">
        <w:rPr>
          <w:rFonts w:ascii="Times New Roman" w:eastAsia="Times New Roman" w:hAnsi="Times New Roman" w:cs="Times New Roman"/>
          <w:sz w:val="28"/>
          <w:szCs w:val="24"/>
        </w:rPr>
        <w:t>1081,43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тыс. руб.). Произошло </w:t>
      </w:r>
      <w:r w:rsidR="00526067">
        <w:rPr>
          <w:rFonts w:ascii="Times New Roman" w:eastAsia="Times New Roman" w:hAnsi="Times New Roman" w:cs="Times New Roman"/>
          <w:sz w:val="28"/>
          <w:szCs w:val="24"/>
        </w:rPr>
        <w:t>уменьшение</w:t>
      </w:r>
      <w:r w:rsidR="00C57292">
        <w:rPr>
          <w:rFonts w:ascii="Times New Roman" w:eastAsia="Times New Roman" w:hAnsi="Times New Roman" w:cs="Times New Roman"/>
          <w:sz w:val="28"/>
          <w:szCs w:val="24"/>
        </w:rPr>
        <w:t xml:space="preserve"> поступлений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 xml:space="preserve"> по отношению к аналогичному периоду прошлого года на </w:t>
      </w:r>
      <w:r w:rsidR="00457BF6">
        <w:rPr>
          <w:rFonts w:ascii="Times New Roman" w:eastAsia="Times New Roman" w:hAnsi="Times New Roman" w:cs="Times New Roman"/>
          <w:bCs/>
          <w:iCs/>
          <w:sz w:val="28"/>
          <w:szCs w:val="24"/>
        </w:rPr>
        <w:t>449,33</w:t>
      </w:r>
      <w:r w:rsidR="009D51A3" w:rsidRPr="009D51A3">
        <w:rPr>
          <w:rFonts w:ascii="Times New Roman" w:eastAsia="Times New Roman" w:hAnsi="Times New Roman" w:cs="Times New Roman"/>
          <w:sz w:val="28"/>
          <w:szCs w:val="24"/>
        </w:rPr>
        <w:t>тыс. руб.</w:t>
      </w:r>
    </w:p>
    <w:p w:rsidR="009D51A3" w:rsidRDefault="009D51A3" w:rsidP="00C57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51A3" w:rsidSect="00A80587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9F5"/>
    <w:multiLevelType w:val="hybridMultilevel"/>
    <w:tmpl w:val="DA9C1F0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E259AB"/>
    <w:multiLevelType w:val="hybridMultilevel"/>
    <w:tmpl w:val="691A6C7A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583C76"/>
    <w:multiLevelType w:val="hybridMultilevel"/>
    <w:tmpl w:val="561017D8"/>
    <w:lvl w:ilvl="0" w:tplc="04190003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D397F7F"/>
    <w:multiLevelType w:val="hybridMultilevel"/>
    <w:tmpl w:val="0B42316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D507245"/>
    <w:multiLevelType w:val="hybridMultilevel"/>
    <w:tmpl w:val="2ED2AD08"/>
    <w:lvl w:ilvl="0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DF46E7F"/>
    <w:multiLevelType w:val="hybridMultilevel"/>
    <w:tmpl w:val="A2DECE4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75124A7"/>
    <w:multiLevelType w:val="hybridMultilevel"/>
    <w:tmpl w:val="8D846D2A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82F70C5"/>
    <w:multiLevelType w:val="hybridMultilevel"/>
    <w:tmpl w:val="0530808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6245DA"/>
    <w:multiLevelType w:val="hybridMultilevel"/>
    <w:tmpl w:val="EA6A913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B35288"/>
    <w:multiLevelType w:val="hybridMultilevel"/>
    <w:tmpl w:val="CF9878E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CB0B4F"/>
    <w:multiLevelType w:val="hybridMultilevel"/>
    <w:tmpl w:val="068C9358"/>
    <w:lvl w:ilvl="0" w:tplc="26748E4A">
      <w:start w:val="1"/>
      <w:numFmt w:val="bullet"/>
      <w:lvlText w:val=""/>
      <w:lvlJc w:val="left"/>
      <w:pPr>
        <w:ind w:left="150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11" w15:restartNumberingAfterBreak="0">
    <w:nsid w:val="27FA659D"/>
    <w:multiLevelType w:val="hybridMultilevel"/>
    <w:tmpl w:val="FBD6DAEC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EF30A4"/>
    <w:multiLevelType w:val="hybridMultilevel"/>
    <w:tmpl w:val="810E683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1B23DF"/>
    <w:multiLevelType w:val="hybridMultilevel"/>
    <w:tmpl w:val="9662D2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4B540F"/>
    <w:multiLevelType w:val="hybridMultilevel"/>
    <w:tmpl w:val="2800F31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900D05"/>
    <w:multiLevelType w:val="hybridMultilevel"/>
    <w:tmpl w:val="2FC4C7F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50D6DEF"/>
    <w:multiLevelType w:val="hybridMultilevel"/>
    <w:tmpl w:val="4EC44EB2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806527"/>
    <w:multiLevelType w:val="hybridMultilevel"/>
    <w:tmpl w:val="C2AE326C"/>
    <w:lvl w:ilvl="0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8" w15:restartNumberingAfterBreak="0">
    <w:nsid w:val="45C14127"/>
    <w:multiLevelType w:val="hybridMultilevel"/>
    <w:tmpl w:val="641A93BE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C4124CF"/>
    <w:multiLevelType w:val="hybridMultilevel"/>
    <w:tmpl w:val="B32058A6"/>
    <w:lvl w:ilvl="0" w:tplc="041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4FAC4E2D"/>
    <w:multiLevelType w:val="hybridMultilevel"/>
    <w:tmpl w:val="CEA420F0"/>
    <w:lvl w:ilvl="0" w:tplc="26748E4A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1" w15:restartNumberingAfterBreak="0">
    <w:nsid w:val="58AC758F"/>
    <w:multiLevelType w:val="hybridMultilevel"/>
    <w:tmpl w:val="5A807574"/>
    <w:lvl w:ilvl="0" w:tplc="26748E4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B1633C6"/>
    <w:multiLevelType w:val="hybridMultilevel"/>
    <w:tmpl w:val="02BA0AE6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242B32"/>
    <w:multiLevelType w:val="hybridMultilevel"/>
    <w:tmpl w:val="C60E8304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B6E4A2F"/>
    <w:multiLevelType w:val="hybridMultilevel"/>
    <w:tmpl w:val="854C4206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BA51EEC"/>
    <w:multiLevelType w:val="hybridMultilevel"/>
    <w:tmpl w:val="E21E292A"/>
    <w:lvl w:ilvl="0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6" w15:restartNumberingAfterBreak="0">
    <w:nsid w:val="7035760F"/>
    <w:multiLevelType w:val="hybridMultilevel"/>
    <w:tmpl w:val="FDD455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18"/>
  </w:num>
  <w:num w:numId="5">
    <w:abstractNumId w:val="9"/>
  </w:num>
  <w:num w:numId="6">
    <w:abstractNumId w:val="5"/>
  </w:num>
  <w:num w:numId="7">
    <w:abstractNumId w:val="23"/>
  </w:num>
  <w:num w:numId="8">
    <w:abstractNumId w:val="14"/>
  </w:num>
  <w:num w:numId="9">
    <w:abstractNumId w:val="16"/>
  </w:num>
  <w:num w:numId="10">
    <w:abstractNumId w:val="6"/>
  </w:num>
  <w:num w:numId="11">
    <w:abstractNumId w:val="11"/>
  </w:num>
  <w:num w:numId="12">
    <w:abstractNumId w:val="7"/>
  </w:num>
  <w:num w:numId="13">
    <w:abstractNumId w:val="24"/>
  </w:num>
  <w:num w:numId="14">
    <w:abstractNumId w:val="0"/>
  </w:num>
  <w:num w:numId="15">
    <w:abstractNumId w:val="12"/>
  </w:num>
  <w:num w:numId="16">
    <w:abstractNumId w:val="26"/>
  </w:num>
  <w:num w:numId="17">
    <w:abstractNumId w:val="13"/>
  </w:num>
  <w:num w:numId="18">
    <w:abstractNumId w:val="15"/>
  </w:num>
  <w:num w:numId="19">
    <w:abstractNumId w:val="1"/>
  </w:num>
  <w:num w:numId="20">
    <w:abstractNumId w:val="22"/>
  </w:num>
  <w:num w:numId="21">
    <w:abstractNumId w:val="21"/>
  </w:num>
  <w:num w:numId="22">
    <w:abstractNumId w:val="17"/>
  </w:num>
  <w:num w:numId="23">
    <w:abstractNumId w:val="2"/>
  </w:num>
  <w:num w:numId="24">
    <w:abstractNumId w:val="20"/>
  </w:num>
  <w:num w:numId="25">
    <w:abstractNumId w:val="19"/>
  </w:num>
  <w:num w:numId="26">
    <w:abstractNumId w:val="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ADD"/>
    <w:rsid w:val="00006E7C"/>
    <w:rsid w:val="00014CDE"/>
    <w:rsid w:val="00015CFE"/>
    <w:rsid w:val="00017992"/>
    <w:rsid w:val="00041DB3"/>
    <w:rsid w:val="00046322"/>
    <w:rsid w:val="000527EA"/>
    <w:rsid w:val="00056663"/>
    <w:rsid w:val="000738CA"/>
    <w:rsid w:val="000763C8"/>
    <w:rsid w:val="00080F40"/>
    <w:rsid w:val="0008141B"/>
    <w:rsid w:val="0008300D"/>
    <w:rsid w:val="000950CD"/>
    <w:rsid w:val="000A0430"/>
    <w:rsid w:val="000A4644"/>
    <w:rsid w:val="000C10ED"/>
    <w:rsid w:val="000C7680"/>
    <w:rsid w:val="000D03B6"/>
    <w:rsid w:val="000D2E2C"/>
    <w:rsid w:val="000D3A83"/>
    <w:rsid w:val="000D3D0C"/>
    <w:rsid w:val="000D60D7"/>
    <w:rsid w:val="000F612F"/>
    <w:rsid w:val="000F730A"/>
    <w:rsid w:val="000F79B2"/>
    <w:rsid w:val="001067C5"/>
    <w:rsid w:val="00123404"/>
    <w:rsid w:val="001302EF"/>
    <w:rsid w:val="00130C50"/>
    <w:rsid w:val="00143553"/>
    <w:rsid w:val="00150C8B"/>
    <w:rsid w:val="001704D4"/>
    <w:rsid w:val="00176077"/>
    <w:rsid w:val="00181016"/>
    <w:rsid w:val="00182E32"/>
    <w:rsid w:val="001842F2"/>
    <w:rsid w:val="00191F49"/>
    <w:rsid w:val="001C2F6C"/>
    <w:rsid w:val="001C2FF3"/>
    <w:rsid w:val="001C3027"/>
    <w:rsid w:val="001C6ED9"/>
    <w:rsid w:val="001D010E"/>
    <w:rsid w:val="001D26F9"/>
    <w:rsid w:val="001D78B7"/>
    <w:rsid w:val="001E0BFE"/>
    <w:rsid w:val="001E765C"/>
    <w:rsid w:val="001F036C"/>
    <w:rsid w:val="001F4FB7"/>
    <w:rsid w:val="00202659"/>
    <w:rsid w:val="002131BB"/>
    <w:rsid w:val="00215B24"/>
    <w:rsid w:val="00220156"/>
    <w:rsid w:val="002300AB"/>
    <w:rsid w:val="00230385"/>
    <w:rsid w:val="00232240"/>
    <w:rsid w:val="00233F93"/>
    <w:rsid w:val="00234D6A"/>
    <w:rsid w:val="00236783"/>
    <w:rsid w:val="0026256B"/>
    <w:rsid w:val="002815FF"/>
    <w:rsid w:val="002825F5"/>
    <w:rsid w:val="00290032"/>
    <w:rsid w:val="00291D22"/>
    <w:rsid w:val="00295ECF"/>
    <w:rsid w:val="002A01F5"/>
    <w:rsid w:val="002A031D"/>
    <w:rsid w:val="002B557B"/>
    <w:rsid w:val="002C4088"/>
    <w:rsid w:val="002D336A"/>
    <w:rsid w:val="002D4418"/>
    <w:rsid w:val="002D6FBB"/>
    <w:rsid w:val="002E1205"/>
    <w:rsid w:val="002E46C4"/>
    <w:rsid w:val="002E46E5"/>
    <w:rsid w:val="002F10E9"/>
    <w:rsid w:val="002F188C"/>
    <w:rsid w:val="002F35C1"/>
    <w:rsid w:val="0030091A"/>
    <w:rsid w:val="00315F4C"/>
    <w:rsid w:val="00322098"/>
    <w:rsid w:val="00323EE3"/>
    <w:rsid w:val="003269F9"/>
    <w:rsid w:val="003303F0"/>
    <w:rsid w:val="00340A44"/>
    <w:rsid w:val="00345B8B"/>
    <w:rsid w:val="00350D3C"/>
    <w:rsid w:val="00356BE0"/>
    <w:rsid w:val="003704BE"/>
    <w:rsid w:val="0037172D"/>
    <w:rsid w:val="0037182F"/>
    <w:rsid w:val="00383CFD"/>
    <w:rsid w:val="00387F86"/>
    <w:rsid w:val="0039050B"/>
    <w:rsid w:val="003A67D0"/>
    <w:rsid w:val="003A6F8F"/>
    <w:rsid w:val="003C44EF"/>
    <w:rsid w:val="003D001B"/>
    <w:rsid w:val="003D3853"/>
    <w:rsid w:val="003E04EA"/>
    <w:rsid w:val="003E13F7"/>
    <w:rsid w:val="003E512D"/>
    <w:rsid w:val="003F5FB9"/>
    <w:rsid w:val="003F791B"/>
    <w:rsid w:val="0040177D"/>
    <w:rsid w:val="00403BE4"/>
    <w:rsid w:val="0041131A"/>
    <w:rsid w:val="004121CC"/>
    <w:rsid w:val="004127F0"/>
    <w:rsid w:val="00415319"/>
    <w:rsid w:val="004240A4"/>
    <w:rsid w:val="004255B8"/>
    <w:rsid w:val="0043040A"/>
    <w:rsid w:val="00441243"/>
    <w:rsid w:val="004414BF"/>
    <w:rsid w:val="00443A0D"/>
    <w:rsid w:val="004452FF"/>
    <w:rsid w:val="00457BF6"/>
    <w:rsid w:val="00472C7D"/>
    <w:rsid w:val="004832B7"/>
    <w:rsid w:val="00484E3C"/>
    <w:rsid w:val="00486F05"/>
    <w:rsid w:val="00491EEA"/>
    <w:rsid w:val="004B06CE"/>
    <w:rsid w:val="004B2A89"/>
    <w:rsid w:val="004B5A86"/>
    <w:rsid w:val="004B7833"/>
    <w:rsid w:val="004C40BC"/>
    <w:rsid w:val="004C6A07"/>
    <w:rsid w:val="004D481B"/>
    <w:rsid w:val="004D7073"/>
    <w:rsid w:val="004E10DF"/>
    <w:rsid w:val="004E20C3"/>
    <w:rsid w:val="004E6364"/>
    <w:rsid w:val="004F07CE"/>
    <w:rsid w:val="004F4D1F"/>
    <w:rsid w:val="00500A21"/>
    <w:rsid w:val="005059A8"/>
    <w:rsid w:val="00526067"/>
    <w:rsid w:val="00527236"/>
    <w:rsid w:val="0053089B"/>
    <w:rsid w:val="00534087"/>
    <w:rsid w:val="00534EEA"/>
    <w:rsid w:val="0055106B"/>
    <w:rsid w:val="005529F2"/>
    <w:rsid w:val="00553FF6"/>
    <w:rsid w:val="00562C5C"/>
    <w:rsid w:val="00571066"/>
    <w:rsid w:val="005739DD"/>
    <w:rsid w:val="00574B40"/>
    <w:rsid w:val="00576688"/>
    <w:rsid w:val="00576B18"/>
    <w:rsid w:val="00584062"/>
    <w:rsid w:val="00585D3A"/>
    <w:rsid w:val="00586026"/>
    <w:rsid w:val="00590E8C"/>
    <w:rsid w:val="005A491A"/>
    <w:rsid w:val="005C036D"/>
    <w:rsid w:val="005C0F92"/>
    <w:rsid w:val="005D38B7"/>
    <w:rsid w:val="005D6F27"/>
    <w:rsid w:val="005D7157"/>
    <w:rsid w:val="005F0416"/>
    <w:rsid w:val="00601E18"/>
    <w:rsid w:val="00606556"/>
    <w:rsid w:val="00606ED2"/>
    <w:rsid w:val="006246C0"/>
    <w:rsid w:val="006278BE"/>
    <w:rsid w:val="00630583"/>
    <w:rsid w:val="006306B0"/>
    <w:rsid w:val="006410BD"/>
    <w:rsid w:val="00650096"/>
    <w:rsid w:val="006507C0"/>
    <w:rsid w:val="00665240"/>
    <w:rsid w:val="0067198A"/>
    <w:rsid w:val="006745B5"/>
    <w:rsid w:val="00693245"/>
    <w:rsid w:val="006A19AC"/>
    <w:rsid w:val="006A39DD"/>
    <w:rsid w:val="006C09E3"/>
    <w:rsid w:val="006C6B94"/>
    <w:rsid w:val="006D7793"/>
    <w:rsid w:val="006F44DB"/>
    <w:rsid w:val="0073133A"/>
    <w:rsid w:val="00745267"/>
    <w:rsid w:val="0075684D"/>
    <w:rsid w:val="00761C5F"/>
    <w:rsid w:val="00762174"/>
    <w:rsid w:val="007636AD"/>
    <w:rsid w:val="00780476"/>
    <w:rsid w:val="007809F2"/>
    <w:rsid w:val="00783260"/>
    <w:rsid w:val="007873B2"/>
    <w:rsid w:val="007A4D4A"/>
    <w:rsid w:val="007B0F6F"/>
    <w:rsid w:val="007C365D"/>
    <w:rsid w:val="007C4A40"/>
    <w:rsid w:val="007D1F2E"/>
    <w:rsid w:val="007D5EA2"/>
    <w:rsid w:val="007E2422"/>
    <w:rsid w:val="007E70FD"/>
    <w:rsid w:val="0080488D"/>
    <w:rsid w:val="0080593E"/>
    <w:rsid w:val="008067CF"/>
    <w:rsid w:val="00814FEE"/>
    <w:rsid w:val="008318CF"/>
    <w:rsid w:val="008375B2"/>
    <w:rsid w:val="0084282D"/>
    <w:rsid w:val="00855081"/>
    <w:rsid w:val="00866BBC"/>
    <w:rsid w:val="00867DFA"/>
    <w:rsid w:val="00884CA0"/>
    <w:rsid w:val="008A3DF6"/>
    <w:rsid w:val="008A4C79"/>
    <w:rsid w:val="008B4C36"/>
    <w:rsid w:val="008D0D18"/>
    <w:rsid w:val="008D24F9"/>
    <w:rsid w:val="008D4B77"/>
    <w:rsid w:val="008D58E5"/>
    <w:rsid w:val="008D799D"/>
    <w:rsid w:val="008E2A9C"/>
    <w:rsid w:val="008E49D2"/>
    <w:rsid w:val="008E69AD"/>
    <w:rsid w:val="008F4701"/>
    <w:rsid w:val="00912417"/>
    <w:rsid w:val="00913669"/>
    <w:rsid w:val="00913E9D"/>
    <w:rsid w:val="00922981"/>
    <w:rsid w:val="00926AF4"/>
    <w:rsid w:val="00927130"/>
    <w:rsid w:val="00927CEA"/>
    <w:rsid w:val="00931DC7"/>
    <w:rsid w:val="0093409F"/>
    <w:rsid w:val="0095390C"/>
    <w:rsid w:val="00954A60"/>
    <w:rsid w:val="00954DA4"/>
    <w:rsid w:val="009674C8"/>
    <w:rsid w:val="0097290E"/>
    <w:rsid w:val="00973751"/>
    <w:rsid w:val="00981345"/>
    <w:rsid w:val="00982DC6"/>
    <w:rsid w:val="009873F3"/>
    <w:rsid w:val="009923FC"/>
    <w:rsid w:val="009B335C"/>
    <w:rsid w:val="009B4858"/>
    <w:rsid w:val="009B573B"/>
    <w:rsid w:val="009B6E8E"/>
    <w:rsid w:val="009C1D64"/>
    <w:rsid w:val="009C2A8A"/>
    <w:rsid w:val="009C774D"/>
    <w:rsid w:val="009D008F"/>
    <w:rsid w:val="009D51A3"/>
    <w:rsid w:val="009F40DC"/>
    <w:rsid w:val="00A06183"/>
    <w:rsid w:val="00A12ADD"/>
    <w:rsid w:val="00A140F1"/>
    <w:rsid w:val="00A17A96"/>
    <w:rsid w:val="00A229D8"/>
    <w:rsid w:val="00A26815"/>
    <w:rsid w:val="00A30F1D"/>
    <w:rsid w:val="00A37981"/>
    <w:rsid w:val="00A55B48"/>
    <w:rsid w:val="00A6131A"/>
    <w:rsid w:val="00A6251E"/>
    <w:rsid w:val="00A64725"/>
    <w:rsid w:val="00A659D1"/>
    <w:rsid w:val="00A701DD"/>
    <w:rsid w:val="00A76AAA"/>
    <w:rsid w:val="00A80587"/>
    <w:rsid w:val="00A91977"/>
    <w:rsid w:val="00A95F22"/>
    <w:rsid w:val="00A96489"/>
    <w:rsid w:val="00AA5692"/>
    <w:rsid w:val="00AB1681"/>
    <w:rsid w:val="00AB45D2"/>
    <w:rsid w:val="00AC3446"/>
    <w:rsid w:val="00AC779B"/>
    <w:rsid w:val="00AD0954"/>
    <w:rsid w:val="00AD53C0"/>
    <w:rsid w:val="00AF6B0E"/>
    <w:rsid w:val="00AF6D3A"/>
    <w:rsid w:val="00B05BF8"/>
    <w:rsid w:val="00B2612E"/>
    <w:rsid w:val="00B34683"/>
    <w:rsid w:val="00B34907"/>
    <w:rsid w:val="00B54E78"/>
    <w:rsid w:val="00B56C3B"/>
    <w:rsid w:val="00B73E49"/>
    <w:rsid w:val="00B83D6C"/>
    <w:rsid w:val="00B9180E"/>
    <w:rsid w:val="00B93866"/>
    <w:rsid w:val="00B95125"/>
    <w:rsid w:val="00B979C4"/>
    <w:rsid w:val="00BA1050"/>
    <w:rsid w:val="00BA40DA"/>
    <w:rsid w:val="00BB05BE"/>
    <w:rsid w:val="00BC6A2C"/>
    <w:rsid w:val="00BD0BAE"/>
    <w:rsid w:val="00BD23AE"/>
    <w:rsid w:val="00BE02F5"/>
    <w:rsid w:val="00BF079E"/>
    <w:rsid w:val="00C01DDD"/>
    <w:rsid w:val="00C03014"/>
    <w:rsid w:val="00C10028"/>
    <w:rsid w:val="00C13B68"/>
    <w:rsid w:val="00C14D80"/>
    <w:rsid w:val="00C25C6E"/>
    <w:rsid w:val="00C2779A"/>
    <w:rsid w:val="00C32C50"/>
    <w:rsid w:val="00C36902"/>
    <w:rsid w:val="00C4010E"/>
    <w:rsid w:val="00C445D6"/>
    <w:rsid w:val="00C45D30"/>
    <w:rsid w:val="00C46F09"/>
    <w:rsid w:val="00C516B4"/>
    <w:rsid w:val="00C5198F"/>
    <w:rsid w:val="00C547B6"/>
    <w:rsid w:val="00C551EF"/>
    <w:rsid w:val="00C57292"/>
    <w:rsid w:val="00C578AF"/>
    <w:rsid w:val="00C61E18"/>
    <w:rsid w:val="00C65DE8"/>
    <w:rsid w:val="00C6711B"/>
    <w:rsid w:val="00C67A97"/>
    <w:rsid w:val="00C720BF"/>
    <w:rsid w:val="00C9329B"/>
    <w:rsid w:val="00CB7EB5"/>
    <w:rsid w:val="00CC0F99"/>
    <w:rsid w:val="00CC4A0B"/>
    <w:rsid w:val="00CC728C"/>
    <w:rsid w:val="00CD513D"/>
    <w:rsid w:val="00CE7AD9"/>
    <w:rsid w:val="00CF7EDB"/>
    <w:rsid w:val="00D012D5"/>
    <w:rsid w:val="00D03C66"/>
    <w:rsid w:val="00D133B6"/>
    <w:rsid w:val="00D25F48"/>
    <w:rsid w:val="00D302C0"/>
    <w:rsid w:val="00D3299B"/>
    <w:rsid w:val="00D42B24"/>
    <w:rsid w:val="00D5142E"/>
    <w:rsid w:val="00D51D38"/>
    <w:rsid w:val="00D54708"/>
    <w:rsid w:val="00D55E60"/>
    <w:rsid w:val="00D56946"/>
    <w:rsid w:val="00D60D93"/>
    <w:rsid w:val="00D64F18"/>
    <w:rsid w:val="00D72E29"/>
    <w:rsid w:val="00D741D5"/>
    <w:rsid w:val="00D74B7E"/>
    <w:rsid w:val="00D74C3A"/>
    <w:rsid w:val="00D77F3C"/>
    <w:rsid w:val="00D85783"/>
    <w:rsid w:val="00D85FAC"/>
    <w:rsid w:val="00D87676"/>
    <w:rsid w:val="00D95AEE"/>
    <w:rsid w:val="00D9759D"/>
    <w:rsid w:val="00DC2B66"/>
    <w:rsid w:val="00DD160D"/>
    <w:rsid w:val="00DD2372"/>
    <w:rsid w:val="00DD5B4B"/>
    <w:rsid w:val="00DD64B6"/>
    <w:rsid w:val="00DD6D59"/>
    <w:rsid w:val="00DE0496"/>
    <w:rsid w:val="00DF232E"/>
    <w:rsid w:val="00DF56B3"/>
    <w:rsid w:val="00E21283"/>
    <w:rsid w:val="00E21FB1"/>
    <w:rsid w:val="00E2346F"/>
    <w:rsid w:val="00E238E2"/>
    <w:rsid w:val="00E25181"/>
    <w:rsid w:val="00E25492"/>
    <w:rsid w:val="00E3489F"/>
    <w:rsid w:val="00E360D1"/>
    <w:rsid w:val="00E51038"/>
    <w:rsid w:val="00E513DD"/>
    <w:rsid w:val="00E51EE3"/>
    <w:rsid w:val="00E668E1"/>
    <w:rsid w:val="00E67083"/>
    <w:rsid w:val="00E74AA5"/>
    <w:rsid w:val="00E77639"/>
    <w:rsid w:val="00E846FC"/>
    <w:rsid w:val="00E85CE8"/>
    <w:rsid w:val="00E95647"/>
    <w:rsid w:val="00E9698C"/>
    <w:rsid w:val="00EA6A36"/>
    <w:rsid w:val="00EA6DB8"/>
    <w:rsid w:val="00EB0173"/>
    <w:rsid w:val="00EB2C66"/>
    <w:rsid w:val="00EC0B5C"/>
    <w:rsid w:val="00EC1E7F"/>
    <w:rsid w:val="00EC35AD"/>
    <w:rsid w:val="00EC69F3"/>
    <w:rsid w:val="00ED2B4A"/>
    <w:rsid w:val="00ED7EE9"/>
    <w:rsid w:val="00EE5F70"/>
    <w:rsid w:val="00EE69BB"/>
    <w:rsid w:val="00EE7977"/>
    <w:rsid w:val="00EF581E"/>
    <w:rsid w:val="00F176B9"/>
    <w:rsid w:val="00F26F24"/>
    <w:rsid w:val="00F30D4A"/>
    <w:rsid w:val="00F418D2"/>
    <w:rsid w:val="00F45F47"/>
    <w:rsid w:val="00F47ECD"/>
    <w:rsid w:val="00F55EF0"/>
    <w:rsid w:val="00F573AB"/>
    <w:rsid w:val="00F853E3"/>
    <w:rsid w:val="00F93D77"/>
    <w:rsid w:val="00FC1241"/>
    <w:rsid w:val="00FC40B1"/>
    <w:rsid w:val="00FC4128"/>
    <w:rsid w:val="00FD2799"/>
    <w:rsid w:val="00FD5A5A"/>
    <w:rsid w:val="00FD6FEC"/>
    <w:rsid w:val="00FD7617"/>
    <w:rsid w:val="00FE5F41"/>
    <w:rsid w:val="00FF77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A0B5"/>
  <w15:docId w15:val="{2C446D60-0B8A-4B08-A2C8-0CDC5966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385"/>
  </w:style>
  <w:style w:type="paragraph" w:styleId="1">
    <w:name w:val="heading 1"/>
    <w:basedOn w:val="a"/>
    <w:next w:val="a"/>
    <w:link w:val="10"/>
    <w:uiPriority w:val="9"/>
    <w:qFormat/>
    <w:rsid w:val="00954A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54A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54A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A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54A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54A6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4C6A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4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2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729E5-EAEF-4D6A-9AE8-B5B58B80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57</cp:revision>
  <cp:lastPrinted>2025-07-04T04:19:00Z</cp:lastPrinted>
  <dcterms:created xsi:type="dcterms:W3CDTF">2018-10-04T06:10:00Z</dcterms:created>
  <dcterms:modified xsi:type="dcterms:W3CDTF">2025-07-07T08:41:00Z</dcterms:modified>
</cp:coreProperties>
</file>