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D3C" w:rsidRPr="00C42D3C" w:rsidRDefault="00C42D3C" w:rsidP="00C42D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C42D3C">
        <w:rPr>
          <w:rFonts w:ascii="Times New Roman" w:eastAsia="Times New Roman" w:hAnsi="Times New Roman" w:cs="Times New Roman"/>
          <w:b/>
          <w:sz w:val="27"/>
          <w:szCs w:val="27"/>
        </w:rPr>
        <w:t>АДМИНИСТРАЦИЯ МАГИСТРАЛЬНОГО СЕЛЬСКОГО ПОСЕЛЕНИЯ</w:t>
      </w:r>
    </w:p>
    <w:p w:rsidR="00C42D3C" w:rsidRPr="00C42D3C" w:rsidRDefault="00C42D3C" w:rsidP="00C42D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C42D3C">
        <w:rPr>
          <w:rFonts w:ascii="Times New Roman" w:eastAsia="Times New Roman" w:hAnsi="Times New Roman" w:cs="Times New Roman"/>
          <w:b/>
          <w:sz w:val="27"/>
          <w:szCs w:val="27"/>
        </w:rPr>
        <w:t xml:space="preserve"> ОМСКОГО МУНИЦИПАЛЬНОГО РАЙОНА ОМСКОЙ ОБЛАСТИ</w:t>
      </w:r>
    </w:p>
    <w:p w:rsidR="00C42D3C" w:rsidRPr="00C42D3C" w:rsidRDefault="00C42D3C" w:rsidP="00C42D3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C42D3C">
        <w:rPr>
          <w:rFonts w:ascii="Courier New" w:eastAsia="Times New Roman" w:hAnsi="Courier New" w:cs="Courier New"/>
          <w:sz w:val="28"/>
          <w:szCs w:val="28"/>
        </w:rPr>
        <w:t xml:space="preserve">                             </w:t>
      </w:r>
    </w:p>
    <w:p w:rsidR="00C42D3C" w:rsidRPr="00C42D3C" w:rsidRDefault="00C42D3C" w:rsidP="00C42D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2D3C" w:rsidRPr="00C42D3C" w:rsidRDefault="00C42D3C" w:rsidP="00C42D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2D3C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C42D3C" w:rsidRPr="00C42D3C" w:rsidRDefault="00C42D3C" w:rsidP="00C42D3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</w:p>
    <w:p w:rsidR="00C42D3C" w:rsidRPr="00C42D3C" w:rsidRDefault="00DD2A2A" w:rsidP="00C42D3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16.12.2020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C42D3C" w:rsidRPr="00C42D3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</w:t>
      </w:r>
      <w:r w:rsidR="00C42D3C" w:rsidRPr="00C42D3C">
        <w:rPr>
          <w:rFonts w:ascii="Times New Roman" w:eastAsia="Calibri" w:hAnsi="Times New Roman" w:cs="Times New Roman"/>
          <w:sz w:val="28"/>
          <w:szCs w:val="28"/>
        </w:rPr>
        <w:tab/>
      </w:r>
      <w:r w:rsidR="00C42D3C" w:rsidRPr="00C42D3C">
        <w:rPr>
          <w:rFonts w:ascii="Times New Roman" w:eastAsia="Calibri" w:hAnsi="Times New Roman" w:cs="Times New Roman"/>
          <w:sz w:val="28"/>
          <w:szCs w:val="28"/>
        </w:rPr>
        <w:tab/>
        <w:t xml:space="preserve">   </w:t>
      </w:r>
      <w:r w:rsidR="004E4D89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C42D3C" w:rsidRPr="00C42D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№199</w:t>
      </w:r>
    </w:p>
    <w:p w:rsidR="00972A0F" w:rsidRDefault="00972A0F" w:rsidP="00AB05D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2D3C" w:rsidRPr="00D4034F" w:rsidRDefault="00C42D3C" w:rsidP="00AB05D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2A0F" w:rsidRPr="00245769" w:rsidRDefault="00325EEC" w:rsidP="00245769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</w:t>
      </w:r>
      <w:r w:rsidR="00D717F2" w:rsidRPr="0024576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72A0F" w:rsidRPr="00245769">
        <w:rPr>
          <w:rFonts w:ascii="Times New Roman" w:hAnsi="Times New Roman" w:cs="Times New Roman"/>
          <w:b w:val="0"/>
          <w:sz w:val="28"/>
          <w:szCs w:val="28"/>
        </w:rPr>
        <w:t>По</w:t>
      </w:r>
      <w:r>
        <w:rPr>
          <w:rFonts w:ascii="Times New Roman" w:hAnsi="Times New Roman" w:cs="Times New Roman"/>
          <w:b w:val="0"/>
          <w:sz w:val="28"/>
          <w:szCs w:val="28"/>
        </w:rPr>
        <w:t>рядка</w:t>
      </w:r>
      <w:r w:rsidR="00972A0F" w:rsidRPr="00245769">
        <w:rPr>
          <w:rFonts w:ascii="Times New Roman" w:hAnsi="Times New Roman" w:cs="Times New Roman"/>
          <w:b w:val="0"/>
          <w:sz w:val="28"/>
          <w:szCs w:val="28"/>
        </w:rPr>
        <w:t xml:space="preserve"> принятия решений о разработке муниципальных  программ </w:t>
      </w:r>
      <w:r w:rsidR="00917CCC" w:rsidRPr="00245769">
        <w:rPr>
          <w:rFonts w:ascii="Times New Roman" w:hAnsi="Times New Roman" w:cs="Times New Roman"/>
          <w:b w:val="0"/>
          <w:sz w:val="28"/>
          <w:szCs w:val="28"/>
        </w:rPr>
        <w:t>Магистрального</w:t>
      </w:r>
      <w:r w:rsidR="00972A0F" w:rsidRPr="00245769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Омского муниципального района Омской области, их формирования и реализации</w:t>
      </w:r>
      <w:r w:rsidR="00972A0F" w:rsidRPr="002457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2A0F" w:rsidRPr="00245769" w:rsidRDefault="00972A0F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72A0F" w:rsidRPr="00245769" w:rsidRDefault="00972A0F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eastAsia="Calibri" w:hAnsi="Times New Roman" w:cs="Times New Roman"/>
          <w:sz w:val="28"/>
          <w:szCs w:val="28"/>
        </w:rPr>
        <w:t>В соо</w:t>
      </w:r>
      <w:r w:rsidR="00C42D3C" w:rsidRPr="00245769">
        <w:rPr>
          <w:rFonts w:ascii="Times New Roman" w:eastAsia="Calibri" w:hAnsi="Times New Roman" w:cs="Times New Roman"/>
          <w:sz w:val="28"/>
          <w:szCs w:val="28"/>
        </w:rPr>
        <w:t>тветствии со статьей 179 Бюджетного кодекса Российской Федерации, руководствуясь Федеральным законом от 06 октября 2003 года № 131-ФЗ «Об общих принципах организации местного самоуправления в Российской Федерации», Уставом Магистрального сельского поселения Омского муниципального района Омской области</w:t>
      </w:r>
      <w:r w:rsidR="00325EEC">
        <w:rPr>
          <w:rFonts w:ascii="Times New Roman" w:eastAsia="Calibri" w:hAnsi="Times New Roman" w:cs="Times New Roman"/>
          <w:sz w:val="28"/>
          <w:szCs w:val="28"/>
        </w:rPr>
        <w:t>, Администрация Магистрального сельского поселения</w:t>
      </w:r>
    </w:p>
    <w:p w:rsidR="00972A0F" w:rsidRPr="00245769" w:rsidRDefault="00972A0F" w:rsidP="0024576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2A0F" w:rsidRPr="00245769" w:rsidRDefault="00972A0F" w:rsidP="00245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</w:rPr>
        <w:t>ПОСТАНОВЛЯ</w:t>
      </w:r>
      <w:r w:rsidR="00325EEC">
        <w:rPr>
          <w:rFonts w:ascii="Times New Roman" w:hAnsi="Times New Roman" w:cs="Times New Roman"/>
          <w:sz w:val="28"/>
          <w:szCs w:val="28"/>
        </w:rPr>
        <w:t>ЕТ</w:t>
      </w:r>
      <w:r w:rsidRPr="00245769">
        <w:rPr>
          <w:rFonts w:ascii="Times New Roman" w:hAnsi="Times New Roman" w:cs="Times New Roman"/>
          <w:sz w:val="28"/>
          <w:szCs w:val="28"/>
        </w:rPr>
        <w:t>:</w:t>
      </w:r>
    </w:p>
    <w:p w:rsidR="00972A0F" w:rsidRPr="00245769" w:rsidRDefault="00972A0F" w:rsidP="00245769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C2016D" w:rsidRPr="00245769" w:rsidRDefault="00972A0F" w:rsidP="00C20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</w:rPr>
        <w:t xml:space="preserve">1. </w:t>
      </w:r>
      <w:r w:rsidR="00C2016D" w:rsidRPr="00245769">
        <w:rPr>
          <w:rFonts w:ascii="Times New Roman" w:hAnsi="Times New Roman" w:cs="Times New Roman"/>
          <w:sz w:val="28"/>
          <w:szCs w:val="28"/>
        </w:rPr>
        <w:t>Утвердить По</w:t>
      </w:r>
      <w:r w:rsidR="00C2016D" w:rsidRPr="00245769">
        <w:rPr>
          <w:rFonts w:ascii="Times New Roman" w:eastAsia="Calibri" w:hAnsi="Times New Roman" w:cs="Times New Roman"/>
          <w:sz w:val="28"/>
          <w:szCs w:val="28"/>
        </w:rPr>
        <w:t>ряд</w:t>
      </w:r>
      <w:r w:rsidR="00C2016D" w:rsidRPr="00245769">
        <w:rPr>
          <w:rFonts w:ascii="Times New Roman" w:hAnsi="Times New Roman" w:cs="Times New Roman"/>
          <w:sz w:val="28"/>
          <w:szCs w:val="28"/>
        </w:rPr>
        <w:t>ок принятия решений о разработке муниципальных программ Магистрального сельского поселения Омского муниципального района Омской области, их формирования и реализации (далее – Порядок)</w:t>
      </w:r>
      <w:r w:rsidR="00C2016D">
        <w:rPr>
          <w:rFonts w:ascii="Times New Roman" w:hAnsi="Times New Roman" w:cs="Times New Roman"/>
          <w:sz w:val="28"/>
          <w:szCs w:val="28"/>
        </w:rPr>
        <w:t xml:space="preserve"> </w:t>
      </w:r>
      <w:r w:rsidR="00C2016D" w:rsidRPr="00245769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8326CC" w:rsidRPr="00245769" w:rsidRDefault="00C2016D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326CC" w:rsidRPr="00245769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Магистрального сельского поселения Омского муниципального района Омской области от </w:t>
      </w:r>
      <w:r w:rsidR="00325EEC">
        <w:rPr>
          <w:rFonts w:ascii="Times New Roman" w:hAnsi="Times New Roman" w:cs="Times New Roman"/>
          <w:sz w:val="28"/>
          <w:szCs w:val="28"/>
        </w:rPr>
        <w:t>17.04.2020 № 40</w:t>
      </w:r>
      <w:r w:rsidR="008326CC" w:rsidRPr="00245769">
        <w:rPr>
          <w:rFonts w:ascii="Times New Roman" w:hAnsi="Times New Roman" w:cs="Times New Roman"/>
          <w:sz w:val="28"/>
          <w:szCs w:val="28"/>
        </w:rPr>
        <w:t xml:space="preserve"> «</w:t>
      </w:r>
      <w:r w:rsidR="00D53A4D" w:rsidRPr="00245769">
        <w:rPr>
          <w:rFonts w:ascii="Times New Roman" w:hAnsi="Times New Roman" w:cs="Times New Roman"/>
          <w:sz w:val="28"/>
          <w:szCs w:val="28"/>
        </w:rPr>
        <w:t>О внесении изменений в Порядок принятия решений о разработке муниципальных  программ Магистрального сельского поселения Омского муниципального района Омской области, их формирования и реализации</w:t>
      </w:r>
      <w:r w:rsidR="008326CC" w:rsidRPr="00245769">
        <w:rPr>
          <w:rFonts w:ascii="Times New Roman" w:hAnsi="Times New Roman" w:cs="Times New Roman"/>
          <w:sz w:val="28"/>
          <w:szCs w:val="28"/>
        </w:rPr>
        <w:t>»</w:t>
      </w:r>
      <w:r w:rsidRPr="00C201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45769">
        <w:rPr>
          <w:rFonts w:ascii="Times New Roman" w:hAnsi="Times New Roman" w:cs="Times New Roman"/>
          <w:sz w:val="28"/>
          <w:szCs w:val="28"/>
        </w:rPr>
        <w:t>ризнать утратившим силу</w:t>
      </w:r>
      <w:r w:rsidR="008326CC" w:rsidRPr="0024576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2016D" w:rsidRPr="00245769" w:rsidRDefault="008326CC" w:rsidP="00C2016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</w:rPr>
        <w:t>3</w:t>
      </w:r>
      <w:r w:rsidR="00D717F2" w:rsidRPr="00245769">
        <w:rPr>
          <w:rFonts w:ascii="Times New Roman" w:hAnsi="Times New Roman" w:cs="Times New Roman"/>
          <w:sz w:val="28"/>
          <w:szCs w:val="28"/>
        </w:rPr>
        <w:t xml:space="preserve">. </w:t>
      </w:r>
      <w:r w:rsidR="00C2016D">
        <w:rPr>
          <w:rFonts w:ascii="Times New Roman" w:hAnsi="Times New Roman" w:cs="Times New Roman"/>
          <w:sz w:val="28"/>
          <w:szCs w:val="28"/>
        </w:rPr>
        <w:t>Назначить о</w:t>
      </w:r>
      <w:r w:rsidR="00C2016D" w:rsidRPr="00245769">
        <w:rPr>
          <w:rFonts w:ascii="Times New Roman" w:eastAsia="Calibri" w:hAnsi="Times New Roman" w:cs="Times New Roman"/>
          <w:sz w:val="28"/>
          <w:szCs w:val="28"/>
        </w:rPr>
        <w:t xml:space="preserve">тветственным должностным лицом </w:t>
      </w:r>
      <w:proofErr w:type="gramStart"/>
      <w:r w:rsidR="00C2016D" w:rsidRPr="00245769">
        <w:rPr>
          <w:rFonts w:ascii="Times New Roman" w:eastAsia="Calibri" w:hAnsi="Times New Roman" w:cs="Times New Roman"/>
          <w:sz w:val="28"/>
          <w:szCs w:val="28"/>
        </w:rPr>
        <w:t>исполнителя муниципальных программ Магистрального сельского поселения Советника Главы</w:t>
      </w:r>
      <w:proofErr w:type="gramEnd"/>
      <w:r w:rsidR="00C2016D" w:rsidRPr="00245769">
        <w:rPr>
          <w:rFonts w:ascii="Times New Roman" w:eastAsia="Calibri" w:hAnsi="Times New Roman" w:cs="Times New Roman"/>
          <w:sz w:val="28"/>
          <w:szCs w:val="28"/>
        </w:rPr>
        <w:t xml:space="preserve"> по финансовым вопросам</w:t>
      </w:r>
      <w:r w:rsidR="00C2016D">
        <w:rPr>
          <w:rFonts w:ascii="Times New Roman" w:eastAsia="Calibri" w:hAnsi="Times New Roman" w:cs="Times New Roman"/>
          <w:sz w:val="28"/>
          <w:szCs w:val="28"/>
        </w:rPr>
        <w:t xml:space="preserve"> Калмыкова Ярослава Александровича</w:t>
      </w:r>
      <w:r w:rsidR="00C2016D" w:rsidRPr="00245769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2016D" w:rsidRPr="00245769" w:rsidRDefault="00325EEC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C2016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C2016D" w:rsidRPr="00245769">
        <w:rPr>
          <w:rFonts w:ascii="Times New Roman" w:eastAsia="Calibri" w:hAnsi="Times New Roman" w:cs="Times New Roman"/>
          <w:sz w:val="28"/>
          <w:szCs w:val="28"/>
        </w:rPr>
        <w:t>Опубликовать настоящее постановление на официальном сайте Магистрального сельского поселения Омского муниципального района Омской области в телекоммуникационной сети «Интернет».</w:t>
      </w:r>
      <w:r w:rsidR="00C2016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717F2" w:rsidRPr="00245769" w:rsidRDefault="00325EEC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717F2" w:rsidRPr="0024576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717F2" w:rsidRPr="00245769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D717F2" w:rsidRPr="00245769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972A0F" w:rsidRPr="00245769" w:rsidRDefault="00972A0F" w:rsidP="0024576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2A0F" w:rsidRPr="00245769" w:rsidRDefault="00972A0F" w:rsidP="0024576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4EF1" w:rsidRDefault="00064EF1" w:rsidP="00064EF1">
      <w:pPr>
        <w:pStyle w:val="ConsPlusNonformat"/>
        <w:widowControl/>
        <w:tabs>
          <w:tab w:val="left" w:pos="325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</w:t>
      </w:r>
      <w:proofErr w:type="gramStart"/>
      <w:r>
        <w:rPr>
          <w:rFonts w:ascii="Times New Roman" w:hAnsi="Times New Roman" w:cs="Times New Roman"/>
          <w:sz w:val="28"/>
          <w:szCs w:val="28"/>
        </w:rPr>
        <w:t>Магистрального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ab/>
      </w:r>
    </w:p>
    <w:p w:rsidR="00064EF1" w:rsidRDefault="00064EF1" w:rsidP="00C2016D">
      <w:pPr>
        <w:pStyle w:val="ConsPlusNonformat"/>
        <w:widowControl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           </w:t>
      </w:r>
      <w:r w:rsidR="00C2016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В. А. Фаст</w:t>
      </w: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C42D3C" w:rsidRPr="00245769" w:rsidRDefault="00C2016D" w:rsidP="00064EF1">
      <w:pPr>
        <w:tabs>
          <w:tab w:val="left" w:pos="5103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</w:p>
    <w:p w:rsidR="00C42D3C" w:rsidRPr="00245769" w:rsidRDefault="00C42D3C" w:rsidP="00245769">
      <w:pPr>
        <w:tabs>
          <w:tab w:val="left" w:pos="5103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45769">
        <w:rPr>
          <w:rFonts w:ascii="Times New Roman" w:eastAsia="Calibri" w:hAnsi="Times New Roman" w:cs="Times New Roman"/>
          <w:sz w:val="28"/>
          <w:szCs w:val="28"/>
        </w:rPr>
        <w:t>постановлени</w:t>
      </w:r>
      <w:r w:rsidR="00C2016D">
        <w:rPr>
          <w:rFonts w:ascii="Times New Roman" w:eastAsia="Calibri" w:hAnsi="Times New Roman" w:cs="Times New Roman"/>
          <w:sz w:val="28"/>
          <w:szCs w:val="28"/>
        </w:rPr>
        <w:t>ю</w:t>
      </w:r>
      <w:r w:rsidRPr="00245769">
        <w:rPr>
          <w:rFonts w:ascii="Times New Roman" w:eastAsia="Calibri" w:hAnsi="Times New Roman" w:cs="Times New Roman"/>
          <w:sz w:val="28"/>
          <w:szCs w:val="28"/>
        </w:rPr>
        <w:t xml:space="preserve"> Администрации </w:t>
      </w:r>
    </w:p>
    <w:p w:rsidR="00C42D3C" w:rsidRPr="00245769" w:rsidRDefault="00C42D3C" w:rsidP="00245769">
      <w:pPr>
        <w:tabs>
          <w:tab w:val="left" w:pos="5103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45769">
        <w:rPr>
          <w:rFonts w:ascii="Times New Roman" w:eastAsia="Calibri" w:hAnsi="Times New Roman" w:cs="Times New Roman"/>
          <w:sz w:val="28"/>
          <w:szCs w:val="28"/>
        </w:rPr>
        <w:t xml:space="preserve">Магистрального сельского поселения </w:t>
      </w:r>
    </w:p>
    <w:p w:rsidR="00C42D3C" w:rsidRPr="00245769" w:rsidRDefault="00C42D3C" w:rsidP="00245769">
      <w:pPr>
        <w:tabs>
          <w:tab w:val="left" w:pos="5103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45769">
        <w:rPr>
          <w:rFonts w:ascii="Times New Roman" w:eastAsia="Calibri" w:hAnsi="Times New Roman" w:cs="Times New Roman"/>
          <w:sz w:val="28"/>
          <w:szCs w:val="28"/>
        </w:rPr>
        <w:t xml:space="preserve">Омского муниципального района </w:t>
      </w:r>
    </w:p>
    <w:p w:rsidR="00C42D3C" w:rsidRPr="00245769" w:rsidRDefault="00C42D3C" w:rsidP="00245769">
      <w:pPr>
        <w:tabs>
          <w:tab w:val="left" w:pos="5103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45769">
        <w:rPr>
          <w:rFonts w:ascii="Times New Roman" w:eastAsia="Calibri" w:hAnsi="Times New Roman" w:cs="Times New Roman"/>
          <w:sz w:val="28"/>
          <w:szCs w:val="28"/>
        </w:rPr>
        <w:t>Омской области</w:t>
      </w:r>
    </w:p>
    <w:p w:rsidR="00C42D3C" w:rsidRPr="00245769" w:rsidRDefault="00C42D3C" w:rsidP="00245769">
      <w:pPr>
        <w:tabs>
          <w:tab w:val="left" w:pos="5103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45769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314639">
        <w:rPr>
          <w:rFonts w:ascii="Times New Roman" w:eastAsia="Calibri" w:hAnsi="Times New Roman" w:cs="Times New Roman"/>
          <w:sz w:val="28"/>
          <w:szCs w:val="28"/>
        </w:rPr>
        <w:t>1</w:t>
      </w:r>
      <w:r w:rsidR="00325EEC">
        <w:rPr>
          <w:rFonts w:ascii="Times New Roman" w:eastAsia="Calibri" w:hAnsi="Times New Roman" w:cs="Times New Roman"/>
          <w:sz w:val="28"/>
          <w:szCs w:val="28"/>
        </w:rPr>
        <w:t>6.12</w:t>
      </w:r>
      <w:r w:rsidR="00314639">
        <w:rPr>
          <w:rFonts w:ascii="Times New Roman" w:eastAsia="Calibri" w:hAnsi="Times New Roman" w:cs="Times New Roman"/>
          <w:sz w:val="28"/>
          <w:szCs w:val="28"/>
        </w:rPr>
        <w:t>.</w:t>
      </w:r>
      <w:r w:rsidRPr="002457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4639">
        <w:rPr>
          <w:rFonts w:ascii="Times New Roman" w:eastAsia="Calibri" w:hAnsi="Times New Roman" w:cs="Times New Roman"/>
          <w:sz w:val="28"/>
          <w:szCs w:val="28"/>
        </w:rPr>
        <w:t>2020 г.</w:t>
      </w:r>
      <w:r w:rsidR="00325EEC">
        <w:rPr>
          <w:rFonts w:ascii="Times New Roman" w:eastAsia="Calibri" w:hAnsi="Times New Roman" w:cs="Times New Roman"/>
          <w:sz w:val="28"/>
          <w:szCs w:val="28"/>
        </w:rPr>
        <w:t xml:space="preserve"> №199</w:t>
      </w:r>
    </w:p>
    <w:p w:rsidR="00C42D3C" w:rsidRPr="00245769" w:rsidRDefault="00C42D3C" w:rsidP="00245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5E78" w:rsidRPr="00245769" w:rsidRDefault="009D5E78" w:rsidP="00245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05D4" w:rsidRPr="00245769" w:rsidRDefault="00AB05D4" w:rsidP="00245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</w:rPr>
        <w:t>ПОРЯДОК</w:t>
      </w:r>
    </w:p>
    <w:p w:rsidR="00AB05D4" w:rsidRPr="00245769" w:rsidRDefault="00AB05D4" w:rsidP="0024576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5769">
        <w:rPr>
          <w:rFonts w:ascii="Times New Roman" w:eastAsia="Calibri" w:hAnsi="Times New Roman" w:cs="Times New Roman"/>
          <w:sz w:val="28"/>
          <w:szCs w:val="28"/>
        </w:rPr>
        <w:t xml:space="preserve">принятия решений о разработке </w:t>
      </w:r>
      <w:r w:rsidRPr="00245769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245769">
        <w:rPr>
          <w:rFonts w:ascii="Times New Roman" w:eastAsia="Calibri" w:hAnsi="Times New Roman" w:cs="Times New Roman"/>
          <w:sz w:val="28"/>
          <w:szCs w:val="28"/>
        </w:rPr>
        <w:t xml:space="preserve"> программ </w:t>
      </w:r>
      <w:r w:rsidR="00917CCC" w:rsidRPr="00245769">
        <w:rPr>
          <w:rFonts w:ascii="Times New Roman" w:eastAsia="Calibri" w:hAnsi="Times New Roman" w:cs="Times New Roman"/>
          <w:sz w:val="28"/>
          <w:szCs w:val="28"/>
        </w:rPr>
        <w:t>Магистрального</w:t>
      </w:r>
      <w:r w:rsidRPr="00245769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области, </w:t>
      </w:r>
    </w:p>
    <w:p w:rsidR="00AB05D4" w:rsidRPr="00245769" w:rsidRDefault="009D5E78" w:rsidP="0024576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5769">
        <w:rPr>
          <w:rFonts w:ascii="Times New Roman" w:eastAsia="Calibri" w:hAnsi="Times New Roman" w:cs="Times New Roman"/>
          <w:sz w:val="28"/>
          <w:szCs w:val="28"/>
        </w:rPr>
        <w:t>их формирования, реализации и проведения оценки эффективности</w:t>
      </w:r>
    </w:p>
    <w:p w:rsidR="009D5E78" w:rsidRPr="00245769" w:rsidRDefault="009D5E78" w:rsidP="0024576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4CE8" w:rsidRPr="00245769" w:rsidRDefault="00E3387F" w:rsidP="0024576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5769">
        <w:rPr>
          <w:rFonts w:ascii="Times New Roman" w:eastAsia="Calibri" w:hAnsi="Times New Roman" w:cs="Times New Roman"/>
          <w:sz w:val="28"/>
          <w:szCs w:val="28"/>
        </w:rPr>
        <w:t>1</w:t>
      </w:r>
      <w:r w:rsidR="001B4CE8" w:rsidRPr="00245769">
        <w:rPr>
          <w:rFonts w:ascii="Times New Roman" w:eastAsia="Calibri" w:hAnsi="Times New Roman" w:cs="Times New Roman"/>
          <w:sz w:val="28"/>
          <w:szCs w:val="28"/>
        </w:rPr>
        <w:t>. Общие положения</w:t>
      </w:r>
    </w:p>
    <w:p w:rsidR="001B4CE8" w:rsidRPr="00245769" w:rsidRDefault="001B4CE8" w:rsidP="0024576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B05D4" w:rsidRPr="00245769" w:rsidRDefault="00593580" w:rsidP="0024576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1.</w:t>
      </w:r>
      <w:r w:rsidR="00AB05D4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1. Настоящий Порядок устанавливает правила принятия решений о разработке муниципальных </w:t>
      </w:r>
      <w:r w:rsidR="00230ADC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программ </w:t>
      </w:r>
      <w:r w:rsidR="00917CCC" w:rsidRPr="00245769">
        <w:rPr>
          <w:rFonts w:ascii="Times New Roman" w:eastAsia="Calibri" w:hAnsi="Times New Roman" w:cs="Times New Roman"/>
          <w:sz w:val="28"/>
          <w:szCs w:val="28"/>
        </w:rPr>
        <w:t>Магистрального</w:t>
      </w:r>
      <w:r w:rsidR="00AB05D4" w:rsidRPr="00245769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</w:t>
      </w:r>
      <w:r w:rsidR="00230ADC" w:rsidRPr="00245769">
        <w:rPr>
          <w:rFonts w:ascii="Times New Roman" w:eastAsia="Calibri" w:hAnsi="Times New Roman" w:cs="Times New Roman"/>
          <w:sz w:val="28"/>
          <w:szCs w:val="28"/>
        </w:rPr>
        <w:t xml:space="preserve"> (Далее - Магистрального сельского поселения)</w:t>
      </w:r>
      <w:r w:rsidR="00AB05D4" w:rsidRPr="00245769">
        <w:rPr>
          <w:rFonts w:ascii="Times New Roman" w:eastAsia="Calibri" w:hAnsi="Times New Roman" w:cs="Times New Roman"/>
          <w:sz w:val="28"/>
          <w:szCs w:val="28"/>
        </w:rPr>
        <w:t>, их формирования и реализации.</w:t>
      </w:r>
    </w:p>
    <w:p w:rsidR="00AB05D4" w:rsidRPr="00245769" w:rsidRDefault="00593580" w:rsidP="00245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eastAsia="Calibri" w:hAnsi="Times New Roman" w:cs="Times New Roman"/>
          <w:sz w:val="28"/>
          <w:szCs w:val="28"/>
        </w:rPr>
        <w:t>1.</w:t>
      </w:r>
      <w:r w:rsidR="00AB05D4" w:rsidRPr="00245769">
        <w:rPr>
          <w:rFonts w:ascii="Times New Roman" w:eastAsia="Calibri" w:hAnsi="Times New Roman" w:cs="Times New Roman"/>
          <w:sz w:val="28"/>
          <w:szCs w:val="28"/>
        </w:rPr>
        <w:t>2.</w:t>
      </w:r>
      <w:r w:rsidR="00AB05D4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Для целей настоящего Порядка используются следующие понятия:</w:t>
      </w:r>
    </w:p>
    <w:p w:rsidR="00AB05D4" w:rsidRPr="00245769" w:rsidRDefault="00AB05D4" w:rsidP="00245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1) муниципальная программа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ab/>
        <w:t xml:space="preserve"> </w:t>
      </w:r>
      <w:r w:rsidR="00917CCC" w:rsidRPr="00245769">
        <w:rPr>
          <w:rFonts w:ascii="Times New Roman" w:eastAsia="Calibri" w:hAnsi="Times New Roman" w:cs="Times New Roman"/>
          <w:sz w:val="28"/>
          <w:szCs w:val="28"/>
        </w:rPr>
        <w:t>Магистрального</w:t>
      </w:r>
      <w:r w:rsidRPr="00245769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>- взаимо</w:t>
      </w:r>
      <w:r w:rsidR="00725AC3" w:rsidRPr="00245769">
        <w:rPr>
          <w:rFonts w:ascii="Times New Roman" w:hAnsi="Times New Roman" w:cs="Times New Roman"/>
          <w:sz w:val="28"/>
          <w:szCs w:val="28"/>
          <w:lang w:bidi="ru-RU"/>
        </w:rPr>
        <w:t>с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>вязанный по финансовым ресурсам, соисполнителям, исполните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>лям и срокам осуществления комплекс основных мероприятий, сгруппированных по подпрограммам, направлен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>ных на эффекти</w:t>
      </w:r>
      <w:r w:rsidR="00725AC3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вное решение приоритетных задач 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>развития</w:t>
      </w:r>
      <w:r w:rsidR="00725AC3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917CCC" w:rsidRPr="00245769">
        <w:rPr>
          <w:rFonts w:ascii="Times New Roman" w:eastAsia="Calibri" w:hAnsi="Times New Roman" w:cs="Times New Roman"/>
          <w:sz w:val="28"/>
          <w:szCs w:val="28"/>
        </w:rPr>
        <w:t>Магистрального</w:t>
      </w:r>
      <w:r w:rsidRPr="00245769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>(далее – муниципальная</w:t>
      </w:r>
      <w:r w:rsidRPr="00245769">
        <w:rPr>
          <w:rFonts w:ascii="Times New Roman" w:hAnsi="Times New Roman" w:cs="Times New Roman"/>
          <w:sz w:val="28"/>
          <w:szCs w:val="28"/>
        </w:rPr>
        <w:t xml:space="preserve"> 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>программа);</w:t>
      </w:r>
    </w:p>
    <w:p w:rsidR="00AB05D4" w:rsidRPr="00245769" w:rsidRDefault="00AB05D4" w:rsidP="00245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2) подпрограмма муниципальной программы - взаимо</w:t>
      </w:r>
      <w:r w:rsidR="00725AC3" w:rsidRPr="00245769">
        <w:rPr>
          <w:rFonts w:ascii="Times New Roman" w:hAnsi="Times New Roman" w:cs="Times New Roman"/>
          <w:sz w:val="28"/>
          <w:szCs w:val="28"/>
          <w:lang w:bidi="ru-RU"/>
        </w:rPr>
        <w:t>с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>вязанный по финансовым ресурсам, исполнителям и срокам осуществления комплекс меро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>приятий, сгруппированных по основным мероприятиям, направленных на решение задачи муниципальной програм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>мы (далее - подпрограмма);</w:t>
      </w:r>
    </w:p>
    <w:p w:rsidR="00AB05D4" w:rsidRPr="00245769" w:rsidRDefault="00AB05D4" w:rsidP="00245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3)</w:t>
      </w:r>
      <w:r w:rsidR="00215BAE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ответственный исполнитель муниципальной программы </w:t>
      </w:r>
      <w:proofErr w:type="gramStart"/>
      <w:r w:rsidR="00E61421" w:rsidRPr="00245769">
        <w:rPr>
          <w:rFonts w:ascii="Times New Roman" w:hAnsi="Times New Roman" w:cs="Times New Roman"/>
          <w:sz w:val="28"/>
          <w:szCs w:val="28"/>
          <w:lang w:bidi="ru-RU"/>
        </w:rPr>
        <w:t>–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>А</w:t>
      </w:r>
      <w:proofErr w:type="gramEnd"/>
      <w:r w:rsidRPr="00245769">
        <w:rPr>
          <w:rFonts w:ascii="Times New Roman" w:hAnsi="Times New Roman" w:cs="Times New Roman"/>
          <w:sz w:val="28"/>
          <w:szCs w:val="28"/>
          <w:lang w:bidi="ru-RU"/>
        </w:rPr>
        <w:t>дминистраци</w:t>
      </w:r>
      <w:r w:rsidR="00755EAE" w:rsidRPr="00245769">
        <w:rPr>
          <w:rFonts w:ascii="Times New Roman" w:hAnsi="Times New Roman" w:cs="Times New Roman"/>
          <w:sz w:val="28"/>
          <w:szCs w:val="28"/>
          <w:lang w:bidi="ru-RU"/>
        </w:rPr>
        <w:t>я</w:t>
      </w:r>
      <w:r w:rsidR="00215BAE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917CCC" w:rsidRPr="00245769">
        <w:rPr>
          <w:rFonts w:ascii="Times New Roman" w:eastAsia="Calibri" w:hAnsi="Times New Roman" w:cs="Times New Roman"/>
          <w:sz w:val="28"/>
          <w:szCs w:val="28"/>
        </w:rPr>
        <w:t>Магистрального</w:t>
      </w:r>
      <w:r w:rsidRPr="00245769">
        <w:rPr>
          <w:rFonts w:ascii="Times New Roman" w:eastAsia="Calibri" w:hAnsi="Times New Roman" w:cs="Times New Roman"/>
          <w:sz w:val="28"/>
          <w:szCs w:val="28"/>
        </w:rPr>
        <w:t xml:space="preserve">  сельского поселения</w:t>
      </w:r>
      <w:r w:rsidR="003476FC" w:rsidRPr="00245769">
        <w:rPr>
          <w:rFonts w:ascii="Times New Roman" w:eastAsia="Calibri" w:hAnsi="Times New Roman" w:cs="Times New Roman"/>
          <w:sz w:val="28"/>
          <w:szCs w:val="28"/>
        </w:rPr>
        <w:t xml:space="preserve"> Омского муниципального района Омской области (Далее – Администрация)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,  </w:t>
      </w:r>
      <w:r w:rsidR="00215BAE" w:rsidRPr="00245769">
        <w:rPr>
          <w:rFonts w:ascii="Times New Roman" w:hAnsi="Times New Roman" w:cs="Times New Roman"/>
          <w:sz w:val="28"/>
          <w:szCs w:val="28"/>
          <w:lang w:bidi="ru-RU"/>
        </w:rPr>
        <w:t>несущ</w:t>
      </w:r>
      <w:r w:rsidR="00755EAE" w:rsidRPr="00245769">
        <w:rPr>
          <w:rFonts w:ascii="Times New Roman" w:hAnsi="Times New Roman" w:cs="Times New Roman"/>
          <w:sz w:val="28"/>
          <w:szCs w:val="28"/>
          <w:lang w:bidi="ru-RU"/>
        </w:rPr>
        <w:t>ая</w:t>
      </w:r>
      <w:r w:rsidR="00215BAE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ответственность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за реализацию </w:t>
      </w:r>
      <w:r w:rsidR="00755EAE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функций</w:t>
      </w:r>
      <w:r w:rsidR="00725AC3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в определенной сфере </w:t>
      </w:r>
      <w:r w:rsidR="00230ADC" w:rsidRPr="00245769">
        <w:rPr>
          <w:rFonts w:ascii="Times New Roman" w:hAnsi="Times New Roman" w:cs="Times New Roman"/>
          <w:sz w:val="28"/>
          <w:szCs w:val="28"/>
          <w:lang w:bidi="ru-RU"/>
        </w:rPr>
        <w:t>развития  Магистрального</w:t>
      </w:r>
      <w:r w:rsidR="00230ADC" w:rsidRPr="00245769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E61421" w:rsidRPr="00245769">
        <w:rPr>
          <w:rFonts w:ascii="Times New Roman" w:eastAsia="Calibri" w:hAnsi="Times New Roman" w:cs="Times New Roman"/>
          <w:sz w:val="28"/>
          <w:szCs w:val="28"/>
        </w:rPr>
        <w:t xml:space="preserve">, разработку, реализацию  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>и проведение оценки эффективности реализации муниципальной программы, осуществляющ</w:t>
      </w:r>
      <w:r w:rsidR="00E61421" w:rsidRPr="00245769">
        <w:rPr>
          <w:rFonts w:ascii="Times New Roman" w:hAnsi="Times New Roman" w:cs="Times New Roman"/>
          <w:sz w:val="28"/>
          <w:szCs w:val="28"/>
          <w:lang w:bidi="ru-RU"/>
        </w:rPr>
        <w:t>ий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координацию действий соисполнителей му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>ниципальной программы (далее - ответственный исполнитель);</w:t>
      </w:r>
      <w:r w:rsidR="00215BAE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</w:p>
    <w:p w:rsidR="00AB05D4" w:rsidRPr="00245769" w:rsidRDefault="00E61421" w:rsidP="00245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4)</w:t>
      </w:r>
      <w:r w:rsidR="00AB05D4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соисполнитель муниципальной программы </w:t>
      </w:r>
      <w:r w:rsidR="00725AC3" w:rsidRPr="00245769">
        <w:rPr>
          <w:rFonts w:ascii="Times New Roman" w:hAnsi="Times New Roman" w:cs="Times New Roman"/>
          <w:sz w:val="28"/>
          <w:szCs w:val="28"/>
          <w:lang w:bidi="ru-RU"/>
        </w:rPr>
        <w:t>–</w:t>
      </w:r>
      <w:r w:rsidR="00AB05D4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755EAE" w:rsidRPr="00245769">
        <w:rPr>
          <w:rFonts w:ascii="Times New Roman" w:hAnsi="Times New Roman" w:cs="Times New Roman"/>
          <w:sz w:val="28"/>
          <w:szCs w:val="28"/>
          <w:lang w:bidi="ru-RU"/>
        </w:rPr>
        <w:t>подведомственное учреждение</w:t>
      </w:r>
      <w:r w:rsidR="00AB05D4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Администрации, </w:t>
      </w:r>
      <w:r w:rsidR="00725AC3" w:rsidRPr="00245769">
        <w:rPr>
          <w:rFonts w:ascii="Times New Roman" w:hAnsi="Times New Roman" w:cs="Times New Roman"/>
          <w:sz w:val="28"/>
          <w:szCs w:val="28"/>
          <w:lang w:bidi="ru-RU"/>
        </w:rPr>
        <w:t>определенное в качестве ответственного исполнителя по разработке</w:t>
      </w:r>
      <w:r w:rsidR="00AB05D4" w:rsidRPr="00245769">
        <w:rPr>
          <w:rFonts w:ascii="Times New Roman" w:hAnsi="Times New Roman" w:cs="Times New Roman"/>
          <w:sz w:val="28"/>
          <w:szCs w:val="28"/>
          <w:lang w:bidi="ru-RU"/>
        </w:rPr>
        <w:t>,</w:t>
      </w:r>
      <w:r w:rsidRPr="00245769">
        <w:rPr>
          <w:rFonts w:ascii="Times New Roman" w:hAnsi="Times New Roman" w:cs="Times New Roman"/>
          <w:sz w:val="28"/>
          <w:szCs w:val="28"/>
        </w:rPr>
        <w:t xml:space="preserve"> </w:t>
      </w:r>
      <w:r w:rsidR="00725AC3" w:rsidRPr="00245769">
        <w:rPr>
          <w:rFonts w:ascii="Times New Roman" w:hAnsi="Times New Roman" w:cs="Times New Roman"/>
          <w:sz w:val="28"/>
          <w:szCs w:val="28"/>
          <w:lang w:bidi="ru-RU"/>
        </w:rPr>
        <w:t>реализации</w:t>
      </w:r>
      <w:r w:rsidR="00AB05D4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725AC3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и проведении оценки </w:t>
      </w:r>
      <w:r w:rsidR="00AB05D4" w:rsidRPr="00245769">
        <w:rPr>
          <w:rFonts w:ascii="Times New Roman" w:hAnsi="Times New Roman" w:cs="Times New Roman"/>
          <w:sz w:val="28"/>
          <w:szCs w:val="28"/>
          <w:lang w:bidi="ru-RU"/>
        </w:rPr>
        <w:t>подпрограммы, осуществляющ</w:t>
      </w:r>
      <w:r w:rsidR="00755EAE" w:rsidRPr="00245769">
        <w:rPr>
          <w:rFonts w:ascii="Times New Roman" w:hAnsi="Times New Roman" w:cs="Times New Roman"/>
          <w:sz w:val="28"/>
          <w:szCs w:val="28"/>
          <w:lang w:bidi="ru-RU"/>
        </w:rPr>
        <w:t>ее</w:t>
      </w:r>
      <w:r w:rsidR="00AB05D4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координацию действий исполни</w:t>
      </w:r>
      <w:r w:rsidR="00AB05D4"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>телей основных мероприятий (далее - соисполнитель);</w:t>
      </w:r>
    </w:p>
    <w:p w:rsidR="00E61421" w:rsidRPr="00245769" w:rsidRDefault="00E61421" w:rsidP="0024576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5) исполнитель основного мероприятия – </w:t>
      </w:r>
      <w:r w:rsidR="000C1EFF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субъект бюджетного планирования </w:t>
      </w:r>
      <w:r w:rsidR="000C1EFF" w:rsidRPr="00245769">
        <w:rPr>
          <w:rFonts w:ascii="Times New Roman" w:eastAsia="Calibri" w:hAnsi="Times New Roman" w:cs="Times New Roman"/>
          <w:sz w:val="28"/>
          <w:szCs w:val="28"/>
        </w:rPr>
        <w:t>Магистрального сельского поселения</w:t>
      </w:r>
      <w:r w:rsidRPr="00245769">
        <w:rPr>
          <w:rFonts w:ascii="Times New Roman" w:eastAsia="Calibri" w:hAnsi="Times New Roman" w:cs="Times New Roman"/>
          <w:sz w:val="28"/>
          <w:szCs w:val="28"/>
        </w:rPr>
        <w:t>,</w:t>
      </w:r>
      <w:r w:rsidR="003476FC" w:rsidRPr="00245769">
        <w:rPr>
          <w:rFonts w:ascii="Times New Roman" w:eastAsia="Calibri" w:hAnsi="Times New Roman" w:cs="Times New Roman"/>
          <w:sz w:val="28"/>
          <w:szCs w:val="28"/>
        </w:rPr>
        <w:t xml:space="preserve"> обеспечивающ</w:t>
      </w:r>
      <w:r w:rsidR="000C1EFF" w:rsidRPr="00245769">
        <w:rPr>
          <w:rFonts w:ascii="Times New Roman" w:eastAsia="Calibri" w:hAnsi="Times New Roman" w:cs="Times New Roman"/>
          <w:sz w:val="28"/>
          <w:szCs w:val="28"/>
        </w:rPr>
        <w:t>ий</w:t>
      </w:r>
      <w:r w:rsidR="003476FC" w:rsidRPr="002457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76FC" w:rsidRPr="00245769">
        <w:rPr>
          <w:rFonts w:ascii="Times New Roman" w:eastAsia="Calibri" w:hAnsi="Times New Roman" w:cs="Times New Roman"/>
          <w:sz w:val="28"/>
          <w:szCs w:val="28"/>
        </w:rPr>
        <w:lastRenderedPageBreak/>
        <w:t>реализацию основных мероприятий, включенных в состав муниципальной программы и проведение оценки эффективности их реализации</w:t>
      </w:r>
      <w:r w:rsidRPr="00245769">
        <w:rPr>
          <w:rFonts w:ascii="Times New Roman" w:eastAsia="Calibri" w:hAnsi="Times New Roman" w:cs="Times New Roman"/>
          <w:sz w:val="28"/>
          <w:szCs w:val="28"/>
        </w:rPr>
        <w:t>;</w:t>
      </w:r>
      <w:r w:rsidR="00755EAE" w:rsidRPr="0024576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B4CE8" w:rsidRPr="00245769" w:rsidRDefault="00213B19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6</w:t>
      </w:r>
      <w:r w:rsidR="001B4CE8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) исполнитель   мероприятия – </w:t>
      </w:r>
      <w:r w:rsidR="003476FC" w:rsidRPr="00245769">
        <w:rPr>
          <w:rFonts w:ascii="Times New Roman" w:hAnsi="Times New Roman" w:cs="Times New Roman"/>
          <w:sz w:val="28"/>
          <w:szCs w:val="28"/>
          <w:lang w:bidi="ru-RU"/>
        </w:rPr>
        <w:t>субъект бюджетного планирования</w:t>
      </w:r>
      <w:r w:rsidR="001B4CE8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917CCC" w:rsidRPr="00245769">
        <w:rPr>
          <w:rFonts w:ascii="Times New Roman" w:eastAsia="Calibri" w:hAnsi="Times New Roman" w:cs="Times New Roman"/>
          <w:sz w:val="28"/>
          <w:szCs w:val="28"/>
        </w:rPr>
        <w:t>Магистрального</w:t>
      </w:r>
      <w:r w:rsidR="001B4CE8" w:rsidRPr="00245769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1B4CE8" w:rsidRPr="00245769">
        <w:rPr>
          <w:rFonts w:ascii="Times New Roman" w:hAnsi="Times New Roman" w:cs="Times New Roman"/>
          <w:sz w:val="28"/>
          <w:szCs w:val="28"/>
          <w:lang w:bidi="ru-RU"/>
        </w:rPr>
        <w:t>, обеспечивающий реализацию мероприятия, включенного в основное мероприятие;</w:t>
      </w:r>
    </w:p>
    <w:p w:rsidR="001B4CE8" w:rsidRPr="00245769" w:rsidRDefault="00213B19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7</w:t>
      </w:r>
      <w:r w:rsidR="001B4CE8" w:rsidRPr="00245769">
        <w:rPr>
          <w:rFonts w:ascii="Times New Roman" w:hAnsi="Times New Roman" w:cs="Times New Roman"/>
          <w:sz w:val="28"/>
          <w:szCs w:val="28"/>
          <w:lang w:bidi="ru-RU"/>
        </w:rPr>
        <w:t>) цель муниципальной программы - прогнозируемое состояние в соответствующей сфере развития</w:t>
      </w:r>
      <w:r w:rsidR="001B4CE8" w:rsidRPr="00245769">
        <w:rPr>
          <w:rFonts w:ascii="Times New Roman" w:hAnsi="Times New Roman" w:cs="Times New Roman"/>
          <w:sz w:val="28"/>
          <w:szCs w:val="28"/>
          <w:lang w:bidi="ru-RU"/>
        </w:rPr>
        <w:tab/>
      </w:r>
      <w:r w:rsidR="00917CCC" w:rsidRPr="00245769">
        <w:rPr>
          <w:rFonts w:ascii="Times New Roman" w:eastAsia="Calibri" w:hAnsi="Times New Roman" w:cs="Times New Roman"/>
          <w:sz w:val="28"/>
          <w:szCs w:val="28"/>
        </w:rPr>
        <w:t>Магистрального</w:t>
      </w:r>
      <w:r w:rsidR="001B4CE8" w:rsidRPr="00245769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1B4CE8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, планируемое к достижению посредством реализации совокупности взаимосвязанных </w:t>
      </w:r>
      <w:r w:rsidR="00F0752A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основных </w:t>
      </w:r>
      <w:r w:rsidR="001B4CE8" w:rsidRPr="00245769">
        <w:rPr>
          <w:rFonts w:ascii="Times New Roman" w:hAnsi="Times New Roman" w:cs="Times New Roman"/>
          <w:sz w:val="28"/>
          <w:szCs w:val="28"/>
          <w:lang w:bidi="ru-RU"/>
        </w:rPr>
        <w:t>мероприятий за период реализации муниципальной программы;</w:t>
      </w:r>
    </w:p>
    <w:p w:rsidR="001B4CE8" w:rsidRPr="00245769" w:rsidRDefault="00213B19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8</w:t>
      </w:r>
      <w:r w:rsidR="001B4CE8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) задача муниципальной программы - совокупность взаимосвязанных </w:t>
      </w:r>
      <w:r w:rsidR="003476FC" w:rsidRPr="00245769">
        <w:rPr>
          <w:rFonts w:ascii="Times New Roman" w:hAnsi="Times New Roman" w:cs="Times New Roman"/>
          <w:sz w:val="28"/>
          <w:szCs w:val="28"/>
          <w:lang w:bidi="ru-RU"/>
        </w:rPr>
        <w:t>действий структурных подразделений</w:t>
      </w:r>
      <w:r w:rsidR="00F0752A" w:rsidRPr="00245769">
        <w:rPr>
          <w:rFonts w:ascii="Times New Roman" w:hAnsi="Times New Roman" w:cs="Times New Roman"/>
          <w:sz w:val="28"/>
          <w:szCs w:val="28"/>
          <w:lang w:bidi="ru-RU"/>
        </w:rPr>
        <w:t>, подведомственных учреждений</w:t>
      </w:r>
      <w:r w:rsidR="003476FC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Администрации по исполнению мероприятий муниципальной программы в рамках достижения целей муниципальной программы</w:t>
      </w:r>
      <w:r w:rsidR="001B4CE8" w:rsidRPr="00245769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1B4CE8" w:rsidRPr="00245769" w:rsidRDefault="00213B19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9</w:t>
      </w:r>
      <w:r w:rsidR="001B4CE8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) цель подпрограммы - </w:t>
      </w:r>
      <w:r w:rsidR="00BD2C74" w:rsidRPr="00245769">
        <w:rPr>
          <w:rFonts w:ascii="Times New Roman" w:hAnsi="Times New Roman" w:cs="Times New Roman"/>
          <w:sz w:val="28"/>
          <w:szCs w:val="28"/>
          <w:lang w:bidi="ru-RU"/>
        </w:rPr>
        <w:t>конечный</w:t>
      </w:r>
      <w:r w:rsidR="001B4CE8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результат реализации совокупности взаимосвязанных действий исполнит</w:t>
      </w:r>
      <w:r w:rsidR="00BD2C74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ельно-распорядительных органов </w:t>
      </w:r>
      <w:r w:rsidR="00917CCC" w:rsidRPr="00245769">
        <w:rPr>
          <w:rFonts w:ascii="Times New Roman" w:eastAsia="Calibri" w:hAnsi="Times New Roman" w:cs="Times New Roman"/>
          <w:sz w:val="28"/>
          <w:szCs w:val="28"/>
        </w:rPr>
        <w:t>Магистрального</w:t>
      </w:r>
      <w:r w:rsidR="001B4CE8" w:rsidRPr="00245769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BD2C74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в соответствующей сфере </w:t>
      </w:r>
      <w:r w:rsidR="001B4CE8" w:rsidRPr="00245769">
        <w:rPr>
          <w:rFonts w:ascii="Times New Roman" w:hAnsi="Times New Roman" w:cs="Times New Roman"/>
          <w:sz w:val="28"/>
          <w:szCs w:val="28"/>
          <w:lang w:bidi="ru-RU"/>
        </w:rPr>
        <w:t>развития</w:t>
      </w:r>
      <w:r w:rsidR="00BD2C74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917CCC" w:rsidRPr="00245769">
        <w:rPr>
          <w:rFonts w:ascii="Times New Roman" w:eastAsia="Calibri" w:hAnsi="Times New Roman" w:cs="Times New Roman"/>
          <w:sz w:val="28"/>
          <w:szCs w:val="28"/>
        </w:rPr>
        <w:t>Магистрального</w:t>
      </w:r>
      <w:r w:rsidR="001B4CE8" w:rsidRPr="00245769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1B4CE8" w:rsidRPr="00245769">
        <w:rPr>
          <w:rFonts w:ascii="Times New Roman" w:hAnsi="Times New Roman" w:cs="Times New Roman"/>
          <w:sz w:val="28"/>
          <w:szCs w:val="28"/>
          <w:lang w:bidi="ru-RU"/>
        </w:rPr>
        <w:t>,</w:t>
      </w:r>
      <w:r w:rsidR="001B4CE8" w:rsidRPr="00245769">
        <w:rPr>
          <w:rFonts w:ascii="Times New Roman" w:hAnsi="Times New Roman" w:cs="Times New Roman"/>
          <w:sz w:val="28"/>
          <w:szCs w:val="28"/>
        </w:rPr>
        <w:t xml:space="preserve"> </w:t>
      </w:r>
      <w:r w:rsidR="001B4CE8" w:rsidRPr="00245769">
        <w:rPr>
          <w:rFonts w:ascii="Times New Roman" w:hAnsi="Times New Roman" w:cs="Times New Roman"/>
          <w:sz w:val="28"/>
          <w:szCs w:val="28"/>
          <w:lang w:bidi="ru-RU"/>
        </w:rPr>
        <w:t>планируемый к достижению посредством подпрограммы за период ее реализа</w:t>
      </w:r>
      <w:r w:rsidR="001B4CE8"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>ции;</w:t>
      </w:r>
    </w:p>
    <w:p w:rsidR="001B4CE8" w:rsidRPr="00245769" w:rsidRDefault="00213B19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10</w:t>
      </w:r>
      <w:r w:rsidR="001B4CE8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) задача подпрограммы - совокупность взаимосвязанных </w:t>
      </w:r>
      <w:r w:rsidR="007E5731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действий структурных подразделений Администрации в рамках </w:t>
      </w:r>
      <w:r w:rsidR="001B4CE8" w:rsidRPr="00245769">
        <w:rPr>
          <w:rFonts w:ascii="Times New Roman" w:hAnsi="Times New Roman" w:cs="Times New Roman"/>
          <w:sz w:val="28"/>
          <w:szCs w:val="28"/>
          <w:lang w:bidi="ru-RU"/>
        </w:rPr>
        <w:t>достижения цели подпрограммы;</w:t>
      </w:r>
    </w:p>
    <w:p w:rsidR="007E5731" w:rsidRPr="00245769" w:rsidRDefault="00213B19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11</w:t>
      </w:r>
      <w:r w:rsidR="007E5731" w:rsidRPr="00245769">
        <w:rPr>
          <w:rFonts w:ascii="Times New Roman" w:hAnsi="Times New Roman" w:cs="Times New Roman"/>
          <w:sz w:val="28"/>
          <w:szCs w:val="28"/>
          <w:lang w:bidi="ru-RU"/>
        </w:rPr>
        <w:t>) основное мероприятие – компл</w:t>
      </w:r>
      <w:r w:rsidR="00F0752A" w:rsidRPr="00245769">
        <w:rPr>
          <w:rFonts w:ascii="Times New Roman" w:hAnsi="Times New Roman" w:cs="Times New Roman"/>
          <w:sz w:val="28"/>
          <w:szCs w:val="28"/>
          <w:lang w:bidi="ru-RU"/>
        </w:rPr>
        <w:t>екс взаимосвязанных мероприятий,</w:t>
      </w:r>
      <w:r w:rsidR="007E5731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F0752A" w:rsidRPr="00245769">
        <w:rPr>
          <w:rFonts w:ascii="Times New Roman" w:hAnsi="Times New Roman" w:cs="Times New Roman"/>
          <w:sz w:val="28"/>
          <w:szCs w:val="28"/>
          <w:lang w:bidi="ru-RU"/>
        </w:rPr>
        <w:t>н</w:t>
      </w:r>
      <w:r w:rsidR="007E5731" w:rsidRPr="00245769">
        <w:rPr>
          <w:rFonts w:ascii="Times New Roman" w:hAnsi="Times New Roman" w:cs="Times New Roman"/>
          <w:sz w:val="28"/>
          <w:szCs w:val="28"/>
          <w:lang w:bidi="ru-RU"/>
        </w:rPr>
        <w:t>аправленный на эффективное достижение целей и задач подпрограммы муниципальной программы;</w:t>
      </w:r>
    </w:p>
    <w:p w:rsidR="001B4CE8" w:rsidRPr="00245769" w:rsidRDefault="00213B19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12</w:t>
      </w:r>
      <w:r w:rsidR="001B4CE8" w:rsidRPr="00245769">
        <w:rPr>
          <w:rFonts w:ascii="Times New Roman" w:hAnsi="Times New Roman" w:cs="Times New Roman"/>
          <w:sz w:val="28"/>
          <w:szCs w:val="28"/>
          <w:lang w:bidi="ru-RU"/>
        </w:rPr>
        <w:t>) целевой индикатор - количественный (качественный) показатель, характеризующий реализацию мероприятия (группы мероприятий) при установ</w:t>
      </w:r>
      <w:r w:rsidR="001B4CE8"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>ленных объемах финансирования муниципальной программы;</w:t>
      </w:r>
    </w:p>
    <w:p w:rsidR="007E5731" w:rsidRPr="00245769" w:rsidRDefault="00213B19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13</w:t>
      </w:r>
      <w:r w:rsidR="007E5731" w:rsidRPr="00245769">
        <w:rPr>
          <w:rFonts w:ascii="Times New Roman" w:hAnsi="Times New Roman" w:cs="Times New Roman"/>
          <w:sz w:val="28"/>
          <w:szCs w:val="28"/>
          <w:lang w:bidi="ru-RU"/>
        </w:rPr>
        <w:t>) субъекты бюджетного планирования Магистрального сельского поселения –</w:t>
      </w:r>
      <w:r w:rsidR="00593580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F0752A" w:rsidRPr="00245769">
        <w:rPr>
          <w:rFonts w:ascii="Times New Roman" w:hAnsi="Times New Roman" w:cs="Times New Roman"/>
          <w:sz w:val="28"/>
          <w:szCs w:val="28"/>
          <w:lang w:bidi="ru-RU"/>
        </w:rPr>
        <w:t>структурные подразделения и подведомственные учреждения</w:t>
      </w:r>
      <w:r w:rsidR="00593580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Администраци</w:t>
      </w:r>
      <w:r w:rsidR="00ED1790" w:rsidRPr="00245769">
        <w:rPr>
          <w:rFonts w:ascii="Times New Roman" w:hAnsi="Times New Roman" w:cs="Times New Roman"/>
          <w:sz w:val="28"/>
          <w:szCs w:val="28"/>
          <w:lang w:bidi="ru-RU"/>
        </w:rPr>
        <w:t>и</w:t>
      </w:r>
      <w:r w:rsidR="007E5731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, являющиеся главными распорядителями средств местного бюджета, главными администраторами доходов местного бюджета, </w:t>
      </w:r>
      <w:r w:rsidR="00230ADC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получателями бюджетных средств, </w:t>
      </w:r>
      <w:r w:rsidR="007E5731" w:rsidRPr="00245769">
        <w:rPr>
          <w:rFonts w:ascii="Times New Roman" w:hAnsi="Times New Roman" w:cs="Times New Roman"/>
          <w:sz w:val="28"/>
          <w:szCs w:val="28"/>
          <w:lang w:bidi="ru-RU"/>
        </w:rPr>
        <w:t>главными администраторами источников финансирования</w:t>
      </w:r>
      <w:r w:rsidR="00230ADC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дефицита местного бюджета в соответствии с законодательством, муниципальными правовыми актами.</w:t>
      </w:r>
    </w:p>
    <w:p w:rsidR="001B4CE8" w:rsidRPr="00245769" w:rsidRDefault="00213B19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14</w:t>
      </w:r>
      <w:r w:rsidR="001B4CE8" w:rsidRPr="00245769">
        <w:rPr>
          <w:rFonts w:ascii="Times New Roman" w:hAnsi="Times New Roman" w:cs="Times New Roman"/>
          <w:sz w:val="28"/>
          <w:szCs w:val="28"/>
          <w:lang w:bidi="ru-RU"/>
        </w:rPr>
        <w:t>) ожидаемый результат реализации муниципальной программы  - коли</w:t>
      </w:r>
      <w:r w:rsidR="001B4CE8"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>чественный (качественный) показатель, характеризующий реализацию муни</w:t>
      </w:r>
      <w:r w:rsidR="001B4CE8"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>ципальной программы по годам, а также по итогам ее реализации.</w:t>
      </w:r>
    </w:p>
    <w:p w:rsidR="004603FE" w:rsidRPr="00245769" w:rsidRDefault="00363BA4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15) Ответственное должностное лицо – должностное лицо Администрации, непосредственно отвечающее за разработку, подготовку проектов изменений в муниципальные программы, подготовку отчетности, проведение оценки по факту исполнения муниципальных программ.  </w:t>
      </w:r>
    </w:p>
    <w:p w:rsidR="004603FE" w:rsidRPr="00245769" w:rsidRDefault="004603FE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16) Экспертная комиссия – контрольный орган Магистрального сельского поселения </w:t>
      </w:r>
      <w:r w:rsidRPr="00245769">
        <w:rPr>
          <w:rFonts w:ascii="Times New Roman" w:hAnsi="Times New Roman" w:cs="Times New Roman"/>
          <w:sz w:val="28"/>
          <w:szCs w:val="28"/>
        </w:rPr>
        <w:t xml:space="preserve">производящий системную и объективную экспертизу нормативных правовых актов, предусматривающих изменения в муниципальных программах </w:t>
      </w:r>
      <w:r w:rsidRPr="00245769">
        <w:rPr>
          <w:rFonts w:ascii="Times New Roman" w:hAnsi="Times New Roman" w:cs="Times New Roman"/>
          <w:sz w:val="28"/>
          <w:szCs w:val="28"/>
        </w:rPr>
        <w:lastRenderedPageBreak/>
        <w:t xml:space="preserve">Магистрального сельского поселения в соответствии с 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Порядком проведения экспертизы проектов муниципальных </w:t>
      </w:r>
      <w:proofErr w:type="gramStart"/>
      <w:r w:rsidRPr="00245769">
        <w:rPr>
          <w:rFonts w:ascii="Times New Roman" w:hAnsi="Times New Roman" w:cs="Times New Roman"/>
          <w:sz w:val="28"/>
          <w:szCs w:val="28"/>
          <w:lang w:bidi="ru-RU"/>
        </w:rPr>
        <w:t>программ</w:t>
      </w:r>
      <w:proofErr w:type="gramEnd"/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а также нормативных правовых актов, предусматривающих изменения в муниципальных программах Магистрального сельского поселения Омского муниципального района Омской области</w:t>
      </w:r>
    </w:p>
    <w:p w:rsidR="001B4CE8" w:rsidRPr="00245769" w:rsidRDefault="00593580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1.</w:t>
      </w:r>
      <w:r w:rsidR="001B4CE8" w:rsidRPr="00245769">
        <w:rPr>
          <w:rFonts w:ascii="Times New Roman" w:hAnsi="Times New Roman" w:cs="Times New Roman"/>
          <w:sz w:val="28"/>
          <w:szCs w:val="28"/>
          <w:lang w:bidi="ru-RU"/>
        </w:rPr>
        <w:t>3.  Муниципальная программа утверждается поста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>новлением Администрации</w:t>
      </w:r>
      <w:r w:rsidR="00A47F3C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после прохождения проектом муниципальной программы обязательной экспертизы в соответствии с Порядком проведения экспертизы проектов муниципальных </w:t>
      </w:r>
      <w:proofErr w:type="gramStart"/>
      <w:r w:rsidR="00A47F3C" w:rsidRPr="00245769">
        <w:rPr>
          <w:rFonts w:ascii="Times New Roman" w:hAnsi="Times New Roman" w:cs="Times New Roman"/>
          <w:sz w:val="28"/>
          <w:szCs w:val="28"/>
          <w:lang w:bidi="ru-RU"/>
        </w:rPr>
        <w:t>программ</w:t>
      </w:r>
      <w:proofErr w:type="gramEnd"/>
      <w:r w:rsidR="00A47F3C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а также нормативных правовых актов, предусматривающих изменения в муниципальных программах Магистрального сельского поселения Омского муниципального района Омской области</w:t>
      </w:r>
      <w:r w:rsidR="00DC3EA5" w:rsidRPr="00245769">
        <w:rPr>
          <w:rFonts w:ascii="Times New Roman" w:hAnsi="Times New Roman" w:cs="Times New Roman"/>
          <w:sz w:val="28"/>
          <w:szCs w:val="28"/>
          <w:lang w:bidi="ru-RU"/>
        </w:rPr>
        <w:t>.</w:t>
      </w:r>
      <w:r w:rsidR="00A47F3C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</w:p>
    <w:p w:rsidR="001B4CE8" w:rsidRPr="00245769" w:rsidRDefault="00593580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1.</w:t>
      </w:r>
      <w:r w:rsidR="001B4CE8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4. </w:t>
      </w:r>
      <w:proofErr w:type="gramStart"/>
      <w:r w:rsidR="001B4CE8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Объем бюджетных ассигнований на финансовое обеспечение реализации муниципальных программ утверждается </w:t>
      </w:r>
      <w:r w:rsidR="00230ADC" w:rsidRPr="00245769">
        <w:rPr>
          <w:rFonts w:ascii="Times New Roman" w:hAnsi="Times New Roman" w:cs="Times New Roman"/>
          <w:sz w:val="28"/>
          <w:szCs w:val="28"/>
          <w:lang w:bidi="ru-RU"/>
        </w:rPr>
        <w:t>Р</w:t>
      </w:r>
      <w:r w:rsidR="001B4CE8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ешением Совета </w:t>
      </w:r>
      <w:r w:rsidR="00917CCC" w:rsidRPr="00245769">
        <w:rPr>
          <w:rFonts w:ascii="Times New Roman" w:eastAsia="Calibri" w:hAnsi="Times New Roman" w:cs="Times New Roman"/>
          <w:sz w:val="28"/>
          <w:szCs w:val="28"/>
        </w:rPr>
        <w:t>Магистрального</w:t>
      </w:r>
      <w:r w:rsidR="001B4CE8" w:rsidRPr="00245769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230ADC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Омского муниципального района Омской области (Далее – Решением Совета)</w:t>
      </w:r>
      <w:r w:rsidR="001B4CE8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о местном бюджете по соответствующей ка</w:t>
      </w:r>
      <w:r w:rsidR="001B4CE8"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>ждой муниципальной программе целевой статье расходов местного бюджета в соответствии с утвердившим муниципальную программу муниципальны</w:t>
      </w:r>
      <w:r w:rsidR="00230ADC" w:rsidRPr="00245769">
        <w:rPr>
          <w:rFonts w:ascii="Times New Roman" w:hAnsi="Times New Roman" w:cs="Times New Roman"/>
          <w:sz w:val="28"/>
          <w:szCs w:val="28"/>
          <w:lang w:bidi="ru-RU"/>
        </w:rPr>
        <w:t>м пра</w:t>
      </w:r>
      <w:r w:rsidR="00230ADC"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>вовым актом Администрации</w:t>
      </w:r>
      <w:r w:rsidR="001B4CE8" w:rsidRPr="00245769">
        <w:rPr>
          <w:rFonts w:ascii="Times New Roman" w:hAnsi="Times New Roman" w:cs="Times New Roman"/>
          <w:sz w:val="28"/>
          <w:szCs w:val="28"/>
          <w:lang w:bidi="ru-RU"/>
        </w:rPr>
        <w:t>.</w:t>
      </w:r>
      <w:proofErr w:type="gramEnd"/>
    </w:p>
    <w:p w:rsidR="00230ADC" w:rsidRPr="00245769" w:rsidRDefault="00230ADC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Финансовое обеспечение мероприятий муниципальной программы на капитальные вложения в объекты капитального строительства муниципальной собственности Магистрального сельского поселения </w:t>
      </w:r>
      <w:proofErr w:type="gramStart"/>
      <w:r w:rsidRPr="00245769">
        <w:rPr>
          <w:rFonts w:ascii="Times New Roman" w:hAnsi="Times New Roman" w:cs="Times New Roman"/>
          <w:sz w:val="28"/>
          <w:szCs w:val="28"/>
          <w:lang w:bidi="ru-RU"/>
        </w:rPr>
        <w:t>осуществляется</w:t>
      </w:r>
      <w:r w:rsidR="00F0752A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в целях реализации адресной инвестиционной программы Магистрального сельского поселения</w:t>
      </w:r>
      <w:r w:rsidR="00593580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F0752A" w:rsidRPr="00245769">
        <w:rPr>
          <w:rFonts w:ascii="Times New Roman" w:hAnsi="Times New Roman" w:cs="Times New Roman"/>
          <w:sz w:val="28"/>
          <w:szCs w:val="28"/>
          <w:lang w:bidi="ru-RU"/>
        </w:rPr>
        <w:t>осуществляется</w:t>
      </w:r>
      <w:proofErr w:type="gramEnd"/>
      <w:r w:rsidR="00F0752A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593580" w:rsidRPr="00245769">
        <w:rPr>
          <w:rFonts w:ascii="Times New Roman" w:hAnsi="Times New Roman" w:cs="Times New Roman"/>
          <w:sz w:val="28"/>
          <w:szCs w:val="28"/>
          <w:lang w:bidi="ru-RU"/>
        </w:rPr>
        <w:t>за счет бюджетных</w:t>
      </w:r>
      <w:r w:rsidR="00F0752A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ассигнований местного бюджета, долевого софинансирования инициативных проектов, а также софинансирования из других бюджетов Российской Федерации</w:t>
      </w:r>
      <w:r w:rsidR="00593580" w:rsidRPr="00245769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1B4CE8" w:rsidRPr="00245769" w:rsidRDefault="00593580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1.</w:t>
      </w:r>
      <w:r w:rsidR="001B4CE8" w:rsidRPr="00245769">
        <w:rPr>
          <w:rFonts w:ascii="Times New Roman" w:hAnsi="Times New Roman" w:cs="Times New Roman"/>
          <w:sz w:val="28"/>
          <w:szCs w:val="28"/>
          <w:lang w:bidi="ru-RU"/>
        </w:rPr>
        <w:t>5. Муниципальные программы, предлагаемые к реализации начиная с очередного финансового года, а также изменения в ранее утвержденные муни</w:t>
      </w:r>
      <w:r w:rsidR="001B4CE8"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>ципальные программы подлежат утверждению в сроки</w:t>
      </w:r>
      <w:r w:rsidR="005F75EA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составления местного бюджета</w:t>
      </w:r>
      <w:r w:rsidR="001B4CE8" w:rsidRPr="00245769">
        <w:rPr>
          <w:rFonts w:ascii="Times New Roman" w:hAnsi="Times New Roman" w:cs="Times New Roman"/>
          <w:sz w:val="28"/>
          <w:szCs w:val="28"/>
          <w:lang w:bidi="ru-RU"/>
        </w:rPr>
        <w:t>, устанавливаемые Ад</w:t>
      </w:r>
      <w:r w:rsidR="001B4CE8"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>министрацией.</w:t>
      </w:r>
    </w:p>
    <w:p w:rsidR="001B4CE8" w:rsidRPr="00245769" w:rsidRDefault="00593580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1.</w:t>
      </w:r>
      <w:r w:rsidR="001B4CE8" w:rsidRPr="00245769">
        <w:rPr>
          <w:rFonts w:ascii="Times New Roman" w:hAnsi="Times New Roman" w:cs="Times New Roman"/>
          <w:sz w:val="28"/>
          <w:szCs w:val="28"/>
          <w:lang w:bidi="ru-RU"/>
        </w:rPr>
        <w:t>6. Муниципальные программы подлежат приведению в соответствие с</w:t>
      </w:r>
      <w:r w:rsidR="001B4CE8" w:rsidRPr="00245769">
        <w:rPr>
          <w:rFonts w:ascii="Times New Roman" w:hAnsi="Times New Roman" w:cs="Times New Roman"/>
          <w:sz w:val="28"/>
          <w:szCs w:val="28"/>
        </w:rPr>
        <w:t xml:space="preserve"> </w:t>
      </w:r>
      <w:r w:rsidR="001B4CE8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решением Совета </w:t>
      </w:r>
      <w:r w:rsidR="00917CCC" w:rsidRPr="00245769">
        <w:rPr>
          <w:rFonts w:ascii="Times New Roman" w:eastAsia="Calibri" w:hAnsi="Times New Roman" w:cs="Times New Roman"/>
          <w:sz w:val="28"/>
          <w:szCs w:val="28"/>
        </w:rPr>
        <w:t>Магистрального</w:t>
      </w:r>
      <w:r w:rsidR="001B4CE8" w:rsidRPr="00245769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1B4CE8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о местном</w:t>
      </w:r>
      <w:r w:rsidR="001B4CE8" w:rsidRPr="00245769">
        <w:rPr>
          <w:rFonts w:ascii="Times New Roman" w:hAnsi="Times New Roman" w:cs="Times New Roman"/>
          <w:sz w:val="28"/>
          <w:szCs w:val="28"/>
        </w:rPr>
        <w:t xml:space="preserve"> </w:t>
      </w:r>
      <w:r w:rsidR="001B4CE8" w:rsidRPr="00245769">
        <w:rPr>
          <w:rFonts w:ascii="Times New Roman" w:hAnsi="Times New Roman" w:cs="Times New Roman"/>
          <w:sz w:val="28"/>
          <w:szCs w:val="28"/>
          <w:lang w:bidi="ru-RU"/>
        </w:rPr>
        <w:t>бюджете не позднее трех месяцев со дня вступления его в силу.</w:t>
      </w:r>
    </w:p>
    <w:p w:rsidR="00AB05D4" w:rsidRPr="00245769" w:rsidRDefault="00593580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sz w:val="28"/>
          <w:szCs w:val="28"/>
        </w:rPr>
        <w:t>1.</w:t>
      </w:r>
      <w:r w:rsidR="001B4CE8" w:rsidRPr="00245769">
        <w:rPr>
          <w:rFonts w:ascii="Times New Roman" w:hAnsi="Times New Roman" w:cs="Times New Roman"/>
          <w:sz w:val="28"/>
          <w:szCs w:val="28"/>
        </w:rPr>
        <w:t xml:space="preserve">7. </w:t>
      </w:r>
      <w:r w:rsidR="001B4CE8" w:rsidRPr="00245769">
        <w:rPr>
          <w:rFonts w:ascii="Times New Roman" w:hAnsi="Times New Roman" w:cs="Times New Roman"/>
          <w:sz w:val="28"/>
          <w:szCs w:val="28"/>
          <w:lang w:bidi="ru-RU"/>
        </w:rPr>
        <w:t>Разработка и реализация муниципальной программы осуществляется</w:t>
      </w:r>
      <w:r w:rsidR="00363BA4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ответственн</w:t>
      </w:r>
      <w:r w:rsidR="004034A7" w:rsidRPr="00245769">
        <w:rPr>
          <w:rFonts w:ascii="Times New Roman" w:hAnsi="Times New Roman" w:cs="Times New Roman"/>
          <w:sz w:val="28"/>
          <w:szCs w:val="28"/>
          <w:lang w:bidi="ru-RU"/>
        </w:rPr>
        <w:t>ым</w:t>
      </w:r>
      <w:r w:rsidR="00363BA4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исполнител</w:t>
      </w:r>
      <w:r w:rsidR="004034A7" w:rsidRPr="00245769">
        <w:rPr>
          <w:rFonts w:ascii="Times New Roman" w:hAnsi="Times New Roman" w:cs="Times New Roman"/>
          <w:sz w:val="28"/>
          <w:szCs w:val="28"/>
          <w:lang w:bidi="ru-RU"/>
        </w:rPr>
        <w:t>ем</w:t>
      </w:r>
      <w:r w:rsidR="001B4CE8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совместно с соисполнителями, исполнителями основных мероприятий, исполнителями мероприятий.</w:t>
      </w:r>
    </w:p>
    <w:p w:rsidR="001B4CE8" w:rsidRPr="00245769" w:rsidRDefault="00593580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color w:val="000000"/>
          <w:sz w:val="28"/>
          <w:szCs w:val="28"/>
          <w:lang w:bidi="ru-RU"/>
        </w:rPr>
        <w:t>1.</w:t>
      </w:r>
      <w:r w:rsidR="001B4CE8" w:rsidRPr="00245769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8. Муниципальная программа разрабатывается </w:t>
      </w:r>
      <w:r w:rsidRPr="00245769">
        <w:rPr>
          <w:rFonts w:ascii="Times New Roman" w:hAnsi="Times New Roman" w:cs="Times New Roman"/>
          <w:color w:val="000000"/>
          <w:sz w:val="28"/>
          <w:szCs w:val="28"/>
          <w:lang w:bidi="ru-RU"/>
        </w:rPr>
        <w:t>в</w:t>
      </w:r>
      <w:r w:rsidR="001B4CE8" w:rsidRPr="00245769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соответствии с приоритетами </w:t>
      </w:r>
      <w:r w:rsidRPr="00245769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развития </w:t>
      </w:r>
      <w:r w:rsidR="00917CCC" w:rsidRPr="00245769">
        <w:rPr>
          <w:rFonts w:ascii="Times New Roman" w:eastAsia="Calibri" w:hAnsi="Times New Roman" w:cs="Times New Roman"/>
          <w:sz w:val="28"/>
          <w:szCs w:val="28"/>
        </w:rPr>
        <w:t>Магистрального</w:t>
      </w:r>
      <w:r w:rsidR="001B4CE8" w:rsidRPr="00245769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1B4CE8" w:rsidRPr="00245769">
        <w:rPr>
          <w:rFonts w:ascii="Times New Roman" w:hAnsi="Times New Roman" w:cs="Times New Roman"/>
          <w:color w:val="000000"/>
          <w:sz w:val="28"/>
          <w:szCs w:val="28"/>
          <w:lang w:bidi="ru-RU"/>
        </w:rPr>
        <w:t>, и должна соответствовать целям, задачам и сферам</w:t>
      </w:r>
      <w:r w:rsidRPr="00245769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1B4CE8" w:rsidRPr="00245769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развития </w:t>
      </w:r>
      <w:r w:rsidR="00917CCC" w:rsidRPr="00245769">
        <w:rPr>
          <w:rFonts w:ascii="Times New Roman" w:eastAsia="Calibri" w:hAnsi="Times New Roman" w:cs="Times New Roman"/>
          <w:sz w:val="28"/>
          <w:szCs w:val="28"/>
        </w:rPr>
        <w:t>Магистрального</w:t>
      </w:r>
      <w:r w:rsidR="001B4CE8" w:rsidRPr="00245769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1B4CE8" w:rsidRPr="00245769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1B4CE8" w:rsidRPr="00245769" w:rsidRDefault="001B4CE8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1B4CE8" w:rsidRPr="00245769" w:rsidRDefault="00E3387F" w:rsidP="00245769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245769">
        <w:rPr>
          <w:rFonts w:ascii="Times New Roman" w:eastAsia="Calibri" w:hAnsi="Times New Roman" w:cs="Times New Roman"/>
          <w:sz w:val="28"/>
          <w:szCs w:val="28"/>
        </w:rPr>
        <w:t>2</w:t>
      </w:r>
      <w:r w:rsidR="001B4CE8" w:rsidRPr="00245769">
        <w:rPr>
          <w:rFonts w:ascii="Times New Roman" w:eastAsia="Calibri" w:hAnsi="Times New Roman" w:cs="Times New Roman"/>
          <w:sz w:val="28"/>
          <w:szCs w:val="28"/>
        </w:rPr>
        <w:t>.</w:t>
      </w:r>
      <w:r w:rsidR="00054A2B" w:rsidRPr="002457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B4CE8" w:rsidRPr="00245769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Содержание муниципальной программы</w:t>
      </w:r>
    </w:p>
    <w:p w:rsidR="001B4CE8" w:rsidRPr="00245769" w:rsidRDefault="001B4CE8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B4CE8" w:rsidRPr="00245769" w:rsidRDefault="001B4CE8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E3387F" w:rsidRPr="00245769">
        <w:rPr>
          <w:rFonts w:ascii="Times New Roman" w:hAnsi="Times New Roman" w:cs="Times New Roman"/>
          <w:color w:val="000000"/>
          <w:sz w:val="28"/>
          <w:szCs w:val="28"/>
          <w:lang w:bidi="ru-RU"/>
        </w:rPr>
        <w:t>2.1</w:t>
      </w:r>
      <w:r w:rsidR="008045A2" w:rsidRPr="00245769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. </w:t>
      </w:r>
      <w:r w:rsidRPr="00245769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Муниципальная программа </w:t>
      </w:r>
      <w:r w:rsidR="004034A7" w:rsidRPr="00245769">
        <w:rPr>
          <w:rFonts w:ascii="Times New Roman" w:hAnsi="Times New Roman" w:cs="Times New Roman"/>
          <w:color w:val="000000"/>
          <w:sz w:val="28"/>
          <w:szCs w:val="28"/>
          <w:lang w:bidi="ru-RU"/>
        </w:rPr>
        <w:t>должна содержать</w:t>
      </w:r>
      <w:r w:rsidRPr="00245769">
        <w:rPr>
          <w:rFonts w:ascii="Times New Roman" w:hAnsi="Times New Roman" w:cs="Times New Roman"/>
          <w:color w:val="000000"/>
          <w:sz w:val="28"/>
          <w:szCs w:val="28"/>
          <w:lang w:bidi="ru-RU"/>
        </w:rPr>
        <w:t>:</w:t>
      </w:r>
    </w:p>
    <w:p w:rsidR="001B4CE8" w:rsidRPr="00245769" w:rsidRDefault="001D3292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2.1.1.</w:t>
      </w:r>
      <w:r w:rsidR="008045A2" w:rsidRPr="00245769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1B4CE8" w:rsidRPr="00245769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245769">
        <w:rPr>
          <w:rFonts w:ascii="Times New Roman" w:hAnsi="Times New Roman" w:cs="Times New Roman"/>
          <w:color w:val="000000"/>
          <w:sz w:val="28"/>
          <w:szCs w:val="28"/>
          <w:lang w:bidi="ru-RU"/>
        </w:rPr>
        <w:t>П</w:t>
      </w:r>
      <w:r w:rsidR="001B4CE8" w:rsidRPr="00245769">
        <w:rPr>
          <w:rFonts w:ascii="Times New Roman" w:hAnsi="Times New Roman" w:cs="Times New Roman"/>
          <w:color w:val="000000"/>
          <w:sz w:val="28"/>
          <w:szCs w:val="28"/>
          <w:lang w:bidi="ru-RU"/>
        </w:rPr>
        <w:t>аспорт муниципальной программы</w:t>
      </w:r>
      <w:r w:rsidR="004034A7" w:rsidRPr="00245769">
        <w:rPr>
          <w:rFonts w:ascii="Times New Roman" w:hAnsi="Times New Roman" w:cs="Times New Roman"/>
          <w:color w:val="000000"/>
          <w:sz w:val="28"/>
          <w:szCs w:val="28"/>
          <w:lang w:bidi="ru-RU"/>
        </w:rPr>
        <w:t>, содержащий следующую информацию:</w:t>
      </w:r>
    </w:p>
    <w:p w:rsidR="00FD4AEE" w:rsidRPr="00245769" w:rsidRDefault="00FD4AEE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</w:rPr>
        <w:lastRenderedPageBreak/>
        <w:t>- наименование муниципальной программы</w:t>
      </w:r>
    </w:p>
    <w:p w:rsidR="004034A7" w:rsidRPr="00245769" w:rsidRDefault="004034A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</w:rPr>
        <w:t>- ответственный исполнитель муниципальной программы;</w:t>
      </w:r>
    </w:p>
    <w:p w:rsidR="004034A7" w:rsidRPr="00245769" w:rsidRDefault="004034A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</w:rPr>
        <w:t>- соисполнители муниципальной программы;</w:t>
      </w:r>
    </w:p>
    <w:p w:rsidR="004034A7" w:rsidRPr="00245769" w:rsidRDefault="004034A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</w:rPr>
        <w:t>- участники муниципальной программы</w:t>
      </w:r>
      <w:r w:rsidR="001D3292" w:rsidRPr="00245769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245769">
        <w:rPr>
          <w:rFonts w:ascii="Times New Roman" w:hAnsi="Times New Roman" w:cs="Times New Roman"/>
          <w:sz w:val="28"/>
          <w:szCs w:val="28"/>
        </w:rPr>
        <w:t>;</w:t>
      </w:r>
    </w:p>
    <w:p w:rsidR="004034A7" w:rsidRPr="00245769" w:rsidRDefault="004034A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</w:rPr>
        <w:t>- цель (цели) муниципальной программы;</w:t>
      </w:r>
    </w:p>
    <w:p w:rsidR="004034A7" w:rsidRPr="00245769" w:rsidRDefault="004034A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</w:rPr>
        <w:t>- задачи муниципальной программы;</w:t>
      </w:r>
    </w:p>
    <w:p w:rsidR="004034A7" w:rsidRPr="00245769" w:rsidRDefault="004034A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</w:rPr>
        <w:t xml:space="preserve">- </w:t>
      </w:r>
      <w:r w:rsidRPr="00245769">
        <w:rPr>
          <w:rFonts w:ascii="Times New Roman" w:hAnsi="Times New Roman" w:cs="Times New Roman"/>
          <w:color w:val="000000"/>
          <w:sz w:val="28"/>
          <w:szCs w:val="28"/>
          <w:lang w:bidi="ru-RU"/>
        </w:rPr>
        <w:t>описание ожидаемых результатов муниципальной программы по итогам ее реализации</w:t>
      </w:r>
    </w:p>
    <w:p w:rsidR="004034A7" w:rsidRPr="00245769" w:rsidRDefault="004034A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</w:rPr>
        <w:t>- подпрограммы муниципальной программы (при их наличии);</w:t>
      </w:r>
    </w:p>
    <w:p w:rsidR="004034A7" w:rsidRPr="00245769" w:rsidRDefault="004034A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</w:rPr>
        <w:t>- целевые показатели (индикаторы) муниципальной программы;</w:t>
      </w:r>
    </w:p>
    <w:p w:rsidR="004034A7" w:rsidRPr="00245769" w:rsidRDefault="004034A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</w:rPr>
        <w:t>- этапы (при их наличии) и сроки реализации муниципальной программы;</w:t>
      </w:r>
    </w:p>
    <w:p w:rsidR="004034A7" w:rsidRPr="00245769" w:rsidRDefault="004034A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</w:rPr>
        <w:t xml:space="preserve">- </w:t>
      </w:r>
      <w:r w:rsidRPr="00245769">
        <w:rPr>
          <w:rFonts w:ascii="Times New Roman" w:hAnsi="Times New Roman" w:cs="Times New Roman"/>
          <w:color w:val="000000"/>
          <w:sz w:val="28"/>
          <w:szCs w:val="28"/>
          <w:lang w:bidi="ru-RU"/>
        </w:rPr>
        <w:t>объем и источники финансирования муниципальной программы в целом и по годам ее реализации</w:t>
      </w:r>
      <w:r w:rsidRPr="00245769">
        <w:rPr>
          <w:rFonts w:ascii="Times New Roman" w:hAnsi="Times New Roman" w:cs="Times New Roman"/>
          <w:sz w:val="28"/>
          <w:szCs w:val="28"/>
        </w:rPr>
        <w:t xml:space="preserve"> (указывается в рублях с точностью до двух знаков после запятой);</w:t>
      </w:r>
    </w:p>
    <w:p w:rsidR="004034A7" w:rsidRDefault="004034A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</w:rPr>
        <w:t>- ожидаемые конечные результаты реализации муниципальной программы.</w:t>
      </w:r>
    </w:p>
    <w:p w:rsidR="00325EEC" w:rsidRPr="00245769" w:rsidRDefault="00325EEC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25EEC"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325EEC">
        <w:rPr>
          <w:rFonts w:ascii="Times New Roman" w:hAnsi="Times New Roman" w:cs="Times New Roman"/>
          <w:sz w:val="28"/>
          <w:szCs w:val="28"/>
        </w:rPr>
        <w:t>ведения о налоговых расходах</w:t>
      </w:r>
    </w:p>
    <w:p w:rsidR="00F17287" w:rsidRPr="00245769" w:rsidRDefault="00F1728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4034A7" w:rsidRPr="00245769" w:rsidRDefault="004034A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2</w:t>
      </w:r>
      <w:r w:rsidR="001D3292" w:rsidRPr="00245769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.1.2.</w:t>
      </w:r>
      <w:r w:rsidRPr="00245769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Текстовую часть муниципальной программы по следующим разделам:</w:t>
      </w:r>
    </w:p>
    <w:p w:rsidR="00F17287" w:rsidRPr="00245769" w:rsidRDefault="00F1728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4034A7" w:rsidRPr="00245769" w:rsidRDefault="004034A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Раздел 1</w:t>
      </w:r>
      <w:r w:rsidRPr="00245769">
        <w:rPr>
          <w:rFonts w:ascii="Times New Roman" w:hAnsi="Times New Roman" w:cs="Times New Roman"/>
          <w:color w:val="000000"/>
          <w:sz w:val="28"/>
          <w:szCs w:val="28"/>
          <w:lang w:bidi="ru-RU"/>
        </w:rPr>
        <w:t>. Характеристика сферы реализации муниципальной программы.</w:t>
      </w:r>
    </w:p>
    <w:p w:rsidR="004034A7" w:rsidRPr="00245769" w:rsidRDefault="004034A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</w:rPr>
        <w:t>Раздел должен содержать анализ текущего состояния сферы реализации муниципальной программы, в рамках которой реализуется муниципальная программа, включая выявление основных проблем, характеристику достигнутых в этой сфере результатов, прогноз развития сферы реализации муниципальной программы.</w:t>
      </w:r>
    </w:p>
    <w:p w:rsidR="004034A7" w:rsidRPr="00245769" w:rsidRDefault="004034A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</w:rPr>
        <w:t>Прогноз развития сферы реализации муниципальной программы должен определять тенденции ее развития и планируемые макроэкономические показатели по итогам реализации муниципальной программы.</w:t>
      </w:r>
    </w:p>
    <w:p w:rsidR="00F17287" w:rsidRPr="00245769" w:rsidRDefault="00F1728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034A7" w:rsidRPr="00245769" w:rsidRDefault="004034A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b/>
          <w:sz w:val="28"/>
          <w:szCs w:val="28"/>
        </w:rPr>
        <w:t>Раздел 2.</w:t>
      </w:r>
      <w:r w:rsidRPr="00245769">
        <w:rPr>
          <w:rFonts w:ascii="Times New Roman" w:hAnsi="Times New Roman" w:cs="Times New Roman"/>
          <w:sz w:val="28"/>
          <w:szCs w:val="28"/>
        </w:rPr>
        <w:t xml:space="preserve"> </w:t>
      </w:r>
      <w:r w:rsidR="00F17287" w:rsidRPr="00245769">
        <w:rPr>
          <w:rFonts w:ascii="Times New Roman" w:hAnsi="Times New Roman" w:cs="Times New Roman"/>
          <w:sz w:val="28"/>
          <w:szCs w:val="28"/>
        </w:rPr>
        <w:t>Ц</w:t>
      </w:r>
      <w:r w:rsidRPr="00245769">
        <w:rPr>
          <w:rFonts w:ascii="Times New Roman" w:hAnsi="Times New Roman" w:cs="Times New Roman"/>
          <w:sz w:val="28"/>
          <w:szCs w:val="28"/>
        </w:rPr>
        <w:t>ели и задачи муниципальной программы</w:t>
      </w:r>
    </w:p>
    <w:p w:rsidR="00F17287" w:rsidRPr="00245769" w:rsidRDefault="00F1728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color w:val="000000"/>
          <w:sz w:val="28"/>
          <w:szCs w:val="28"/>
          <w:lang w:bidi="ru-RU"/>
        </w:rPr>
        <w:t>Цель муниципальной программы должна обладать следующими характеристиками:</w:t>
      </w:r>
    </w:p>
    <w:p w:rsidR="00F17287" w:rsidRPr="00245769" w:rsidRDefault="00F1728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color w:val="000000"/>
          <w:sz w:val="28"/>
          <w:szCs w:val="28"/>
          <w:lang w:bidi="ru-RU"/>
        </w:rPr>
        <w:t>1) специфичность (цель должна соответствовать сфере реализации муниципальной программы);</w:t>
      </w:r>
    </w:p>
    <w:p w:rsidR="00F17287" w:rsidRPr="00245769" w:rsidRDefault="00F1728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2) конкретность (формулировки не должны допускать их произвольного или неоднозначного толкования. </w:t>
      </w:r>
      <w:proofErr w:type="gramStart"/>
      <w:r w:rsidRPr="00245769">
        <w:rPr>
          <w:rFonts w:ascii="Times New Roman" w:hAnsi="Times New Roman" w:cs="Times New Roman"/>
          <w:color w:val="000000"/>
          <w:sz w:val="28"/>
          <w:szCs w:val="28"/>
          <w:lang w:bidi="ru-RU"/>
        </w:rPr>
        <w:t>Не допускается использование в формулиров</w:t>
      </w:r>
      <w:r w:rsidRPr="00245769">
        <w:rPr>
          <w:rFonts w:ascii="Times New Roman" w:hAnsi="Times New Roman" w:cs="Times New Roman"/>
          <w:color w:val="000000"/>
          <w:sz w:val="28"/>
          <w:szCs w:val="28"/>
          <w:lang w:bidi="ru-RU"/>
        </w:rPr>
        <w:softHyphen/>
        <w:t>ке цели специальных терминов, затрудняющих понимание лицами, не обла</w:t>
      </w:r>
      <w:r w:rsidRPr="00245769">
        <w:rPr>
          <w:rFonts w:ascii="Times New Roman" w:hAnsi="Times New Roman" w:cs="Times New Roman"/>
          <w:color w:val="000000"/>
          <w:sz w:val="28"/>
          <w:szCs w:val="28"/>
          <w:lang w:bidi="ru-RU"/>
        </w:rPr>
        <w:softHyphen/>
        <w:t>дающими профессиональными знаниями в сфере реализации муниципальной программы);</w:t>
      </w:r>
      <w:proofErr w:type="gramEnd"/>
    </w:p>
    <w:p w:rsidR="00F17287" w:rsidRPr="00245769" w:rsidRDefault="00F1728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color w:val="000000"/>
          <w:sz w:val="28"/>
          <w:szCs w:val="28"/>
          <w:lang w:bidi="ru-RU"/>
        </w:rPr>
        <w:t>3) измеримость (достижение цели может быть выражено количественно);</w:t>
      </w:r>
    </w:p>
    <w:p w:rsidR="00F17287" w:rsidRPr="00245769" w:rsidRDefault="00F1728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4) </w:t>
      </w:r>
      <w:r w:rsidRPr="00245769">
        <w:rPr>
          <w:rFonts w:ascii="Times New Roman" w:hAnsi="Times New Roman" w:cs="Times New Roman"/>
          <w:sz w:val="28"/>
          <w:szCs w:val="28"/>
        </w:rPr>
        <w:t>достижимость (цель должна быть потенциально достижима за период реализации муниципальной программы).</w:t>
      </w:r>
    </w:p>
    <w:p w:rsidR="004034A7" w:rsidRPr="00245769" w:rsidRDefault="004034A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</w:rPr>
        <w:t>Для достижения цели (целей) муниципальной программы формулируются задачи.</w:t>
      </w:r>
      <w:r w:rsidR="00F17287" w:rsidRPr="00245769">
        <w:rPr>
          <w:rFonts w:ascii="Times New Roman" w:hAnsi="Times New Roman" w:cs="Times New Roman"/>
          <w:sz w:val="28"/>
          <w:szCs w:val="28"/>
        </w:rPr>
        <w:t xml:space="preserve"> </w:t>
      </w:r>
      <w:r w:rsidRPr="00245769">
        <w:rPr>
          <w:rFonts w:ascii="Times New Roman" w:hAnsi="Times New Roman" w:cs="Times New Roman"/>
          <w:sz w:val="28"/>
          <w:szCs w:val="28"/>
        </w:rPr>
        <w:t xml:space="preserve">Сформулированные задачи должны быть достаточны для достижения </w:t>
      </w:r>
      <w:r w:rsidRPr="00245769">
        <w:rPr>
          <w:rFonts w:ascii="Times New Roman" w:hAnsi="Times New Roman" w:cs="Times New Roman"/>
          <w:sz w:val="28"/>
          <w:szCs w:val="28"/>
        </w:rPr>
        <w:lastRenderedPageBreak/>
        <w:t>поставленной цели.</w:t>
      </w:r>
      <w:r w:rsidR="00F17287" w:rsidRPr="00245769">
        <w:rPr>
          <w:rFonts w:ascii="Times New Roman" w:hAnsi="Times New Roman" w:cs="Times New Roman"/>
          <w:sz w:val="28"/>
          <w:szCs w:val="28"/>
        </w:rPr>
        <w:t xml:space="preserve"> </w:t>
      </w:r>
      <w:r w:rsidRPr="00245769">
        <w:rPr>
          <w:rFonts w:ascii="Times New Roman" w:hAnsi="Times New Roman" w:cs="Times New Roman"/>
          <w:sz w:val="28"/>
          <w:szCs w:val="28"/>
        </w:rPr>
        <w:t>Задачи муниципальной программы определяют конечный результат реализации комплекса взаимосвязанных мероприятий для достижения поставленной цели (целей).</w:t>
      </w:r>
    </w:p>
    <w:p w:rsidR="00F17287" w:rsidRPr="00245769" w:rsidRDefault="00F1728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034A7" w:rsidRPr="00245769" w:rsidRDefault="00F1728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b/>
          <w:sz w:val="28"/>
          <w:szCs w:val="28"/>
        </w:rPr>
        <w:t>Раздел 3.</w:t>
      </w:r>
      <w:r w:rsidRPr="00245769">
        <w:rPr>
          <w:rFonts w:ascii="Times New Roman" w:hAnsi="Times New Roman" w:cs="Times New Roman"/>
          <w:sz w:val="28"/>
          <w:szCs w:val="28"/>
        </w:rPr>
        <w:t xml:space="preserve"> Прогноз ожидаемых результатов реализации муниципальной программы</w:t>
      </w:r>
    </w:p>
    <w:p w:rsidR="00F17287" w:rsidRPr="00245769" w:rsidRDefault="00F1728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Ожидаемые результаты реализации муниципальной программы долж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>ны отражать количественное и качественное улучшение ситуации в сфере реализации муниципальной программы.</w:t>
      </w:r>
    </w:p>
    <w:p w:rsidR="00F17287" w:rsidRPr="00245769" w:rsidRDefault="00F1728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При определении ожидаемых результатов реализации муниципальной программы учитываются ожидаемые результаты реализации приоритетов социально-экономической политики, определенные муниципальным правовым</w:t>
      </w:r>
      <w:r w:rsidRPr="00245769">
        <w:rPr>
          <w:rFonts w:ascii="Times New Roman" w:hAnsi="Times New Roman" w:cs="Times New Roman"/>
          <w:sz w:val="28"/>
          <w:szCs w:val="28"/>
        </w:rPr>
        <w:t xml:space="preserve"> 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>актом Администрации.</w:t>
      </w:r>
    </w:p>
    <w:p w:rsidR="00F17287" w:rsidRPr="00245769" w:rsidRDefault="00F1728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При описании ожидаемых результатов реализации муниципальной программы необходимо отразить методику их расчета. Методика расчета каждого ожидаемого результата реализации муниципальной программы должна содер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>жать:</w:t>
      </w:r>
    </w:p>
    <w:p w:rsidR="00F17287" w:rsidRPr="00245769" w:rsidRDefault="00F1728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1) наименование ожидаемого результата реализации муниципальной про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>граммы;</w:t>
      </w:r>
    </w:p>
    <w:p w:rsidR="00F17287" w:rsidRPr="00245769" w:rsidRDefault="00F1728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2) единицу измерения ожидаемого результата реализации муниципальной программы;</w:t>
      </w:r>
    </w:p>
    <w:p w:rsidR="00F17287" w:rsidRPr="00245769" w:rsidRDefault="00F1728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Ожидаемые результаты реализации муниципальной программы должны соответствовать следующим требованиям:</w:t>
      </w:r>
    </w:p>
    <w:p w:rsidR="00F17287" w:rsidRPr="00245769" w:rsidRDefault="00F1728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1) точность (погрешности расчета данных, необходимых для определения значений ожидаемого результата реализации муниципальной программы, не должны искажать представление о реализации муниципальной программы);</w:t>
      </w:r>
    </w:p>
    <w:p w:rsidR="00F17287" w:rsidRPr="00245769" w:rsidRDefault="00F1728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2) объективность (ожидаемые результаты реализации муниципальной программы, улучшение значений которых возможно при ухудшении ситуации в сфере реализации муниципальной программы, не должны использоваться);</w:t>
      </w:r>
    </w:p>
    <w:p w:rsidR="00F17287" w:rsidRPr="00245769" w:rsidRDefault="00F1728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3) достоверность (способ сбора и обработки данных, используемых для расчета значений ожидаемых результатов реализации муниципальной программы, должен допускать возможность проверки точности указанных данных в процессе оценки эффективности реализации муниципальной программы);</w:t>
      </w:r>
    </w:p>
    <w:p w:rsidR="00F17287" w:rsidRPr="00245769" w:rsidRDefault="00F1728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</w:rPr>
        <w:t xml:space="preserve">4) 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>однозначность (наименования ожидаемых результатов реализации муниципальной программы должны обеспечивать одинаковое их понимание ли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>цами, обладающими и не обладающими соответствующими знаниями в сфере реализации муниципальной программы).</w:t>
      </w:r>
    </w:p>
    <w:p w:rsidR="00F17287" w:rsidRPr="00245769" w:rsidRDefault="00F1728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7287" w:rsidRPr="00245769" w:rsidRDefault="00F1728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b/>
          <w:sz w:val="28"/>
          <w:szCs w:val="28"/>
        </w:rPr>
        <w:t xml:space="preserve">Раздел 4. </w:t>
      </w:r>
      <w:r w:rsidRPr="00245769">
        <w:rPr>
          <w:rFonts w:ascii="Times New Roman" w:hAnsi="Times New Roman" w:cs="Times New Roman"/>
          <w:sz w:val="28"/>
          <w:szCs w:val="28"/>
        </w:rPr>
        <w:t>Сроки реализации муниципальной программы</w:t>
      </w:r>
    </w:p>
    <w:p w:rsidR="00F17287" w:rsidRPr="00245769" w:rsidRDefault="00F1728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Срок реализации муниципальной программы должен быть ориентирован на срок реализации приоритетов социально-экономической политики, определенных муниципальным правовым актом Администрации </w:t>
      </w:r>
      <w:r w:rsidRPr="00245769">
        <w:rPr>
          <w:rFonts w:ascii="Times New Roman" w:eastAsia="Calibri" w:hAnsi="Times New Roman" w:cs="Times New Roman"/>
          <w:sz w:val="28"/>
          <w:szCs w:val="28"/>
        </w:rPr>
        <w:t>Магистрального сельского поселения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>, но не менее пяти лет.</w:t>
      </w:r>
    </w:p>
    <w:p w:rsidR="00F3216D" w:rsidRPr="00245769" w:rsidRDefault="00F3216D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7287" w:rsidRPr="00245769" w:rsidRDefault="00F1728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b/>
          <w:sz w:val="28"/>
          <w:szCs w:val="28"/>
        </w:rPr>
        <w:lastRenderedPageBreak/>
        <w:t>Раздел 5.</w:t>
      </w:r>
      <w:r w:rsidRPr="00245769">
        <w:rPr>
          <w:rFonts w:ascii="Times New Roman" w:hAnsi="Times New Roman" w:cs="Times New Roman"/>
          <w:sz w:val="28"/>
          <w:szCs w:val="28"/>
        </w:rPr>
        <w:t xml:space="preserve"> Объем и источники финансирования муниципальной программы</w:t>
      </w:r>
    </w:p>
    <w:p w:rsidR="00F17287" w:rsidRPr="00245769" w:rsidRDefault="00F1728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5769">
        <w:rPr>
          <w:rFonts w:ascii="Times New Roman" w:hAnsi="Times New Roman" w:cs="Times New Roman"/>
          <w:sz w:val="28"/>
          <w:szCs w:val="28"/>
          <w:lang w:bidi="ru-RU"/>
        </w:rPr>
        <w:t>Финансовое обеспечение реализации муниципальной программы осуществляется за счет средств местного бюджета (налоговых и неналоговых доходов, поступлений из областного бюджета), межбюджетных трансфертов из районного, областного, федерального бюджетов, а также иных источников финансирования, предусмотренных законодательством.</w:t>
      </w:r>
      <w:proofErr w:type="gramEnd"/>
    </w:p>
    <w:p w:rsidR="00F17287" w:rsidRPr="00245769" w:rsidRDefault="00F17287" w:rsidP="00245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Финансовое обеспечение муниципальной программы устанавливается в целом по муниципальной программе, а также с указанием по годам реализации муниципальной программы.</w:t>
      </w:r>
    </w:p>
    <w:p w:rsidR="00F17287" w:rsidRPr="00245769" w:rsidRDefault="00F17287" w:rsidP="00245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В случае реализации муниципальной программы с привлечением иных источников финансирования допускается указание их общего прогнозного объ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>ема. При этом указанные объемы финансирования должны быть подтверждены соответствующими правовыми актами, соглашениями, договорами и иными документами.</w:t>
      </w:r>
    </w:p>
    <w:p w:rsidR="00F17287" w:rsidRPr="00245769" w:rsidRDefault="00F17287" w:rsidP="00245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В случае установления этапов муниципальной программы, финансирование муниципальной программы может подлежать подразделению на этапы по решению Администрации. </w:t>
      </w:r>
    </w:p>
    <w:p w:rsidR="00F17287" w:rsidRPr="00245769" w:rsidRDefault="00F1728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7287" w:rsidRPr="00245769" w:rsidRDefault="00F1728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b/>
          <w:sz w:val="28"/>
          <w:szCs w:val="28"/>
        </w:rPr>
        <w:t>Раздел 6.</w:t>
      </w:r>
      <w:r w:rsidRPr="00245769">
        <w:rPr>
          <w:rFonts w:ascii="Times New Roman" w:hAnsi="Times New Roman" w:cs="Times New Roman"/>
          <w:sz w:val="28"/>
          <w:szCs w:val="28"/>
        </w:rPr>
        <w:t xml:space="preserve"> Описание системы управления реализацией муниципальной программы</w:t>
      </w:r>
    </w:p>
    <w:p w:rsidR="00F17287" w:rsidRPr="00245769" w:rsidRDefault="00F1728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Описание системы управления реализацией муниципальной программы.</w:t>
      </w:r>
    </w:p>
    <w:p w:rsidR="00F17287" w:rsidRPr="00245769" w:rsidRDefault="00F1728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Система управления реализацией муниципальной программы включает организацию работы и контроля </w:t>
      </w:r>
      <w:proofErr w:type="gramStart"/>
      <w:r w:rsidRPr="00245769">
        <w:rPr>
          <w:rFonts w:ascii="Times New Roman" w:hAnsi="Times New Roman" w:cs="Times New Roman"/>
          <w:sz w:val="28"/>
          <w:szCs w:val="28"/>
          <w:lang w:bidi="ru-RU"/>
        </w:rPr>
        <w:t>за</w:t>
      </w:r>
      <w:proofErr w:type="gramEnd"/>
      <w:r w:rsidRPr="00245769">
        <w:rPr>
          <w:rFonts w:ascii="Times New Roman" w:hAnsi="Times New Roman" w:cs="Times New Roman"/>
          <w:sz w:val="28"/>
          <w:szCs w:val="28"/>
          <w:lang w:bidi="ru-RU"/>
        </w:rPr>
        <w:t>:</w:t>
      </w:r>
    </w:p>
    <w:p w:rsidR="00F17287" w:rsidRPr="00245769" w:rsidRDefault="00F1728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1) реализацией муниципальной программы в целом и достижением утвержденных значений целевых индикаторов;</w:t>
      </w:r>
    </w:p>
    <w:p w:rsidR="00F17287" w:rsidRPr="00245769" w:rsidRDefault="00F1728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2) формированием отчетности о ходе реализации муниципальной программы;</w:t>
      </w:r>
    </w:p>
    <w:p w:rsidR="00F17287" w:rsidRPr="00245769" w:rsidRDefault="00F1728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3) проведением оценки эффективности реализации муниципальной про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>граммы.</w:t>
      </w:r>
    </w:p>
    <w:p w:rsidR="00F17287" w:rsidRPr="00245769" w:rsidRDefault="00F1728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D3292" w:rsidRPr="00245769" w:rsidRDefault="000262D9" w:rsidP="00245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b/>
          <w:sz w:val="28"/>
          <w:szCs w:val="28"/>
          <w:lang w:bidi="ru-RU"/>
        </w:rPr>
        <w:t>2.</w:t>
      </w:r>
      <w:r w:rsidR="001D3292" w:rsidRPr="00245769">
        <w:rPr>
          <w:rFonts w:ascii="Times New Roman" w:hAnsi="Times New Roman" w:cs="Times New Roman"/>
          <w:b/>
          <w:sz w:val="28"/>
          <w:szCs w:val="28"/>
          <w:lang w:bidi="ru-RU"/>
        </w:rPr>
        <w:t>1</w:t>
      </w:r>
      <w:r w:rsidR="00146A3E" w:rsidRPr="00245769">
        <w:rPr>
          <w:rFonts w:ascii="Times New Roman" w:hAnsi="Times New Roman" w:cs="Times New Roman"/>
          <w:b/>
          <w:sz w:val="28"/>
          <w:szCs w:val="28"/>
          <w:lang w:bidi="ru-RU"/>
        </w:rPr>
        <w:t>.</w:t>
      </w:r>
      <w:r w:rsidR="001D3292" w:rsidRPr="00245769">
        <w:rPr>
          <w:rFonts w:ascii="Times New Roman" w:hAnsi="Times New Roman" w:cs="Times New Roman"/>
          <w:b/>
          <w:sz w:val="28"/>
          <w:szCs w:val="28"/>
          <w:lang w:bidi="ru-RU"/>
        </w:rPr>
        <w:t>3.</w:t>
      </w:r>
      <w:r w:rsidR="00E15190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Подпрограммы</w:t>
      </w:r>
      <w:r w:rsidR="001D3292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(при их наличии) в виде приложений к муниципальной программе.</w:t>
      </w:r>
    </w:p>
    <w:p w:rsidR="008045A2" w:rsidRPr="00245769" w:rsidRDefault="008045A2" w:rsidP="00245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Деление муни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>ципальной программы на подпрограммы осуществляется исходя из масштабно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 xml:space="preserve">сти и </w:t>
      </w:r>
      <w:proofErr w:type="gramStart"/>
      <w:r w:rsidRPr="00245769">
        <w:rPr>
          <w:rFonts w:ascii="Times New Roman" w:hAnsi="Times New Roman" w:cs="Times New Roman"/>
          <w:sz w:val="28"/>
          <w:szCs w:val="28"/>
          <w:lang w:bidi="ru-RU"/>
        </w:rPr>
        <w:t>сложности</w:t>
      </w:r>
      <w:proofErr w:type="gramEnd"/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решаемых в рамках муниципальной программы задач, а также необходимости рациональной организации их решения. Подпрограммы </w:t>
      </w:r>
      <w:r w:rsidR="001D3292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должны быть 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>на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>правлены на решение конкретных задач в рамках муниципальной программы. Подпрограмма имеет межведомственный характер в случае включения в ее со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>став основных мероприятий, реализуемых несколькими органами Администра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 xml:space="preserve">ции </w:t>
      </w:r>
      <w:r w:rsidR="00917CCC" w:rsidRPr="00245769">
        <w:rPr>
          <w:rFonts w:ascii="Times New Roman" w:eastAsia="Calibri" w:hAnsi="Times New Roman" w:cs="Times New Roman"/>
          <w:sz w:val="28"/>
          <w:szCs w:val="28"/>
        </w:rPr>
        <w:t>Магистрального</w:t>
      </w:r>
      <w:r w:rsidR="00146A3E" w:rsidRPr="00245769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1D3292" w:rsidRPr="00245769" w:rsidRDefault="00FD4AEE" w:rsidP="00245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</w:rPr>
        <w:t>Подпрограмма должна содержать:</w:t>
      </w:r>
    </w:p>
    <w:p w:rsidR="008045A2" w:rsidRPr="00245769" w:rsidRDefault="00146A3E" w:rsidP="00245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1) </w:t>
      </w:r>
      <w:r w:rsidR="008045A2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0262D9" w:rsidRPr="00245769">
        <w:rPr>
          <w:rFonts w:ascii="Times New Roman" w:hAnsi="Times New Roman" w:cs="Times New Roman"/>
          <w:sz w:val="28"/>
          <w:szCs w:val="28"/>
          <w:lang w:bidi="ru-RU"/>
        </w:rPr>
        <w:t>П</w:t>
      </w:r>
      <w:r w:rsidR="008045A2" w:rsidRPr="00245769">
        <w:rPr>
          <w:rFonts w:ascii="Times New Roman" w:hAnsi="Times New Roman" w:cs="Times New Roman"/>
          <w:sz w:val="28"/>
          <w:szCs w:val="28"/>
          <w:lang w:bidi="ru-RU"/>
        </w:rPr>
        <w:t>аспорт подпрограммы</w:t>
      </w:r>
      <w:r w:rsidR="001D3292" w:rsidRPr="00245769">
        <w:rPr>
          <w:rFonts w:ascii="Times New Roman" w:hAnsi="Times New Roman" w:cs="Times New Roman"/>
          <w:sz w:val="28"/>
          <w:szCs w:val="28"/>
          <w:lang w:bidi="ru-RU"/>
        </w:rPr>
        <w:t>, содержащий следующую информацию:</w:t>
      </w:r>
    </w:p>
    <w:p w:rsidR="00FD4AEE" w:rsidRPr="00325EEC" w:rsidRDefault="00FD4AEE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</w:rPr>
        <w:t>- наименование муниципальной программы</w:t>
      </w:r>
      <w:r w:rsidR="006854DE" w:rsidRPr="00325EEC">
        <w:rPr>
          <w:rFonts w:ascii="Times New Roman" w:hAnsi="Times New Roman" w:cs="Times New Roman"/>
          <w:sz w:val="28"/>
          <w:szCs w:val="28"/>
        </w:rPr>
        <w:t>;</w:t>
      </w:r>
    </w:p>
    <w:p w:rsidR="00FD4AEE" w:rsidRPr="006854DE" w:rsidRDefault="00FD4AEE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</w:rPr>
        <w:t>- наименование подпрограммы</w:t>
      </w:r>
      <w:r w:rsidR="006854DE" w:rsidRPr="00325EEC">
        <w:rPr>
          <w:rFonts w:ascii="Times New Roman" w:hAnsi="Times New Roman" w:cs="Times New Roman"/>
          <w:sz w:val="28"/>
          <w:szCs w:val="28"/>
        </w:rPr>
        <w:t>;</w:t>
      </w:r>
    </w:p>
    <w:p w:rsidR="001D3292" w:rsidRPr="00245769" w:rsidRDefault="001D3292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- </w:t>
      </w:r>
      <w:r w:rsidRPr="00245769">
        <w:rPr>
          <w:rFonts w:ascii="Times New Roman" w:hAnsi="Times New Roman" w:cs="Times New Roman"/>
          <w:sz w:val="28"/>
          <w:szCs w:val="28"/>
        </w:rPr>
        <w:t xml:space="preserve">ответственный исполнитель </w:t>
      </w:r>
      <w:r w:rsidR="00FD4AEE" w:rsidRPr="00245769">
        <w:rPr>
          <w:rFonts w:ascii="Times New Roman" w:hAnsi="Times New Roman" w:cs="Times New Roman"/>
          <w:sz w:val="28"/>
          <w:szCs w:val="28"/>
        </w:rPr>
        <w:t>под</w:t>
      </w:r>
      <w:r w:rsidRPr="00245769">
        <w:rPr>
          <w:rFonts w:ascii="Times New Roman" w:hAnsi="Times New Roman" w:cs="Times New Roman"/>
          <w:sz w:val="28"/>
          <w:szCs w:val="28"/>
        </w:rPr>
        <w:t>программы;</w:t>
      </w:r>
    </w:p>
    <w:p w:rsidR="001D3292" w:rsidRPr="00245769" w:rsidRDefault="001D3292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FD4AEE" w:rsidRPr="00245769">
        <w:rPr>
          <w:rFonts w:ascii="Times New Roman" w:hAnsi="Times New Roman" w:cs="Times New Roman"/>
          <w:sz w:val="28"/>
          <w:szCs w:val="28"/>
        </w:rPr>
        <w:t>соисполнители под</w:t>
      </w:r>
      <w:r w:rsidRPr="00245769">
        <w:rPr>
          <w:rFonts w:ascii="Times New Roman" w:hAnsi="Times New Roman" w:cs="Times New Roman"/>
          <w:sz w:val="28"/>
          <w:szCs w:val="28"/>
        </w:rPr>
        <w:t>программы;</w:t>
      </w:r>
    </w:p>
    <w:p w:rsidR="001D3292" w:rsidRPr="00245769" w:rsidRDefault="001D3292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</w:rPr>
        <w:t xml:space="preserve">- участники </w:t>
      </w:r>
      <w:r w:rsidR="00FD4AEE" w:rsidRPr="00245769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245769">
        <w:rPr>
          <w:rFonts w:ascii="Times New Roman" w:hAnsi="Times New Roman" w:cs="Times New Roman"/>
          <w:sz w:val="28"/>
          <w:szCs w:val="28"/>
        </w:rPr>
        <w:t>(при наличии);</w:t>
      </w:r>
    </w:p>
    <w:p w:rsidR="001D3292" w:rsidRPr="00245769" w:rsidRDefault="001D3292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</w:rPr>
        <w:t xml:space="preserve">- цель (цели) </w:t>
      </w:r>
      <w:r w:rsidR="00FD4AEE" w:rsidRPr="00245769">
        <w:rPr>
          <w:rFonts w:ascii="Times New Roman" w:hAnsi="Times New Roman" w:cs="Times New Roman"/>
          <w:sz w:val="28"/>
          <w:szCs w:val="28"/>
        </w:rPr>
        <w:t>подпрограммы</w:t>
      </w:r>
      <w:r w:rsidRPr="00245769">
        <w:rPr>
          <w:rFonts w:ascii="Times New Roman" w:hAnsi="Times New Roman" w:cs="Times New Roman"/>
          <w:sz w:val="28"/>
          <w:szCs w:val="28"/>
        </w:rPr>
        <w:t>;</w:t>
      </w:r>
    </w:p>
    <w:p w:rsidR="001D3292" w:rsidRPr="00245769" w:rsidRDefault="001D3292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</w:rPr>
        <w:t xml:space="preserve">- задачи </w:t>
      </w:r>
      <w:r w:rsidR="00FD4AEE" w:rsidRPr="00245769">
        <w:rPr>
          <w:rFonts w:ascii="Times New Roman" w:hAnsi="Times New Roman" w:cs="Times New Roman"/>
          <w:sz w:val="28"/>
          <w:szCs w:val="28"/>
        </w:rPr>
        <w:t>подпрограммы</w:t>
      </w:r>
      <w:r w:rsidRPr="00245769">
        <w:rPr>
          <w:rFonts w:ascii="Times New Roman" w:hAnsi="Times New Roman" w:cs="Times New Roman"/>
          <w:sz w:val="28"/>
          <w:szCs w:val="28"/>
        </w:rPr>
        <w:t>;</w:t>
      </w:r>
      <w:r w:rsidR="00FD4AEE" w:rsidRPr="002457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3292" w:rsidRPr="006854DE" w:rsidRDefault="001D3292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</w:rPr>
        <w:t xml:space="preserve">- </w:t>
      </w:r>
      <w:r w:rsidRPr="00245769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описание ожидаемых результатов </w:t>
      </w:r>
      <w:r w:rsidR="00FD4AEE" w:rsidRPr="00245769">
        <w:rPr>
          <w:rFonts w:ascii="Times New Roman" w:hAnsi="Times New Roman" w:cs="Times New Roman"/>
          <w:sz w:val="28"/>
          <w:szCs w:val="28"/>
        </w:rPr>
        <w:t>подпрограммы</w:t>
      </w:r>
      <w:r w:rsidR="00FD4AEE" w:rsidRPr="00245769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245769"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 итогам ее реализации</w:t>
      </w:r>
      <w:r w:rsidR="006854DE" w:rsidRPr="006854DE">
        <w:rPr>
          <w:rFonts w:ascii="Times New Roman" w:hAnsi="Times New Roman" w:cs="Times New Roman"/>
          <w:color w:val="000000"/>
          <w:sz w:val="28"/>
          <w:szCs w:val="28"/>
          <w:lang w:bidi="ru-RU"/>
        </w:rPr>
        <w:t>;</w:t>
      </w:r>
    </w:p>
    <w:p w:rsidR="001D3292" w:rsidRPr="00245769" w:rsidRDefault="001D3292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</w:rPr>
        <w:t xml:space="preserve">- целевые показатели (индикаторы) </w:t>
      </w:r>
      <w:r w:rsidR="00FD4AEE" w:rsidRPr="00245769">
        <w:rPr>
          <w:rFonts w:ascii="Times New Roman" w:hAnsi="Times New Roman" w:cs="Times New Roman"/>
          <w:sz w:val="28"/>
          <w:szCs w:val="28"/>
        </w:rPr>
        <w:t>подпрограммы</w:t>
      </w:r>
      <w:r w:rsidRPr="00245769">
        <w:rPr>
          <w:rFonts w:ascii="Times New Roman" w:hAnsi="Times New Roman" w:cs="Times New Roman"/>
          <w:sz w:val="28"/>
          <w:szCs w:val="28"/>
        </w:rPr>
        <w:t>;</w:t>
      </w:r>
    </w:p>
    <w:p w:rsidR="001D3292" w:rsidRPr="00245769" w:rsidRDefault="001D3292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</w:rPr>
        <w:t xml:space="preserve">- этапы (при их наличии) и сроки реализации </w:t>
      </w:r>
      <w:r w:rsidR="00FD4AEE" w:rsidRPr="00245769">
        <w:rPr>
          <w:rFonts w:ascii="Times New Roman" w:hAnsi="Times New Roman" w:cs="Times New Roman"/>
          <w:sz w:val="28"/>
          <w:szCs w:val="28"/>
        </w:rPr>
        <w:t>подпрограммы</w:t>
      </w:r>
      <w:r w:rsidRPr="00245769">
        <w:rPr>
          <w:rFonts w:ascii="Times New Roman" w:hAnsi="Times New Roman" w:cs="Times New Roman"/>
          <w:sz w:val="28"/>
          <w:szCs w:val="28"/>
        </w:rPr>
        <w:t>;</w:t>
      </w:r>
    </w:p>
    <w:p w:rsidR="001D3292" w:rsidRPr="00245769" w:rsidRDefault="001D3292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</w:rPr>
        <w:t xml:space="preserve">- </w:t>
      </w:r>
      <w:r w:rsidRPr="00245769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объем и источники финансирования </w:t>
      </w:r>
      <w:r w:rsidR="00FD4AEE" w:rsidRPr="00245769">
        <w:rPr>
          <w:rFonts w:ascii="Times New Roman" w:hAnsi="Times New Roman" w:cs="Times New Roman"/>
          <w:sz w:val="28"/>
          <w:szCs w:val="28"/>
        </w:rPr>
        <w:t>подпрограммы</w:t>
      </w:r>
      <w:r w:rsidRPr="00245769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в целом и по годам ее реализации</w:t>
      </w:r>
      <w:r w:rsidRPr="00245769">
        <w:rPr>
          <w:rFonts w:ascii="Times New Roman" w:hAnsi="Times New Roman" w:cs="Times New Roman"/>
          <w:sz w:val="28"/>
          <w:szCs w:val="28"/>
        </w:rPr>
        <w:t xml:space="preserve"> (указывается в рублях с точностью до двух знаков после запятой);</w:t>
      </w:r>
    </w:p>
    <w:p w:rsidR="001D3292" w:rsidRPr="00245769" w:rsidRDefault="001D3292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</w:rPr>
        <w:t xml:space="preserve">- ожидаемые конечные результаты реализации </w:t>
      </w:r>
      <w:r w:rsidR="00FD4AEE" w:rsidRPr="00245769">
        <w:rPr>
          <w:rFonts w:ascii="Times New Roman" w:hAnsi="Times New Roman" w:cs="Times New Roman"/>
          <w:sz w:val="28"/>
          <w:szCs w:val="28"/>
        </w:rPr>
        <w:t xml:space="preserve">подпрограммы; </w:t>
      </w:r>
    </w:p>
    <w:p w:rsidR="00FC06CA" w:rsidRPr="00245769" w:rsidRDefault="00FC06CA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4AEE" w:rsidRPr="00245769" w:rsidRDefault="00FD4AEE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color w:val="000000"/>
          <w:sz w:val="28"/>
          <w:szCs w:val="28"/>
          <w:lang w:bidi="ru-RU"/>
        </w:rPr>
        <w:t>2) Текстовую часть муниципальной программы по следующим разделам:</w:t>
      </w:r>
    </w:p>
    <w:p w:rsidR="00146A3E" w:rsidRPr="00245769" w:rsidRDefault="00FD4AEE" w:rsidP="00245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b/>
          <w:sz w:val="28"/>
          <w:szCs w:val="28"/>
          <w:lang w:bidi="ru-RU"/>
        </w:rPr>
        <w:t xml:space="preserve">Раздел 1. 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>Характеристика сферы развития Магистрального сельского поселения, в рамках которой предполагается реализация подпрограммы</w:t>
      </w:r>
      <w:r w:rsidR="008045A2" w:rsidRPr="00245769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FD4AEE" w:rsidRPr="00245769" w:rsidRDefault="00FD4AEE" w:rsidP="00245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Раздел оформляется аналогично </w:t>
      </w:r>
      <w:r w:rsidR="00E76AFF" w:rsidRPr="00245769">
        <w:rPr>
          <w:rFonts w:ascii="Times New Roman" w:hAnsi="Times New Roman" w:cs="Times New Roman"/>
          <w:sz w:val="28"/>
          <w:szCs w:val="28"/>
          <w:lang w:bidi="ru-RU"/>
        </w:rPr>
        <w:t>Разделу 1 муниципальной программы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>, но с более детальной проработкой, указанием проблемных вопросов конкретной сферы подпрограммы.</w:t>
      </w:r>
    </w:p>
    <w:p w:rsidR="00E76AFF" w:rsidRPr="00245769" w:rsidRDefault="00E76AFF" w:rsidP="00245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b/>
          <w:sz w:val="28"/>
          <w:szCs w:val="28"/>
          <w:lang w:bidi="ru-RU"/>
        </w:rPr>
        <w:t>Раздел 2.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Цели и задачи подпрограммы</w:t>
      </w:r>
    </w:p>
    <w:p w:rsidR="00E76AFF" w:rsidRPr="00245769" w:rsidRDefault="00E76AFF" w:rsidP="00245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Требования к формированию цели и задач подпрограммы аналогичны требованиям к цели и задачам муниципальной программы.</w:t>
      </w:r>
    </w:p>
    <w:p w:rsidR="008326CC" w:rsidRPr="00245769" w:rsidRDefault="00E76AFF" w:rsidP="00245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b/>
          <w:sz w:val="28"/>
          <w:szCs w:val="28"/>
          <w:lang w:bidi="ru-RU"/>
        </w:rPr>
        <w:t>Раздел 3.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8326CC" w:rsidRPr="00245769">
        <w:rPr>
          <w:rFonts w:ascii="Times New Roman" w:hAnsi="Times New Roman" w:cs="Times New Roman"/>
          <w:sz w:val="28"/>
          <w:szCs w:val="28"/>
        </w:rPr>
        <w:t>Прогноз ожидаемых результатов реализации</w:t>
      </w:r>
      <w:r w:rsidR="008326CC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подпрограммы</w:t>
      </w:r>
    </w:p>
    <w:p w:rsidR="008326CC" w:rsidRPr="00245769" w:rsidRDefault="008326CC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</w:rPr>
        <w:t>Прогноз ожидаемых результатов реализации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подпрограммы должен отражать ко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>личественное и качественное улучшение ситуации по итогам реализации подпрограммы в сфере реализации муниципальной программы.</w:t>
      </w:r>
    </w:p>
    <w:p w:rsidR="008326CC" w:rsidRPr="00245769" w:rsidRDefault="008326CC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Требования к </w:t>
      </w:r>
      <w:r w:rsidRPr="00245769">
        <w:rPr>
          <w:rFonts w:ascii="Times New Roman" w:hAnsi="Times New Roman" w:cs="Times New Roman"/>
          <w:sz w:val="28"/>
          <w:szCs w:val="28"/>
        </w:rPr>
        <w:t>прогнозу ожидаемых результатов реализации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подпрограммы аналогичны требованиям к ожидаемым результатам реализации муниципальной про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>граммы.</w:t>
      </w:r>
    </w:p>
    <w:p w:rsidR="008326CC" w:rsidRPr="00245769" w:rsidRDefault="00E76AFF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b/>
          <w:sz w:val="28"/>
          <w:szCs w:val="28"/>
          <w:lang w:bidi="ru-RU"/>
        </w:rPr>
        <w:t>Раздел 4.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8326CC" w:rsidRPr="00245769">
        <w:rPr>
          <w:rFonts w:ascii="Times New Roman" w:hAnsi="Times New Roman" w:cs="Times New Roman"/>
          <w:sz w:val="28"/>
          <w:szCs w:val="28"/>
          <w:lang w:bidi="ru-RU"/>
        </w:rPr>
        <w:t>Сроки реализации подпрограммы</w:t>
      </w:r>
    </w:p>
    <w:p w:rsidR="008326CC" w:rsidRPr="00245769" w:rsidRDefault="008326CC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Срок реализации подпрограммы не может превышать общего срока реализации муниципальной программы.</w:t>
      </w:r>
    </w:p>
    <w:p w:rsidR="008326CC" w:rsidRPr="00245769" w:rsidRDefault="00C02110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b/>
          <w:sz w:val="28"/>
          <w:szCs w:val="28"/>
          <w:lang w:bidi="ru-RU"/>
        </w:rPr>
        <w:t>Раздел 5.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8326CC" w:rsidRPr="00245769">
        <w:rPr>
          <w:rFonts w:ascii="Times New Roman" w:hAnsi="Times New Roman" w:cs="Times New Roman"/>
          <w:sz w:val="28"/>
          <w:szCs w:val="28"/>
          <w:lang w:bidi="ru-RU"/>
        </w:rPr>
        <w:t>Описание входящих в состав подпрограммы основных мероприятий.</w:t>
      </w:r>
    </w:p>
    <w:p w:rsidR="008326CC" w:rsidRPr="00245769" w:rsidRDefault="008326CC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Каждое основное мероприятие может быть направлено на реализацию только одной задачи подпро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>граммы муниципальной программы, но решение одной задачи может состоять более чем из одного основного мероприятия.</w:t>
      </w:r>
    </w:p>
    <w:p w:rsidR="008326CC" w:rsidRPr="00245769" w:rsidRDefault="005F75EA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b/>
          <w:sz w:val="28"/>
          <w:szCs w:val="28"/>
        </w:rPr>
        <w:t>Раздел 6.</w:t>
      </w:r>
      <w:r w:rsidRPr="00245769">
        <w:rPr>
          <w:rFonts w:ascii="Times New Roman" w:hAnsi="Times New Roman" w:cs="Times New Roman"/>
          <w:sz w:val="28"/>
          <w:szCs w:val="28"/>
        </w:rPr>
        <w:t xml:space="preserve"> </w:t>
      </w:r>
      <w:r w:rsidR="008326CC" w:rsidRPr="00245769">
        <w:rPr>
          <w:rFonts w:ascii="Times New Roman" w:hAnsi="Times New Roman" w:cs="Times New Roman"/>
          <w:sz w:val="28"/>
          <w:szCs w:val="28"/>
          <w:lang w:bidi="ru-RU"/>
        </w:rPr>
        <w:t>Описание мероприятий и целевых индикаторов их выполнения</w:t>
      </w:r>
    </w:p>
    <w:p w:rsidR="008326CC" w:rsidRPr="00245769" w:rsidRDefault="008326CC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Основные мероприятия состоят из мероприятий.</w:t>
      </w:r>
    </w:p>
    <w:p w:rsidR="008326CC" w:rsidRPr="00245769" w:rsidRDefault="008326CC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Необходимо выделять в качестве отдельных мероприятий:</w:t>
      </w:r>
    </w:p>
    <w:p w:rsidR="008326CC" w:rsidRPr="00245769" w:rsidRDefault="008326CC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1) каждое публичное нормативное обязательство;</w:t>
      </w:r>
    </w:p>
    <w:p w:rsidR="008326CC" w:rsidRPr="00245769" w:rsidRDefault="008326CC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2) каждый межбюджетный трансферт бюджетам муниципальных образований </w:t>
      </w:r>
      <w:r w:rsidRPr="00245769">
        <w:rPr>
          <w:rFonts w:ascii="Times New Roman" w:eastAsia="Calibri" w:hAnsi="Times New Roman" w:cs="Times New Roman"/>
          <w:sz w:val="28"/>
          <w:szCs w:val="28"/>
        </w:rPr>
        <w:t>Магистрального сельского поселения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8326CC" w:rsidRPr="00245769" w:rsidRDefault="008326CC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3) каждую обособленную функцию (сферу, направление) деятельности органа Администрации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ab/>
        <w:t xml:space="preserve"> </w:t>
      </w:r>
      <w:r w:rsidRPr="00245769">
        <w:rPr>
          <w:rFonts w:ascii="Times New Roman" w:eastAsia="Calibri" w:hAnsi="Times New Roman" w:cs="Times New Roman"/>
          <w:sz w:val="28"/>
          <w:szCs w:val="28"/>
        </w:rPr>
        <w:t>Магистрального сельского поселения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8326CC" w:rsidRPr="00245769" w:rsidRDefault="008326CC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lastRenderedPageBreak/>
        <w:t>4) каждую социальную выплату гражданам либо приобретение товаров, работ, услуг в пользу граждан для обеспечения их нужд в целях реализации мер социальной поддержки населения;</w:t>
      </w:r>
    </w:p>
    <w:p w:rsidR="008326CC" w:rsidRPr="00245769" w:rsidRDefault="008326CC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5) каждый объект Адресной инвестиционной программы  </w:t>
      </w:r>
      <w:r w:rsidRPr="00245769">
        <w:rPr>
          <w:rFonts w:ascii="Times New Roman" w:eastAsia="Calibri" w:hAnsi="Times New Roman" w:cs="Times New Roman"/>
          <w:sz w:val="28"/>
          <w:szCs w:val="28"/>
        </w:rPr>
        <w:t>Магистрального сельского поселения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с выделением расходов на проектно-изыскательские и прочие работы и услуги.</w:t>
      </w:r>
    </w:p>
    <w:p w:rsidR="008326CC" w:rsidRPr="00245769" w:rsidRDefault="008326CC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Формулировка наименования мероприятия должна быть конкретной и однозначно определять планируемые действия исполнителя мероприятия для реализации основного мероприятия.</w:t>
      </w:r>
    </w:p>
    <w:p w:rsidR="008326CC" w:rsidRPr="00245769" w:rsidRDefault="008326CC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На каждое мероприятие (группу мероприятий) устанавливается один целевой индикатор. </w:t>
      </w:r>
    </w:p>
    <w:p w:rsidR="008326CC" w:rsidRPr="00245769" w:rsidRDefault="008326CC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При описании целевых индикаторов необходимо отразить методику их расчета. Требования к методике расчета целевых индикаторов аналогичны тре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>бованиям к методике расчета ожидаемых результатов реализации муниципаль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>ной программы. В случае необходимости допускается изменение целевых индикаторов.</w:t>
      </w:r>
    </w:p>
    <w:p w:rsidR="008326CC" w:rsidRPr="00245769" w:rsidRDefault="00FC06CA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b/>
          <w:sz w:val="28"/>
          <w:szCs w:val="28"/>
          <w:lang w:bidi="ru-RU"/>
        </w:rPr>
        <w:t>Раздел 7.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8326CC" w:rsidRPr="00245769">
        <w:rPr>
          <w:rFonts w:ascii="Times New Roman" w:hAnsi="Times New Roman" w:cs="Times New Roman"/>
          <w:sz w:val="28"/>
          <w:szCs w:val="28"/>
        </w:rPr>
        <w:t>Объем финансовых ресурсов, необходимых для реализации подпрограммы</w:t>
      </w:r>
    </w:p>
    <w:p w:rsidR="008326CC" w:rsidRPr="00245769" w:rsidRDefault="008326CC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Объем финансирования, необходимый для реализации подпрограммы, устанавливается по подпрограмме в целом и по источникам финансирования, с указанием по годам её реализации. </w:t>
      </w:r>
    </w:p>
    <w:p w:rsidR="00FC06CA" w:rsidRPr="00245769" w:rsidRDefault="00FC06CA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b/>
          <w:sz w:val="28"/>
          <w:szCs w:val="28"/>
          <w:lang w:bidi="ru-RU"/>
        </w:rPr>
        <w:t>Раздел 8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>. Описание системы управления реализацией подпрограммы</w:t>
      </w:r>
    </w:p>
    <w:p w:rsidR="00FC06CA" w:rsidRPr="00245769" w:rsidRDefault="00FC06CA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Система управления реализацией подпрограммы включает организацию работы и контроля </w:t>
      </w:r>
      <w:proofErr w:type="gramStart"/>
      <w:r w:rsidRPr="00245769">
        <w:rPr>
          <w:rFonts w:ascii="Times New Roman" w:hAnsi="Times New Roman" w:cs="Times New Roman"/>
          <w:sz w:val="28"/>
          <w:szCs w:val="28"/>
          <w:lang w:bidi="ru-RU"/>
        </w:rPr>
        <w:t>за</w:t>
      </w:r>
      <w:proofErr w:type="gramEnd"/>
      <w:r w:rsidRPr="00245769">
        <w:rPr>
          <w:rFonts w:ascii="Times New Roman" w:hAnsi="Times New Roman" w:cs="Times New Roman"/>
          <w:sz w:val="28"/>
          <w:szCs w:val="28"/>
          <w:lang w:bidi="ru-RU"/>
        </w:rPr>
        <w:t>:</w:t>
      </w:r>
    </w:p>
    <w:p w:rsidR="00FC06CA" w:rsidRPr="00245769" w:rsidRDefault="00FC06CA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1) реализацией подпрограммы в целом и достижением утвержденных значений целевых индикаторов;</w:t>
      </w:r>
      <w:r w:rsidR="008326CC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</w:p>
    <w:p w:rsidR="00FC06CA" w:rsidRPr="00245769" w:rsidRDefault="00FC06CA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2) формированием отчетности о ходе реализации подпрограммы;</w:t>
      </w:r>
    </w:p>
    <w:p w:rsidR="00FC06CA" w:rsidRPr="00245769" w:rsidRDefault="00FC06CA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3) проведением оценки эффективности реализации подпрограммы.</w:t>
      </w:r>
    </w:p>
    <w:p w:rsidR="009119CF" w:rsidRPr="00245769" w:rsidRDefault="00E15190" w:rsidP="0024576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5769">
        <w:rPr>
          <w:rFonts w:ascii="Times New Roman" w:eastAsia="Calibri" w:hAnsi="Times New Roman" w:cs="Times New Roman"/>
          <w:b/>
          <w:sz w:val="28"/>
          <w:szCs w:val="28"/>
        </w:rPr>
        <w:t>2.1.4.</w:t>
      </w:r>
      <w:r w:rsidRPr="00245769">
        <w:rPr>
          <w:rFonts w:ascii="Times New Roman" w:eastAsia="Calibri" w:hAnsi="Times New Roman" w:cs="Times New Roman"/>
          <w:sz w:val="28"/>
          <w:szCs w:val="28"/>
        </w:rPr>
        <w:t xml:space="preserve"> Структуру муниципальной программы в соответствии с </w:t>
      </w:r>
      <w:r w:rsidR="003D79EE" w:rsidRPr="00245769">
        <w:rPr>
          <w:rFonts w:ascii="Times New Roman" w:eastAsia="Calibri" w:hAnsi="Times New Roman" w:cs="Times New Roman"/>
          <w:sz w:val="28"/>
          <w:szCs w:val="28"/>
        </w:rPr>
        <w:t>п</w:t>
      </w:r>
      <w:r w:rsidRPr="00245769">
        <w:rPr>
          <w:rFonts w:ascii="Times New Roman" w:eastAsia="Calibri" w:hAnsi="Times New Roman" w:cs="Times New Roman"/>
          <w:sz w:val="28"/>
          <w:szCs w:val="28"/>
        </w:rPr>
        <w:t xml:space="preserve">риложением </w:t>
      </w:r>
      <w:r w:rsidR="003D79EE" w:rsidRPr="00245769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Pr="00245769">
        <w:rPr>
          <w:rFonts w:ascii="Times New Roman" w:eastAsia="Calibri" w:hAnsi="Times New Roman" w:cs="Times New Roman"/>
          <w:sz w:val="28"/>
          <w:szCs w:val="28"/>
        </w:rPr>
        <w:t>1 к настоящему Порядку, с указанием</w:t>
      </w:r>
      <w:r w:rsidR="009119CF" w:rsidRPr="00245769">
        <w:rPr>
          <w:rFonts w:ascii="Times New Roman" w:eastAsia="Calibri" w:hAnsi="Times New Roman" w:cs="Times New Roman"/>
          <w:sz w:val="28"/>
          <w:szCs w:val="28"/>
        </w:rPr>
        <w:t>:</w:t>
      </w:r>
    </w:p>
    <w:p w:rsidR="009119CF" w:rsidRPr="00245769" w:rsidRDefault="009119CF" w:rsidP="0024576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5769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E15190" w:rsidRPr="002457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45769">
        <w:rPr>
          <w:rFonts w:ascii="Times New Roman" w:eastAsia="Calibri" w:hAnsi="Times New Roman" w:cs="Times New Roman"/>
          <w:sz w:val="28"/>
          <w:szCs w:val="28"/>
        </w:rPr>
        <w:t>наименований по подпрограммам, задачам подпрограмм, основным мероприятиям и мероприятиям, входящим в состав основных мероприятий</w:t>
      </w:r>
    </w:p>
    <w:p w:rsidR="00E15190" w:rsidRPr="00245769" w:rsidRDefault="009119CF" w:rsidP="0024576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5769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26E61" w:rsidRPr="00245769">
        <w:rPr>
          <w:rFonts w:ascii="Times New Roman" w:eastAsia="Calibri" w:hAnsi="Times New Roman" w:cs="Times New Roman"/>
          <w:sz w:val="28"/>
          <w:szCs w:val="28"/>
        </w:rPr>
        <w:t xml:space="preserve">сумм </w:t>
      </w:r>
      <w:r w:rsidR="00E15190" w:rsidRPr="00245769">
        <w:rPr>
          <w:rFonts w:ascii="Times New Roman" w:eastAsia="Calibri" w:hAnsi="Times New Roman" w:cs="Times New Roman"/>
          <w:sz w:val="28"/>
          <w:szCs w:val="28"/>
        </w:rPr>
        <w:t xml:space="preserve">финансирования по </w:t>
      </w:r>
      <w:r w:rsidRPr="00245769">
        <w:rPr>
          <w:rFonts w:ascii="Times New Roman" w:eastAsia="Calibri" w:hAnsi="Times New Roman" w:cs="Times New Roman"/>
          <w:sz w:val="28"/>
          <w:szCs w:val="28"/>
        </w:rPr>
        <w:t>подпрограммам, задачам подпрограмм</w:t>
      </w:r>
      <w:r w:rsidR="00E15190" w:rsidRPr="00245769">
        <w:rPr>
          <w:rFonts w:ascii="Times New Roman" w:eastAsia="Calibri" w:hAnsi="Times New Roman" w:cs="Times New Roman"/>
          <w:sz w:val="28"/>
          <w:szCs w:val="28"/>
        </w:rPr>
        <w:t xml:space="preserve">, основным мероприятиям, мероприятиям, входящим в состав основных мероприятий, в целом и с разбивкой по годам и источникам финансирования в рублях с точностью до второго знака после запятой. </w:t>
      </w:r>
    </w:p>
    <w:p w:rsidR="00E15190" w:rsidRDefault="009119CF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26E61" w:rsidRPr="00245769">
        <w:rPr>
          <w:rFonts w:ascii="Times New Roman" w:eastAsia="Calibri" w:hAnsi="Times New Roman" w:cs="Times New Roman"/>
          <w:sz w:val="28"/>
          <w:szCs w:val="28"/>
        </w:rPr>
        <w:t xml:space="preserve">целевых индикаторов реализации мероприятия с указанием наименования и значений. </w:t>
      </w:r>
      <w:r w:rsidR="00F26E61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Значения целевых индикаторов должны быть установлены в целом на весь период реализации мероприятия (группы мероприятий) и по каждому году его реализации отдельно. </w:t>
      </w:r>
    </w:p>
    <w:p w:rsidR="00FE5658" w:rsidRDefault="00FE5658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E5658">
        <w:rPr>
          <w:rFonts w:ascii="Times New Roman" w:hAnsi="Times New Roman" w:cs="Times New Roman"/>
          <w:b/>
          <w:sz w:val="28"/>
          <w:szCs w:val="28"/>
          <w:lang w:bidi="ru-RU"/>
        </w:rPr>
        <w:t xml:space="preserve">2.1.5. </w:t>
      </w:r>
      <w:r w:rsidRPr="00FE5658">
        <w:rPr>
          <w:rFonts w:ascii="Times New Roman" w:hAnsi="Times New Roman" w:cs="Times New Roman"/>
          <w:sz w:val="28"/>
          <w:szCs w:val="28"/>
          <w:lang w:bidi="ru-RU"/>
        </w:rPr>
        <w:t>Сведения о налоговых расходах</w:t>
      </w:r>
    </w:p>
    <w:p w:rsidR="00FE5658" w:rsidRPr="00245769" w:rsidRDefault="00FE5658" w:rsidP="00FE56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658">
        <w:rPr>
          <w:rFonts w:ascii="Times New Roman" w:eastAsia="Calibri" w:hAnsi="Times New Roman" w:cs="Times New Roman"/>
          <w:sz w:val="28"/>
          <w:szCs w:val="28"/>
        </w:rPr>
        <w:t xml:space="preserve">Сведения о налоговых расходах </w:t>
      </w:r>
      <w:r>
        <w:rPr>
          <w:rFonts w:ascii="Times New Roman" w:eastAsia="Calibri" w:hAnsi="Times New Roman" w:cs="Times New Roman"/>
          <w:sz w:val="28"/>
          <w:szCs w:val="28"/>
        </w:rPr>
        <w:t>Магистрального</w:t>
      </w:r>
      <w:r w:rsidRPr="00FE5658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формируются согласно приложению № </w:t>
      </w:r>
      <w:r w:rsidR="00BC61E5">
        <w:rPr>
          <w:rFonts w:ascii="Times New Roman" w:eastAsia="Calibri" w:hAnsi="Times New Roman" w:cs="Times New Roman"/>
          <w:sz w:val="28"/>
          <w:szCs w:val="28"/>
        </w:rPr>
        <w:t>5</w:t>
      </w:r>
      <w:r w:rsidRPr="00FE5658">
        <w:rPr>
          <w:rFonts w:ascii="Times New Roman" w:eastAsia="Calibri" w:hAnsi="Times New Roman" w:cs="Times New Roman"/>
          <w:sz w:val="28"/>
          <w:szCs w:val="28"/>
        </w:rPr>
        <w:t xml:space="preserve"> к </w:t>
      </w:r>
      <w:r w:rsidR="00A84594">
        <w:rPr>
          <w:rFonts w:ascii="Times New Roman" w:eastAsia="Calibri" w:hAnsi="Times New Roman" w:cs="Times New Roman"/>
          <w:sz w:val="28"/>
          <w:szCs w:val="28"/>
        </w:rPr>
        <w:t xml:space="preserve">настоящему </w:t>
      </w:r>
      <w:r w:rsidRPr="00FE5658">
        <w:rPr>
          <w:rFonts w:ascii="Times New Roman" w:eastAsia="Calibri" w:hAnsi="Times New Roman" w:cs="Times New Roman"/>
          <w:sz w:val="28"/>
          <w:szCs w:val="28"/>
        </w:rPr>
        <w:t xml:space="preserve">Порядку и подлежат включению в муниципальную программу в течение одного месяца со дня принятия </w:t>
      </w:r>
      <w:r w:rsidRPr="00FE565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(правового акта) </w:t>
      </w:r>
      <w:r>
        <w:rPr>
          <w:rFonts w:ascii="Times New Roman" w:eastAsia="Calibri" w:hAnsi="Times New Roman" w:cs="Times New Roman"/>
          <w:sz w:val="28"/>
          <w:szCs w:val="28"/>
        </w:rPr>
        <w:t>Магистрального</w:t>
      </w:r>
      <w:r w:rsidRPr="00FE5658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поселения, устанавливающего соответствующую налоговую льготу.</w:t>
      </w:r>
    </w:p>
    <w:p w:rsidR="00E15190" w:rsidRPr="00245769" w:rsidRDefault="00E15190" w:rsidP="0024576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6A3E" w:rsidRPr="00245769" w:rsidRDefault="00745C87" w:rsidP="0024576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eastAsia="Calibri" w:hAnsi="Times New Roman" w:cs="Times New Roman"/>
          <w:sz w:val="28"/>
          <w:szCs w:val="28"/>
        </w:rPr>
        <w:t>3</w:t>
      </w:r>
      <w:r w:rsidR="00054A2B" w:rsidRPr="00245769">
        <w:rPr>
          <w:rFonts w:ascii="Times New Roman" w:eastAsia="Calibri" w:hAnsi="Times New Roman" w:cs="Times New Roman"/>
          <w:sz w:val="28"/>
          <w:szCs w:val="28"/>
        </w:rPr>
        <w:t>.</w:t>
      </w:r>
      <w:r w:rsidR="00054A2B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146A3E" w:rsidRPr="00245769">
        <w:rPr>
          <w:rFonts w:ascii="Times New Roman" w:hAnsi="Times New Roman" w:cs="Times New Roman"/>
          <w:sz w:val="28"/>
          <w:szCs w:val="28"/>
          <w:lang w:bidi="ru-RU"/>
        </w:rPr>
        <w:t>Разработка и формирование муниципальной программы</w:t>
      </w:r>
    </w:p>
    <w:p w:rsidR="00054A2B" w:rsidRPr="00245769" w:rsidRDefault="00054A2B" w:rsidP="0024576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422CE" w:rsidRPr="00245769" w:rsidRDefault="00146A3E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6E70B2" w:rsidRPr="00245769">
        <w:rPr>
          <w:rFonts w:ascii="Times New Roman" w:hAnsi="Times New Roman" w:cs="Times New Roman"/>
          <w:sz w:val="28"/>
          <w:szCs w:val="28"/>
          <w:lang w:bidi="ru-RU"/>
        </w:rPr>
        <w:t>3.1</w:t>
      </w:r>
      <w:r w:rsidR="00054A2B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. 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>При ра</w:t>
      </w:r>
      <w:r w:rsidR="008422CE" w:rsidRPr="00245769">
        <w:rPr>
          <w:rFonts w:ascii="Times New Roman" w:hAnsi="Times New Roman" w:cs="Times New Roman"/>
          <w:sz w:val="28"/>
          <w:szCs w:val="28"/>
          <w:lang w:bidi="ru-RU"/>
        </w:rPr>
        <w:t>зработке муниципальных программ назначает ответственное должностное лицо, отвечающее за разработку муниципальной программы, которое должно подготовить проект постановления об утверждении муниципальной программы. Ответственное должностное лицо:</w:t>
      </w:r>
    </w:p>
    <w:p w:rsidR="00146A3E" w:rsidRPr="00245769" w:rsidRDefault="00054A2B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146A3E" w:rsidRPr="00245769">
        <w:rPr>
          <w:rFonts w:ascii="Times New Roman" w:hAnsi="Times New Roman" w:cs="Times New Roman"/>
          <w:sz w:val="28"/>
          <w:szCs w:val="28"/>
          <w:lang w:bidi="ru-RU"/>
        </w:rPr>
        <w:t>формирует структуру муниципальной программы;</w:t>
      </w:r>
    </w:p>
    <w:p w:rsidR="00054A2B" w:rsidRPr="00245769" w:rsidRDefault="00054A2B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- определяет перечень </w:t>
      </w:r>
      <w:r w:rsidR="008422CE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исполнителей и 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>соисполнителей и организует их работу по разр</w:t>
      </w:r>
      <w:r w:rsidR="00130C43" w:rsidRPr="00245769">
        <w:rPr>
          <w:rFonts w:ascii="Times New Roman" w:hAnsi="Times New Roman" w:cs="Times New Roman"/>
          <w:sz w:val="28"/>
          <w:szCs w:val="28"/>
          <w:lang w:bidi="ru-RU"/>
        </w:rPr>
        <w:t>а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>ботке подпрограмм;</w:t>
      </w:r>
    </w:p>
    <w:p w:rsidR="00130C43" w:rsidRPr="00245769" w:rsidRDefault="00130C43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- обеспечивает разработку муниципальной программы и ее согласование с </w:t>
      </w:r>
      <w:r w:rsidR="008422CE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исполнителями, 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>соисполнителями, исполнителями основных мероприятий и мероприятий;</w:t>
      </w:r>
    </w:p>
    <w:p w:rsidR="00AE5999" w:rsidRPr="00245769" w:rsidRDefault="00AE5999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- разрабатывает структуру и содержание подпрограммы и представляет их ответственному исполнителю для формирования муниципальной программы;</w:t>
      </w:r>
    </w:p>
    <w:p w:rsidR="00AE5999" w:rsidRPr="00245769" w:rsidRDefault="00AE5999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- определяет перечень исполнителей основных мероприятий;</w:t>
      </w:r>
    </w:p>
    <w:p w:rsidR="00AE5999" w:rsidRPr="00245769" w:rsidRDefault="00AE5999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- производит взаимодействие с исполнителем</w:t>
      </w:r>
      <w:r w:rsidR="00130C43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мероприятия </w:t>
      </w:r>
      <w:r w:rsidR="00130C43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в части:</w:t>
      </w:r>
    </w:p>
    <w:p w:rsidR="00AE5999" w:rsidRPr="00245769" w:rsidRDefault="00AE5999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</w:rPr>
        <w:t xml:space="preserve">а) </w:t>
      </w:r>
      <w:r w:rsidR="00130C43" w:rsidRPr="00245769">
        <w:rPr>
          <w:rFonts w:ascii="Times New Roman" w:hAnsi="Times New Roman" w:cs="Times New Roman"/>
          <w:sz w:val="28"/>
          <w:szCs w:val="28"/>
          <w:lang w:bidi="ru-RU"/>
        </w:rPr>
        <w:t>формулировки целей, задач подпрограмм;</w:t>
      </w:r>
    </w:p>
    <w:p w:rsidR="00AE5999" w:rsidRPr="00245769" w:rsidRDefault="00AE5999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</w:rPr>
        <w:t xml:space="preserve">б) </w:t>
      </w:r>
      <w:r w:rsidR="00130C43" w:rsidRPr="00245769">
        <w:rPr>
          <w:rFonts w:ascii="Times New Roman" w:hAnsi="Times New Roman" w:cs="Times New Roman"/>
          <w:sz w:val="28"/>
          <w:szCs w:val="28"/>
          <w:lang w:bidi="ru-RU"/>
        </w:rPr>
        <w:t>основных мероприятий, входящих в их состав мероприятий, целевых индикаторов и объемов финансирования на реализацию мероприятий;</w:t>
      </w:r>
    </w:p>
    <w:p w:rsidR="00130C43" w:rsidRPr="00245769" w:rsidRDefault="00AE5999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</w:rPr>
        <w:t xml:space="preserve">в) </w:t>
      </w:r>
      <w:r w:rsidR="00130C43" w:rsidRPr="00245769">
        <w:rPr>
          <w:rFonts w:ascii="Times New Roman" w:hAnsi="Times New Roman" w:cs="Times New Roman"/>
          <w:sz w:val="28"/>
          <w:szCs w:val="28"/>
          <w:lang w:bidi="ru-RU"/>
        </w:rPr>
        <w:t>перечня исполнителей мероприятий;</w:t>
      </w:r>
    </w:p>
    <w:p w:rsidR="00AE5999" w:rsidRPr="00245769" w:rsidRDefault="00AE5999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- в установленном порядке выносит проект муниципального правового акта Администрации </w:t>
      </w:r>
      <w:r w:rsidRPr="00245769">
        <w:rPr>
          <w:rFonts w:ascii="Times New Roman" w:eastAsia="Calibri" w:hAnsi="Times New Roman" w:cs="Times New Roman"/>
          <w:sz w:val="28"/>
          <w:szCs w:val="28"/>
        </w:rPr>
        <w:t>Магистрального сельского поселения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об утвер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>ждении муниципальной программы (далее - проект правового акта) на рас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>смотрение экспертной комиссии;</w:t>
      </w:r>
    </w:p>
    <w:p w:rsidR="005B19FA" w:rsidRPr="00245769" w:rsidRDefault="005B19FA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Исполнитель мероприятия, представляет предложения в отношении подпрограмм, в реа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>лизации которых предполагается его участие;</w:t>
      </w:r>
    </w:p>
    <w:p w:rsidR="00130C43" w:rsidRPr="00245769" w:rsidRDefault="006E70B2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3.2.</w:t>
      </w:r>
      <w:r w:rsidR="00130C43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Согласованный со всеми соисполнителями, исполнителями осно</w:t>
      </w:r>
      <w:r w:rsidR="00213B19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вных мероприятий, </w:t>
      </w:r>
      <w:r w:rsidR="00130C43" w:rsidRPr="00245769">
        <w:rPr>
          <w:rFonts w:ascii="Times New Roman" w:hAnsi="Times New Roman" w:cs="Times New Roman"/>
          <w:sz w:val="28"/>
          <w:szCs w:val="28"/>
          <w:lang w:bidi="ru-RU"/>
        </w:rPr>
        <w:t>исполните</w:t>
      </w:r>
      <w:r w:rsidR="00130C43"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>лями мероприятий</w:t>
      </w:r>
      <w:r w:rsidR="005B19FA" w:rsidRPr="00245769">
        <w:rPr>
          <w:rFonts w:ascii="Times New Roman" w:hAnsi="Times New Roman" w:cs="Times New Roman"/>
          <w:sz w:val="28"/>
          <w:szCs w:val="28"/>
          <w:lang w:bidi="ru-RU"/>
        </w:rPr>
        <w:t>, подпрограмм, экспертной комиссией</w:t>
      </w:r>
      <w:r w:rsidR="00130C43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проект правового акта подлежит </w:t>
      </w:r>
      <w:r w:rsidR="005B19FA" w:rsidRPr="00245769">
        <w:rPr>
          <w:rFonts w:ascii="Times New Roman" w:hAnsi="Times New Roman" w:cs="Times New Roman"/>
          <w:sz w:val="28"/>
          <w:szCs w:val="28"/>
          <w:lang w:bidi="ru-RU"/>
        </w:rPr>
        <w:t>утверждению Главой</w:t>
      </w:r>
      <w:r w:rsidR="00130C43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917CCC" w:rsidRPr="00245769">
        <w:rPr>
          <w:rFonts w:ascii="Times New Roman" w:eastAsia="Calibri" w:hAnsi="Times New Roman" w:cs="Times New Roman"/>
          <w:sz w:val="28"/>
          <w:szCs w:val="28"/>
        </w:rPr>
        <w:t>Магистрального</w:t>
      </w:r>
      <w:r w:rsidR="00130C43" w:rsidRPr="00245769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130C43" w:rsidRPr="00245769">
        <w:rPr>
          <w:rFonts w:ascii="Times New Roman" w:hAnsi="Times New Roman" w:cs="Times New Roman"/>
          <w:sz w:val="28"/>
          <w:szCs w:val="28"/>
          <w:lang w:bidi="ru-RU"/>
        </w:rPr>
        <w:t>.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</w:p>
    <w:p w:rsidR="00130C43" w:rsidRPr="00245769" w:rsidRDefault="006E70B2" w:rsidP="0024576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3.3</w:t>
      </w:r>
      <w:r w:rsidR="00130C43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. Ответственный исполнитель организует размещение утвержденной муниципальной программы в течение 10 рабочих дней после ее утверждения на 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официальном сайте Администрации </w:t>
      </w:r>
      <w:r w:rsidR="00917CCC" w:rsidRPr="00245769">
        <w:rPr>
          <w:rFonts w:ascii="Times New Roman" w:eastAsia="Calibri" w:hAnsi="Times New Roman" w:cs="Times New Roman"/>
          <w:sz w:val="28"/>
          <w:szCs w:val="28"/>
        </w:rPr>
        <w:t>Магистрального</w:t>
      </w:r>
      <w:r w:rsidRPr="002457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0C43" w:rsidRPr="00245769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Pr="00245769">
        <w:rPr>
          <w:rFonts w:ascii="Times New Roman" w:eastAsia="Calibri" w:hAnsi="Times New Roman" w:cs="Times New Roman"/>
          <w:sz w:val="28"/>
          <w:szCs w:val="28"/>
        </w:rPr>
        <w:t>п</w:t>
      </w:r>
      <w:r w:rsidR="00130C43" w:rsidRPr="00245769">
        <w:rPr>
          <w:rFonts w:ascii="Times New Roman" w:eastAsia="Calibri" w:hAnsi="Times New Roman" w:cs="Times New Roman"/>
          <w:sz w:val="28"/>
          <w:szCs w:val="28"/>
        </w:rPr>
        <w:t>оселения.</w:t>
      </w:r>
    </w:p>
    <w:p w:rsidR="00130C43" w:rsidRPr="00245769" w:rsidRDefault="00130C43" w:rsidP="0024576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0C43" w:rsidRPr="00245769" w:rsidRDefault="006E70B2" w:rsidP="0024576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eastAsia="Calibri" w:hAnsi="Times New Roman" w:cs="Times New Roman"/>
          <w:sz w:val="28"/>
          <w:szCs w:val="28"/>
        </w:rPr>
        <w:t>4</w:t>
      </w:r>
      <w:r w:rsidR="00130C43" w:rsidRPr="00245769">
        <w:rPr>
          <w:rFonts w:ascii="Times New Roman" w:eastAsia="Calibri" w:hAnsi="Times New Roman" w:cs="Times New Roman"/>
          <w:sz w:val="28"/>
          <w:szCs w:val="28"/>
        </w:rPr>
        <w:t>.</w:t>
      </w:r>
      <w:r w:rsidR="00130C43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Реализация муниципальной программы</w:t>
      </w:r>
    </w:p>
    <w:p w:rsidR="00130C43" w:rsidRPr="00245769" w:rsidRDefault="00130C43" w:rsidP="0024576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bidi="ru-RU"/>
        </w:rPr>
      </w:pPr>
    </w:p>
    <w:p w:rsidR="00130C43" w:rsidRPr="00245769" w:rsidRDefault="006E70B2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4.1</w:t>
      </w:r>
      <w:r w:rsidR="00130C43" w:rsidRPr="00245769">
        <w:rPr>
          <w:rFonts w:ascii="Times New Roman" w:hAnsi="Times New Roman" w:cs="Times New Roman"/>
          <w:sz w:val="28"/>
          <w:szCs w:val="28"/>
          <w:lang w:bidi="ru-RU"/>
        </w:rPr>
        <w:t>. Реализация муниципальной программы осуществляется ответственным исполнителем совместно с соисполнителями, исполнителями основных</w:t>
      </w:r>
      <w:r w:rsidR="00130C43" w:rsidRPr="00245769">
        <w:rPr>
          <w:rFonts w:ascii="Times New Roman" w:hAnsi="Times New Roman" w:cs="Times New Roman"/>
          <w:sz w:val="28"/>
          <w:szCs w:val="28"/>
        </w:rPr>
        <w:t xml:space="preserve"> м</w:t>
      </w:r>
      <w:r w:rsidR="00213B19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ероприятий, </w:t>
      </w:r>
      <w:r w:rsidR="00130C43" w:rsidRPr="00245769">
        <w:rPr>
          <w:rFonts w:ascii="Times New Roman" w:hAnsi="Times New Roman" w:cs="Times New Roman"/>
          <w:sz w:val="28"/>
          <w:szCs w:val="28"/>
          <w:lang w:bidi="ru-RU"/>
        </w:rPr>
        <w:t>исполнителями мероприятий исходя из необходимости достижения ожидаемых результа</w:t>
      </w:r>
      <w:r w:rsidR="00130C43"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 xml:space="preserve">тов реализации муниципальной программы путем </w:t>
      </w:r>
      <w:proofErr w:type="gramStart"/>
      <w:r w:rsidR="00130C43" w:rsidRPr="00245769">
        <w:rPr>
          <w:rFonts w:ascii="Times New Roman" w:hAnsi="Times New Roman" w:cs="Times New Roman"/>
          <w:sz w:val="28"/>
          <w:szCs w:val="28"/>
          <w:lang w:bidi="ru-RU"/>
        </w:rPr>
        <w:t>выполнения</w:t>
      </w:r>
      <w:proofErr w:type="gramEnd"/>
      <w:r w:rsidR="00130C43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предусмотрен</w:t>
      </w:r>
      <w:r w:rsidR="00130C43"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>ных в муниципальной программе подпрограмм</w:t>
      </w:r>
      <w:r w:rsidR="00213B19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и</w:t>
      </w:r>
      <w:r w:rsidR="00130C43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основных мероприятий.</w:t>
      </w:r>
    </w:p>
    <w:p w:rsidR="00130C43" w:rsidRPr="00245769" w:rsidRDefault="006E70B2" w:rsidP="0024576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lastRenderedPageBreak/>
        <w:t>4.2</w:t>
      </w:r>
      <w:r w:rsidR="00130C43" w:rsidRPr="00245769">
        <w:rPr>
          <w:rFonts w:ascii="Times New Roman" w:hAnsi="Times New Roman" w:cs="Times New Roman"/>
          <w:sz w:val="28"/>
          <w:szCs w:val="28"/>
          <w:lang w:bidi="ru-RU"/>
        </w:rPr>
        <w:t>. Основные сведения о достижении целевых индикаторов и ожидаемых результатов реализации муниципальной программы и объемах финансирования муниципальной программы ответственным исполнителем ежегодно публику</w:t>
      </w:r>
      <w:r w:rsidR="00130C43"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 xml:space="preserve">ются на 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официальном сайте Администрации </w:t>
      </w:r>
      <w:r w:rsidR="00917CCC" w:rsidRPr="00245769">
        <w:rPr>
          <w:rFonts w:ascii="Times New Roman" w:eastAsia="Calibri" w:hAnsi="Times New Roman" w:cs="Times New Roman"/>
          <w:sz w:val="28"/>
          <w:szCs w:val="28"/>
        </w:rPr>
        <w:t>Магистрального</w:t>
      </w:r>
      <w:r w:rsidR="00130C43" w:rsidRPr="00245769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Pr="00245769">
        <w:rPr>
          <w:rFonts w:ascii="Times New Roman" w:eastAsia="Calibri" w:hAnsi="Times New Roman" w:cs="Times New Roman"/>
          <w:sz w:val="28"/>
          <w:szCs w:val="28"/>
        </w:rPr>
        <w:t xml:space="preserve"> в составе отчета о реализации муниципальной программы за отчетный период.</w:t>
      </w:r>
    </w:p>
    <w:p w:rsidR="00130C43" w:rsidRPr="00245769" w:rsidRDefault="00130C43" w:rsidP="0024576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433F" w:rsidRPr="00245769" w:rsidRDefault="006E70B2" w:rsidP="0024576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eastAsia="Calibri" w:hAnsi="Times New Roman" w:cs="Times New Roman"/>
          <w:sz w:val="28"/>
          <w:szCs w:val="28"/>
        </w:rPr>
        <w:t>5</w:t>
      </w:r>
      <w:r w:rsidR="00130C43" w:rsidRPr="0024576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C7433F" w:rsidRPr="00245769">
        <w:rPr>
          <w:rFonts w:ascii="Times New Roman" w:hAnsi="Times New Roman" w:cs="Times New Roman"/>
          <w:sz w:val="28"/>
          <w:szCs w:val="28"/>
          <w:lang w:bidi="ru-RU"/>
        </w:rPr>
        <w:t>Отчетность при реализации муниципальной программы</w:t>
      </w:r>
    </w:p>
    <w:p w:rsidR="00C7433F" w:rsidRPr="00245769" w:rsidRDefault="00C7433F" w:rsidP="0024576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7433F" w:rsidRPr="00245769" w:rsidRDefault="006E70B2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5.</w:t>
      </w:r>
      <w:r w:rsidR="00C7433F" w:rsidRPr="00245769">
        <w:rPr>
          <w:rFonts w:ascii="Times New Roman" w:hAnsi="Times New Roman" w:cs="Times New Roman"/>
          <w:sz w:val="28"/>
          <w:szCs w:val="28"/>
          <w:lang w:bidi="ru-RU"/>
        </w:rPr>
        <w:t>1. Ежегодно ответственный исполнитель формирует отчет о реализации муниципальной про</w:t>
      </w:r>
      <w:r w:rsidR="00C7433F"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>граммы, а также проводит оценку эффективности ее реализации.</w:t>
      </w:r>
    </w:p>
    <w:p w:rsidR="00C7433F" w:rsidRPr="00245769" w:rsidRDefault="00C7433F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Отчет о реализации муниципальной программы и результаты оценки эффективности ее реализации ответственный исполнитель согласовывает с соис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>полнителями, испо</w:t>
      </w:r>
      <w:r w:rsidR="00213B19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лнителями основных мероприятий 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>и исполнителями мероприятий.</w:t>
      </w:r>
    </w:p>
    <w:p w:rsidR="00C7433F" w:rsidRPr="00245769" w:rsidRDefault="00C749AE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5.2</w:t>
      </w:r>
      <w:r w:rsidR="00C7433F" w:rsidRPr="00245769">
        <w:rPr>
          <w:rFonts w:ascii="Times New Roman" w:hAnsi="Times New Roman" w:cs="Times New Roman"/>
          <w:sz w:val="28"/>
          <w:szCs w:val="28"/>
          <w:lang w:bidi="ru-RU"/>
        </w:rPr>
        <w:t>. Формирование отчета о реализации муниципальной программы и проведение оценки эффективности реализации муниципальной программы осуществляется в следующем порядке.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</w:p>
    <w:p w:rsidR="00C7433F" w:rsidRPr="00245769" w:rsidRDefault="00C7433F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В срок до 1 </w:t>
      </w:r>
      <w:r w:rsidR="00C749AE" w:rsidRPr="00245769">
        <w:rPr>
          <w:rFonts w:ascii="Times New Roman" w:hAnsi="Times New Roman" w:cs="Times New Roman"/>
          <w:sz w:val="28"/>
          <w:szCs w:val="28"/>
          <w:lang w:bidi="ru-RU"/>
        </w:rPr>
        <w:t>мая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год</w:t>
      </w:r>
      <w:r w:rsidR="00213B19" w:rsidRPr="00245769">
        <w:rPr>
          <w:rFonts w:ascii="Times New Roman" w:hAnsi="Times New Roman" w:cs="Times New Roman"/>
          <w:sz w:val="28"/>
          <w:szCs w:val="28"/>
          <w:lang w:bidi="ru-RU"/>
        </w:rPr>
        <w:t>а, следующего за отчетным годом</w:t>
      </w:r>
      <w:r w:rsidR="004B1B57" w:rsidRPr="00245769">
        <w:rPr>
          <w:rFonts w:ascii="Times New Roman" w:hAnsi="Times New Roman" w:cs="Times New Roman"/>
          <w:sz w:val="28"/>
          <w:szCs w:val="28"/>
          <w:lang w:bidi="ru-RU"/>
        </w:rPr>
        <w:t>, ответственное должностное лицо исполнителя</w:t>
      </w:r>
      <w:r w:rsidR="00213B19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296021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мероприятия 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на основании данных </w:t>
      </w:r>
      <w:r w:rsidR="004B1B57" w:rsidRPr="00245769">
        <w:rPr>
          <w:rFonts w:ascii="Times New Roman" w:hAnsi="Times New Roman" w:cs="Times New Roman"/>
          <w:sz w:val="28"/>
          <w:szCs w:val="28"/>
          <w:lang w:bidi="ru-RU"/>
        </w:rPr>
        <w:t>исполнителей мероприятий,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формирует отчет о реализации основного мероприятия и на его основе проводит оценку эффективности реализации основного мероприятия за отчетный финансовый год;</w:t>
      </w:r>
    </w:p>
    <w:p w:rsidR="00C7433F" w:rsidRPr="00245769" w:rsidRDefault="00C7433F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Формирование отчета о реализации муниципальной программы осущест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>вляется по форм</w:t>
      </w:r>
      <w:r w:rsidR="00DB2619" w:rsidRPr="00245769">
        <w:rPr>
          <w:rFonts w:ascii="Times New Roman" w:hAnsi="Times New Roman" w:cs="Times New Roman"/>
          <w:sz w:val="28"/>
          <w:szCs w:val="28"/>
          <w:lang w:bidi="ru-RU"/>
        </w:rPr>
        <w:t>ам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согласно </w:t>
      </w:r>
      <w:r w:rsidR="003D79EE" w:rsidRPr="00245769">
        <w:rPr>
          <w:rFonts w:ascii="Times New Roman" w:hAnsi="Times New Roman" w:cs="Times New Roman"/>
          <w:sz w:val="28"/>
          <w:szCs w:val="28"/>
          <w:lang w:bidi="ru-RU"/>
        </w:rPr>
        <w:t>п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>риложени</w:t>
      </w:r>
      <w:r w:rsidR="004603FE" w:rsidRPr="00245769">
        <w:rPr>
          <w:rFonts w:ascii="Times New Roman" w:hAnsi="Times New Roman" w:cs="Times New Roman"/>
          <w:sz w:val="28"/>
          <w:szCs w:val="28"/>
          <w:lang w:bidi="ru-RU"/>
        </w:rPr>
        <w:t>ям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№ </w:t>
      </w:r>
      <w:r w:rsidR="003D79EE" w:rsidRPr="00245769">
        <w:rPr>
          <w:rFonts w:ascii="Times New Roman" w:hAnsi="Times New Roman" w:cs="Times New Roman"/>
          <w:sz w:val="28"/>
          <w:szCs w:val="28"/>
          <w:lang w:bidi="ru-RU"/>
        </w:rPr>
        <w:t>2</w:t>
      </w:r>
      <w:r w:rsidR="004603FE" w:rsidRPr="00245769">
        <w:rPr>
          <w:rFonts w:ascii="Times New Roman" w:hAnsi="Times New Roman" w:cs="Times New Roman"/>
          <w:sz w:val="28"/>
          <w:szCs w:val="28"/>
          <w:lang w:bidi="ru-RU"/>
        </w:rPr>
        <w:t>, 3</w:t>
      </w:r>
      <w:r w:rsidR="007E197B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>к настоящему Порядку. Проведе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>ние оценки эффективности реализации муниципальной программы выполняет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 xml:space="preserve">ся </w:t>
      </w:r>
      <w:r w:rsidR="007E197B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по форме согласно приложения № 4 к настоящему Порядку 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в соответствии с </w:t>
      </w:r>
      <w:r w:rsidR="00DB2619" w:rsidRPr="00245769">
        <w:rPr>
          <w:rFonts w:ascii="Times New Roman" w:hAnsi="Times New Roman" w:cs="Times New Roman"/>
          <w:sz w:val="28"/>
          <w:szCs w:val="28"/>
          <w:lang w:bidi="ru-RU"/>
        </w:rPr>
        <w:t>Методикой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gramStart"/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проведения оценки эффективности реализации муниципальной программы </w:t>
      </w:r>
      <w:r w:rsidR="007E197B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917CCC" w:rsidRPr="00245769">
        <w:rPr>
          <w:rFonts w:ascii="Times New Roman" w:eastAsia="Calibri" w:hAnsi="Times New Roman" w:cs="Times New Roman"/>
          <w:sz w:val="28"/>
          <w:szCs w:val="28"/>
        </w:rPr>
        <w:t>Магистрального</w:t>
      </w:r>
      <w:r w:rsidR="007E197B" w:rsidRPr="00245769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="003D79EE" w:rsidRPr="00245769">
        <w:rPr>
          <w:rFonts w:ascii="Times New Roman" w:eastAsia="Calibri" w:hAnsi="Times New Roman" w:cs="Times New Roman"/>
          <w:sz w:val="28"/>
          <w:szCs w:val="28"/>
        </w:rPr>
        <w:t>ельского поселения</w:t>
      </w:r>
      <w:proofErr w:type="gramEnd"/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со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 xml:space="preserve">гласно приложению № </w:t>
      </w:r>
      <w:r w:rsidR="00BC61E5">
        <w:rPr>
          <w:rFonts w:ascii="Times New Roman" w:hAnsi="Times New Roman" w:cs="Times New Roman"/>
          <w:sz w:val="28"/>
          <w:szCs w:val="28"/>
          <w:lang w:bidi="ru-RU"/>
        </w:rPr>
        <w:t>6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к настоящему Порядку.</w:t>
      </w:r>
      <w:r w:rsidR="007E197B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</w:p>
    <w:p w:rsidR="00C7433F" w:rsidRPr="00245769" w:rsidRDefault="00C7433F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19450B" w:rsidRPr="00245769">
        <w:rPr>
          <w:rFonts w:ascii="Times New Roman" w:hAnsi="Times New Roman" w:cs="Times New Roman"/>
          <w:sz w:val="28"/>
          <w:szCs w:val="28"/>
          <w:lang w:bidi="ru-RU"/>
        </w:rPr>
        <w:t>5.3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. </w:t>
      </w:r>
      <w:r w:rsidR="0019450B" w:rsidRPr="00245769">
        <w:rPr>
          <w:rFonts w:ascii="Times New Roman" w:hAnsi="Times New Roman" w:cs="Times New Roman"/>
          <w:sz w:val="28"/>
          <w:szCs w:val="28"/>
          <w:lang w:bidi="ru-RU"/>
        </w:rPr>
        <w:t>Согласованные с соисполнителями и исполнителями р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>езультаты оценки эффективно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>сти реализации муниципальной программы вместе с пояснительной запиской к ним, а также отчетом о реал</w:t>
      </w:r>
      <w:r w:rsidR="0019450B" w:rsidRPr="00245769">
        <w:rPr>
          <w:rFonts w:ascii="Times New Roman" w:hAnsi="Times New Roman" w:cs="Times New Roman"/>
          <w:sz w:val="28"/>
          <w:szCs w:val="28"/>
          <w:lang w:bidi="ru-RU"/>
        </w:rPr>
        <w:t>изации муниципальной программы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, </w:t>
      </w:r>
      <w:r w:rsidR="003D79EE" w:rsidRPr="00245769">
        <w:rPr>
          <w:rFonts w:ascii="Times New Roman" w:hAnsi="Times New Roman" w:cs="Times New Roman"/>
          <w:sz w:val="28"/>
          <w:szCs w:val="28"/>
          <w:lang w:bidi="ru-RU"/>
        </w:rPr>
        <w:t>ответственное должностное лицо исполнителя</w:t>
      </w:r>
      <w:r w:rsidR="0019450B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муниципальной программы представляет на </w:t>
      </w:r>
      <w:r w:rsidR="003D79EE" w:rsidRPr="00245769">
        <w:rPr>
          <w:rFonts w:ascii="Times New Roman" w:hAnsi="Times New Roman" w:cs="Times New Roman"/>
          <w:sz w:val="28"/>
          <w:szCs w:val="28"/>
          <w:lang w:bidi="ru-RU"/>
        </w:rPr>
        <w:t>утверждение Главе Магистрального сельского поселения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>.</w:t>
      </w:r>
      <w:r w:rsidR="003D79EE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Отчет об исполнении муниципальной программы за отчетный год утверждается постановлением Администрации в срок в срок до 1 июня года, следующего </w:t>
      </w:r>
      <w:proofErr w:type="gramStart"/>
      <w:r w:rsidR="003D79EE" w:rsidRPr="00245769">
        <w:rPr>
          <w:rFonts w:ascii="Times New Roman" w:hAnsi="Times New Roman" w:cs="Times New Roman"/>
          <w:sz w:val="28"/>
          <w:szCs w:val="28"/>
          <w:lang w:bidi="ru-RU"/>
        </w:rPr>
        <w:t>за</w:t>
      </w:r>
      <w:proofErr w:type="gramEnd"/>
      <w:r w:rsidR="003D79EE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отчетным.</w:t>
      </w:r>
      <w:r w:rsidR="007E197B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</w:p>
    <w:p w:rsidR="00C7433F" w:rsidRPr="00245769" w:rsidRDefault="00C7433F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Пояснительная записка к результатам проведенной оценки эффективности реализации муниципальной программы должна отражать:</w:t>
      </w:r>
    </w:p>
    <w:p w:rsidR="00C7433F" w:rsidRPr="00245769" w:rsidRDefault="00C7433F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1) достижение поставленных целей и задач муниципальной программы;</w:t>
      </w:r>
    </w:p>
    <w:p w:rsidR="00C7433F" w:rsidRPr="00245769" w:rsidRDefault="00C7433F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2) информацию о результатах реализации мероприятий;</w:t>
      </w:r>
      <w:r w:rsidR="0019450B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</w:p>
    <w:p w:rsidR="00C7433F" w:rsidRPr="00245769" w:rsidRDefault="00C7433F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lastRenderedPageBreak/>
        <w:t>3) расчеты оценки эффективности реализации мероприятий, основных мероприятий, подпрограмм муниципаль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>ной программы и муниципальной программы в целом;</w:t>
      </w:r>
      <w:r w:rsidR="007E197B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</w:p>
    <w:p w:rsidR="00C7433F" w:rsidRPr="00245769" w:rsidRDefault="0019450B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4</w:t>
      </w:r>
      <w:r w:rsidR="00C7433F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) в случае </w:t>
      </w:r>
      <w:proofErr w:type="spellStart"/>
      <w:r w:rsidR="00C7433F" w:rsidRPr="00245769">
        <w:rPr>
          <w:rFonts w:ascii="Times New Roman" w:hAnsi="Times New Roman" w:cs="Times New Roman"/>
          <w:sz w:val="28"/>
          <w:szCs w:val="28"/>
          <w:lang w:bidi="ru-RU"/>
        </w:rPr>
        <w:t>недостижения</w:t>
      </w:r>
      <w:proofErr w:type="spellEnd"/>
      <w:r w:rsidR="00C7433F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плановых значений ожидаемых результатов реализации муниципальной программы - причины их </w:t>
      </w:r>
      <w:proofErr w:type="spellStart"/>
      <w:r w:rsidR="00C7433F" w:rsidRPr="00245769">
        <w:rPr>
          <w:rFonts w:ascii="Times New Roman" w:hAnsi="Times New Roman" w:cs="Times New Roman"/>
          <w:sz w:val="28"/>
          <w:szCs w:val="28"/>
          <w:lang w:bidi="ru-RU"/>
        </w:rPr>
        <w:t>недостижения</w:t>
      </w:r>
      <w:proofErr w:type="spellEnd"/>
      <w:r w:rsidR="00C7433F" w:rsidRPr="00245769">
        <w:rPr>
          <w:rFonts w:ascii="Times New Roman" w:hAnsi="Times New Roman" w:cs="Times New Roman"/>
          <w:sz w:val="28"/>
          <w:szCs w:val="28"/>
          <w:lang w:bidi="ru-RU"/>
        </w:rPr>
        <w:t>;</w:t>
      </w:r>
      <w:r w:rsidR="007E197B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</w:p>
    <w:p w:rsidR="00C7433F" w:rsidRPr="00245769" w:rsidRDefault="0019450B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5</w:t>
      </w:r>
      <w:r w:rsidR="00C7433F" w:rsidRPr="00245769">
        <w:rPr>
          <w:rFonts w:ascii="Times New Roman" w:hAnsi="Times New Roman" w:cs="Times New Roman"/>
          <w:sz w:val="28"/>
          <w:szCs w:val="28"/>
          <w:lang w:bidi="ru-RU"/>
        </w:rPr>
        <w:t>) предложения по повышению эффективности реализации муниципальной программы (в случае неэффективного выполнения муниципальной про</w:t>
      </w:r>
      <w:r w:rsidR="00C7433F"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>граммы).</w:t>
      </w:r>
      <w:r w:rsidR="007E197B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</w:p>
    <w:p w:rsidR="00C7433F" w:rsidRDefault="0019450B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5.</w:t>
      </w:r>
      <w:r w:rsidR="00C7433F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4. По результатам оценки эффективности реализации муниципальной программы Администрацией </w:t>
      </w:r>
      <w:r w:rsidR="00917CCC" w:rsidRPr="00245769">
        <w:rPr>
          <w:rFonts w:ascii="Times New Roman" w:eastAsia="Calibri" w:hAnsi="Times New Roman" w:cs="Times New Roman"/>
          <w:sz w:val="28"/>
          <w:szCs w:val="28"/>
        </w:rPr>
        <w:t>Магистрального</w:t>
      </w:r>
      <w:r w:rsidR="00C7433F" w:rsidRPr="00245769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C7433F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мо</w:t>
      </w:r>
      <w:r w:rsidR="00C7433F"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>жет быть принято решение о необходимости прекращения</w:t>
      </w:r>
      <w:r w:rsidR="007E197B" w:rsidRPr="00245769">
        <w:rPr>
          <w:rFonts w:ascii="Times New Roman" w:hAnsi="Times New Roman" w:cs="Times New Roman"/>
          <w:sz w:val="28"/>
          <w:szCs w:val="28"/>
          <w:lang w:bidi="ru-RU"/>
        </w:rPr>
        <w:t>,</w:t>
      </w:r>
      <w:r w:rsidR="00C7433F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7E197B" w:rsidRPr="00245769">
        <w:rPr>
          <w:rFonts w:ascii="Times New Roman" w:hAnsi="Times New Roman" w:cs="Times New Roman"/>
          <w:sz w:val="28"/>
          <w:szCs w:val="28"/>
          <w:lang w:bidi="ru-RU"/>
        </w:rPr>
        <w:t>либо</w:t>
      </w:r>
      <w:r w:rsidR="00C7433F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об изменении начиная с очередного финансового года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4B1B57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Полное отсутствие финансирования муниципальной программы в отчетный год не является основанием для прекращения муниципальной программы. 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В случае принятия </w:t>
      </w:r>
      <w:r w:rsidR="004B1B57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решения о прекращении муниципальной программы, либо при уменьшении финансового обеспечения, 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>при наличии заключенных во исполнение соответствующих муниципальных программ муниципальных контрактов (договоров) в местном бюджете предусматриваются бюджетные ассигнования на исполнение расходных обязательств, вытекающих из указанных контрактов, по которым сторонами не достигнуто соглашение об их прекращении.</w:t>
      </w:r>
    </w:p>
    <w:p w:rsidR="00FE5658" w:rsidRDefault="00FE5658" w:rsidP="00FE56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5.5. </w:t>
      </w:r>
      <w:proofErr w:type="gramStart"/>
      <w:r w:rsidRPr="00FE5658">
        <w:rPr>
          <w:rFonts w:ascii="Times New Roman" w:hAnsi="Times New Roman" w:cs="Times New Roman"/>
          <w:sz w:val="28"/>
          <w:szCs w:val="28"/>
          <w:lang w:bidi="ru-RU"/>
        </w:rPr>
        <w:t xml:space="preserve">Куратор налогового расхода </w:t>
      </w:r>
      <w:r w:rsidRPr="00245769">
        <w:rPr>
          <w:rFonts w:ascii="Times New Roman" w:eastAsia="Calibri" w:hAnsi="Times New Roman" w:cs="Times New Roman"/>
          <w:sz w:val="28"/>
          <w:szCs w:val="28"/>
        </w:rPr>
        <w:t>Магистрального</w:t>
      </w:r>
      <w:r w:rsidRPr="00FE5658">
        <w:rPr>
          <w:rFonts w:ascii="Times New Roman" w:hAnsi="Times New Roman" w:cs="Times New Roman"/>
          <w:sz w:val="28"/>
          <w:szCs w:val="28"/>
          <w:lang w:bidi="ru-RU"/>
        </w:rPr>
        <w:t xml:space="preserve"> сельского поселения Омского муниципального района Омской области в срок до 15 апреля года, следую</w:t>
      </w:r>
      <w:r>
        <w:rPr>
          <w:rFonts w:ascii="Times New Roman" w:hAnsi="Times New Roman" w:cs="Times New Roman"/>
          <w:sz w:val="28"/>
          <w:szCs w:val="28"/>
          <w:lang w:bidi="ru-RU"/>
        </w:rPr>
        <w:t>щего за отчетным</w:t>
      </w:r>
      <w:r w:rsidRPr="00FE5658">
        <w:rPr>
          <w:rFonts w:ascii="Times New Roman" w:hAnsi="Times New Roman" w:cs="Times New Roman"/>
          <w:sz w:val="28"/>
          <w:szCs w:val="28"/>
          <w:lang w:bidi="ru-RU"/>
        </w:rPr>
        <w:t xml:space="preserve">, представляет ответственному исполнителю сведения об итогах оценки налоговых расходов </w:t>
      </w:r>
      <w:r w:rsidRPr="00245769">
        <w:rPr>
          <w:rFonts w:ascii="Times New Roman" w:eastAsia="Calibri" w:hAnsi="Times New Roman" w:cs="Times New Roman"/>
          <w:sz w:val="28"/>
          <w:szCs w:val="28"/>
        </w:rPr>
        <w:t>Магистрального</w:t>
      </w:r>
      <w:r w:rsidRPr="00FE5658">
        <w:rPr>
          <w:rFonts w:ascii="Times New Roman" w:hAnsi="Times New Roman" w:cs="Times New Roman"/>
          <w:sz w:val="28"/>
          <w:szCs w:val="28"/>
          <w:lang w:bidi="ru-RU"/>
        </w:rPr>
        <w:t xml:space="preserve"> сельского поселения Омского муниципального района Омской области за год, предшествующий отчетному.</w:t>
      </w:r>
      <w:proofErr w:type="gramEnd"/>
      <w:r w:rsidRPr="00FE5658">
        <w:rPr>
          <w:rFonts w:ascii="Times New Roman" w:hAnsi="Times New Roman" w:cs="Times New Roman"/>
          <w:sz w:val="28"/>
          <w:szCs w:val="28"/>
          <w:lang w:bidi="ru-RU"/>
        </w:rPr>
        <w:t xml:space="preserve"> Оценка налоговых расходов </w:t>
      </w:r>
      <w:r w:rsidRPr="00245769">
        <w:rPr>
          <w:rFonts w:ascii="Times New Roman" w:eastAsia="Calibri" w:hAnsi="Times New Roman" w:cs="Times New Roman"/>
          <w:sz w:val="28"/>
          <w:szCs w:val="28"/>
        </w:rPr>
        <w:t>Магистрального</w:t>
      </w:r>
      <w:r w:rsidRPr="00FE5658">
        <w:rPr>
          <w:rFonts w:ascii="Times New Roman" w:hAnsi="Times New Roman" w:cs="Times New Roman"/>
          <w:sz w:val="28"/>
          <w:szCs w:val="28"/>
          <w:lang w:bidi="ru-RU"/>
        </w:rPr>
        <w:t xml:space="preserve"> сельского поселения Омского муниципального района Омской области проводится в порядке, установленном Администрацией </w:t>
      </w:r>
      <w:r w:rsidRPr="00245769">
        <w:rPr>
          <w:rFonts w:ascii="Times New Roman" w:eastAsia="Calibri" w:hAnsi="Times New Roman" w:cs="Times New Roman"/>
          <w:sz w:val="28"/>
          <w:szCs w:val="28"/>
        </w:rPr>
        <w:t>Магистрального</w:t>
      </w:r>
      <w:r w:rsidRPr="00FE5658">
        <w:rPr>
          <w:rFonts w:ascii="Times New Roman" w:hAnsi="Times New Roman" w:cs="Times New Roman"/>
          <w:sz w:val="28"/>
          <w:szCs w:val="28"/>
          <w:lang w:bidi="ru-RU"/>
        </w:rPr>
        <w:t xml:space="preserve"> сельского поселения Омского муниципального района Омской области.</w:t>
      </w:r>
    </w:p>
    <w:p w:rsidR="00FE5658" w:rsidRPr="00FE5658" w:rsidRDefault="00FE5658" w:rsidP="00FE56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E5658">
        <w:rPr>
          <w:rFonts w:ascii="Times New Roman" w:hAnsi="Times New Roman" w:cs="Times New Roman"/>
          <w:sz w:val="28"/>
          <w:szCs w:val="28"/>
          <w:lang w:bidi="ru-RU"/>
        </w:rPr>
        <w:t xml:space="preserve">Проект правового </w:t>
      </w:r>
      <w:proofErr w:type="gramStart"/>
      <w:r w:rsidRPr="00FE5658">
        <w:rPr>
          <w:rFonts w:ascii="Times New Roman" w:hAnsi="Times New Roman" w:cs="Times New Roman"/>
          <w:sz w:val="28"/>
          <w:szCs w:val="28"/>
          <w:lang w:bidi="ru-RU"/>
        </w:rPr>
        <w:t xml:space="preserve">акта Администрации </w:t>
      </w:r>
      <w:r w:rsidRPr="00245769">
        <w:rPr>
          <w:rFonts w:ascii="Times New Roman" w:eastAsia="Calibri" w:hAnsi="Times New Roman" w:cs="Times New Roman"/>
          <w:sz w:val="28"/>
          <w:szCs w:val="28"/>
        </w:rPr>
        <w:t>Магистрального</w:t>
      </w:r>
      <w:r w:rsidRPr="00FE5658">
        <w:rPr>
          <w:rFonts w:ascii="Times New Roman" w:hAnsi="Times New Roman" w:cs="Times New Roman"/>
          <w:sz w:val="28"/>
          <w:szCs w:val="28"/>
          <w:lang w:bidi="ru-RU"/>
        </w:rPr>
        <w:t xml:space="preserve"> сельского поселения Омского муниципального района Омской области</w:t>
      </w:r>
      <w:proofErr w:type="gramEnd"/>
      <w:r w:rsidRPr="00FE5658">
        <w:rPr>
          <w:rFonts w:ascii="Times New Roman" w:hAnsi="Times New Roman" w:cs="Times New Roman"/>
          <w:sz w:val="28"/>
          <w:szCs w:val="28"/>
          <w:lang w:bidi="ru-RU"/>
        </w:rPr>
        <w:t xml:space="preserve"> о результатах оценки эффективности реализации муниципальной программы должен содержать:</w:t>
      </w:r>
    </w:p>
    <w:p w:rsidR="00FE5658" w:rsidRPr="00FE5658" w:rsidRDefault="00FE5658" w:rsidP="00FE56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E5658">
        <w:rPr>
          <w:rFonts w:ascii="Times New Roman" w:hAnsi="Times New Roman" w:cs="Times New Roman"/>
          <w:sz w:val="28"/>
          <w:szCs w:val="28"/>
          <w:lang w:bidi="ru-RU"/>
        </w:rPr>
        <w:t>1) расчет оценки эффективности реализации муниципальной программы за отчетный период;</w:t>
      </w:r>
    </w:p>
    <w:p w:rsidR="00FE5658" w:rsidRPr="00245769" w:rsidRDefault="00FE5658" w:rsidP="00FE56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E5658">
        <w:rPr>
          <w:rFonts w:ascii="Times New Roman" w:hAnsi="Times New Roman" w:cs="Times New Roman"/>
          <w:sz w:val="28"/>
          <w:szCs w:val="28"/>
          <w:lang w:bidi="ru-RU"/>
        </w:rPr>
        <w:t xml:space="preserve">2) описание результатов оценки эффективности реализации муниципальной программы, в том числе с учетом </w:t>
      </w:r>
      <w:proofErr w:type="gramStart"/>
      <w:r w:rsidRPr="00FE5658">
        <w:rPr>
          <w:rFonts w:ascii="Times New Roman" w:hAnsi="Times New Roman" w:cs="Times New Roman"/>
          <w:sz w:val="28"/>
          <w:szCs w:val="28"/>
          <w:lang w:bidi="ru-RU"/>
        </w:rPr>
        <w:t xml:space="preserve">результатов оценки налоговых расходов </w:t>
      </w:r>
      <w:r w:rsidRPr="00245769">
        <w:rPr>
          <w:rFonts w:ascii="Times New Roman" w:eastAsia="Calibri" w:hAnsi="Times New Roman" w:cs="Times New Roman"/>
          <w:sz w:val="28"/>
          <w:szCs w:val="28"/>
        </w:rPr>
        <w:t>Магистрального</w:t>
      </w:r>
      <w:r w:rsidRPr="00FE5658">
        <w:rPr>
          <w:rFonts w:ascii="Times New Roman" w:hAnsi="Times New Roman" w:cs="Times New Roman"/>
          <w:sz w:val="28"/>
          <w:szCs w:val="28"/>
          <w:lang w:bidi="ru-RU"/>
        </w:rPr>
        <w:t xml:space="preserve"> сельского поселения Омского муниципального района Омской</w:t>
      </w:r>
      <w:proofErr w:type="gramEnd"/>
      <w:r w:rsidRPr="00FE5658">
        <w:rPr>
          <w:rFonts w:ascii="Times New Roman" w:hAnsi="Times New Roman" w:cs="Times New Roman"/>
          <w:sz w:val="28"/>
          <w:szCs w:val="28"/>
          <w:lang w:bidi="ru-RU"/>
        </w:rPr>
        <w:t xml:space="preserve"> области, управленческое решение по результатам оценки эффективности реализации муниципальной программы (при необходимости).</w:t>
      </w:r>
    </w:p>
    <w:p w:rsidR="00C7433F" w:rsidRPr="00245769" w:rsidRDefault="00C7433F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433F" w:rsidRPr="00245769" w:rsidRDefault="0019450B" w:rsidP="0024576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lastRenderedPageBreak/>
        <w:t>6</w:t>
      </w:r>
      <w:r w:rsidR="00C7433F" w:rsidRPr="00245769">
        <w:rPr>
          <w:rFonts w:ascii="Times New Roman" w:hAnsi="Times New Roman" w:cs="Times New Roman"/>
          <w:sz w:val="28"/>
          <w:szCs w:val="28"/>
          <w:lang w:bidi="ru-RU"/>
        </w:rPr>
        <w:t>. Внесение изменений в муниципальную программу</w:t>
      </w:r>
    </w:p>
    <w:p w:rsidR="00C7433F" w:rsidRPr="00245769" w:rsidRDefault="00C7433F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433F" w:rsidRPr="00245769" w:rsidRDefault="00C7433F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19450B" w:rsidRPr="00245769">
        <w:rPr>
          <w:rFonts w:ascii="Times New Roman" w:hAnsi="Times New Roman" w:cs="Times New Roman"/>
          <w:sz w:val="28"/>
          <w:szCs w:val="28"/>
          <w:lang w:bidi="ru-RU"/>
        </w:rPr>
        <w:t>6.1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. Ответственным исполнителем </w:t>
      </w:r>
      <w:r w:rsidR="004603FE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муниципальной программы 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>могут быть подготовлены изме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>нения в муниципальную программу.</w:t>
      </w:r>
    </w:p>
    <w:p w:rsidR="000949D2" w:rsidRPr="00245769" w:rsidRDefault="000949D2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6.2. Внесение изменений может происходить в случае изменения:</w:t>
      </w:r>
    </w:p>
    <w:p w:rsidR="000949D2" w:rsidRPr="00245769" w:rsidRDefault="000949D2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- целей, задач реализации документов социально-экономического планирования (прогнозирования) Магистрального сельского поселения;</w:t>
      </w:r>
    </w:p>
    <w:p w:rsidR="000949D2" w:rsidRPr="00245769" w:rsidRDefault="000949D2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- состава полномочий ответственных исполнителей муниципальной программы, исполнителей или соисполнителей муниципальной программы;</w:t>
      </w:r>
    </w:p>
    <w:p w:rsidR="000949D2" w:rsidRPr="00245769" w:rsidRDefault="000949D2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- перечня (содержания) мероприятий, объемов бюджетных ассигнований на реализацию мероприятий, сроков их реализации, целевых индикаторов;</w:t>
      </w:r>
    </w:p>
    <w:p w:rsidR="00A422B7" w:rsidRPr="00245769" w:rsidRDefault="00A422B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- методик расчета оценки эффективности муниципальной программы, подпрограмм, основных мероприятий, мероприятий.</w:t>
      </w:r>
    </w:p>
    <w:p w:rsidR="004B1B57" w:rsidRPr="00245769" w:rsidRDefault="004B1B5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- внесения изменений в Решение о местном бюджете </w:t>
      </w:r>
    </w:p>
    <w:p w:rsidR="00C7433F" w:rsidRPr="00245769" w:rsidRDefault="00C7433F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19450B" w:rsidRPr="00245769">
        <w:rPr>
          <w:rFonts w:ascii="Times New Roman" w:hAnsi="Times New Roman" w:cs="Times New Roman"/>
          <w:sz w:val="28"/>
          <w:szCs w:val="28"/>
          <w:lang w:bidi="ru-RU"/>
        </w:rPr>
        <w:t>6.</w:t>
      </w:r>
      <w:r w:rsidR="00C61E92" w:rsidRPr="00245769">
        <w:rPr>
          <w:rFonts w:ascii="Times New Roman" w:hAnsi="Times New Roman" w:cs="Times New Roman"/>
          <w:sz w:val="28"/>
          <w:szCs w:val="28"/>
          <w:lang w:bidi="ru-RU"/>
        </w:rPr>
        <w:t>3</w:t>
      </w:r>
      <w:r w:rsidR="00CF24B1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. 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>В случае необходимости исполнитель мероприятия</w:t>
      </w:r>
      <w:r w:rsidR="00C61E92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, соисполнитель 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направляет </w:t>
      </w:r>
      <w:r w:rsidR="00C61E92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основному 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исполнителю </w:t>
      </w:r>
      <w:r w:rsidR="00C61E92" w:rsidRPr="00245769">
        <w:rPr>
          <w:rFonts w:ascii="Times New Roman" w:hAnsi="Times New Roman" w:cs="Times New Roman"/>
          <w:sz w:val="28"/>
          <w:szCs w:val="28"/>
          <w:lang w:bidi="ru-RU"/>
        </w:rPr>
        <w:t>муниципальной программы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предложения по внесению изменений в му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>ниципальную программу в части мероприятий, которые он реализует.</w:t>
      </w:r>
      <w:r w:rsidR="0019450B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</w:p>
    <w:p w:rsidR="00CF24B1" w:rsidRPr="00245769" w:rsidRDefault="004603FE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Ответственное должностное лицо исполнителя муниципальной программы</w:t>
      </w:r>
      <w:r w:rsidR="00C61E92" w:rsidRPr="00245769">
        <w:rPr>
          <w:rFonts w:ascii="Times New Roman" w:hAnsi="Times New Roman" w:cs="Times New Roman"/>
          <w:sz w:val="28"/>
          <w:szCs w:val="28"/>
          <w:lang w:bidi="ru-RU"/>
        </w:rPr>
        <w:t>, при необходимости,</w:t>
      </w:r>
      <w:r w:rsidR="00CF24B1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обеспечивает подготовку проекта муниципального правового акта Администрации, предусматривающего внесение изменений в муниципальную программу, согласовывает его с соисполнителями, испол</w:t>
      </w:r>
      <w:r w:rsidR="00213B19" w:rsidRPr="00245769">
        <w:rPr>
          <w:rFonts w:ascii="Times New Roman" w:hAnsi="Times New Roman" w:cs="Times New Roman"/>
          <w:sz w:val="28"/>
          <w:szCs w:val="28"/>
          <w:lang w:bidi="ru-RU"/>
        </w:rPr>
        <w:t>нителями основных меро</w:t>
      </w:r>
      <w:r w:rsidR="00213B19" w:rsidRPr="00245769">
        <w:rPr>
          <w:rFonts w:ascii="Times New Roman" w:hAnsi="Times New Roman" w:cs="Times New Roman"/>
          <w:sz w:val="28"/>
          <w:szCs w:val="28"/>
          <w:lang w:bidi="ru-RU"/>
        </w:rPr>
        <w:softHyphen/>
        <w:t xml:space="preserve">приятий </w:t>
      </w:r>
      <w:r w:rsidR="00CF24B1" w:rsidRPr="00245769">
        <w:rPr>
          <w:rFonts w:ascii="Times New Roman" w:hAnsi="Times New Roman" w:cs="Times New Roman"/>
          <w:sz w:val="28"/>
          <w:szCs w:val="28"/>
          <w:lang w:bidi="ru-RU"/>
        </w:rPr>
        <w:t>и исполнителями мероприятий в отношении основных мероприятий, мероприятий, реал</w:t>
      </w:r>
      <w:r w:rsidR="00A422B7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изацию которых они </w:t>
      </w:r>
      <w:proofErr w:type="gramStart"/>
      <w:r w:rsidR="00A422B7" w:rsidRPr="00245769">
        <w:rPr>
          <w:rFonts w:ascii="Times New Roman" w:hAnsi="Times New Roman" w:cs="Times New Roman"/>
          <w:sz w:val="28"/>
          <w:szCs w:val="28"/>
          <w:lang w:bidi="ru-RU"/>
        </w:rPr>
        <w:t>осуществляют</w:t>
      </w:r>
      <w:proofErr w:type="gramEnd"/>
      <w:r w:rsidR="00A422B7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и в установленном порядке выносит его Главе </w:t>
      </w:r>
      <w:r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Магистрального сельского </w:t>
      </w:r>
      <w:r w:rsidR="00A422B7" w:rsidRPr="00245769">
        <w:rPr>
          <w:rFonts w:ascii="Times New Roman" w:hAnsi="Times New Roman" w:cs="Times New Roman"/>
          <w:sz w:val="28"/>
          <w:szCs w:val="28"/>
          <w:lang w:bidi="ru-RU"/>
        </w:rPr>
        <w:t>поселения.</w:t>
      </w:r>
    </w:p>
    <w:p w:rsidR="00CF24B1" w:rsidRPr="00245769" w:rsidRDefault="00C61E92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6.4</w:t>
      </w:r>
      <w:r w:rsidR="00CF24B1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. </w:t>
      </w:r>
      <w:r w:rsidR="00A422B7" w:rsidRPr="00245769">
        <w:rPr>
          <w:rFonts w:ascii="Times New Roman" w:hAnsi="Times New Roman" w:cs="Times New Roman"/>
          <w:sz w:val="28"/>
          <w:szCs w:val="28"/>
          <w:lang w:bidi="ru-RU"/>
        </w:rPr>
        <w:t>Проект нормативного правового акта, предусматривающий внесение изменений в муниципальную программу, в течени</w:t>
      </w:r>
      <w:r w:rsidR="004603FE" w:rsidRPr="00245769">
        <w:rPr>
          <w:rFonts w:ascii="Times New Roman" w:hAnsi="Times New Roman" w:cs="Times New Roman"/>
          <w:sz w:val="28"/>
          <w:szCs w:val="28"/>
          <w:lang w:bidi="ru-RU"/>
        </w:rPr>
        <w:t>е</w:t>
      </w:r>
      <w:r w:rsidR="00A422B7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5 рабочих дней после его поступления подлежит согласованию с </w:t>
      </w:r>
      <w:r w:rsidR="004603FE" w:rsidRPr="00245769">
        <w:rPr>
          <w:rFonts w:ascii="Times New Roman" w:hAnsi="Times New Roman" w:cs="Times New Roman"/>
          <w:sz w:val="28"/>
          <w:szCs w:val="28"/>
          <w:lang w:bidi="ru-RU"/>
        </w:rPr>
        <w:t>экспертной комиссией</w:t>
      </w:r>
      <w:r w:rsidR="00A422B7" w:rsidRPr="00245769">
        <w:rPr>
          <w:rFonts w:ascii="Times New Roman" w:hAnsi="Times New Roman" w:cs="Times New Roman"/>
          <w:sz w:val="28"/>
          <w:szCs w:val="28"/>
          <w:lang w:bidi="ru-RU"/>
        </w:rPr>
        <w:t xml:space="preserve"> на предмет проверки:</w:t>
      </w:r>
    </w:p>
    <w:p w:rsidR="00A422B7" w:rsidRPr="00245769" w:rsidRDefault="00A422B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  <w:lang w:bidi="ru-RU"/>
        </w:rPr>
        <w:t>- планируемого изменения объемов финансирования муниципальной программы в целом и по мероприятиям;</w:t>
      </w:r>
    </w:p>
    <w:p w:rsidR="00A422B7" w:rsidRPr="00245769" w:rsidRDefault="00A422B7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</w:rPr>
        <w:t>- изменения цели, задач муниципальной программы, целей и задач подпрограмм, основных мероприятий, целевых индикаторов мероприятий, методик расчета оценки эффективности.</w:t>
      </w:r>
    </w:p>
    <w:p w:rsidR="002969C8" w:rsidRPr="00245769" w:rsidRDefault="002969C8" w:rsidP="00245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</w:rPr>
        <w:t xml:space="preserve">6.5. </w:t>
      </w:r>
      <w:r w:rsidR="005E05E8" w:rsidRPr="00245769">
        <w:rPr>
          <w:rFonts w:ascii="Times New Roman" w:hAnsi="Times New Roman" w:cs="Times New Roman"/>
          <w:sz w:val="28"/>
          <w:szCs w:val="28"/>
        </w:rPr>
        <w:t xml:space="preserve">После согласования с </w:t>
      </w:r>
      <w:r w:rsidR="004603FE" w:rsidRPr="00245769">
        <w:rPr>
          <w:rFonts w:ascii="Times New Roman" w:hAnsi="Times New Roman" w:cs="Times New Roman"/>
          <w:sz w:val="28"/>
          <w:szCs w:val="28"/>
        </w:rPr>
        <w:t>экспертной комиссией</w:t>
      </w:r>
      <w:r w:rsidR="005E05E8" w:rsidRPr="00245769">
        <w:rPr>
          <w:rFonts w:ascii="Times New Roman" w:hAnsi="Times New Roman" w:cs="Times New Roman"/>
          <w:sz w:val="28"/>
          <w:szCs w:val="28"/>
        </w:rPr>
        <w:t>, п</w:t>
      </w:r>
      <w:r w:rsidRPr="00245769">
        <w:rPr>
          <w:rFonts w:ascii="Times New Roman" w:hAnsi="Times New Roman" w:cs="Times New Roman"/>
          <w:sz w:val="28"/>
          <w:szCs w:val="28"/>
        </w:rPr>
        <w:t xml:space="preserve">роект нормативного правового акта, предусматривающего изменения в муниципальной программе, направляется </w:t>
      </w:r>
      <w:r w:rsidR="00DC3EA5" w:rsidRPr="00245769">
        <w:rPr>
          <w:rFonts w:ascii="Times New Roman" w:hAnsi="Times New Roman" w:cs="Times New Roman"/>
          <w:sz w:val="28"/>
          <w:szCs w:val="28"/>
        </w:rPr>
        <w:t>Главе Магистрального сельского поселения</w:t>
      </w:r>
      <w:r w:rsidRPr="00245769">
        <w:rPr>
          <w:rFonts w:ascii="Times New Roman" w:hAnsi="Times New Roman" w:cs="Times New Roman"/>
          <w:sz w:val="28"/>
          <w:szCs w:val="28"/>
        </w:rPr>
        <w:t xml:space="preserve"> и подлежит утверждению.</w:t>
      </w:r>
      <w:r w:rsidR="005E05E8" w:rsidRPr="002457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4A2B" w:rsidRPr="00CF24B1" w:rsidRDefault="00054A2B" w:rsidP="00CF24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6A3E" w:rsidRPr="00CF24B1" w:rsidRDefault="00146A3E" w:rsidP="00CF24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045A2" w:rsidRPr="00CF24B1" w:rsidRDefault="008045A2" w:rsidP="00CF24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B4CE8" w:rsidRDefault="001B4CE8" w:rsidP="00C743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5C77" w:rsidRDefault="00E15C77" w:rsidP="00C743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B2619" w:rsidRDefault="00DB26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45769" w:rsidRPr="00245769" w:rsidRDefault="00245769" w:rsidP="00245769">
      <w:pPr>
        <w:spacing w:after="0" w:line="240" w:lineRule="auto"/>
        <w:ind w:left="4253"/>
        <w:jc w:val="right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BC61E5">
        <w:rPr>
          <w:rFonts w:ascii="Times New Roman" w:hAnsi="Times New Roman" w:cs="Times New Roman"/>
          <w:sz w:val="28"/>
          <w:szCs w:val="28"/>
        </w:rPr>
        <w:t>6</w:t>
      </w:r>
    </w:p>
    <w:p w:rsidR="000D3F23" w:rsidRDefault="00245769" w:rsidP="00245769">
      <w:pPr>
        <w:spacing w:after="0" w:line="240" w:lineRule="auto"/>
        <w:ind w:left="4253"/>
        <w:jc w:val="right"/>
        <w:rPr>
          <w:rFonts w:ascii="Times New Roman" w:hAnsi="Times New Roman" w:cs="Times New Roman"/>
          <w:sz w:val="28"/>
          <w:szCs w:val="28"/>
        </w:rPr>
      </w:pPr>
      <w:r w:rsidRPr="00245769">
        <w:rPr>
          <w:rFonts w:ascii="Times New Roman" w:hAnsi="Times New Roman" w:cs="Times New Roman"/>
          <w:sz w:val="28"/>
          <w:szCs w:val="28"/>
        </w:rPr>
        <w:t>к Порядку  принятия решений о разработке муниципальных  программ Магистрального сельского поселения Омского муниципального района Омской области, их формирования и реализации</w:t>
      </w:r>
    </w:p>
    <w:p w:rsidR="00245769" w:rsidRPr="000D3F23" w:rsidRDefault="00245769" w:rsidP="00245769">
      <w:pPr>
        <w:spacing w:after="0" w:line="240" w:lineRule="auto"/>
        <w:ind w:left="4253"/>
        <w:jc w:val="right"/>
        <w:rPr>
          <w:rFonts w:ascii="Times New Roman" w:hAnsi="Times New Roman" w:cs="Times New Roman"/>
          <w:sz w:val="28"/>
          <w:szCs w:val="28"/>
        </w:rPr>
      </w:pPr>
    </w:p>
    <w:p w:rsidR="000D3F23" w:rsidRPr="000D3F23" w:rsidRDefault="007E197B" w:rsidP="000D3F23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Методика</w:t>
      </w:r>
    </w:p>
    <w:p w:rsidR="000D3F23" w:rsidRPr="000D3F23" w:rsidRDefault="000D3F23" w:rsidP="000D3F23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D3F23">
        <w:rPr>
          <w:rFonts w:ascii="Times New Roman" w:eastAsia="Calibri" w:hAnsi="Times New Roman" w:cs="Times New Roman"/>
          <w:sz w:val="28"/>
          <w:szCs w:val="28"/>
        </w:rPr>
        <w:t>проведения оценки эффективности реализации</w:t>
      </w:r>
    </w:p>
    <w:p w:rsidR="000D3F23" w:rsidRDefault="000D3F23" w:rsidP="000D3F23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7433F">
        <w:rPr>
          <w:rFonts w:ascii="Times New Roman" w:hAnsi="Times New Roman" w:cs="Times New Roman"/>
          <w:sz w:val="28"/>
          <w:szCs w:val="28"/>
          <w:lang w:bidi="ru-RU"/>
        </w:rPr>
        <w:t>муни</w:t>
      </w:r>
      <w:r w:rsidR="00C505DA">
        <w:rPr>
          <w:rFonts w:ascii="Times New Roman" w:hAnsi="Times New Roman" w:cs="Times New Roman"/>
          <w:sz w:val="28"/>
          <w:szCs w:val="28"/>
          <w:lang w:bidi="ru-RU"/>
        </w:rPr>
        <w:t xml:space="preserve">ципальной программы </w:t>
      </w:r>
      <w:r w:rsidR="00917CCC">
        <w:rPr>
          <w:rFonts w:ascii="Times New Roman" w:eastAsia="Calibri" w:hAnsi="Times New Roman" w:cs="Times New Roman"/>
          <w:sz w:val="28"/>
          <w:szCs w:val="28"/>
        </w:rPr>
        <w:t>Магистрального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72A0F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  <w:r w:rsidR="00EE1D9F">
        <w:rPr>
          <w:rFonts w:ascii="Times New Roman" w:eastAsia="Calibri" w:hAnsi="Times New Roman" w:cs="Times New Roman"/>
          <w:sz w:val="28"/>
          <w:szCs w:val="28"/>
        </w:rPr>
        <w:t xml:space="preserve"> Омского муниципального района Омской области</w:t>
      </w:r>
    </w:p>
    <w:p w:rsidR="000D3F23" w:rsidRPr="000D3F23" w:rsidRDefault="000D3F23" w:rsidP="000D3F23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3F23" w:rsidRPr="000D3F23" w:rsidRDefault="000D3F23" w:rsidP="000D3F2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F23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EE1D9F">
        <w:rPr>
          <w:rFonts w:ascii="Times New Roman" w:eastAsia="Calibri" w:hAnsi="Times New Roman" w:cs="Times New Roman"/>
          <w:sz w:val="28"/>
          <w:szCs w:val="28"/>
        </w:rPr>
        <w:t>Оценка</w:t>
      </w:r>
      <w:r w:rsidRPr="000D3F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0D3F23">
        <w:rPr>
          <w:rFonts w:ascii="Times New Roman" w:eastAsia="Calibri" w:hAnsi="Times New Roman" w:cs="Times New Roman"/>
          <w:sz w:val="28"/>
          <w:szCs w:val="28"/>
        </w:rPr>
        <w:t xml:space="preserve">эффективности реализации </w:t>
      </w:r>
      <w:r w:rsidRPr="00C7433F">
        <w:rPr>
          <w:rFonts w:ascii="Times New Roman" w:hAnsi="Times New Roman" w:cs="Times New Roman"/>
          <w:sz w:val="28"/>
          <w:szCs w:val="28"/>
          <w:lang w:bidi="ru-RU"/>
        </w:rPr>
        <w:t>муниципальн</w:t>
      </w:r>
      <w:r w:rsidR="00EE1D9F">
        <w:rPr>
          <w:rFonts w:ascii="Times New Roman" w:hAnsi="Times New Roman" w:cs="Times New Roman"/>
          <w:sz w:val="28"/>
          <w:szCs w:val="28"/>
          <w:lang w:bidi="ru-RU"/>
        </w:rPr>
        <w:t>ой программы</w:t>
      </w:r>
      <w:r w:rsidRPr="00C7433F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917CCC">
        <w:rPr>
          <w:rFonts w:ascii="Times New Roman" w:eastAsia="Calibri" w:hAnsi="Times New Roman" w:cs="Times New Roman"/>
          <w:sz w:val="28"/>
          <w:szCs w:val="28"/>
        </w:rPr>
        <w:t>Магистрального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72A0F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  <w:r w:rsidRPr="00C7433F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EE1D9F">
        <w:rPr>
          <w:rFonts w:ascii="Times New Roman" w:eastAsia="Calibri" w:hAnsi="Times New Roman" w:cs="Times New Roman"/>
          <w:sz w:val="28"/>
          <w:szCs w:val="28"/>
        </w:rPr>
        <w:t>Омского муниципального района Омской</w:t>
      </w:r>
      <w:proofErr w:type="gramEnd"/>
      <w:r w:rsidR="00EE1D9F">
        <w:rPr>
          <w:rFonts w:ascii="Times New Roman" w:eastAsia="Calibri" w:hAnsi="Times New Roman" w:cs="Times New Roman"/>
          <w:sz w:val="28"/>
          <w:szCs w:val="28"/>
        </w:rPr>
        <w:t xml:space="preserve"> области</w:t>
      </w:r>
      <w:r w:rsidR="00EE1D9F" w:rsidRPr="000D3F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D3F23">
        <w:rPr>
          <w:rFonts w:ascii="Times New Roman" w:eastAsia="Calibri" w:hAnsi="Times New Roman" w:cs="Times New Roman"/>
          <w:sz w:val="28"/>
          <w:szCs w:val="28"/>
        </w:rPr>
        <w:t xml:space="preserve">(далее – </w:t>
      </w:r>
      <w:r w:rsidR="00EE1D9F">
        <w:rPr>
          <w:rFonts w:ascii="Times New Roman" w:eastAsia="Calibri" w:hAnsi="Times New Roman" w:cs="Times New Roman"/>
          <w:sz w:val="28"/>
          <w:szCs w:val="28"/>
        </w:rPr>
        <w:t>муниципальная программа</w:t>
      </w:r>
      <w:r w:rsidRPr="000D3F23">
        <w:rPr>
          <w:rFonts w:ascii="Times New Roman" w:eastAsia="Calibri" w:hAnsi="Times New Roman" w:cs="Times New Roman"/>
          <w:sz w:val="28"/>
          <w:szCs w:val="28"/>
        </w:rPr>
        <w:t xml:space="preserve">), </w:t>
      </w:r>
      <w:r w:rsidR="00EE1D9F">
        <w:rPr>
          <w:rFonts w:ascii="Times New Roman" w:eastAsia="Calibri" w:hAnsi="Times New Roman" w:cs="Times New Roman"/>
          <w:sz w:val="28"/>
          <w:szCs w:val="28"/>
        </w:rPr>
        <w:t>проводится в целях определения эффективности использования средств местного бюджета, использованных для реализации муниципальной программы</w:t>
      </w:r>
      <w:r w:rsidRPr="000D3F2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D3F23" w:rsidRDefault="000D3F23" w:rsidP="000D3F2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F23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EE1D9F">
        <w:rPr>
          <w:rFonts w:ascii="Times New Roman" w:eastAsia="Calibri" w:hAnsi="Times New Roman" w:cs="Times New Roman"/>
          <w:sz w:val="28"/>
          <w:szCs w:val="28"/>
        </w:rPr>
        <w:t>Оценка</w:t>
      </w:r>
      <w:r w:rsidR="00EE1D9F" w:rsidRPr="000D3F23">
        <w:rPr>
          <w:rFonts w:ascii="Times New Roman" w:eastAsia="Calibri" w:hAnsi="Times New Roman" w:cs="Times New Roman"/>
          <w:sz w:val="28"/>
          <w:szCs w:val="28"/>
        </w:rPr>
        <w:t xml:space="preserve"> эффективности реализации </w:t>
      </w:r>
      <w:r w:rsidR="00EE1D9F" w:rsidRPr="00C7433F">
        <w:rPr>
          <w:rFonts w:ascii="Times New Roman" w:hAnsi="Times New Roman" w:cs="Times New Roman"/>
          <w:sz w:val="28"/>
          <w:szCs w:val="28"/>
          <w:lang w:bidi="ru-RU"/>
        </w:rPr>
        <w:t>муниципальн</w:t>
      </w:r>
      <w:r w:rsidR="00EE1D9F">
        <w:rPr>
          <w:rFonts w:ascii="Times New Roman" w:hAnsi="Times New Roman" w:cs="Times New Roman"/>
          <w:sz w:val="28"/>
          <w:szCs w:val="28"/>
          <w:lang w:bidi="ru-RU"/>
        </w:rPr>
        <w:t>ой программы представляет собой обобщенную оценку эффективности входящих в её состав подпрограмм, основных мероприятий и мероприятий</w:t>
      </w:r>
      <w:r w:rsidRPr="000D3F2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E1D9F" w:rsidRDefault="00EE1D9F" w:rsidP="000D3F2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Calibri" w:hAnsi="Times New Roman" w:cs="Times New Roman"/>
          <w:sz w:val="28"/>
          <w:szCs w:val="28"/>
        </w:rPr>
        <w:t>3. Оценка</w:t>
      </w:r>
      <w:r w:rsidRPr="000D3F23">
        <w:rPr>
          <w:rFonts w:ascii="Times New Roman" w:eastAsia="Calibri" w:hAnsi="Times New Roman" w:cs="Times New Roman"/>
          <w:sz w:val="28"/>
          <w:szCs w:val="28"/>
        </w:rPr>
        <w:t xml:space="preserve"> эффективности реализации </w:t>
      </w:r>
      <w:r w:rsidRPr="00C7433F">
        <w:rPr>
          <w:rFonts w:ascii="Times New Roman" w:hAnsi="Times New Roman" w:cs="Times New Roman"/>
          <w:sz w:val="28"/>
          <w:szCs w:val="28"/>
          <w:lang w:bidi="ru-RU"/>
        </w:rPr>
        <w:t>муниципальн</w:t>
      </w:r>
      <w:r>
        <w:rPr>
          <w:rFonts w:ascii="Times New Roman" w:hAnsi="Times New Roman" w:cs="Times New Roman"/>
          <w:sz w:val="28"/>
          <w:szCs w:val="28"/>
          <w:lang w:bidi="ru-RU"/>
        </w:rPr>
        <w:t>ой программы производится ответственным должностным лицом исполнителя муниципальной программы на основании данных, полученных в ходе реализации муниципальной программы от исполнителей, соисполнителей и участников мероприятий муниципальной программы.</w:t>
      </w:r>
    </w:p>
    <w:p w:rsidR="00EE1D9F" w:rsidRDefault="00EE1D9F" w:rsidP="000D3F2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4. Оценка эффективности муниципальной программы осуществляется ежегодно в соответствии с Порядком</w:t>
      </w:r>
      <w:r w:rsidRPr="00EE1D9F">
        <w:t xml:space="preserve"> </w:t>
      </w:r>
      <w:r w:rsidRPr="00EE1D9F">
        <w:rPr>
          <w:rFonts w:ascii="Times New Roman" w:hAnsi="Times New Roman" w:cs="Times New Roman"/>
          <w:sz w:val="28"/>
          <w:szCs w:val="28"/>
          <w:lang w:bidi="ru-RU"/>
        </w:rPr>
        <w:t>принятия решений о разработке муниципальных  программ Магистрального сельского поселения Омского муниципального района Омской области, их формирования и реализации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за прошедший отчетный год.</w:t>
      </w:r>
    </w:p>
    <w:p w:rsidR="00EE1D9F" w:rsidRDefault="00EE1D9F" w:rsidP="000D3F2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5. Критериями оценки эффективности реализации муниципальной программы являются:</w:t>
      </w:r>
    </w:p>
    <w:p w:rsidR="00EE1D9F" w:rsidRDefault="00EE1D9F" w:rsidP="000D3F2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 эффективность реализации подпрограмм муниципальной программы</w:t>
      </w:r>
    </w:p>
    <w:p w:rsidR="00EE1D9F" w:rsidRDefault="00EE1D9F" w:rsidP="000D3F2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 эффективность реализации основных мероприятий подпрограмм</w:t>
      </w:r>
    </w:p>
    <w:p w:rsidR="00EE1D9F" w:rsidRDefault="00EE1D9F" w:rsidP="000D3F2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 эффективность реализации мероприятий основных мероприятий</w:t>
      </w:r>
    </w:p>
    <w:p w:rsidR="00EE1D9F" w:rsidRPr="004E4D89" w:rsidRDefault="00EE1D9F" w:rsidP="000D3F2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 степень достижения целевых индикаторов мероприятий</w:t>
      </w:r>
    </w:p>
    <w:p w:rsidR="00EE1D9F" w:rsidRPr="004E4D89" w:rsidRDefault="00EE1D9F" w:rsidP="000D3F2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 уровень финансового обеспечения мероприятий</w:t>
      </w:r>
    </w:p>
    <w:p w:rsidR="00C52C93" w:rsidRPr="00C52C93" w:rsidRDefault="00C52C93" w:rsidP="00C52C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6. </w:t>
      </w:r>
      <w:r w:rsidRPr="00C52C93">
        <w:rPr>
          <w:rFonts w:ascii="Times New Roman" w:hAnsi="Times New Roman" w:cs="Times New Roman"/>
          <w:sz w:val="28"/>
          <w:szCs w:val="28"/>
          <w:lang w:bidi="ru-RU"/>
        </w:rPr>
        <w:t>Оценка эффективности реализации муниципальной программы определяется по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C52C93">
        <w:rPr>
          <w:rFonts w:ascii="Times New Roman" w:hAnsi="Times New Roman" w:cs="Times New Roman"/>
          <w:sz w:val="28"/>
          <w:szCs w:val="28"/>
          <w:lang w:bidi="ru-RU"/>
        </w:rPr>
        <w:t>формуле:</w:t>
      </w:r>
    </w:p>
    <w:p w:rsidR="00C52C93" w:rsidRPr="00C52C93" w:rsidRDefault="00C52C93" w:rsidP="00C52C93">
      <w:pPr>
        <w:spacing w:after="0" w:line="240" w:lineRule="auto"/>
        <w:rPr>
          <w:rFonts w:ascii="Times New Roman" w:eastAsia="Calibri" w:hAnsi="Times New Roman" w:cs="Times New Roman"/>
          <w:sz w:val="18"/>
          <w:szCs w:val="28"/>
        </w:rPr>
      </w:pPr>
      <w:r>
        <w:rPr>
          <w:rFonts w:ascii="Times New Roman" w:eastAsia="Calibri" w:hAnsi="Times New Roman" w:cs="Times New Roman"/>
          <w:sz w:val="20"/>
          <w:szCs w:val="28"/>
        </w:rPr>
        <w:t xml:space="preserve">                                                                                               </w:t>
      </w:r>
      <w:proofErr w:type="gramStart"/>
      <w:r w:rsidRPr="00C52C93">
        <w:rPr>
          <w:rFonts w:ascii="Times New Roman" w:eastAsia="Calibri" w:hAnsi="Times New Roman" w:cs="Times New Roman"/>
          <w:sz w:val="18"/>
          <w:szCs w:val="28"/>
          <w:lang w:val="en-US"/>
        </w:rPr>
        <w:t>n</w:t>
      </w:r>
      <w:proofErr w:type="gramEnd"/>
    </w:p>
    <w:p w:rsidR="00C52C93" w:rsidRPr="004E4D89" w:rsidRDefault="00C52C93" w:rsidP="00C52C93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52C93">
        <w:rPr>
          <w:rFonts w:ascii="Times New Roman" w:eastAsia="Calibri" w:hAnsi="Times New Roman" w:cs="Times New Roman"/>
          <w:sz w:val="28"/>
          <w:szCs w:val="28"/>
        </w:rPr>
        <w:t>Е</w:t>
      </w:r>
      <w:r w:rsidRPr="004E4D89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 w:rsidRPr="00C52C93">
        <w:rPr>
          <w:rFonts w:ascii="Times New Roman" w:eastAsia="Calibri" w:hAnsi="Times New Roman" w:cs="Times New Roman"/>
          <w:sz w:val="28"/>
          <w:szCs w:val="28"/>
          <w:lang w:val="en-US"/>
        </w:rPr>
        <w:t>SUM</w:t>
      </w:r>
      <w:r w:rsidRPr="004E4D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52C93">
        <w:rPr>
          <w:rFonts w:ascii="Times New Roman" w:eastAsia="Calibri" w:hAnsi="Times New Roman" w:cs="Times New Roman"/>
          <w:sz w:val="28"/>
          <w:szCs w:val="28"/>
          <w:lang w:val="en-US"/>
        </w:rPr>
        <w:t>Pi</w:t>
      </w:r>
      <w:r w:rsidRPr="004E4D89">
        <w:rPr>
          <w:rFonts w:ascii="Times New Roman" w:eastAsia="Calibri" w:hAnsi="Times New Roman" w:cs="Times New Roman"/>
          <w:sz w:val="28"/>
          <w:szCs w:val="28"/>
        </w:rPr>
        <w:t xml:space="preserve"> / </w:t>
      </w:r>
      <w:r w:rsidRPr="00C52C93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4E4D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52C93">
        <w:rPr>
          <w:rFonts w:ascii="Times New Roman" w:eastAsia="Calibri" w:hAnsi="Times New Roman" w:cs="Times New Roman"/>
          <w:sz w:val="28"/>
          <w:szCs w:val="28"/>
          <w:lang w:val="en-US"/>
        </w:rPr>
        <w:t>x</w:t>
      </w:r>
      <w:r w:rsidRPr="004E4D89">
        <w:rPr>
          <w:rFonts w:ascii="Times New Roman" w:eastAsia="Calibri" w:hAnsi="Times New Roman" w:cs="Times New Roman"/>
          <w:sz w:val="28"/>
          <w:szCs w:val="28"/>
        </w:rPr>
        <w:t xml:space="preserve"> 100%,</w:t>
      </w:r>
    </w:p>
    <w:p w:rsidR="00C52C93" w:rsidRPr="004E4D89" w:rsidRDefault="00C52C93" w:rsidP="00C52C93">
      <w:pPr>
        <w:spacing w:after="0" w:line="240" w:lineRule="auto"/>
        <w:ind w:firstLine="540"/>
        <w:rPr>
          <w:rFonts w:ascii="Times New Roman" w:eastAsia="Calibri" w:hAnsi="Times New Roman" w:cs="Times New Roman"/>
          <w:sz w:val="18"/>
          <w:szCs w:val="28"/>
        </w:rPr>
      </w:pPr>
      <w:r>
        <w:rPr>
          <w:rFonts w:ascii="Times New Roman" w:eastAsia="Calibri" w:hAnsi="Times New Roman" w:cs="Times New Roman"/>
          <w:sz w:val="18"/>
          <w:szCs w:val="28"/>
        </w:rPr>
        <w:t xml:space="preserve">                                                                                             </w:t>
      </w:r>
      <w:r w:rsidRPr="00C52C93">
        <w:rPr>
          <w:rFonts w:ascii="Times New Roman" w:eastAsia="Calibri" w:hAnsi="Times New Roman" w:cs="Times New Roman"/>
          <w:sz w:val="18"/>
          <w:szCs w:val="28"/>
          <w:lang w:val="en-US"/>
        </w:rPr>
        <w:t>i</w:t>
      </w:r>
      <w:r w:rsidRPr="004E4D89">
        <w:rPr>
          <w:rFonts w:ascii="Times New Roman" w:eastAsia="Calibri" w:hAnsi="Times New Roman" w:cs="Times New Roman"/>
          <w:sz w:val="18"/>
          <w:szCs w:val="28"/>
        </w:rPr>
        <w:t>=1</w:t>
      </w:r>
    </w:p>
    <w:p w:rsidR="00C52C93" w:rsidRPr="00C52C93" w:rsidRDefault="00C52C93" w:rsidP="00C52C9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2C93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C52C93" w:rsidRPr="00C52C93" w:rsidRDefault="00C52C93" w:rsidP="00C52C9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2C93">
        <w:rPr>
          <w:rFonts w:ascii="Times New Roman" w:eastAsia="Calibri" w:hAnsi="Times New Roman" w:cs="Times New Roman"/>
          <w:sz w:val="28"/>
          <w:szCs w:val="28"/>
        </w:rPr>
        <w:t>Е – эффективность реализации муниципальной программы;</w:t>
      </w:r>
    </w:p>
    <w:p w:rsidR="00C52C93" w:rsidRPr="00C52C93" w:rsidRDefault="00C52C93" w:rsidP="00C52C9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52C93">
        <w:rPr>
          <w:rFonts w:ascii="Times New Roman" w:eastAsia="Calibri" w:hAnsi="Times New Roman" w:cs="Times New Roman"/>
          <w:sz w:val="28"/>
          <w:szCs w:val="28"/>
        </w:rPr>
        <w:lastRenderedPageBreak/>
        <w:t>Р</w:t>
      </w:r>
      <w:proofErr w:type="gramStart"/>
      <w:r w:rsidRPr="00C52C93">
        <w:rPr>
          <w:rFonts w:ascii="Times New Roman" w:eastAsia="Calibri" w:hAnsi="Times New Roman" w:cs="Times New Roman"/>
          <w:sz w:val="28"/>
          <w:szCs w:val="28"/>
        </w:rPr>
        <w:t>i</w:t>
      </w:r>
      <w:proofErr w:type="spellEnd"/>
      <w:proofErr w:type="gramEnd"/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– эффективность реализации i-ой подпрограммы муниципальной программы;</w:t>
      </w:r>
    </w:p>
    <w:p w:rsidR="00C52C93" w:rsidRPr="00C52C93" w:rsidRDefault="00C52C93" w:rsidP="00C52C9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2C93">
        <w:rPr>
          <w:rFonts w:ascii="Times New Roman" w:eastAsia="Calibri" w:hAnsi="Times New Roman" w:cs="Times New Roman"/>
          <w:sz w:val="28"/>
          <w:szCs w:val="28"/>
        </w:rPr>
        <w:t>i – подпрограмма муниципальной программы (далее – i-</w:t>
      </w:r>
      <w:proofErr w:type="spellStart"/>
      <w:r w:rsidRPr="00C52C93">
        <w:rPr>
          <w:rFonts w:ascii="Times New Roman" w:eastAsia="Calibri" w:hAnsi="Times New Roman" w:cs="Times New Roman"/>
          <w:sz w:val="28"/>
          <w:szCs w:val="28"/>
        </w:rPr>
        <w:t>ая</w:t>
      </w:r>
      <w:proofErr w:type="spellEnd"/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подпрограмма);</w:t>
      </w:r>
    </w:p>
    <w:p w:rsidR="00C52C93" w:rsidRDefault="00C52C93" w:rsidP="00C52C9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2C93">
        <w:rPr>
          <w:rFonts w:ascii="Times New Roman" w:eastAsia="Calibri" w:hAnsi="Times New Roman" w:cs="Times New Roman"/>
          <w:sz w:val="28"/>
          <w:szCs w:val="28"/>
        </w:rPr>
        <w:t>n – количество i-</w:t>
      </w:r>
      <w:proofErr w:type="spellStart"/>
      <w:r w:rsidRPr="00C52C93">
        <w:rPr>
          <w:rFonts w:ascii="Times New Roman" w:eastAsia="Calibri" w:hAnsi="Times New Roman" w:cs="Times New Roman"/>
          <w:sz w:val="28"/>
          <w:szCs w:val="28"/>
        </w:rPr>
        <w:t>ых</w:t>
      </w:r>
      <w:proofErr w:type="spellEnd"/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подпрограмм.</w:t>
      </w:r>
    </w:p>
    <w:p w:rsidR="00C52C93" w:rsidRDefault="00C52C93" w:rsidP="00C52C9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2C93" w:rsidRPr="00C52C93" w:rsidRDefault="00C52C93" w:rsidP="00C52C9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2C93">
        <w:rPr>
          <w:rFonts w:ascii="Times New Roman" w:eastAsia="Calibri" w:hAnsi="Times New Roman" w:cs="Times New Roman"/>
          <w:sz w:val="28"/>
          <w:szCs w:val="28"/>
        </w:rPr>
        <w:t>7. Расчет эффективности i-ой подпрограммы определяется по формуле:</w:t>
      </w:r>
    </w:p>
    <w:p w:rsidR="00C52C93" w:rsidRPr="00C52C93" w:rsidRDefault="00C52C93" w:rsidP="00C52C93">
      <w:pPr>
        <w:spacing w:after="0" w:line="240" w:lineRule="auto"/>
        <w:ind w:firstLine="540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4E4D89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  <w:r w:rsidR="00245769" w:rsidRPr="004E4D89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proofErr w:type="gramStart"/>
      <w:r w:rsidRPr="00C52C93">
        <w:rPr>
          <w:rFonts w:ascii="Times New Roman" w:eastAsia="Calibri" w:hAnsi="Times New Roman" w:cs="Times New Roman"/>
          <w:sz w:val="18"/>
          <w:szCs w:val="28"/>
          <w:lang w:val="en-US"/>
        </w:rPr>
        <w:t>m</w:t>
      </w:r>
      <w:proofErr w:type="gramEnd"/>
      <w:r w:rsidRPr="00C52C9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              </w:t>
      </w:r>
    </w:p>
    <w:p w:rsidR="00C52C93" w:rsidRPr="00C52C93" w:rsidRDefault="00C52C93" w:rsidP="00C52C9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C52C93">
        <w:rPr>
          <w:rFonts w:ascii="Times New Roman" w:eastAsia="Calibri" w:hAnsi="Times New Roman" w:cs="Times New Roman"/>
          <w:sz w:val="28"/>
          <w:szCs w:val="28"/>
        </w:rPr>
        <w:t>Р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= </w:t>
      </w:r>
      <w:r w:rsidRPr="00C52C9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SUM </w:t>
      </w:r>
      <w:proofErr w:type="spellStart"/>
      <w:r w:rsidRPr="00C52C93">
        <w:rPr>
          <w:rFonts w:ascii="Times New Roman" w:eastAsia="Calibri" w:hAnsi="Times New Roman" w:cs="Times New Roman"/>
          <w:sz w:val="28"/>
          <w:szCs w:val="28"/>
          <w:lang w:val="en-US"/>
        </w:rPr>
        <w:t>Jj</w:t>
      </w:r>
      <w:proofErr w:type="spellEnd"/>
      <w:r w:rsidRPr="00C52C9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/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m</w:t>
      </w:r>
      <w:r w:rsidRPr="00C52C9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x 100%,</w:t>
      </w:r>
    </w:p>
    <w:p w:rsidR="00C52C93" w:rsidRPr="00C52C93" w:rsidRDefault="00245769" w:rsidP="00245769">
      <w:pPr>
        <w:spacing w:after="0" w:line="240" w:lineRule="auto"/>
        <w:ind w:firstLine="540"/>
        <w:rPr>
          <w:rFonts w:ascii="Times New Roman" w:eastAsia="Calibri" w:hAnsi="Times New Roman" w:cs="Times New Roman"/>
          <w:sz w:val="18"/>
          <w:szCs w:val="28"/>
        </w:rPr>
      </w:pPr>
      <w:r w:rsidRPr="00245769">
        <w:rPr>
          <w:rFonts w:ascii="Times New Roman" w:eastAsia="Calibri" w:hAnsi="Times New Roman" w:cs="Times New Roman"/>
          <w:sz w:val="18"/>
          <w:szCs w:val="28"/>
          <w:lang w:val="en-US"/>
        </w:rPr>
        <w:t xml:space="preserve">                                                                               </w:t>
      </w:r>
      <w:r w:rsidRPr="004E4D89">
        <w:rPr>
          <w:rFonts w:ascii="Times New Roman" w:eastAsia="Calibri" w:hAnsi="Times New Roman" w:cs="Times New Roman"/>
          <w:sz w:val="18"/>
          <w:szCs w:val="28"/>
          <w:lang w:val="en-US"/>
        </w:rPr>
        <w:t xml:space="preserve">     </w:t>
      </w:r>
      <w:r w:rsidRPr="00245769">
        <w:rPr>
          <w:rFonts w:ascii="Times New Roman" w:eastAsia="Calibri" w:hAnsi="Times New Roman" w:cs="Times New Roman"/>
          <w:sz w:val="18"/>
          <w:szCs w:val="28"/>
          <w:lang w:val="en-US"/>
        </w:rPr>
        <w:t xml:space="preserve"> </w:t>
      </w:r>
      <w:r w:rsidR="00C52C93" w:rsidRPr="00C52C93">
        <w:rPr>
          <w:rFonts w:ascii="Times New Roman" w:eastAsia="Calibri" w:hAnsi="Times New Roman" w:cs="Times New Roman"/>
          <w:sz w:val="18"/>
          <w:szCs w:val="28"/>
        </w:rPr>
        <w:t xml:space="preserve">j =1 </w:t>
      </w:r>
    </w:p>
    <w:p w:rsidR="00C52C93" w:rsidRPr="00C52C93" w:rsidRDefault="00C52C93" w:rsidP="00C52C9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2C93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C52C93" w:rsidRPr="00C52C93" w:rsidRDefault="00C52C93" w:rsidP="00C52C9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52C93">
        <w:rPr>
          <w:rFonts w:ascii="Times New Roman" w:eastAsia="Calibri" w:hAnsi="Times New Roman" w:cs="Times New Roman"/>
          <w:sz w:val="28"/>
          <w:szCs w:val="28"/>
        </w:rPr>
        <w:t>Jj</w:t>
      </w:r>
      <w:proofErr w:type="spellEnd"/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– эффективность реализации j-</w:t>
      </w:r>
      <w:proofErr w:type="spellStart"/>
      <w:r w:rsidRPr="00C52C93">
        <w:rPr>
          <w:rFonts w:ascii="Times New Roman" w:eastAsia="Calibri" w:hAnsi="Times New Roman" w:cs="Times New Roman"/>
          <w:sz w:val="28"/>
          <w:szCs w:val="28"/>
        </w:rPr>
        <w:t>го</w:t>
      </w:r>
      <w:proofErr w:type="spellEnd"/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основного мероприятия i-ой подпрограммы;</w:t>
      </w:r>
    </w:p>
    <w:p w:rsidR="00C52C93" w:rsidRPr="00C52C93" w:rsidRDefault="00C52C93" w:rsidP="00C52C9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2C93">
        <w:rPr>
          <w:rFonts w:ascii="Times New Roman" w:eastAsia="Calibri" w:hAnsi="Times New Roman" w:cs="Times New Roman"/>
          <w:sz w:val="28"/>
          <w:szCs w:val="28"/>
        </w:rPr>
        <w:t>подпрограммы;</w:t>
      </w:r>
    </w:p>
    <w:p w:rsidR="00C52C93" w:rsidRPr="00C52C93" w:rsidRDefault="00C52C93" w:rsidP="00C52C9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2C93">
        <w:rPr>
          <w:rFonts w:ascii="Times New Roman" w:eastAsia="Calibri" w:hAnsi="Times New Roman" w:cs="Times New Roman"/>
          <w:sz w:val="28"/>
          <w:szCs w:val="28"/>
        </w:rPr>
        <w:t>j – основное мероприятие i-ой подпрограммы (далее – j-</w:t>
      </w:r>
      <w:proofErr w:type="spellStart"/>
      <w:r w:rsidRPr="00C52C93">
        <w:rPr>
          <w:rFonts w:ascii="Times New Roman" w:eastAsia="Calibri" w:hAnsi="Times New Roman" w:cs="Times New Roman"/>
          <w:sz w:val="28"/>
          <w:szCs w:val="28"/>
        </w:rPr>
        <w:t>ое</w:t>
      </w:r>
      <w:proofErr w:type="spellEnd"/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основное мероприятие);</w:t>
      </w:r>
    </w:p>
    <w:p w:rsidR="00C52C93" w:rsidRDefault="00C52C93" w:rsidP="00C52C9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2C93">
        <w:rPr>
          <w:rFonts w:ascii="Times New Roman" w:eastAsia="Calibri" w:hAnsi="Times New Roman" w:cs="Times New Roman"/>
          <w:sz w:val="28"/>
          <w:szCs w:val="28"/>
        </w:rPr>
        <w:t>m – количество j-</w:t>
      </w:r>
      <w:proofErr w:type="spellStart"/>
      <w:r w:rsidRPr="00C52C93">
        <w:rPr>
          <w:rFonts w:ascii="Times New Roman" w:eastAsia="Calibri" w:hAnsi="Times New Roman" w:cs="Times New Roman"/>
          <w:sz w:val="28"/>
          <w:szCs w:val="28"/>
        </w:rPr>
        <w:t>ых</w:t>
      </w:r>
      <w:proofErr w:type="spellEnd"/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основных мероприятий;</w:t>
      </w:r>
    </w:p>
    <w:p w:rsidR="00C52C93" w:rsidRPr="00C52C93" w:rsidRDefault="00C52C93" w:rsidP="00C52C9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2C93" w:rsidRPr="00C52C93" w:rsidRDefault="00C52C93" w:rsidP="00C52C9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2C93">
        <w:rPr>
          <w:rFonts w:ascii="Times New Roman" w:eastAsia="Calibri" w:hAnsi="Times New Roman" w:cs="Times New Roman"/>
          <w:sz w:val="28"/>
          <w:szCs w:val="28"/>
        </w:rPr>
        <w:t>8. Расчет эффективности реализации j-ого основного мероприятия осуществляется по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52C93">
        <w:rPr>
          <w:rFonts w:ascii="Times New Roman" w:eastAsia="Calibri" w:hAnsi="Times New Roman" w:cs="Times New Roman"/>
          <w:sz w:val="28"/>
          <w:szCs w:val="28"/>
        </w:rPr>
        <w:t>формуле:</w:t>
      </w:r>
    </w:p>
    <w:p w:rsidR="00C52C93" w:rsidRPr="004E4D89" w:rsidRDefault="00C52C93" w:rsidP="00C52C9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</w:t>
      </w:r>
      <w:r w:rsidR="00245769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4E4D89">
        <w:rPr>
          <w:rFonts w:ascii="Times New Roman" w:eastAsia="Calibri" w:hAnsi="Times New Roman" w:cs="Times New Roman"/>
          <w:sz w:val="18"/>
          <w:szCs w:val="28"/>
          <w:lang w:val="en-US"/>
        </w:rPr>
        <w:t>k</w:t>
      </w:r>
      <w:proofErr w:type="gramEnd"/>
    </w:p>
    <w:p w:rsidR="00C52C93" w:rsidRPr="004E4D89" w:rsidRDefault="00C52C93" w:rsidP="00C52C93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4E4D89">
        <w:rPr>
          <w:rFonts w:ascii="Times New Roman" w:eastAsia="Calibri" w:hAnsi="Times New Roman" w:cs="Times New Roman"/>
          <w:sz w:val="28"/>
          <w:szCs w:val="28"/>
          <w:lang w:val="en-US"/>
        </w:rPr>
        <w:t>Jj</w:t>
      </w:r>
      <w:proofErr w:type="spellEnd"/>
      <w:proofErr w:type="gramEnd"/>
      <w:r w:rsidRPr="004E4D8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= SUM </w:t>
      </w:r>
      <w:proofErr w:type="spellStart"/>
      <w:r w:rsidRPr="004E4D89">
        <w:rPr>
          <w:rFonts w:ascii="Times New Roman" w:eastAsia="Calibri" w:hAnsi="Times New Roman" w:cs="Times New Roman"/>
          <w:sz w:val="28"/>
          <w:szCs w:val="28"/>
          <w:lang w:val="en-US"/>
        </w:rPr>
        <w:t>Ig</w:t>
      </w:r>
      <w:proofErr w:type="spellEnd"/>
      <w:r w:rsidRPr="004E4D8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/ k x 100%,</w:t>
      </w:r>
    </w:p>
    <w:p w:rsidR="00C52C93" w:rsidRPr="00C52C93" w:rsidRDefault="00C52C93" w:rsidP="00C52C9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4D8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                                               </w:t>
      </w:r>
      <w:r w:rsidR="00245769" w:rsidRPr="004E4D8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 </w:t>
      </w:r>
      <w:r w:rsidRPr="004E4D8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 </w:t>
      </w:r>
      <w:r w:rsidRPr="00C52C93">
        <w:rPr>
          <w:rFonts w:ascii="Times New Roman" w:eastAsia="Calibri" w:hAnsi="Times New Roman" w:cs="Times New Roman"/>
          <w:sz w:val="18"/>
          <w:szCs w:val="28"/>
        </w:rPr>
        <w:t>g=1</w:t>
      </w:r>
    </w:p>
    <w:p w:rsidR="00C52C93" w:rsidRPr="00C52C93" w:rsidRDefault="00C52C93" w:rsidP="00C52C9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2C93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C52C93" w:rsidRPr="00C52C93" w:rsidRDefault="00C52C93" w:rsidP="00C52C9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52C93">
        <w:rPr>
          <w:rFonts w:ascii="Times New Roman" w:eastAsia="Calibri" w:hAnsi="Times New Roman" w:cs="Times New Roman"/>
          <w:sz w:val="28"/>
          <w:szCs w:val="28"/>
        </w:rPr>
        <w:t>Ig</w:t>
      </w:r>
      <w:proofErr w:type="spellEnd"/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– эффективность реализации мероприятий j-ого основного мероприятия;</w:t>
      </w:r>
    </w:p>
    <w:p w:rsidR="00C52C93" w:rsidRPr="00C52C93" w:rsidRDefault="00C52C93" w:rsidP="00C52C9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2C93">
        <w:rPr>
          <w:rFonts w:ascii="Times New Roman" w:eastAsia="Calibri" w:hAnsi="Times New Roman" w:cs="Times New Roman"/>
          <w:sz w:val="28"/>
          <w:szCs w:val="28"/>
        </w:rPr>
        <w:t>g – мероприятие j-ого основного мероприятия (далее – g-</w:t>
      </w:r>
      <w:proofErr w:type="spellStart"/>
      <w:r w:rsidRPr="00C52C93">
        <w:rPr>
          <w:rFonts w:ascii="Times New Roman" w:eastAsia="Calibri" w:hAnsi="Times New Roman" w:cs="Times New Roman"/>
          <w:sz w:val="28"/>
          <w:szCs w:val="28"/>
        </w:rPr>
        <w:t>ое</w:t>
      </w:r>
      <w:proofErr w:type="spellEnd"/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мероприятие);</w:t>
      </w:r>
    </w:p>
    <w:p w:rsidR="00C52C93" w:rsidRDefault="00C52C93" w:rsidP="00C52C9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2C93">
        <w:rPr>
          <w:rFonts w:ascii="Times New Roman" w:eastAsia="Calibri" w:hAnsi="Times New Roman" w:cs="Times New Roman"/>
          <w:sz w:val="28"/>
          <w:szCs w:val="28"/>
        </w:rPr>
        <w:t>k – количество g-</w:t>
      </w:r>
      <w:proofErr w:type="spellStart"/>
      <w:r w:rsidRPr="00C52C93">
        <w:rPr>
          <w:rFonts w:ascii="Times New Roman" w:eastAsia="Calibri" w:hAnsi="Times New Roman" w:cs="Times New Roman"/>
          <w:sz w:val="28"/>
          <w:szCs w:val="28"/>
        </w:rPr>
        <w:t>ых</w:t>
      </w:r>
      <w:proofErr w:type="spellEnd"/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мероприятий.</w:t>
      </w:r>
    </w:p>
    <w:p w:rsidR="00C52C93" w:rsidRPr="00C52C93" w:rsidRDefault="00C52C93" w:rsidP="00C52C9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2C93" w:rsidRPr="00C52C93" w:rsidRDefault="00C52C93" w:rsidP="00C52C9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2C93">
        <w:rPr>
          <w:rFonts w:ascii="Times New Roman" w:eastAsia="Calibri" w:hAnsi="Times New Roman" w:cs="Times New Roman"/>
          <w:sz w:val="28"/>
          <w:szCs w:val="28"/>
        </w:rPr>
        <w:t>9. Расчет эффективности реализации g-</w:t>
      </w:r>
      <w:proofErr w:type="spellStart"/>
      <w:r w:rsidRPr="00C52C93">
        <w:rPr>
          <w:rFonts w:ascii="Times New Roman" w:eastAsia="Calibri" w:hAnsi="Times New Roman" w:cs="Times New Roman"/>
          <w:sz w:val="28"/>
          <w:szCs w:val="28"/>
        </w:rPr>
        <w:t>го</w:t>
      </w:r>
      <w:proofErr w:type="spellEnd"/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мероприятия осуществляется по формуле:</w:t>
      </w:r>
    </w:p>
    <w:p w:rsidR="00C52C93" w:rsidRPr="00C52C93" w:rsidRDefault="00C52C93" w:rsidP="00C52C93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52C93">
        <w:rPr>
          <w:rFonts w:ascii="Times New Roman" w:eastAsia="Calibri" w:hAnsi="Times New Roman" w:cs="Times New Roman"/>
          <w:sz w:val="28"/>
          <w:szCs w:val="28"/>
        </w:rPr>
        <w:t>Ig</w:t>
      </w:r>
      <w:proofErr w:type="spellEnd"/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proofErr w:type="spellStart"/>
      <w:r w:rsidRPr="00C52C93">
        <w:rPr>
          <w:rFonts w:ascii="Times New Roman" w:eastAsia="Calibri" w:hAnsi="Times New Roman" w:cs="Times New Roman"/>
          <w:sz w:val="28"/>
          <w:szCs w:val="28"/>
        </w:rPr>
        <w:t>Gg</w:t>
      </w:r>
      <w:proofErr w:type="spellEnd"/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/ </w:t>
      </w:r>
      <w:proofErr w:type="spellStart"/>
      <w:r w:rsidRPr="00C52C93">
        <w:rPr>
          <w:rFonts w:ascii="Times New Roman" w:eastAsia="Calibri" w:hAnsi="Times New Roman" w:cs="Times New Roman"/>
          <w:sz w:val="28"/>
          <w:szCs w:val="28"/>
        </w:rPr>
        <w:t>Vg</w:t>
      </w:r>
      <w:proofErr w:type="spellEnd"/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,</w:t>
      </w:r>
    </w:p>
    <w:p w:rsidR="00C52C93" w:rsidRPr="00C52C93" w:rsidRDefault="00C52C93" w:rsidP="00C52C9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2C93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C52C93" w:rsidRPr="00C52C93" w:rsidRDefault="00C52C93" w:rsidP="00C52C9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52C93">
        <w:rPr>
          <w:rFonts w:ascii="Times New Roman" w:eastAsia="Calibri" w:hAnsi="Times New Roman" w:cs="Times New Roman"/>
          <w:sz w:val="28"/>
          <w:szCs w:val="28"/>
        </w:rPr>
        <w:t>Gg</w:t>
      </w:r>
      <w:proofErr w:type="spellEnd"/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– степень достижения значения целевого индикатора g-</w:t>
      </w:r>
      <w:proofErr w:type="spellStart"/>
      <w:r w:rsidRPr="00C52C93">
        <w:rPr>
          <w:rFonts w:ascii="Times New Roman" w:eastAsia="Calibri" w:hAnsi="Times New Roman" w:cs="Times New Roman"/>
          <w:sz w:val="28"/>
          <w:szCs w:val="28"/>
        </w:rPr>
        <w:t>го</w:t>
      </w:r>
      <w:proofErr w:type="spellEnd"/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мероприятия;</w:t>
      </w:r>
    </w:p>
    <w:p w:rsidR="00C52C93" w:rsidRPr="00C52C93" w:rsidRDefault="00C52C93" w:rsidP="00C52C9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52C93">
        <w:rPr>
          <w:rFonts w:ascii="Times New Roman" w:eastAsia="Calibri" w:hAnsi="Times New Roman" w:cs="Times New Roman"/>
          <w:sz w:val="28"/>
          <w:szCs w:val="28"/>
        </w:rPr>
        <w:t>Vg</w:t>
      </w:r>
      <w:proofErr w:type="spellEnd"/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– уровень финансового обеспечения g-</w:t>
      </w:r>
      <w:proofErr w:type="spellStart"/>
      <w:r w:rsidRPr="00C52C93">
        <w:rPr>
          <w:rFonts w:ascii="Times New Roman" w:eastAsia="Calibri" w:hAnsi="Times New Roman" w:cs="Times New Roman"/>
          <w:sz w:val="28"/>
          <w:szCs w:val="28"/>
        </w:rPr>
        <w:t>го</w:t>
      </w:r>
      <w:proofErr w:type="spellEnd"/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мероприятия.</w:t>
      </w:r>
    </w:p>
    <w:p w:rsidR="00C52C93" w:rsidRPr="00C52C93" w:rsidRDefault="00C52C93" w:rsidP="00C52C9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2C93">
        <w:rPr>
          <w:rFonts w:ascii="Times New Roman" w:eastAsia="Calibri" w:hAnsi="Times New Roman" w:cs="Times New Roman"/>
          <w:sz w:val="28"/>
          <w:szCs w:val="28"/>
        </w:rPr>
        <w:t>В случае</w:t>
      </w:r>
      <w:proofErr w:type="gramStart"/>
      <w:r w:rsidRPr="00C52C93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если для g-</w:t>
      </w:r>
      <w:proofErr w:type="spellStart"/>
      <w:r w:rsidRPr="00C52C93">
        <w:rPr>
          <w:rFonts w:ascii="Times New Roman" w:eastAsia="Calibri" w:hAnsi="Times New Roman" w:cs="Times New Roman"/>
          <w:sz w:val="28"/>
          <w:szCs w:val="28"/>
        </w:rPr>
        <w:t>го</w:t>
      </w:r>
      <w:proofErr w:type="spellEnd"/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мероприятия целевой индикатор не установлен, расчет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52C93">
        <w:rPr>
          <w:rFonts w:ascii="Times New Roman" w:eastAsia="Calibri" w:hAnsi="Times New Roman" w:cs="Times New Roman"/>
          <w:sz w:val="28"/>
          <w:szCs w:val="28"/>
        </w:rPr>
        <w:t>эффективности реализации такого мероприятия не производится и, соответственно, не включается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52C93">
        <w:rPr>
          <w:rFonts w:ascii="Times New Roman" w:eastAsia="Calibri" w:hAnsi="Times New Roman" w:cs="Times New Roman"/>
          <w:sz w:val="28"/>
          <w:szCs w:val="28"/>
        </w:rPr>
        <w:t>при расчете эффективности реализации j-ого основного мероприятия.</w:t>
      </w:r>
    </w:p>
    <w:p w:rsidR="00C52C93" w:rsidRPr="00C52C93" w:rsidRDefault="00C52C93" w:rsidP="00C52C9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2C93">
        <w:rPr>
          <w:rFonts w:ascii="Times New Roman" w:eastAsia="Calibri" w:hAnsi="Times New Roman" w:cs="Times New Roman"/>
          <w:sz w:val="28"/>
          <w:szCs w:val="28"/>
        </w:rPr>
        <w:t>10. Расчет степени достижения значения целевого индикатора g-</w:t>
      </w:r>
      <w:proofErr w:type="spellStart"/>
      <w:r w:rsidRPr="00C52C93">
        <w:rPr>
          <w:rFonts w:ascii="Times New Roman" w:eastAsia="Calibri" w:hAnsi="Times New Roman" w:cs="Times New Roman"/>
          <w:sz w:val="28"/>
          <w:szCs w:val="28"/>
        </w:rPr>
        <w:t>го</w:t>
      </w:r>
      <w:proofErr w:type="spellEnd"/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мероприятия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52C93">
        <w:rPr>
          <w:rFonts w:ascii="Times New Roman" w:eastAsia="Calibri" w:hAnsi="Times New Roman" w:cs="Times New Roman"/>
          <w:sz w:val="28"/>
          <w:szCs w:val="28"/>
        </w:rPr>
        <w:t>производится по формуле:</w:t>
      </w:r>
    </w:p>
    <w:p w:rsidR="00C52C93" w:rsidRPr="00C52C93" w:rsidRDefault="00C52C93" w:rsidP="00C52C93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52C93">
        <w:rPr>
          <w:rFonts w:ascii="Times New Roman" w:eastAsia="Calibri" w:hAnsi="Times New Roman" w:cs="Times New Roman"/>
          <w:sz w:val="28"/>
          <w:szCs w:val="28"/>
        </w:rPr>
        <w:t>Gg</w:t>
      </w:r>
      <w:proofErr w:type="spellEnd"/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proofErr w:type="spellStart"/>
      <w:r w:rsidRPr="00C52C93">
        <w:rPr>
          <w:rFonts w:ascii="Times New Roman" w:eastAsia="Calibri" w:hAnsi="Times New Roman" w:cs="Times New Roman"/>
          <w:sz w:val="28"/>
          <w:szCs w:val="28"/>
        </w:rPr>
        <w:t>Gfg</w:t>
      </w:r>
      <w:proofErr w:type="spellEnd"/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/ </w:t>
      </w:r>
      <w:proofErr w:type="spellStart"/>
      <w:r w:rsidRPr="00C52C93">
        <w:rPr>
          <w:rFonts w:ascii="Times New Roman" w:eastAsia="Calibri" w:hAnsi="Times New Roman" w:cs="Times New Roman"/>
          <w:sz w:val="28"/>
          <w:szCs w:val="28"/>
        </w:rPr>
        <w:t>Gpg</w:t>
      </w:r>
      <w:proofErr w:type="spellEnd"/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,</w:t>
      </w:r>
    </w:p>
    <w:p w:rsidR="00C52C93" w:rsidRPr="00C52C93" w:rsidRDefault="00C52C93" w:rsidP="00C52C9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2C93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C52C93" w:rsidRPr="00C52C93" w:rsidRDefault="00C52C93" w:rsidP="00C52C9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52C93">
        <w:rPr>
          <w:rFonts w:ascii="Times New Roman" w:eastAsia="Calibri" w:hAnsi="Times New Roman" w:cs="Times New Roman"/>
          <w:sz w:val="28"/>
          <w:szCs w:val="28"/>
        </w:rPr>
        <w:t>Gfg</w:t>
      </w:r>
      <w:proofErr w:type="spellEnd"/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– фактическое значение целевого индикатора g-</w:t>
      </w:r>
      <w:proofErr w:type="spellStart"/>
      <w:r w:rsidRPr="00C52C93">
        <w:rPr>
          <w:rFonts w:ascii="Times New Roman" w:eastAsia="Calibri" w:hAnsi="Times New Roman" w:cs="Times New Roman"/>
          <w:sz w:val="28"/>
          <w:szCs w:val="28"/>
        </w:rPr>
        <w:t>го</w:t>
      </w:r>
      <w:proofErr w:type="spellEnd"/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мероприятия;</w:t>
      </w:r>
    </w:p>
    <w:p w:rsidR="00C52C93" w:rsidRPr="00C52C93" w:rsidRDefault="00C52C93" w:rsidP="00C52C9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52C93">
        <w:rPr>
          <w:rFonts w:ascii="Times New Roman" w:eastAsia="Calibri" w:hAnsi="Times New Roman" w:cs="Times New Roman"/>
          <w:sz w:val="28"/>
          <w:szCs w:val="28"/>
        </w:rPr>
        <w:t>Gpg</w:t>
      </w:r>
      <w:proofErr w:type="spellEnd"/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– запланированное значение целевого индикатора g-</w:t>
      </w:r>
      <w:proofErr w:type="spellStart"/>
      <w:r w:rsidRPr="00C52C93">
        <w:rPr>
          <w:rFonts w:ascii="Times New Roman" w:eastAsia="Calibri" w:hAnsi="Times New Roman" w:cs="Times New Roman"/>
          <w:sz w:val="28"/>
          <w:szCs w:val="28"/>
        </w:rPr>
        <w:t>го</w:t>
      </w:r>
      <w:proofErr w:type="spellEnd"/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мероприятия.</w:t>
      </w:r>
    </w:p>
    <w:p w:rsidR="00C52C93" w:rsidRPr="00C52C93" w:rsidRDefault="00C52C93" w:rsidP="00C52C9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2C93">
        <w:rPr>
          <w:rFonts w:ascii="Times New Roman" w:eastAsia="Calibri" w:hAnsi="Times New Roman" w:cs="Times New Roman"/>
          <w:sz w:val="28"/>
          <w:szCs w:val="28"/>
        </w:rPr>
        <w:t>В случае если положительной динамикой достижения значения целевого индикатора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является снижение его значения, расчет </w:t>
      </w:r>
      <w:proofErr w:type="spellStart"/>
      <w:r w:rsidRPr="00C52C93">
        <w:rPr>
          <w:rFonts w:ascii="Times New Roman" w:eastAsia="Calibri" w:hAnsi="Times New Roman" w:cs="Times New Roman"/>
          <w:sz w:val="28"/>
          <w:szCs w:val="28"/>
        </w:rPr>
        <w:t>Gg</w:t>
      </w:r>
      <w:proofErr w:type="spellEnd"/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производится по формуле:</w:t>
      </w:r>
    </w:p>
    <w:p w:rsidR="00C52C93" w:rsidRDefault="00C52C93" w:rsidP="00C52C93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52C93">
        <w:rPr>
          <w:rFonts w:ascii="Times New Roman" w:eastAsia="Calibri" w:hAnsi="Times New Roman" w:cs="Times New Roman"/>
          <w:sz w:val="28"/>
          <w:szCs w:val="28"/>
        </w:rPr>
        <w:lastRenderedPageBreak/>
        <w:t>Gg</w:t>
      </w:r>
      <w:proofErr w:type="spellEnd"/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= 2 – (</w:t>
      </w:r>
      <w:proofErr w:type="spellStart"/>
      <w:r w:rsidRPr="00C52C93">
        <w:rPr>
          <w:rFonts w:ascii="Times New Roman" w:eastAsia="Calibri" w:hAnsi="Times New Roman" w:cs="Times New Roman"/>
          <w:sz w:val="28"/>
          <w:szCs w:val="28"/>
        </w:rPr>
        <w:t>Gfg</w:t>
      </w:r>
      <w:proofErr w:type="spellEnd"/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/ </w:t>
      </w:r>
      <w:proofErr w:type="spellStart"/>
      <w:r w:rsidRPr="00C52C93">
        <w:rPr>
          <w:rFonts w:ascii="Times New Roman" w:eastAsia="Calibri" w:hAnsi="Times New Roman" w:cs="Times New Roman"/>
          <w:sz w:val="28"/>
          <w:szCs w:val="28"/>
        </w:rPr>
        <w:t>Gpg</w:t>
      </w:r>
      <w:proofErr w:type="spellEnd"/>
      <w:r w:rsidRPr="00C52C93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BD2BEB" w:rsidRPr="00C52C93" w:rsidRDefault="00BD2BEB" w:rsidP="00C52C93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52C93" w:rsidRPr="00C52C93" w:rsidRDefault="00C52C93" w:rsidP="00C52C9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2C93">
        <w:rPr>
          <w:rFonts w:ascii="Times New Roman" w:eastAsia="Calibri" w:hAnsi="Times New Roman" w:cs="Times New Roman"/>
          <w:sz w:val="28"/>
          <w:szCs w:val="28"/>
        </w:rPr>
        <w:t>11. Расчет уровня финансового обеспечения g-</w:t>
      </w:r>
      <w:proofErr w:type="spellStart"/>
      <w:r w:rsidRPr="00C52C93">
        <w:rPr>
          <w:rFonts w:ascii="Times New Roman" w:eastAsia="Calibri" w:hAnsi="Times New Roman" w:cs="Times New Roman"/>
          <w:sz w:val="28"/>
          <w:szCs w:val="28"/>
        </w:rPr>
        <w:t>го</w:t>
      </w:r>
      <w:proofErr w:type="spellEnd"/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мероприятия производится по формуле:</w:t>
      </w:r>
    </w:p>
    <w:p w:rsidR="00C52C93" w:rsidRPr="00C52C93" w:rsidRDefault="00C52C93" w:rsidP="00C52C93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52C93">
        <w:rPr>
          <w:rFonts w:ascii="Times New Roman" w:eastAsia="Calibri" w:hAnsi="Times New Roman" w:cs="Times New Roman"/>
          <w:sz w:val="28"/>
          <w:szCs w:val="28"/>
        </w:rPr>
        <w:t>Vg</w:t>
      </w:r>
      <w:proofErr w:type="spellEnd"/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proofErr w:type="spellStart"/>
      <w:r w:rsidRPr="00C52C93">
        <w:rPr>
          <w:rFonts w:ascii="Times New Roman" w:eastAsia="Calibri" w:hAnsi="Times New Roman" w:cs="Times New Roman"/>
          <w:sz w:val="28"/>
          <w:szCs w:val="28"/>
        </w:rPr>
        <w:t>Vfg</w:t>
      </w:r>
      <w:proofErr w:type="spellEnd"/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/ </w:t>
      </w:r>
      <w:proofErr w:type="spellStart"/>
      <w:r w:rsidRPr="00C52C93">
        <w:rPr>
          <w:rFonts w:ascii="Times New Roman" w:eastAsia="Calibri" w:hAnsi="Times New Roman" w:cs="Times New Roman"/>
          <w:sz w:val="28"/>
          <w:szCs w:val="28"/>
        </w:rPr>
        <w:t>Vpg</w:t>
      </w:r>
      <w:proofErr w:type="spellEnd"/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,</w:t>
      </w:r>
    </w:p>
    <w:p w:rsidR="00C52C93" w:rsidRPr="00C52C93" w:rsidRDefault="00C52C93" w:rsidP="00C52C9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2C93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C52C93" w:rsidRPr="00C52C93" w:rsidRDefault="00C52C93" w:rsidP="00C52C9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52C93">
        <w:rPr>
          <w:rFonts w:ascii="Times New Roman" w:eastAsia="Calibri" w:hAnsi="Times New Roman" w:cs="Times New Roman"/>
          <w:sz w:val="28"/>
          <w:szCs w:val="28"/>
        </w:rPr>
        <w:t>Vfg</w:t>
      </w:r>
      <w:proofErr w:type="spellEnd"/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– фактический объем финансового обеспечения g-</w:t>
      </w:r>
      <w:proofErr w:type="spellStart"/>
      <w:r w:rsidRPr="00C52C93">
        <w:rPr>
          <w:rFonts w:ascii="Times New Roman" w:eastAsia="Calibri" w:hAnsi="Times New Roman" w:cs="Times New Roman"/>
          <w:sz w:val="28"/>
          <w:szCs w:val="28"/>
        </w:rPr>
        <w:t>го</w:t>
      </w:r>
      <w:proofErr w:type="spellEnd"/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мероприятия;</w:t>
      </w:r>
    </w:p>
    <w:p w:rsidR="00C52C93" w:rsidRPr="00C52C93" w:rsidRDefault="00C52C93" w:rsidP="00C52C9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52C93">
        <w:rPr>
          <w:rFonts w:ascii="Times New Roman" w:eastAsia="Calibri" w:hAnsi="Times New Roman" w:cs="Times New Roman"/>
          <w:sz w:val="28"/>
          <w:szCs w:val="28"/>
        </w:rPr>
        <w:t>V</w:t>
      </w:r>
      <w:proofErr w:type="gramStart"/>
      <w:r w:rsidRPr="00C52C93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C52C93">
        <w:rPr>
          <w:rFonts w:ascii="Times New Roman" w:eastAsia="Calibri" w:hAnsi="Times New Roman" w:cs="Times New Roman"/>
          <w:sz w:val="28"/>
          <w:szCs w:val="28"/>
        </w:rPr>
        <w:t>g</w:t>
      </w:r>
      <w:proofErr w:type="spellEnd"/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– запланированный объем финансового обеспечения g-</w:t>
      </w:r>
      <w:proofErr w:type="spellStart"/>
      <w:r w:rsidRPr="00C52C93">
        <w:rPr>
          <w:rFonts w:ascii="Times New Roman" w:eastAsia="Calibri" w:hAnsi="Times New Roman" w:cs="Times New Roman"/>
          <w:sz w:val="28"/>
          <w:szCs w:val="28"/>
        </w:rPr>
        <w:t>го</w:t>
      </w:r>
      <w:proofErr w:type="spellEnd"/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мероприятия.</w:t>
      </w:r>
    </w:p>
    <w:p w:rsidR="00C52C93" w:rsidRDefault="00C52C93" w:rsidP="00C52C9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2C93">
        <w:rPr>
          <w:rFonts w:ascii="Times New Roman" w:eastAsia="Calibri" w:hAnsi="Times New Roman" w:cs="Times New Roman"/>
          <w:sz w:val="28"/>
          <w:szCs w:val="28"/>
        </w:rPr>
        <w:t>В случае</w:t>
      </w:r>
      <w:proofErr w:type="gramStart"/>
      <w:r w:rsidRPr="00C52C93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если реализация g-</w:t>
      </w:r>
      <w:proofErr w:type="spellStart"/>
      <w:r w:rsidRPr="00C52C93">
        <w:rPr>
          <w:rFonts w:ascii="Times New Roman" w:eastAsia="Calibri" w:hAnsi="Times New Roman" w:cs="Times New Roman"/>
          <w:sz w:val="28"/>
          <w:szCs w:val="28"/>
        </w:rPr>
        <w:t>го</w:t>
      </w:r>
      <w:proofErr w:type="spellEnd"/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мероприятия предусмотрена без финансового обеспечения,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52C93">
        <w:rPr>
          <w:rFonts w:ascii="Times New Roman" w:eastAsia="Calibri" w:hAnsi="Times New Roman" w:cs="Times New Roman"/>
          <w:sz w:val="28"/>
          <w:szCs w:val="28"/>
        </w:rPr>
        <w:t>значение уровня финансового обеспечения такого мероприятия считать равным единице.</w:t>
      </w:r>
    </w:p>
    <w:p w:rsidR="00C52C93" w:rsidRDefault="00C52C93" w:rsidP="00C52C9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12. По итогам оценки эффективности реализации муниципальной программы формируются выводы об эффективности выполнения </w:t>
      </w:r>
      <w:r w:rsidR="00FF1253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программы по следующим критериям:</w:t>
      </w:r>
    </w:p>
    <w:p w:rsidR="00C52C93" w:rsidRDefault="00C52C93" w:rsidP="00C52C9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 если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Е</w:t>
      </w:r>
      <w:proofErr w:type="gramEnd"/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&gt; </w:t>
      </w:r>
      <w:r>
        <w:rPr>
          <w:rFonts w:ascii="Times New Roman" w:eastAsia="Calibri" w:hAnsi="Times New Roman" w:cs="Times New Roman"/>
          <w:sz w:val="28"/>
          <w:szCs w:val="28"/>
        </w:rPr>
        <w:t>100 процентов – выполнение программы эффективно</w:t>
      </w:r>
    </w:p>
    <w:p w:rsidR="00C52C93" w:rsidRDefault="00C52C93" w:rsidP="00C52C9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2) если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=</w:t>
      </w:r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100 </w:t>
      </w:r>
      <w:r>
        <w:rPr>
          <w:rFonts w:ascii="Times New Roman" w:eastAsia="Calibri" w:hAnsi="Times New Roman" w:cs="Times New Roman"/>
          <w:sz w:val="28"/>
          <w:szCs w:val="28"/>
        </w:rPr>
        <w:t>процентов – выполнение программы обеспечено на уровне запланированных показателей</w:t>
      </w:r>
    </w:p>
    <w:p w:rsidR="00C52C93" w:rsidRPr="00C52C93" w:rsidRDefault="00C52C93" w:rsidP="00C52C9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3) если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C52C93">
        <w:rPr>
          <w:rFonts w:ascii="Times New Roman" w:eastAsia="Calibri" w:hAnsi="Times New Roman" w:cs="Times New Roman"/>
          <w:sz w:val="28"/>
          <w:szCs w:val="28"/>
        </w:rPr>
        <w:t xml:space="preserve"> &lt; 100 </w:t>
      </w:r>
      <w:r>
        <w:rPr>
          <w:rFonts w:ascii="Times New Roman" w:eastAsia="Calibri" w:hAnsi="Times New Roman" w:cs="Times New Roman"/>
          <w:sz w:val="28"/>
          <w:szCs w:val="28"/>
        </w:rPr>
        <w:t>процентов – выполнение программы неэффективно</w:t>
      </w:r>
    </w:p>
    <w:sectPr w:rsidR="00C52C93" w:rsidRPr="00C52C93" w:rsidSect="00245769">
      <w:headerReference w:type="even" r:id="rId8"/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376" w:rsidRDefault="001B0376" w:rsidP="006B5F3B">
      <w:pPr>
        <w:spacing w:after="0" w:line="240" w:lineRule="auto"/>
      </w:pPr>
      <w:r>
        <w:separator/>
      </w:r>
    </w:p>
  </w:endnote>
  <w:endnote w:type="continuationSeparator" w:id="0">
    <w:p w:rsidR="001B0376" w:rsidRDefault="001B0376" w:rsidP="006B5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376" w:rsidRDefault="001B0376" w:rsidP="006B5F3B">
      <w:pPr>
        <w:spacing w:after="0" w:line="240" w:lineRule="auto"/>
      </w:pPr>
      <w:r>
        <w:separator/>
      </w:r>
    </w:p>
  </w:footnote>
  <w:footnote w:type="continuationSeparator" w:id="0">
    <w:p w:rsidR="001B0376" w:rsidRDefault="001B0376" w:rsidP="006B5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021" w:rsidRDefault="00296021" w:rsidP="00917CC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96021" w:rsidRDefault="0029602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824A4"/>
    <w:multiLevelType w:val="multilevel"/>
    <w:tmpl w:val="DBBC51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9A783C"/>
    <w:multiLevelType w:val="hybridMultilevel"/>
    <w:tmpl w:val="17D49A2A"/>
    <w:lvl w:ilvl="0" w:tplc="B4989F84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EF474CF"/>
    <w:multiLevelType w:val="hybridMultilevel"/>
    <w:tmpl w:val="3F2AC17A"/>
    <w:lvl w:ilvl="0" w:tplc="6BA657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21724B"/>
    <w:multiLevelType w:val="multilevel"/>
    <w:tmpl w:val="D4262D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E5270C"/>
    <w:multiLevelType w:val="multilevel"/>
    <w:tmpl w:val="5808A1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80006D5"/>
    <w:multiLevelType w:val="multilevel"/>
    <w:tmpl w:val="847056AE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4821F2"/>
    <w:multiLevelType w:val="multilevel"/>
    <w:tmpl w:val="050638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8D4ED2"/>
    <w:multiLevelType w:val="multilevel"/>
    <w:tmpl w:val="7012D26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A84AF3"/>
    <w:multiLevelType w:val="multilevel"/>
    <w:tmpl w:val="358205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0F24922"/>
    <w:multiLevelType w:val="multilevel"/>
    <w:tmpl w:val="9CFE2B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5BC707C"/>
    <w:multiLevelType w:val="multilevel"/>
    <w:tmpl w:val="1480B5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5140C9"/>
    <w:multiLevelType w:val="multilevel"/>
    <w:tmpl w:val="3C24B8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86430F5"/>
    <w:multiLevelType w:val="multilevel"/>
    <w:tmpl w:val="DB5871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ED847F6"/>
    <w:multiLevelType w:val="multilevel"/>
    <w:tmpl w:val="CBA4E5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3921CF9"/>
    <w:multiLevelType w:val="multilevel"/>
    <w:tmpl w:val="85881B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2445BE"/>
    <w:multiLevelType w:val="multilevel"/>
    <w:tmpl w:val="79AA14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0CA5784"/>
    <w:multiLevelType w:val="multilevel"/>
    <w:tmpl w:val="525ABE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1A1010C"/>
    <w:multiLevelType w:val="multilevel"/>
    <w:tmpl w:val="A4A869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7AF3651"/>
    <w:multiLevelType w:val="multilevel"/>
    <w:tmpl w:val="D9DECD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7F37BB4"/>
    <w:multiLevelType w:val="multilevel"/>
    <w:tmpl w:val="F59867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3"/>
  </w:num>
  <w:num w:numId="3">
    <w:abstractNumId w:val="7"/>
  </w:num>
  <w:num w:numId="4">
    <w:abstractNumId w:val="5"/>
  </w:num>
  <w:num w:numId="5">
    <w:abstractNumId w:val="15"/>
  </w:num>
  <w:num w:numId="6">
    <w:abstractNumId w:val="17"/>
  </w:num>
  <w:num w:numId="7">
    <w:abstractNumId w:val="3"/>
  </w:num>
  <w:num w:numId="8">
    <w:abstractNumId w:val="9"/>
  </w:num>
  <w:num w:numId="9">
    <w:abstractNumId w:val="0"/>
  </w:num>
  <w:num w:numId="10">
    <w:abstractNumId w:val="11"/>
  </w:num>
  <w:num w:numId="11">
    <w:abstractNumId w:val="14"/>
  </w:num>
  <w:num w:numId="12">
    <w:abstractNumId w:val="8"/>
  </w:num>
  <w:num w:numId="13">
    <w:abstractNumId w:val="6"/>
  </w:num>
  <w:num w:numId="14">
    <w:abstractNumId w:val="10"/>
  </w:num>
  <w:num w:numId="15">
    <w:abstractNumId w:val="18"/>
  </w:num>
  <w:num w:numId="16">
    <w:abstractNumId w:val="12"/>
  </w:num>
  <w:num w:numId="17">
    <w:abstractNumId w:val="16"/>
  </w:num>
  <w:num w:numId="18">
    <w:abstractNumId w:val="19"/>
  </w:num>
  <w:num w:numId="19">
    <w:abstractNumId w:val="2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A0F"/>
    <w:rsid w:val="000062D0"/>
    <w:rsid w:val="000262D9"/>
    <w:rsid w:val="000419F6"/>
    <w:rsid w:val="00054A2B"/>
    <w:rsid w:val="00064EF1"/>
    <w:rsid w:val="00084442"/>
    <w:rsid w:val="00086AF1"/>
    <w:rsid w:val="000949D2"/>
    <w:rsid w:val="000A688A"/>
    <w:rsid w:val="000B2058"/>
    <w:rsid w:val="000C1EFF"/>
    <w:rsid w:val="000D015D"/>
    <w:rsid w:val="000D3F23"/>
    <w:rsid w:val="00130C43"/>
    <w:rsid w:val="00146A3E"/>
    <w:rsid w:val="00174321"/>
    <w:rsid w:val="0018328E"/>
    <w:rsid w:val="0019450B"/>
    <w:rsid w:val="001B0376"/>
    <w:rsid w:val="001B4CE8"/>
    <w:rsid w:val="001D3292"/>
    <w:rsid w:val="00213B19"/>
    <w:rsid w:val="00215BAE"/>
    <w:rsid w:val="00230ADC"/>
    <w:rsid w:val="00245769"/>
    <w:rsid w:val="00296021"/>
    <w:rsid w:val="002969C8"/>
    <w:rsid w:val="00314639"/>
    <w:rsid w:val="00325EEC"/>
    <w:rsid w:val="003476FC"/>
    <w:rsid w:val="00363BA4"/>
    <w:rsid w:val="003C2BA4"/>
    <w:rsid w:val="003D79EE"/>
    <w:rsid w:val="004034A7"/>
    <w:rsid w:val="00414836"/>
    <w:rsid w:val="004603FE"/>
    <w:rsid w:val="004B1B57"/>
    <w:rsid w:val="004C5216"/>
    <w:rsid w:val="004E4D89"/>
    <w:rsid w:val="00583259"/>
    <w:rsid w:val="00593580"/>
    <w:rsid w:val="00593638"/>
    <w:rsid w:val="00596ED5"/>
    <w:rsid w:val="005B19FA"/>
    <w:rsid w:val="005E05E8"/>
    <w:rsid w:val="005F59A7"/>
    <w:rsid w:val="005F75EA"/>
    <w:rsid w:val="006854DE"/>
    <w:rsid w:val="006B5F3B"/>
    <w:rsid w:val="006C00C3"/>
    <w:rsid w:val="006E70B2"/>
    <w:rsid w:val="00702723"/>
    <w:rsid w:val="00725AC3"/>
    <w:rsid w:val="007368AE"/>
    <w:rsid w:val="00745C87"/>
    <w:rsid w:val="00755EAE"/>
    <w:rsid w:val="007821F0"/>
    <w:rsid w:val="007A47E0"/>
    <w:rsid w:val="007E197B"/>
    <w:rsid w:val="007E5731"/>
    <w:rsid w:val="008045A2"/>
    <w:rsid w:val="008326CC"/>
    <w:rsid w:val="00833A0D"/>
    <w:rsid w:val="008422CE"/>
    <w:rsid w:val="00871FBB"/>
    <w:rsid w:val="008B5C92"/>
    <w:rsid w:val="008C138B"/>
    <w:rsid w:val="009119CF"/>
    <w:rsid w:val="00917CCC"/>
    <w:rsid w:val="00930789"/>
    <w:rsid w:val="00972A0F"/>
    <w:rsid w:val="009C2C12"/>
    <w:rsid w:val="009D5E78"/>
    <w:rsid w:val="00A37A41"/>
    <w:rsid w:val="00A422B7"/>
    <w:rsid w:val="00A42BF0"/>
    <w:rsid w:val="00A47F3C"/>
    <w:rsid w:val="00A84594"/>
    <w:rsid w:val="00AB05D4"/>
    <w:rsid w:val="00AC7505"/>
    <w:rsid w:val="00AE5999"/>
    <w:rsid w:val="00AF247E"/>
    <w:rsid w:val="00B318F4"/>
    <w:rsid w:val="00B96EC3"/>
    <w:rsid w:val="00BA142D"/>
    <w:rsid w:val="00BC61E5"/>
    <w:rsid w:val="00BD2BEB"/>
    <w:rsid w:val="00BD2C74"/>
    <w:rsid w:val="00C02110"/>
    <w:rsid w:val="00C2016D"/>
    <w:rsid w:val="00C42D3C"/>
    <w:rsid w:val="00C505DA"/>
    <w:rsid w:val="00C52C93"/>
    <w:rsid w:val="00C61E92"/>
    <w:rsid w:val="00C7433F"/>
    <w:rsid w:val="00C749AE"/>
    <w:rsid w:val="00CE3528"/>
    <w:rsid w:val="00CF24B1"/>
    <w:rsid w:val="00D52BF6"/>
    <w:rsid w:val="00D53A4D"/>
    <w:rsid w:val="00D717F2"/>
    <w:rsid w:val="00DB2619"/>
    <w:rsid w:val="00DC3EA5"/>
    <w:rsid w:val="00DD2A2A"/>
    <w:rsid w:val="00E15190"/>
    <w:rsid w:val="00E15C77"/>
    <w:rsid w:val="00E3387F"/>
    <w:rsid w:val="00E61421"/>
    <w:rsid w:val="00E76AFF"/>
    <w:rsid w:val="00ED1790"/>
    <w:rsid w:val="00EE1D9F"/>
    <w:rsid w:val="00EF7CDD"/>
    <w:rsid w:val="00F0752A"/>
    <w:rsid w:val="00F17287"/>
    <w:rsid w:val="00F26E61"/>
    <w:rsid w:val="00F3216D"/>
    <w:rsid w:val="00F37E2B"/>
    <w:rsid w:val="00F57C5A"/>
    <w:rsid w:val="00FC06CA"/>
    <w:rsid w:val="00FC72EE"/>
    <w:rsid w:val="00FD4AEE"/>
    <w:rsid w:val="00FE5658"/>
    <w:rsid w:val="00FF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6FC"/>
  </w:style>
  <w:style w:type="paragraph" w:styleId="1">
    <w:name w:val="heading 1"/>
    <w:basedOn w:val="a"/>
    <w:next w:val="a"/>
    <w:link w:val="10"/>
    <w:uiPriority w:val="9"/>
    <w:qFormat/>
    <w:rsid w:val="003476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76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6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76F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76F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76F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76F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76F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76F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A0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972A0F"/>
    <w:pPr>
      <w:suppressAutoHyphens/>
      <w:spacing w:after="0" w:line="240" w:lineRule="auto"/>
      <w:ind w:firstLine="142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972A0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Title">
    <w:name w:val="ConsPlusTitle"/>
    <w:rsid w:val="00972A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a6">
    <w:name w:val="Основной текст_"/>
    <w:basedOn w:val="a0"/>
    <w:link w:val="11"/>
    <w:rsid w:val="00AB05D4"/>
    <w:rPr>
      <w:rFonts w:ascii="Times New Roman" w:eastAsia="Times New Roman" w:hAnsi="Times New Roman" w:cs="Times New Roman"/>
      <w:spacing w:val="7"/>
      <w:shd w:val="clear" w:color="auto" w:fill="FFFFFF"/>
    </w:rPr>
  </w:style>
  <w:style w:type="paragraph" w:customStyle="1" w:styleId="11">
    <w:name w:val="Основной текст1"/>
    <w:basedOn w:val="a"/>
    <w:link w:val="a6"/>
    <w:rsid w:val="00AB05D4"/>
    <w:pPr>
      <w:widowControl w:val="0"/>
      <w:shd w:val="clear" w:color="auto" w:fill="FFFFFF"/>
      <w:spacing w:before="300" w:after="0" w:line="322" w:lineRule="exact"/>
    </w:pPr>
    <w:rPr>
      <w:rFonts w:ascii="Times New Roman" w:eastAsia="Times New Roman" w:hAnsi="Times New Roman" w:cs="Times New Roman"/>
      <w:spacing w:val="7"/>
    </w:rPr>
  </w:style>
  <w:style w:type="paragraph" w:customStyle="1" w:styleId="ConsPlusNormal">
    <w:name w:val="ConsPlusNormal"/>
    <w:rsid w:val="000D01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0D01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rsid w:val="000D015D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5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0D015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character" w:styleId="a9">
    <w:name w:val="page number"/>
    <w:basedOn w:val="a0"/>
    <w:rsid w:val="000D015D"/>
  </w:style>
  <w:style w:type="character" w:styleId="aa">
    <w:name w:val="Hyperlink"/>
    <w:basedOn w:val="a0"/>
    <w:uiPriority w:val="99"/>
    <w:unhideWhenUsed/>
    <w:rsid w:val="00084442"/>
    <w:rPr>
      <w:color w:val="0000FF"/>
      <w:u w:val="single"/>
    </w:rPr>
  </w:style>
  <w:style w:type="paragraph" w:styleId="ab">
    <w:name w:val="footer"/>
    <w:basedOn w:val="a"/>
    <w:link w:val="ac"/>
    <w:uiPriority w:val="99"/>
    <w:unhideWhenUsed/>
    <w:rsid w:val="006B5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B5F3B"/>
  </w:style>
  <w:style w:type="character" w:customStyle="1" w:styleId="10">
    <w:name w:val="Заголовок 1 Знак"/>
    <w:basedOn w:val="a0"/>
    <w:link w:val="1"/>
    <w:uiPriority w:val="9"/>
    <w:rsid w:val="003476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476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476F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476F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476F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476F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476F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476F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476F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d">
    <w:name w:val="caption"/>
    <w:basedOn w:val="a"/>
    <w:next w:val="a"/>
    <w:uiPriority w:val="35"/>
    <w:semiHidden/>
    <w:unhideWhenUsed/>
    <w:qFormat/>
    <w:rsid w:val="003476F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Title"/>
    <w:basedOn w:val="a"/>
    <w:next w:val="a"/>
    <w:link w:val="af"/>
    <w:uiPriority w:val="10"/>
    <w:qFormat/>
    <w:rsid w:val="003476F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10"/>
    <w:rsid w:val="003476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0">
    <w:name w:val="Subtitle"/>
    <w:basedOn w:val="a"/>
    <w:next w:val="a"/>
    <w:link w:val="af1"/>
    <w:uiPriority w:val="11"/>
    <w:qFormat/>
    <w:rsid w:val="003476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3476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2">
    <w:name w:val="Strong"/>
    <w:basedOn w:val="a0"/>
    <w:uiPriority w:val="22"/>
    <w:qFormat/>
    <w:rsid w:val="003476FC"/>
    <w:rPr>
      <w:b/>
      <w:bCs/>
    </w:rPr>
  </w:style>
  <w:style w:type="character" w:styleId="af3">
    <w:name w:val="Emphasis"/>
    <w:basedOn w:val="a0"/>
    <w:uiPriority w:val="20"/>
    <w:qFormat/>
    <w:rsid w:val="003476FC"/>
    <w:rPr>
      <w:i/>
      <w:iCs/>
    </w:rPr>
  </w:style>
  <w:style w:type="paragraph" w:styleId="af4">
    <w:name w:val="No Spacing"/>
    <w:link w:val="af5"/>
    <w:uiPriority w:val="1"/>
    <w:qFormat/>
    <w:rsid w:val="003476FC"/>
    <w:pPr>
      <w:spacing w:after="0" w:line="240" w:lineRule="auto"/>
    </w:pPr>
  </w:style>
  <w:style w:type="character" w:customStyle="1" w:styleId="af5">
    <w:name w:val="Без интервала Знак"/>
    <w:basedOn w:val="a0"/>
    <w:link w:val="af4"/>
    <w:uiPriority w:val="1"/>
    <w:rsid w:val="003476FC"/>
  </w:style>
  <w:style w:type="paragraph" w:styleId="af6">
    <w:name w:val="List Paragraph"/>
    <w:basedOn w:val="a"/>
    <w:uiPriority w:val="34"/>
    <w:qFormat/>
    <w:rsid w:val="003476F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476FC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476FC"/>
    <w:rPr>
      <w:i/>
      <w:iCs/>
      <w:color w:val="000000" w:themeColor="text1"/>
    </w:rPr>
  </w:style>
  <w:style w:type="paragraph" w:styleId="af7">
    <w:name w:val="Intense Quote"/>
    <w:basedOn w:val="a"/>
    <w:next w:val="a"/>
    <w:link w:val="af8"/>
    <w:uiPriority w:val="30"/>
    <w:qFormat/>
    <w:rsid w:val="003476F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3476FC"/>
    <w:rPr>
      <w:b/>
      <w:bCs/>
      <w:i/>
      <w:iCs/>
      <w:color w:val="4F81BD" w:themeColor="accent1"/>
    </w:rPr>
  </w:style>
  <w:style w:type="character" w:styleId="af9">
    <w:name w:val="Subtle Emphasis"/>
    <w:basedOn w:val="a0"/>
    <w:uiPriority w:val="19"/>
    <w:qFormat/>
    <w:rsid w:val="003476FC"/>
    <w:rPr>
      <w:i/>
      <w:iCs/>
      <w:color w:val="808080" w:themeColor="text1" w:themeTint="7F"/>
    </w:rPr>
  </w:style>
  <w:style w:type="character" w:styleId="afa">
    <w:name w:val="Intense Emphasis"/>
    <w:basedOn w:val="a0"/>
    <w:uiPriority w:val="21"/>
    <w:qFormat/>
    <w:rsid w:val="003476FC"/>
    <w:rPr>
      <w:b/>
      <w:bCs/>
      <w:i/>
      <w:iCs/>
      <w:color w:val="4F81BD" w:themeColor="accent1"/>
    </w:rPr>
  </w:style>
  <w:style w:type="character" w:styleId="afb">
    <w:name w:val="Subtle Reference"/>
    <w:basedOn w:val="a0"/>
    <w:uiPriority w:val="31"/>
    <w:qFormat/>
    <w:rsid w:val="003476FC"/>
    <w:rPr>
      <w:smallCaps/>
      <w:color w:val="C0504D" w:themeColor="accent2"/>
      <w:u w:val="single"/>
    </w:rPr>
  </w:style>
  <w:style w:type="character" w:styleId="afc">
    <w:name w:val="Intense Reference"/>
    <w:basedOn w:val="a0"/>
    <w:uiPriority w:val="32"/>
    <w:qFormat/>
    <w:rsid w:val="003476FC"/>
    <w:rPr>
      <w:b/>
      <w:bCs/>
      <w:smallCaps/>
      <w:color w:val="C0504D" w:themeColor="accent2"/>
      <w:spacing w:val="5"/>
      <w:u w:val="single"/>
    </w:rPr>
  </w:style>
  <w:style w:type="character" w:styleId="afd">
    <w:name w:val="Book Title"/>
    <w:basedOn w:val="a0"/>
    <w:uiPriority w:val="33"/>
    <w:qFormat/>
    <w:rsid w:val="003476FC"/>
    <w:rPr>
      <w:b/>
      <w:bCs/>
      <w:smallCaps/>
      <w:spacing w:val="5"/>
    </w:rPr>
  </w:style>
  <w:style w:type="paragraph" w:styleId="afe">
    <w:name w:val="TOC Heading"/>
    <w:basedOn w:val="1"/>
    <w:next w:val="a"/>
    <w:uiPriority w:val="39"/>
    <w:semiHidden/>
    <w:unhideWhenUsed/>
    <w:qFormat/>
    <w:rsid w:val="003476FC"/>
    <w:pPr>
      <w:outlineLvl w:val="9"/>
    </w:pPr>
  </w:style>
  <w:style w:type="character" w:customStyle="1" w:styleId="FontStyle21">
    <w:name w:val="Font Style21"/>
    <w:rsid w:val="00C42D3C"/>
    <w:rPr>
      <w:rFonts w:ascii="Times New Roman" w:hAnsi="Times New Roman" w:cs="Times New Roman"/>
      <w:sz w:val="26"/>
      <w:szCs w:val="26"/>
    </w:rPr>
  </w:style>
  <w:style w:type="paragraph" w:styleId="aff">
    <w:name w:val="Balloon Text"/>
    <w:basedOn w:val="a"/>
    <w:link w:val="aff0"/>
    <w:uiPriority w:val="99"/>
    <w:semiHidden/>
    <w:unhideWhenUsed/>
    <w:rsid w:val="00A37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A37A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6FC"/>
  </w:style>
  <w:style w:type="paragraph" w:styleId="1">
    <w:name w:val="heading 1"/>
    <w:basedOn w:val="a"/>
    <w:next w:val="a"/>
    <w:link w:val="10"/>
    <w:uiPriority w:val="9"/>
    <w:qFormat/>
    <w:rsid w:val="003476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76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6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76F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76F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76F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76F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76F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76F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A0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972A0F"/>
    <w:pPr>
      <w:suppressAutoHyphens/>
      <w:spacing w:after="0" w:line="240" w:lineRule="auto"/>
      <w:ind w:firstLine="142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972A0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Title">
    <w:name w:val="ConsPlusTitle"/>
    <w:rsid w:val="00972A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a6">
    <w:name w:val="Основной текст_"/>
    <w:basedOn w:val="a0"/>
    <w:link w:val="11"/>
    <w:rsid w:val="00AB05D4"/>
    <w:rPr>
      <w:rFonts w:ascii="Times New Roman" w:eastAsia="Times New Roman" w:hAnsi="Times New Roman" w:cs="Times New Roman"/>
      <w:spacing w:val="7"/>
      <w:shd w:val="clear" w:color="auto" w:fill="FFFFFF"/>
    </w:rPr>
  </w:style>
  <w:style w:type="paragraph" w:customStyle="1" w:styleId="11">
    <w:name w:val="Основной текст1"/>
    <w:basedOn w:val="a"/>
    <w:link w:val="a6"/>
    <w:rsid w:val="00AB05D4"/>
    <w:pPr>
      <w:widowControl w:val="0"/>
      <w:shd w:val="clear" w:color="auto" w:fill="FFFFFF"/>
      <w:spacing w:before="300" w:after="0" w:line="322" w:lineRule="exact"/>
    </w:pPr>
    <w:rPr>
      <w:rFonts w:ascii="Times New Roman" w:eastAsia="Times New Roman" w:hAnsi="Times New Roman" w:cs="Times New Roman"/>
      <w:spacing w:val="7"/>
    </w:rPr>
  </w:style>
  <w:style w:type="paragraph" w:customStyle="1" w:styleId="ConsPlusNormal">
    <w:name w:val="ConsPlusNormal"/>
    <w:rsid w:val="000D01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0D01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rsid w:val="000D015D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5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0D015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character" w:styleId="a9">
    <w:name w:val="page number"/>
    <w:basedOn w:val="a0"/>
    <w:rsid w:val="000D015D"/>
  </w:style>
  <w:style w:type="character" w:styleId="aa">
    <w:name w:val="Hyperlink"/>
    <w:basedOn w:val="a0"/>
    <w:uiPriority w:val="99"/>
    <w:unhideWhenUsed/>
    <w:rsid w:val="00084442"/>
    <w:rPr>
      <w:color w:val="0000FF"/>
      <w:u w:val="single"/>
    </w:rPr>
  </w:style>
  <w:style w:type="paragraph" w:styleId="ab">
    <w:name w:val="footer"/>
    <w:basedOn w:val="a"/>
    <w:link w:val="ac"/>
    <w:uiPriority w:val="99"/>
    <w:unhideWhenUsed/>
    <w:rsid w:val="006B5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B5F3B"/>
  </w:style>
  <w:style w:type="character" w:customStyle="1" w:styleId="10">
    <w:name w:val="Заголовок 1 Знак"/>
    <w:basedOn w:val="a0"/>
    <w:link w:val="1"/>
    <w:uiPriority w:val="9"/>
    <w:rsid w:val="003476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476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476F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476F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476F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476F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476F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476F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476F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d">
    <w:name w:val="caption"/>
    <w:basedOn w:val="a"/>
    <w:next w:val="a"/>
    <w:uiPriority w:val="35"/>
    <w:semiHidden/>
    <w:unhideWhenUsed/>
    <w:qFormat/>
    <w:rsid w:val="003476F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Title"/>
    <w:basedOn w:val="a"/>
    <w:next w:val="a"/>
    <w:link w:val="af"/>
    <w:uiPriority w:val="10"/>
    <w:qFormat/>
    <w:rsid w:val="003476F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10"/>
    <w:rsid w:val="003476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0">
    <w:name w:val="Subtitle"/>
    <w:basedOn w:val="a"/>
    <w:next w:val="a"/>
    <w:link w:val="af1"/>
    <w:uiPriority w:val="11"/>
    <w:qFormat/>
    <w:rsid w:val="003476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3476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2">
    <w:name w:val="Strong"/>
    <w:basedOn w:val="a0"/>
    <w:uiPriority w:val="22"/>
    <w:qFormat/>
    <w:rsid w:val="003476FC"/>
    <w:rPr>
      <w:b/>
      <w:bCs/>
    </w:rPr>
  </w:style>
  <w:style w:type="character" w:styleId="af3">
    <w:name w:val="Emphasis"/>
    <w:basedOn w:val="a0"/>
    <w:uiPriority w:val="20"/>
    <w:qFormat/>
    <w:rsid w:val="003476FC"/>
    <w:rPr>
      <w:i/>
      <w:iCs/>
    </w:rPr>
  </w:style>
  <w:style w:type="paragraph" w:styleId="af4">
    <w:name w:val="No Spacing"/>
    <w:link w:val="af5"/>
    <w:uiPriority w:val="1"/>
    <w:qFormat/>
    <w:rsid w:val="003476FC"/>
    <w:pPr>
      <w:spacing w:after="0" w:line="240" w:lineRule="auto"/>
    </w:pPr>
  </w:style>
  <w:style w:type="character" w:customStyle="1" w:styleId="af5">
    <w:name w:val="Без интервала Знак"/>
    <w:basedOn w:val="a0"/>
    <w:link w:val="af4"/>
    <w:uiPriority w:val="1"/>
    <w:rsid w:val="003476FC"/>
  </w:style>
  <w:style w:type="paragraph" w:styleId="af6">
    <w:name w:val="List Paragraph"/>
    <w:basedOn w:val="a"/>
    <w:uiPriority w:val="34"/>
    <w:qFormat/>
    <w:rsid w:val="003476F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476FC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476FC"/>
    <w:rPr>
      <w:i/>
      <w:iCs/>
      <w:color w:val="000000" w:themeColor="text1"/>
    </w:rPr>
  </w:style>
  <w:style w:type="paragraph" w:styleId="af7">
    <w:name w:val="Intense Quote"/>
    <w:basedOn w:val="a"/>
    <w:next w:val="a"/>
    <w:link w:val="af8"/>
    <w:uiPriority w:val="30"/>
    <w:qFormat/>
    <w:rsid w:val="003476F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3476FC"/>
    <w:rPr>
      <w:b/>
      <w:bCs/>
      <w:i/>
      <w:iCs/>
      <w:color w:val="4F81BD" w:themeColor="accent1"/>
    </w:rPr>
  </w:style>
  <w:style w:type="character" w:styleId="af9">
    <w:name w:val="Subtle Emphasis"/>
    <w:basedOn w:val="a0"/>
    <w:uiPriority w:val="19"/>
    <w:qFormat/>
    <w:rsid w:val="003476FC"/>
    <w:rPr>
      <w:i/>
      <w:iCs/>
      <w:color w:val="808080" w:themeColor="text1" w:themeTint="7F"/>
    </w:rPr>
  </w:style>
  <w:style w:type="character" w:styleId="afa">
    <w:name w:val="Intense Emphasis"/>
    <w:basedOn w:val="a0"/>
    <w:uiPriority w:val="21"/>
    <w:qFormat/>
    <w:rsid w:val="003476FC"/>
    <w:rPr>
      <w:b/>
      <w:bCs/>
      <w:i/>
      <w:iCs/>
      <w:color w:val="4F81BD" w:themeColor="accent1"/>
    </w:rPr>
  </w:style>
  <w:style w:type="character" w:styleId="afb">
    <w:name w:val="Subtle Reference"/>
    <w:basedOn w:val="a0"/>
    <w:uiPriority w:val="31"/>
    <w:qFormat/>
    <w:rsid w:val="003476FC"/>
    <w:rPr>
      <w:smallCaps/>
      <w:color w:val="C0504D" w:themeColor="accent2"/>
      <w:u w:val="single"/>
    </w:rPr>
  </w:style>
  <w:style w:type="character" w:styleId="afc">
    <w:name w:val="Intense Reference"/>
    <w:basedOn w:val="a0"/>
    <w:uiPriority w:val="32"/>
    <w:qFormat/>
    <w:rsid w:val="003476FC"/>
    <w:rPr>
      <w:b/>
      <w:bCs/>
      <w:smallCaps/>
      <w:color w:val="C0504D" w:themeColor="accent2"/>
      <w:spacing w:val="5"/>
      <w:u w:val="single"/>
    </w:rPr>
  </w:style>
  <w:style w:type="character" w:styleId="afd">
    <w:name w:val="Book Title"/>
    <w:basedOn w:val="a0"/>
    <w:uiPriority w:val="33"/>
    <w:qFormat/>
    <w:rsid w:val="003476FC"/>
    <w:rPr>
      <w:b/>
      <w:bCs/>
      <w:smallCaps/>
      <w:spacing w:val="5"/>
    </w:rPr>
  </w:style>
  <w:style w:type="paragraph" w:styleId="afe">
    <w:name w:val="TOC Heading"/>
    <w:basedOn w:val="1"/>
    <w:next w:val="a"/>
    <w:uiPriority w:val="39"/>
    <w:semiHidden/>
    <w:unhideWhenUsed/>
    <w:qFormat/>
    <w:rsid w:val="003476FC"/>
    <w:pPr>
      <w:outlineLvl w:val="9"/>
    </w:pPr>
  </w:style>
  <w:style w:type="character" w:customStyle="1" w:styleId="FontStyle21">
    <w:name w:val="Font Style21"/>
    <w:rsid w:val="00C42D3C"/>
    <w:rPr>
      <w:rFonts w:ascii="Times New Roman" w:hAnsi="Times New Roman" w:cs="Times New Roman"/>
      <w:sz w:val="26"/>
      <w:szCs w:val="26"/>
    </w:rPr>
  </w:style>
  <w:style w:type="paragraph" w:styleId="aff">
    <w:name w:val="Balloon Text"/>
    <w:basedOn w:val="a"/>
    <w:link w:val="aff0"/>
    <w:uiPriority w:val="99"/>
    <w:semiHidden/>
    <w:unhideWhenUsed/>
    <w:rsid w:val="00A37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A37A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1133</TotalTime>
  <Pages>16</Pages>
  <Words>5328</Words>
  <Characters>30373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35630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9</cp:revision>
  <cp:lastPrinted>2020-12-21T06:34:00Z</cp:lastPrinted>
  <dcterms:created xsi:type="dcterms:W3CDTF">2020-04-17T08:19:00Z</dcterms:created>
  <dcterms:modified xsi:type="dcterms:W3CDTF">2020-12-21T06:49:00Z</dcterms:modified>
</cp:coreProperties>
</file>