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D4" w:rsidRDefault="007707D4" w:rsidP="007707D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7707D4" w:rsidRDefault="007707D4" w:rsidP="007707D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7707D4" w:rsidRDefault="007707D4" w:rsidP="007707D4">
      <w:pPr>
        <w:pStyle w:val="ConsPlusNonformat"/>
        <w:widowControl/>
      </w:pPr>
    </w:p>
    <w:p w:rsidR="007707D4" w:rsidRDefault="007707D4" w:rsidP="007707D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707D4" w:rsidRDefault="007707D4" w:rsidP="007707D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707D4" w:rsidRDefault="007707D4" w:rsidP="007707D4">
      <w:pPr>
        <w:pStyle w:val="ConsPlusNonformat"/>
        <w:widowControl/>
        <w:rPr>
          <w:rFonts w:ascii="Times New Roman" w:hAnsi="Times New Roman" w:cs="Times New Roman"/>
        </w:rPr>
      </w:pPr>
    </w:p>
    <w:p w:rsidR="007707D4" w:rsidRPr="002C6205" w:rsidRDefault="002C6205" w:rsidP="007707D4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2C6205">
        <w:rPr>
          <w:rFonts w:ascii="Times New Roman" w:hAnsi="Times New Roman" w:cs="Times New Roman"/>
          <w:sz w:val="28"/>
          <w:szCs w:val="28"/>
          <w:u w:val="single"/>
        </w:rPr>
        <w:t>11.03.2021</w:t>
      </w:r>
      <w:r w:rsidR="007707D4" w:rsidRPr="002C62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07D4" w:rsidRPr="002C6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07D4" w:rsidRPr="002C62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C6205">
        <w:rPr>
          <w:rFonts w:ascii="Times New Roman" w:hAnsi="Times New Roman" w:cs="Times New Roman"/>
          <w:sz w:val="28"/>
          <w:szCs w:val="28"/>
          <w:u w:val="single"/>
        </w:rPr>
        <w:t>25</w:t>
      </w:r>
    </w:p>
    <w:p w:rsidR="007707D4" w:rsidRDefault="002C6205" w:rsidP="007707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7D4" w:rsidRDefault="007707D4" w:rsidP="007707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организации безаварийного пропуска паводковых вод на территории Магистрального сельского поселения Омского муниципального Омской области</w:t>
      </w:r>
    </w:p>
    <w:p w:rsidR="007707D4" w:rsidRDefault="007707D4" w:rsidP="007707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своевременного предупреждения и ликвидации чрезвычайных ситуаций, защиты населения, зданий и сооружений и иного имущества в период прохождения весеннего половодья в 2021 году на территории Магистрального сельского поселения Омского муниципального района Омской области, руководствуясь Федеральным законом от 06.10.2003 года № 131- ФЗ «Об общих принципах организации местного самоуправления в Российской Федерации», уставом Магистрального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Омского муниц</w:t>
      </w:r>
      <w:r w:rsidR="00750771">
        <w:rPr>
          <w:rFonts w:ascii="Times New Roman" w:hAnsi="Times New Roman" w:cs="Times New Roman"/>
          <w:sz w:val="28"/>
          <w:szCs w:val="28"/>
        </w:rPr>
        <w:t>ипального района Омской области</w:t>
      </w:r>
    </w:p>
    <w:p w:rsidR="007707D4" w:rsidRDefault="007707D4" w:rsidP="007707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707D4" w:rsidRDefault="007707D4" w:rsidP="007707D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Комплексный план основных организационно-технических и профилактических мероприятий по защите населения и территории Магистрального сельского поселения Омского муниципального района Омской области в период прохождения весеннего половодья и снеготаяния  в 2021 году (приложение №1). </w:t>
      </w:r>
    </w:p>
    <w:p w:rsidR="00EA511E" w:rsidRDefault="008726E8" w:rsidP="007707D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511E">
        <w:rPr>
          <w:sz w:val="28"/>
          <w:szCs w:val="28"/>
        </w:rPr>
        <w:t>. Утвердить состав группировки сил и средств по смягчению рисков и реагированию на ЧС природного характера (паводок) на территории Магистрального сельского поселения</w:t>
      </w:r>
      <w:r w:rsidR="00DA7CFD">
        <w:rPr>
          <w:sz w:val="28"/>
          <w:szCs w:val="28"/>
        </w:rPr>
        <w:t xml:space="preserve"> Омского муниципального района Омской о</w:t>
      </w:r>
      <w:r>
        <w:rPr>
          <w:sz w:val="28"/>
          <w:szCs w:val="28"/>
        </w:rPr>
        <w:t>бласти на 2021 г (приложение №2</w:t>
      </w:r>
      <w:r w:rsidR="00DA7CFD">
        <w:rPr>
          <w:sz w:val="28"/>
          <w:szCs w:val="28"/>
        </w:rPr>
        <w:t>).</w:t>
      </w:r>
    </w:p>
    <w:p w:rsidR="008726E8" w:rsidRDefault="008726E8" w:rsidP="007707D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всех структурных подразделений и объектов жизнедеятельности и экономики Магистрального сельского поселения обеспечить своевременное выполнение мероприятий плана на подведомственных территориях.</w:t>
      </w:r>
    </w:p>
    <w:p w:rsidR="007707D4" w:rsidRDefault="00DA7CFD" w:rsidP="008726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07D4">
        <w:rPr>
          <w:rFonts w:ascii="Times New Roman" w:hAnsi="Times New Roman" w:cs="Times New Roman"/>
          <w:sz w:val="28"/>
          <w:szCs w:val="28"/>
        </w:rPr>
        <w:t>.Опубликовать настоящее постановление на официальном сайте Магистрального сельского поселения Омского муниципального района Омской области в телекоммуникационной сети «Интернет».</w:t>
      </w:r>
    </w:p>
    <w:p w:rsidR="007707D4" w:rsidRDefault="008726E8" w:rsidP="008726E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7707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07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7707D4">
        <w:rPr>
          <w:rFonts w:ascii="Times New Roman" w:hAnsi="Times New Roman" w:cs="Times New Roman"/>
          <w:sz w:val="28"/>
          <w:szCs w:val="28"/>
        </w:rPr>
        <w:tab/>
        <w:t>.</w:t>
      </w:r>
    </w:p>
    <w:p w:rsidR="008726E8" w:rsidRDefault="008726E8" w:rsidP="008726E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7D4" w:rsidRDefault="007707D4" w:rsidP="007707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Магистрального</w:t>
      </w:r>
      <w:proofErr w:type="gramEnd"/>
    </w:p>
    <w:p w:rsidR="007707D4" w:rsidRDefault="007707D4" w:rsidP="007707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</w:t>
      </w:r>
      <w:proofErr w:type="spellEnd"/>
    </w:p>
    <w:p w:rsidR="007707D4" w:rsidRDefault="007707D4" w:rsidP="007707D4"/>
    <w:p w:rsidR="00C776AB" w:rsidRDefault="00C776AB" w:rsidP="007707D4">
      <w:pPr>
        <w:sectPr w:rsidR="00C776AB" w:rsidSect="00196E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76AB" w:rsidRDefault="00C776AB" w:rsidP="00C776AB">
      <w:pPr>
        <w:keepNext/>
        <w:overflowPunct w:val="0"/>
        <w:contextualSpacing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71EE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776AB" w:rsidRDefault="00C776AB" w:rsidP="00C776AB">
      <w:pPr>
        <w:keepNext/>
        <w:overflowPunct w:val="0"/>
        <w:contextualSpacing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C776AB" w:rsidRDefault="00C776AB" w:rsidP="00C776AB">
      <w:pPr>
        <w:keepNext/>
        <w:overflowPunct w:val="0"/>
        <w:contextualSpacing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Магистрального сельского поселения </w:t>
      </w:r>
    </w:p>
    <w:p w:rsidR="00C776AB" w:rsidRDefault="00C776AB" w:rsidP="00C776AB">
      <w:pPr>
        <w:keepNext/>
        <w:overflowPunct w:val="0"/>
        <w:contextualSpacing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 от _____ ______</w:t>
      </w:r>
      <w:r w:rsidR="008726E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2021г.</w:t>
      </w:r>
      <w:r w:rsidRPr="00771EE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76AB" w:rsidRDefault="00C776AB" w:rsidP="00C776AB">
      <w:pPr>
        <w:keepNext/>
        <w:overflowPunct w:val="0"/>
        <w:contextualSpacing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C776AB" w:rsidRDefault="00C776AB" w:rsidP="00C776AB">
      <w:pPr>
        <w:keepNext/>
        <w:overflowPunct w:val="0"/>
        <w:contextualSpacing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71EE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1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6AB" w:rsidRPr="00771EEA" w:rsidRDefault="00C776AB" w:rsidP="00C776AB">
      <w:pPr>
        <w:keepNext/>
        <w:overflowPunct w:val="0"/>
        <w:contextualSpacing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750771">
        <w:rPr>
          <w:rFonts w:ascii="Times New Roman" w:hAnsi="Times New Roman" w:cs="Times New Roman"/>
          <w:sz w:val="28"/>
          <w:szCs w:val="28"/>
        </w:rPr>
        <w:t xml:space="preserve"> </w:t>
      </w:r>
      <w:r w:rsidRPr="00771EEA">
        <w:rPr>
          <w:rFonts w:ascii="Times New Roman" w:hAnsi="Times New Roman" w:cs="Times New Roman"/>
          <w:sz w:val="28"/>
          <w:szCs w:val="28"/>
        </w:rPr>
        <w:t>УТВЕРЖДАЮ</w:t>
      </w:r>
    </w:p>
    <w:p w:rsidR="00C776AB" w:rsidRPr="00771EEA" w:rsidRDefault="00C776AB" w:rsidP="00C776AB">
      <w:pPr>
        <w:keepNext/>
        <w:overflowPunct w:val="0"/>
        <w:contextualSpacing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71E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771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EEA">
        <w:rPr>
          <w:rFonts w:ascii="Times New Roman" w:hAnsi="Times New Roman" w:cs="Times New Roman"/>
          <w:sz w:val="28"/>
          <w:szCs w:val="28"/>
        </w:rPr>
        <w:t>Магистрального</w:t>
      </w:r>
      <w:proofErr w:type="gramEnd"/>
      <w:r w:rsidRPr="00771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6AB" w:rsidRPr="00771EEA" w:rsidRDefault="00C776AB" w:rsidP="00C776AB">
      <w:pPr>
        <w:keepNext/>
        <w:overflowPunct w:val="0"/>
        <w:contextualSpacing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71E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сельского поселения</w:t>
      </w:r>
    </w:p>
    <w:p w:rsidR="00C776AB" w:rsidRPr="00771EEA" w:rsidRDefault="00C776AB" w:rsidP="00C776AB">
      <w:pPr>
        <w:keepNext/>
        <w:overflowPunct w:val="0"/>
        <w:contextualSpacing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71E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_________В.А.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</w:t>
      </w:r>
      <w:proofErr w:type="spellEnd"/>
      <w:r w:rsidRPr="00771E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76AB" w:rsidRPr="00771EEA" w:rsidRDefault="00C776AB" w:rsidP="00C776AB">
      <w:pPr>
        <w:keepNext/>
        <w:overflowPunct w:val="0"/>
        <w:contextualSpacing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71E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07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71EEA">
        <w:rPr>
          <w:rFonts w:ascii="Times New Roman" w:hAnsi="Times New Roman" w:cs="Times New Roman"/>
          <w:sz w:val="28"/>
          <w:szCs w:val="28"/>
        </w:rPr>
        <w:t>«____»___________2020г.</w:t>
      </w:r>
    </w:p>
    <w:p w:rsidR="00C776AB" w:rsidRPr="00771EEA" w:rsidRDefault="00C776AB" w:rsidP="00C776AB">
      <w:pPr>
        <w:keepNext/>
        <w:overflowPunct w:val="0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C776AB" w:rsidRPr="003C7C38" w:rsidRDefault="00C776AB" w:rsidP="00C77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C38">
        <w:rPr>
          <w:rFonts w:ascii="Times New Roman" w:hAnsi="Times New Roman"/>
          <w:b/>
          <w:sz w:val="28"/>
          <w:szCs w:val="28"/>
        </w:rPr>
        <w:t>КОМПЛЕКСНЫЙ ПЛАН</w:t>
      </w:r>
    </w:p>
    <w:p w:rsidR="00C776AB" w:rsidRPr="003C7C38" w:rsidRDefault="00C776AB" w:rsidP="00C776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C7C38">
        <w:rPr>
          <w:rFonts w:ascii="Times New Roman" w:hAnsi="Times New Roman"/>
          <w:b/>
          <w:sz w:val="28"/>
        </w:rPr>
        <w:t xml:space="preserve">основных организационно-технических и профилактических мероприятий по защите </w:t>
      </w:r>
      <w:r>
        <w:rPr>
          <w:rFonts w:ascii="Times New Roman" w:hAnsi="Times New Roman"/>
          <w:b/>
          <w:sz w:val="28"/>
        </w:rPr>
        <w:t>населения и территорий Магистрального</w:t>
      </w:r>
      <w:r w:rsidRPr="003C7C38">
        <w:rPr>
          <w:rFonts w:ascii="Times New Roman" w:hAnsi="Times New Roman"/>
          <w:b/>
          <w:sz w:val="28"/>
        </w:rPr>
        <w:t xml:space="preserve"> сельского поселения Омского муниципального района Омской области в период прохождения весеннего половодья и снеготаяния в 2021 году</w:t>
      </w:r>
    </w:p>
    <w:p w:rsidR="00C776AB" w:rsidRPr="00750951" w:rsidRDefault="00C776AB" w:rsidP="00C776AB">
      <w:pPr>
        <w:rPr>
          <w:sz w:val="2"/>
        </w:rPr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235"/>
        <w:gridCol w:w="1983"/>
        <w:gridCol w:w="4144"/>
        <w:gridCol w:w="391"/>
        <w:gridCol w:w="1422"/>
      </w:tblGrid>
      <w:tr w:rsidR="00C776AB" w:rsidRPr="003C7C38" w:rsidTr="002C5DB8">
        <w:trPr>
          <w:trHeight w:val="701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7C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7C3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C7C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Выполняемые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776AB" w:rsidRPr="003C7C38" w:rsidTr="002C5DB8">
        <w:trPr>
          <w:trHeight w:val="221"/>
        </w:trPr>
        <w:tc>
          <w:tcPr>
            <w:tcW w:w="14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b/>
                <w:sz w:val="28"/>
                <w:szCs w:val="28"/>
              </w:rPr>
              <w:t>I. Основные организационные мероприятия</w:t>
            </w:r>
          </w:p>
        </w:tc>
      </w:tr>
      <w:tr w:rsidR="00C776AB" w:rsidRPr="003C7C38" w:rsidTr="002C5DB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 xml:space="preserve"> 1.1.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/>
                <w:sz w:val="28"/>
                <w:szCs w:val="28"/>
              </w:rPr>
              <w:t>готовности территории Магистрального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к прохождению весеннего половодья и снеготаяния в 2021 году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Комиссия КЧС Магистрального</w:t>
            </w: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</w:t>
            </w:r>
          </w:p>
          <w:p w:rsidR="00C776AB" w:rsidRPr="003C7C38" w:rsidRDefault="00C776AB" w:rsidP="002C5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>, руководители организаций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6AB" w:rsidRPr="003C7C38" w:rsidTr="002C5DB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 xml:space="preserve"> 1.2.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 xml:space="preserve">Корректировка планов действий по предупреждению и ликвидации последствий </w:t>
            </w:r>
            <w:r w:rsidRPr="003C7C38">
              <w:rPr>
                <w:rFonts w:ascii="Times New Roman" w:hAnsi="Times New Roman"/>
                <w:sz w:val="28"/>
                <w:szCs w:val="28"/>
              </w:rPr>
              <w:lastRenderedPageBreak/>
              <w:t>чрезвычайных ситуаций в период прохождения весеннего половодья и снеготаяния в 2021 году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01.03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Комиссия КЧС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Магистрального </w:t>
            </w: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поселения,</w:t>
            </w:r>
          </w:p>
          <w:p w:rsidR="00C776AB" w:rsidRPr="003C7C38" w:rsidRDefault="00C776AB" w:rsidP="002C5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организаций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6AB" w:rsidRPr="003C7C38" w:rsidTr="002C5DB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right="5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1.3.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</w:rPr>
              <w:t>ведение заседаний КЧС Магистрального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организаций по вопросам организации и проведения </w:t>
            </w:r>
            <w:proofErr w:type="spellStart"/>
            <w:r w:rsidRPr="003C7C38">
              <w:rPr>
                <w:rFonts w:ascii="Times New Roman" w:hAnsi="Times New Roman"/>
                <w:sz w:val="28"/>
                <w:szCs w:val="28"/>
              </w:rPr>
              <w:t>противопаводковых</w:t>
            </w:r>
            <w:proofErr w:type="spellEnd"/>
            <w:r w:rsidRPr="003C7C38">
              <w:rPr>
                <w:rFonts w:ascii="Times New Roman" w:hAnsi="Times New Roman"/>
                <w:sz w:val="28"/>
                <w:szCs w:val="28"/>
              </w:rPr>
              <w:t xml:space="preserve"> мероприятий в 2021 году, утверждение планов основных организационно – технических и профилактических мероприятий по защите населения и территорий.</w:t>
            </w:r>
          </w:p>
          <w:p w:rsidR="00C776AB" w:rsidRPr="003C7C38" w:rsidRDefault="00C776AB" w:rsidP="002C5DB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Представление вышеуказанных планов в адрес КЧС и ОПБ района.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28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>.02.2021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7C3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3C7C38">
              <w:rPr>
                <w:rFonts w:ascii="Times New Roman" w:hAnsi="Times New Roman"/>
                <w:sz w:val="28"/>
                <w:szCs w:val="28"/>
              </w:rPr>
              <w:t xml:space="preserve"> по ГОЧС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Магистрального 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>сельского поселения, руководители организаций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6AB" w:rsidRPr="003C7C38" w:rsidTr="002C5DB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1.4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Организация мониторинга и анализа прохождения весеннего половодья и процессов снеготаян</w:t>
            </w:r>
            <w:r>
              <w:rPr>
                <w:rFonts w:ascii="Times New Roman" w:hAnsi="Times New Roman"/>
                <w:sz w:val="28"/>
                <w:szCs w:val="28"/>
              </w:rPr>
              <w:t>ия на территории Магистрального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 учетом опыта предыдущих лет, оценки факторов, влияющих на возникновение чрезвычайных ситуаций природного характера, связанных с опасным гидрологическим явлением.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 xml:space="preserve">.03.2021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сельского поселения, </w:t>
            </w: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Комиссия КЧС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Магистрального</w:t>
            </w: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</w:t>
            </w:r>
          </w:p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6AB" w:rsidRPr="003C7C38" w:rsidTr="002C5DB8">
        <w:tc>
          <w:tcPr>
            <w:tcW w:w="14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b/>
                <w:sz w:val="28"/>
                <w:szCs w:val="28"/>
              </w:rPr>
              <w:t>II. Основные инженерно-технические мероприятия по предупреждению возникновения чрезвычайных ситуаций</w:t>
            </w:r>
          </w:p>
        </w:tc>
      </w:tr>
      <w:tr w:rsidR="00C776AB" w:rsidRPr="003C7C38" w:rsidTr="002C5DB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 xml:space="preserve">Контроль выполнения в необходимом объеме мероприятий по обеспечению отвода поверхностных вод, особое внимание уделить участкам с высоким уровнем залегания грунтовых вод и перегороженным искусственными сооружениями (дорогами, </w:t>
            </w:r>
            <w:r w:rsidRPr="003C7C38">
              <w:rPr>
                <w:rFonts w:ascii="Times New Roman" w:hAnsi="Times New Roman"/>
                <w:sz w:val="28"/>
                <w:szCs w:val="28"/>
              </w:rPr>
              <w:lastRenderedPageBreak/>
              <w:t>насыпями), принятие мер по уборке и вывозу снега с территорий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lastRenderedPageBreak/>
              <w:t>постоянно, до окончания отведения водных масс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Комиссия КЧС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Магистрального </w:t>
            </w: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поселения,</w:t>
            </w:r>
          </w:p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Магистрального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руководители организаций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6AB" w:rsidRPr="003C7C38" w:rsidTr="002C5DB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Подготовка систем ливневой канализации, оборудование водоотводных каналов для стока талых вод, расчистка существующих дорожных водоотводных сооружений и увеличение при необходимости их пропускной способности. Контроль соблюдения владельцами индивидуального жилья Правил благоустройства территорий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постоянно, до окончания снеготаяния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7C3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3C7C38">
              <w:rPr>
                <w:rFonts w:ascii="Times New Roman" w:hAnsi="Times New Roman"/>
                <w:sz w:val="28"/>
                <w:szCs w:val="28"/>
              </w:rPr>
              <w:t xml:space="preserve"> по ГОЧС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Магистрального 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>сельского поселения, руководители организаций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6AB" w:rsidRPr="003C7C38" w:rsidTr="002C5DB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 xml:space="preserve">Организация (контроль) очистки от снега и льда крыш зданий жилого фонда, социального и производственного назначения в том числе «большепролетных» сооружений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постоянно, до окончания снеготаяния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Комиссия КЧС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Магистрального</w:t>
            </w: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</w:t>
            </w:r>
          </w:p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7C3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3C7C3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ГОЧС Администрации Магистрального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руководители организаций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6AB" w:rsidRPr="003C7C38" w:rsidTr="002C5DB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 xml:space="preserve">Возведение (при необходимости) временных ограждающих насыпей и принятие иных мер для защиты от затопления жилого сектора, незащищенных объектов жизнеобеспечения, потенциально опасных объектов, организация сплошного </w:t>
            </w:r>
            <w:proofErr w:type="spellStart"/>
            <w:r w:rsidRPr="003C7C38">
              <w:rPr>
                <w:rFonts w:ascii="Times New Roman" w:hAnsi="Times New Roman"/>
                <w:sz w:val="28"/>
                <w:szCs w:val="28"/>
              </w:rPr>
              <w:t>поучасткового</w:t>
            </w:r>
            <w:proofErr w:type="spellEnd"/>
            <w:r w:rsidRPr="003C7C38">
              <w:rPr>
                <w:rFonts w:ascii="Times New Roman" w:hAnsi="Times New Roman"/>
                <w:sz w:val="28"/>
                <w:szCs w:val="28"/>
              </w:rPr>
              <w:t xml:space="preserve"> обвалования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>.03.2021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Магистрального</w:t>
            </w: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</w:t>
            </w:r>
          </w:p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7C3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3C7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ГОЧС Администрации Магистрального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руководители организаций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6AB" w:rsidRPr="003C7C38" w:rsidTr="002C5DB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 xml:space="preserve">Проведение оперативно-технических расчетов на заблаговременную эвакуацию населения, </w:t>
            </w:r>
            <w:r w:rsidRPr="003C7C38"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сельскохозяйственных животных, материальных и культурных ценностей из потенциально затапливаемых зон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lastRenderedPageBreak/>
              <w:t>до 16.03.2021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Магистрального</w:t>
            </w: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</w:t>
            </w:r>
          </w:p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7C38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3C7C38">
              <w:rPr>
                <w:rFonts w:ascii="Times New Roman" w:hAnsi="Times New Roman"/>
                <w:sz w:val="28"/>
                <w:szCs w:val="28"/>
              </w:rPr>
              <w:t xml:space="preserve"> по ГОЧС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Магистрального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руководители организаций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6AB" w:rsidRPr="003C7C38" w:rsidTr="002C5DB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Продолжить работу по определению зон затоплен</w:t>
            </w:r>
            <w:r>
              <w:rPr>
                <w:rFonts w:ascii="Times New Roman" w:hAnsi="Times New Roman"/>
                <w:sz w:val="28"/>
                <w:szCs w:val="28"/>
              </w:rPr>
              <w:t>ия населенных пунктов Магистрального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C776AB" w:rsidRPr="003C7C38" w:rsidRDefault="00C776AB" w:rsidP="002C5DB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Магистрального</w:t>
            </w: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</w:t>
            </w:r>
          </w:p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7C3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3C7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ГОЧС Администрации Магистрального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руководители организаций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6AB" w:rsidRPr="003C7C38" w:rsidTr="002C5DB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Принятие исчерпывающих мер по подготовке дорожной инфраструктуры к весеннему снеготаянию, особое внимание обратить на обеспечение проезда на сезонно подтопляемых дорогах (установка водопропускных труб и т.д.) и, в случае необходимости, оборудование объездных путей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до 01.04.2021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Магистрального</w:t>
            </w: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</w:t>
            </w:r>
          </w:p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6AB" w:rsidRPr="003C7C38" w:rsidTr="002C5DB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Организация санитарной очистки районов затопления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в случае затопления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Комиссия КЧС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Магистрального</w:t>
            </w: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</w:t>
            </w:r>
          </w:p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7C3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3C7C38">
              <w:rPr>
                <w:rFonts w:ascii="Times New Roman" w:hAnsi="Times New Roman"/>
                <w:sz w:val="28"/>
                <w:szCs w:val="28"/>
              </w:rPr>
              <w:t xml:space="preserve"> по ГОЧС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Магистрального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руководители организаций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6AB" w:rsidRPr="003C7C38" w:rsidTr="002C5DB8">
        <w:trPr>
          <w:trHeight w:val="469"/>
        </w:trPr>
        <w:tc>
          <w:tcPr>
            <w:tcW w:w="14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III. Основные мероприятия по обеспечению готовности сил и средств, предназначенных для предупреждения и ликвидации чрезвычайных ситуаций</w:t>
            </w:r>
          </w:p>
        </w:tc>
      </w:tr>
      <w:tr w:rsidR="00C776AB" w:rsidRPr="003C7C38" w:rsidTr="002C5DB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right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Создание муниципального резерва материальных сре</w:t>
            </w:r>
            <w:proofErr w:type="gramStart"/>
            <w:r w:rsidRPr="003C7C3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3C7C38">
              <w:rPr>
                <w:rFonts w:ascii="Times New Roman" w:hAnsi="Times New Roman"/>
                <w:sz w:val="28"/>
                <w:szCs w:val="28"/>
              </w:rPr>
              <w:t xml:space="preserve">я организации </w:t>
            </w:r>
            <w:proofErr w:type="spellStart"/>
            <w:r w:rsidRPr="003C7C38">
              <w:rPr>
                <w:rFonts w:ascii="Times New Roman" w:hAnsi="Times New Roman"/>
                <w:sz w:val="28"/>
                <w:szCs w:val="28"/>
              </w:rPr>
              <w:t>противопаводковых</w:t>
            </w:r>
            <w:proofErr w:type="spellEnd"/>
            <w:r w:rsidRPr="003C7C38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до 02.03.2021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Комиссия КЧС Магистрального</w:t>
            </w: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</w:t>
            </w:r>
          </w:p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Магистрального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руководители организаций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6AB" w:rsidRPr="003C7C38" w:rsidTr="002C5DB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right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Формирование дежурных бригад с необходимой водооткачивающей техникой для реагирования на возникающие нештатные ситуации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до 16.03.2021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Комиссия КЧС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Магистрального</w:t>
            </w: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</w:t>
            </w:r>
          </w:p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7C3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3C7C38">
              <w:rPr>
                <w:rFonts w:ascii="Times New Roman" w:hAnsi="Times New Roman"/>
                <w:sz w:val="28"/>
                <w:szCs w:val="28"/>
              </w:rPr>
              <w:t xml:space="preserve"> по ГОЧС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Магистрального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руководители организаций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6AB" w:rsidRPr="003C7C38" w:rsidTr="002C5DB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right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Подготовка сил и средств, привлекаемых для выполнения мероприятий по предупреждению и ликвидации чрезвычайных ситуаций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до 23.03.2021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Комиссия КЧС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Магистрального </w:t>
            </w: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поселения,</w:t>
            </w:r>
          </w:p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7C3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3C7C38">
              <w:rPr>
                <w:rFonts w:ascii="Times New Roman" w:hAnsi="Times New Roman"/>
                <w:sz w:val="28"/>
                <w:szCs w:val="28"/>
              </w:rPr>
              <w:t xml:space="preserve"> по ГОЧС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Магистрального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руководители организаций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6AB" w:rsidRPr="003C7C38" w:rsidTr="002C5DB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right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Создание запасов материалов и оборудования (мешки с песком, водооткачивающие насосы и др.) для исключения возможного подтопления социально значимых объектов и жилых домов частного сектора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до 25.03.2021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Комиссия КЧС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Магистрального</w:t>
            </w: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</w:t>
            </w:r>
          </w:p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7C3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3C7C38">
              <w:rPr>
                <w:rFonts w:ascii="Times New Roman" w:hAnsi="Times New Roman"/>
                <w:sz w:val="28"/>
                <w:szCs w:val="28"/>
              </w:rPr>
              <w:t xml:space="preserve"> по ГОЧС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Магистрального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3C7C38">
              <w:rPr>
                <w:rFonts w:ascii="Times New Roman" w:hAnsi="Times New Roman"/>
                <w:sz w:val="28"/>
                <w:szCs w:val="28"/>
              </w:rPr>
              <w:lastRenderedPageBreak/>
              <w:t>поселения, руководители организаций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6AB" w:rsidRPr="003C7C38" w:rsidTr="002C5DB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3.4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right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 xml:space="preserve">Создание запасов ГСМ для ликвидации возможных чрезвычайных ситуаций в период весеннего половодья и снеготаяния. Создание запасов продовольствия, топлива, кормов </w:t>
            </w:r>
            <w:proofErr w:type="gramStart"/>
            <w:r w:rsidRPr="003C7C38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3C7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C7C3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C7C3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C7C38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3C7C38">
              <w:rPr>
                <w:rFonts w:ascii="Times New Roman" w:hAnsi="Times New Roman"/>
                <w:sz w:val="28"/>
                <w:szCs w:val="28"/>
              </w:rPr>
              <w:t xml:space="preserve"> животных и других необходимых средств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до 25.03.2021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Магистрального</w:t>
            </w: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</w:t>
            </w:r>
          </w:p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6AB" w:rsidRPr="003C7C38" w:rsidTr="002C5DB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right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Организация и контроль подготовки пунктов временного размещения населения, с/</w:t>
            </w:r>
            <w:proofErr w:type="spellStart"/>
            <w:r w:rsidRPr="003C7C38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3C7C38">
              <w:rPr>
                <w:rFonts w:ascii="Times New Roman" w:hAnsi="Times New Roman"/>
                <w:sz w:val="28"/>
                <w:szCs w:val="28"/>
              </w:rPr>
              <w:t xml:space="preserve"> животных, вывоза материальных ценностей из зон возможных затоплений. Определение порядка медицинского обслуживания, обеспечения питьевой водой, питанием, тёплой одеждой и другими предметами первой необходимости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до 29.03.2021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Начальник Управления сельского хозяйства Администрации ОМР ОО,</w:t>
            </w:r>
          </w:p>
          <w:p w:rsidR="00C776AB" w:rsidRPr="003C7C38" w:rsidRDefault="00C776AB" w:rsidP="002C5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Магистрального</w:t>
            </w: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</w:t>
            </w:r>
          </w:p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6AB" w:rsidRPr="003C7C38" w:rsidTr="002C5DB8">
        <w:tc>
          <w:tcPr>
            <w:tcW w:w="14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C7C38">
              <w:rPr>
                <w:rFonts w:ascii="Times New Roman" w:hAnsi="Times New Roman"/>
                <w:b/>
                <w:sz w:val="28"/>
                <w:szCs w:val="28"/>
              </w:rPr>
              <w:t>V. Порядок контроля гот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овности звена ТП РСЧС Магистрального</w:t>
            </w:r>
            <w:r w:rsidRPr="003C7C38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Омского муниципального района и оказания помощи</w:t>
            </w:r>
          </w:p>
        </w:tc>
      </w:tr>
      <w:tr w:rsidR="00C776AB" w:rsidRPr="003C7C38" w:rsidTr="002C5DB8">
        <w:trPr>
          <w:trHeight w:val="13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Проведение смотров готовности сил и средств поселений с проверкой готовности к выполнению задач по предназначению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28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>.02.2021</w:t>
            </w:r>
          </w:p>
          <w:p w:rsidR="00C776AB" w:rsidRPr="003C7C38" w:rsidRDefault="00C776AB" w:rsidP="002C5DB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Магистрального</w:t>
            </w: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 поселения, Комиссия КЧС Магистрального</w:t>
            </w: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</w:t>
            </w:r>
          </w:p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7C3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3C7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ГОЧС Администрации Магистрального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6AB" w:rsidRPr="003C7C38" w:rsidTr="002C5DB8">
        <w:trPr>
          <w:trHeight w:val="379"/>
        </w:trPr>
        <w:tc>
          <w:tcPr>
            <w:tcW w:w="14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C38">
              <w:rPr>
                <w:rFonts w:ascii="Times New Roman" w:hAnsi="Times New Roman"/>
                <w:b/>
                <w:sz w:val="28"/>
                <w:szCs w:val="28"/>
              </w:rPr>
              <w:t>V. Порядок сбора, анализа и представления информации о состоянии паводковой обстановки</w:t>
            </w:r>
          </w:p>
        </w:tc>
      </w:tr>
      <w:tr w:rsidR="00C776AB" w:rsidRPr="003C7C38" w:rsidTr="002C5DB8">
        <w:trPr>
          <w:trHeight w:val="115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ind w:right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sz w:val="28"/>
                <w:szCs w:val="28"/>
              </w:rPr>
              <w:t>Обеспечение регулярного информирования и, при необходимости, немедленного оповещения населения об угрозе или возникновении чрезвычайных ситуаций через средства массовой информации и системы оповещения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>постоянно с 01.03.2021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AB" w:rsidRPr="003C7C38" w:rsidRDefault="00C776AB" w:rsidP="002C5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Магистрального</w:t>
            </w:r>
            <w:r w:rsidRPr="003C7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</w:t>
            </w:r>
            <w:proofErr w:type="gramStart"/>
            <w:r w:rsidRPr="003C7C3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3C7C38">
              <w:rPr>
                <w:rFonts w:ascii="Times New Roman" w:hAnsi="Times New Roman"/>
                <w:sz w:val="28"/>
                <w:szCs w:val="28"/>
              </w:rPr>
              <w:t xml:space="preserve"> по ГОЧС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Магистрального</w:t>
            </w:r>
            <w:r w:rsidRPr="003C7C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AB" w:rsidRPr="003C7C38" w:rsidRDefault="00C776AB" w:rsidP="002C5D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07D4" w:rsidRDefault="007707D4" w:rsidP="007707D4"/>
    <w:p w:rsidR="007707D4" w:rsidRDefault="007707D4" w:rsidP="007707D4"/>
    <w:p w:rsidR="00792A1B" w:rsidRDefault="00792A1B"/>
    <w:p w:rsidR="00C776AB" w:rsidRDefault="00C776AB"/>
    <w:p w:rsidR="00C776AB" w:rsidRDefault="00C776AB"/>
    <w:p w:rsidR="00C776AB" w:rsidRDefault="00C776AB"/>
    <w:p w:rsidR="00C776AB" w:rsidRDefault="00C776AB"/>
    <w:p w:rsidR="00C776AB" w:rsidRDefault="00C776AB"/>
    <w:p w:rsidR="00C776AB" w:rsidRDefault="00C776AB"/>
    <w:p w:rsidR="00C776AB" w:rsidRDefault="00C776AB"/>
    <w:p w:rsidR="00C776AB" w:rsidRDefault="00C776AB"/>
    <w:p w:rsidR="00C776AB" w:rsidRDefault="00C776AB"/>
    <w:p w:rsidR="00C776AB" w:rsidRDefault="00C776AB"/>
    <w:p w:rsidR="00C776AB" w:rsidRDefault="00C776AB"/>
    <w:p w:rsidR="00C776AB" w:rsidRDefault="00C776AB" w:rsidP="00C776AB">
      <w:pPr>
        <w:keepNext/>
        <w:overflowPunct w:val="0"/>
        <w:contextualSpacing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71EE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776AB" w:rsidRDefault="00C776AB" w:rsidP="00C776AB">
      <w:pPr>
        <w:keepNext/>
        <w:overflowPunct w:val="0"/>
        <w:contextualSpacing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C776AB" w:rsidRDefault="00C776AB" w:rsidP="00C776AB">
      <w:pPr>
        <w:keepNext/>
        <w:overflowPunct w:val="0"/>
        <w:contextualSpacing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Магистрального сельского поселения </w:t>
      </w:r>
    </w:p>
    <w:p w:rsidR="00C776AB" w:rsidRDefault="00C776AB" w:rsidP="00C776AB">
      <w:pPr>
        <w:keepNext/>
        <w:overflowPunct w:val="0"/>
        <w:contextualSpacing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 от _____ ______2021г.</w:t>
      </w:r>
      <w:r w:rsidRPr="00771EE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76AB" w:rsidRPr="00F43F63" w:rsidRDefault="00C776AB" w:rsidP="00467C99">
      <w:pPr>
        <w:ind w:right="-550"/>
        <w:rPr>
          <w:szCs w:val="32"/>
        </w:rPr>
      </w:pPr>
    </w:p>
    <w:p w:rsidR="00C776AB" w:rsidRPr="00C776AB" w:rsidRDefault="00C776AB" w:rsidP="00C776AB">
      <w:pPr>
        <w:ind w:left="-357" w:right="-550" w:firstLine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6AB">
        <w:rPr>
          <w:rFonts w:ascii="Times New Roman" w:hAnsi="Times New Roman" w:cs="Times New Roman"/>
          <w:sz w:val="28"/>
          <w:szCs w:val="28"/>
        </w:rPr>
        <w:t xml:space="preserve">Общий состав группировки сил и средств </w:t>
      </w:r>
    </w:p>
    <w:p w:rsidR="00C776AB" w:rsidRPr="00C776AB" w:rsidRDefault="00C776AB" w:rsidP="00C776AB">
      <w:pPr>
        <w:ind w:left="-357" w:right="-550" w:firstLine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6AB">
        <w:rPr>
          <w:rFonts w:ascii="Times New Roman" w:hAnsi="Times New Roman" w:cs="Times New Roman"/>
          <w:sz w:val="28"/>
          <w:szCs w:val="28"/>
        </w:rPr>
        <w:t>территориальной подсистемы по смягчению рисков и реагированию на ЧС</w:t>
      </w:r>
    </w:p>
    <w:p w:rsidR="00C776AB" w:rsidRPr="00C776AB" w:rsidRDefault="00C776AB" w:rsidP="00C776AB">
      <w:pPr>
        <w:ind w:left="-357" w:right="-550" w:firstLine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6AB">
        <w:rPr>
          <w:rFonts w:ascii="Times New Roman" w:hAnsi="Times New Roman" w:cs="Times New Roman"/>
          <w:sz w:val="28"/>
          <w:szCs w:val="28"/>
        </w:rPr>
        <w:t>в период прохождения весеннего половодья на территории Омского муниципального района Омской области</w:t>
      </w:r>
    </w:p>
    <w:p w:rsidR="00C776AB" w:rsidRPr="00F43F63" w:rsidRDefault="00C776AB" w:rsidP="00C776AB">
      <w:pPr>
        <w:rPr>
          <w:sz w:val="20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36"/>
        <w:gridCol w:w="1697"/>
        <w:gridCol w:w="778"/>
        <w:gridCol w:w="68"/>
        <w:gridCol w:w="725"/>
        <w:gridCol w:w="1553"/>
        <w:gridCol w:w="1278"/>
        <w:gridCol w:w="1275"/>
        <w:gridCol w:w="35"/>
        <w:gridCol w:w="1239"/>
        <w:gridCol w:w="38"/>
        <w:gridCol w:w="1434"/>
        <w:gridCol w:w="1416"/>
        <w:gridCol w:w="1558"/>
        <w:gridCol w:w="1156"/>
      </w:tblGrid>
      <w:tr w:rsidR="00C776AB" w:rsidRPr="008C5A70" w:rsidTr="00C776AB">
        <w:trPr>
          <w:trHeight w:val="322"/>
          <w:jc w:val="center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</w:rPr>
            </w:pPr>
            <w:r w:rsidRPr="00C776AB">
              <w:rPr>
                <w:rFonts w:ascii="Times New Roman" w:hAnsi="Times New Roman" w:cs="Times New Roman"/>
              </w:rPr>
              <w:t>№</w:t>
            </w:r>
          </w:p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76A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76AB">
              <w:rPr>
                <w:rFonts w:ascii="Times New Roman" w:hAnsi="Times New Roman" w:cs="Times New Roman"/>
              </w:rPr>
              <w:t>/</w:t>
            </w:r>
            <w:proofErr w:type="spellStart"/>
            <w:r w:rsidRPr="00C776A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</w:rPr>
            </w:pPr>
            <w:r w:rsidRPr="00C776AB">
              <w:rPr>
                <w:rFonts w:ascii="Times New Roman" w:hAnsi="Times New Roman" w:cs="Times New Roman"/>
              </w:rPr>
              <w:t>Функциональные и территориальные подсистемы</w:t>
            </w:r>
          </w:p>
        </w:tc>
        <w:tc>
          <w:tcPr>
            <w:tcW w:w="286" w:type="pct"/>
            <w:gridSpan w:val="2"/>
            <w:vMerge w:val="restart"/>
            <w:shd w:val="clear" w:color="auto" w:fill="auto"/>
            <w:noWrap/>
            <w:vAlign w:val="center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</w:rPr>
            </w:pPr>
            <w:r w:rsidRPr="00C776AB">
              <w:rPr>
                <w:rFonts w:ascii="Times New Roman" w:hAnsi="Times New Roman" w:cs="Times New Roman"/>
              </w:rPr>
              <w:t>Личный состав</w:t>
            </w:r>
          </w:p>
        </w:tc>
        <w:tc>
          <w:tcPr>
            <w:tcW w:w="1645" w:type="pct"/>
            <w:gridSpan w:val="5"/>
            <w:shd w:val="clear" w:color="auto" w:fill="auto"/>
            <w:noWrap/>
            <w:vAlign w:val="center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</w:rPr>
            </w:pPr>
            <w:r w:rsidRPr="00C776AB">
              <w:rPr>
                <w:rFonts w:ascii="Times New Roman" w:hAnsi="Times New Roman" w:cs="Times New Roman"/>
              </w:rPr>
              <w:t>Техника (ед.)</w:t>
            </w:r>
          </w:p>
        </w:tc>
        <w:tc>
          <w:tcPr>
            <w:tcW w:w="432" w:type="pct"/>
            <w:gridSpan w:val="2"/>
            <w:vMerge w:val="restart"/>
            <w:shd w:val="clear" w:color="auto" w:fill="auto"/>
            <w:noWrap/>
            <w:vAlign w:val="center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</w:rPr>
            </w:pPr>
            <w:r w:rsidRPr="00C776AB">
              <w:rPr>
                <w:rFonts w:ascii="Times New Roman" w:hAnsi="Times New Roman" w:cs="Times New Roman"/>
              </w:rPr>
              <w:t>Авиатехника</w:t>
            </w:r>
          </w:p>
        </w:tc>
        <w:tc>
          <w:tcPr>
            <w:tcW w:w="485" w:type="pct"/>
            <w:vMerge w:val="restart"/>
            <w:shd w:val="clear" w:color="auto" w:fill="auto"/>
            <w:noWrap/>
            <w:vAlign w:val="center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76AB">
              <w:rPr>
                <w:rFonts w:ascii="Times New Roman" w:hAnsi="Times New Roman" w:cs="Times New Roman"/>
              </w:rPr>
              <w:t>Плав</w:t>
            </w:r>
            <w:proofErr w:type="spellEnd"/>
            <w:r w:rsidRPr="00C776AB">
              <w:rPr>
                <w:rFonts w:ascii="Times New Roman" w:hAnsi="Times New Roman" w:cs="Times New Roman"/>
              </w:rPr>
              <w:t>. средства</w:t>
            </w:r>
          </w:p>
        </w:tc>
        <w:tc>
          <w:tcPr>
            <w:tcW w:w="1397" w:type="pct"/>
            <w:gridSpan w:val="3"/>
            <w:shd w:val="clear" w:color="auto" w:fill="auto"/>
            <w:vAlign w:val="center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</w:rPr>
            </w:pPr>
            <w:r w:rsidRPr="00C776AB">
              <w:rPr>
                <w:rFonts w:ascii="Times New Roman" w:hAnsi="Times New Roman" w:cs="Times New Roman"/>
              </w:rPr>
              <w:t>Подрывные команды</w:t>
            </w:r>
          </w:p>
        </w:tc>
      </w:tr>
      <w:tr w:rsidR="00C776AB" w:rsidRPr="008C5A70" w:rsidTr="00C776AB">
        <w:trPr>
          <w:trHeight w:val="766"/>
          <w:jc w:val="center"/>
        </w:trPr>
        <w:tc>
          <w:tcPr>
            <w:tcW w:w="181" w:type="pct"/>
            <w:vMerge/>
            <w:shd w:val="clear" w:color="auto" w:fill="auto"/>
            <w:vAlign w:val="center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gridSpan w:val="2"/>
            <w:vMerge/>
            <w:shd w:val="clear" w:color="auto" w:fill="auto"/>
            <w:noWrap/>
            <w:vAlign w:val="center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</w:rPr>
            </w:pPr>
            <w:r w:rsidRPr="00C776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</w:rPr>
            </w:pPr>
            <w:r w:rsidRPr="00C776AB">
              <w:rPr>
                <w:rFonts w:ascii="Times New Roman" w:hAnsi="Times New Roman" w:cs="Times New Roman"/>
              </w:rPr>
              <w:t>Автомобильная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</w:rPr>
            </w:pPr>
            <w:r w:rsidRPr="00C776AB">
              <w:rPr>
                <w:rFonts w:ascii="Times New Roman" w:hAnsi="Times New Roman" w:cs="Times New Roman"/>
              </w:rPr>
              <w:t>Специальная (водооткачивающая и др.)</w:t>
            </w:r>
          </w:p>
        </w:tc>
        <w:tc>
          <w:tcPr>
            <w:tcW w:w="443" w:type="pct"/>
            <w:gridSpan w:val="2"/>
            <w:shd w:val="clear" w:color="auto" w:fill="auto"/>
            <w:noWrap/>
            <w:vAlign w:val="center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</w:rPr>
            </w:pPr>
            <w:r w:rsidRPr="00C776AB">
              <w:rPr>
                <w:rFonts w:ascii="Times New Roman" w:hAnsi="Times New Roman" w:cs="Times New Roman"/>
              </w:rPr>
              <w:t>Инженерная</w:t>
            </w:r>
          </w:p>
        </w:tc>
        <w:tc>
          <w:tcPr>
            <w:tcW w:w="432" w:type="pct"/>
            <w:gridSpan w:val="2"/>
            <w:vMerge/>
            <w:shd w:val="clear" w:color="auto" w:fill="auto"/>
            <w:noWrap/>
            <w:vAlign w:val="center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  <w:shd w:val="clear" w:color="auto" w:fill="auto"/>
            <w:noWrap/>
            <w:vAlign w:val="center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</w:rPr>
            </w:pPr>
            <w:r w:rsidRPr="00C776AB">
              <w:rPr>
                <w:rFonts w:ascii="Times New Roman" w:hAnsi="Times New Roman" w:cs="Times New Roman"/>
              </w:rPr>
              <w:t>Количество команд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</w:rPr>
            </w:pPr>
            <w:r w:rsidRPr="00C776AB">
              <w:rPr>
                <w:rFonts w:ascii="Times New Roman" w:hAnsi="Times New Roman" w:cs="Times New Roman"/>
              </w:rPr>
              <w:t>Количество л/</w:t>
            </w:r>
            <w:proofErr w:type="gramStart"/>
            <w:r w:rsidRPr="00C776AB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91" w:type="pct"/>
            <w:shd w:val="clear" w:color="auto" w:fill="auto"/>
            <w:vAlign w:val="center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</w:rPr>
            </w:pPr>
            <w:r w:rsidRPr="00C776AB">
              <w:rPr>
                <w:rFonts w:ascii="Times New Roman" w:hAnsi="Times New Roman" w:cs="Times New Roman"/>
              </w:rPr>
              <w:t xml:space="preserve">Запас </w:t>
            </w:r>
            <w:proofErr w:type="gramStart"/>
            <w:r w:rsidRPr="00C776AB">
              <w:rPr>
                <w:rFonts w:ascii="Times New Roman" w:hAnsi="Times New Roman" w:cs="Times New Roman"/>
              </w:rPr>
              <w:t>ВВ</w:t>
            </w:r>
            <w:proofErr w:type="gramEnd"/>
          </w:p>
        </w:tc>
      </w:tr>
      <w:tr w:rsidR="00C776AB" w:rsidRPr="00C776AB" w:rsidTr="002C5DB8">
        <w:trPr>
          <w:trHeight w:val="187"/>
          <w:jc w:val="center"/>
        </w:trPr>
        <w:tc>
          <w:tcPr>
            <w:tcW w:w="5000" w:type="pct"/>
            <w:gridSpan w:val="15"/>
            <w:vAlign w:val="center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</w:rPr>
            </w:pPr>
            <w:r w:rsidRPr="00C776AB">
              <w:rPr>
                <w:rFonts w:ascii="Times New Roman" w:hAnsi="Times New Roman" w:cs="Times New Roman"/>
              </w:rPr>
              <w:t>Поселение</w:t>
            </w:r>
          </w:p>
        </w:tc>
      </w:tr>
      <w:tr w:rsidR="00C776AB" w:rsidRPr="00C776AB" w:rsidTr="002C5DB8">
        <w:trPr>
          <w:trHeight w:val="141"/>
          <w:jc w:val="center"/>
        </w:trPr>
        <w:tc>
          <w:tcPr>
            <w:tcW w:w="181" w:type="pct"/>
            <w:vAlign w:val="center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76AB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74" w:type="pct"/>
            <w:shd w:val="clear" w:color="auto" w:fill="auto"/>
            <w:noWrap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</w:rPr>
            </w:pPr>
            <w:r w:rsidRPr="00C776AB">
              <w:rPr>
                <w:rFonts w:ascii="Times New Roman" w:hAnsi="Times New Roman" w:cs="Times New Roman"/>
              </w:rPr>
              <w:t xml:space="preserve">Магистральное 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6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8" w:type="pct"/>
            <w:gridSpan w:val="2"/>
            <w:shd w:val="clear" w:color="auto" w:fill="auto"/>
            <w:noWrap/>
            <w:vAlign w:val="center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6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6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6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6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6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8" w:type="pct"/>
            <w:gridSpan w:val="2"/>
            <w:shd w:val="clear" w:color="auto" w:fill="auto"/>
            <w:noWrap/>
            <w:vAlign w:val="center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6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9" w:type="pct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6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7" w:type="pct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6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1" w:type="pct"/>
          </w:tcPr>
          <w:p w:rsidR="00C776AB" w:rsidRPr="00C776AB" w:rsidRDefault="00C776AB" w:rsidP="002C5D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6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C776AB" w:rsidRPr="00C776AB" w:rsidRDefault="00C776AB" w:rsidP="00C776AB">
      <w:pPr>
        <w:rPr>
          <w:rFonts w:ascii="Times New Roman" w:hAnsi="Times New Roman" w:cs="Times New Roman"/>
          <w:b/>
          <w:sz w:val="20"/>
          <w:szCs w:val="28"/>
        </w:rPr>
      </w:pPr>
    </w:p>
    <w:p w:rsidR="00C776AB" w:rsidRPr="00F43F63" w:rsidRDefault="00C776AB" w:rsidP="00C776AB">
      <w:pPr>
        <w:rPr>
          <w:sz w:val="20"/>
          <w:szCs w:val="28"/>
        </w:rPr>
      </w:pPr>
    </w:p>
    <w:p w:rsidR="00C776AB" w:rsidRDefault="00C776AB" w:rsidP="00C776AB">
      <w:pPr>
        <w:jc w:val="both"/>
      </w:pPr>
    </w:p>
    <w:p w:rsidR="00C776AB" w:rsidRDefault="00C776AB"/>
    <w:p w:rsidR="00C776AB" w:rsidRDefault="00C776AB"/>
    <w:p w:rsidR="00C776AB" w:rsidRDefault="00C776AB"/>
    <w:p w:rsidR="00C776AB" w:rsidRDefault="00C776AB"/>
    <w:p w:rsidR="00C776AB" w:rsidRDefault="00C776AB"/>
    <w:p w:rsidR="00C776AB" w:rsidRDefault="00C776AB"/>
    <w:sectPr w:rsidR="00C776AB" w:rsidSect="00C776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055F9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07D4"/>
    <w:rsid w:val="000E58B0"/>
    <w:rsid w:val="00196E6E"/>
    <w:rsid w:val="002C6205"/>
    <w:rsid w:val="00467C99"/>
    <w:rsid w:val="00750771"/>
    <w:rsid w:val="007707D4"/>
    <w:rsid w:val="00792A1B"/>
    <w:rsid w:val="008726E8"/>
    <w:rsid w:val="00C776AB"/>
    <w:rsid w:val="00D75C7B"/>
    <w:rsid w:val="00DA7CFD"/>
    <w:rsid w:val="00EA511E"/>
    <w:rsid w:val="00FF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70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77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335D-0277-4424-BAD6-1F96E8C9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10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петя</cp:lastModifiedBy>
  <cp:revision>5</cp:revision>
  <cp:lastPrinted>2021-03-15T03:44:00Z</cp:lastPrinted>
  <dcterms:created xsi:type="dcterms:W3CDTF">2021-03-12T04:41:00Z</dcterms:created>
  <dcterms:modified xsi:type="dcterms:W3CDTF">2021-03-15T08:26:00Z</dcterms:modified>
</cp:coreProperties>
</file>