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B4" w:rsidRPr="006F2F88" w:rsidRDefault="005C54B4" w:rsidP="005C54B4">
      <w:pPr>
        <w:pStyle w:val="a4"/>
        <w:ind w:left="6096"/>
        <w:jc w:val="right"/>
        <w:rPr>
          <w:sz w:val="20"/>
          <w:szCs w:val="20"/>
        </w:rPr>
      </w:pPr>
      <w:r w:rsidRPr="006F2F88">
        <w:rPr>
          <w:sz w:val="20"/>
          <w:szCs w:val="20"/>
        </w:rPr>
        <w:t>УТВЕРЖДЕН</w:t>
      </w:r>
    </w:p>
    <w:p w:rsidR="005C54B4" w:rsidRPr="006F2F88" w:rsidRDefault="005C54B4" w:rsidP="005C54B4">
      <w:pPr>
        <w:pStyle w:val="a4"/>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5C54B4" w:rsidRPr="00186456" w:rsidRDefault="005C54B4" w:rsidP="005C54B4">
      <w:pPr>
        <w:jc w:val="right"/>
        <w:rPr>
          <w:rFonts w:ascii="Times New Roman" w:hAnsi="Times New Roman"/>
          <w:sz w:val="20"/>
          <w:szCs w:val="20"/>
          <w:lang w:val="ru-RU"/>
        </w:rPr>
      </w:pPr>
      <w:r w:rsidRPr="00186456">
        <w:rPr>
          <w:rFonts w:ascii="Times New Roman" w:hAnsi="Times New Roman"/>
          <w:sz w:val="20"/>
          <w:szCs w:val="20"/>
          <w:lang w:val="ru-RU"/>
        </w:rPr>
        <w:t xml:space="preserve">от </w:t>
      </w:r>
      <w:r w:rsidR="003900EC">
        <w:rPr>
          <w:rFonts w:ascii="Times New Roman" w:hAnsi="Times New Roman"/>
          <w:sz w:val="20"/>
          <w:szCs w:val="20"/>
          <w:lang w:val="ru-RU"/>
        </w:rPr>
        <w:t>15.03.2022</w:t>
      </w:r>
      <w:r w:rsidRPr="00186456">
        <w:rPr>
          <w:rFonts w:ascii="Times New Roman" w:hAnsi="Times New Roman"/>
          <w:sz w:val="20"/>
          <w:szCs w:val="20"/>
          <w:lang w:val="ru-RU"/>
        </w:rPr>
        <w:t xml:space="preserve"> № </w:t>
      </w:r>
      <w:r w:rsidR="003900EC">
        <w:rPr>
          <w:rFonts w:ascii="Times New Roman" w:hAnsi="Times New Roman"/>
          <w:sz w:val="20"/>
          <w:szCs w:val="20"/>
          <w:lang w:val="ru-RU"/>
        </w:rPr>
        <w:t>48</w:t>
      </w:r>
    </w:p>
    <w:p w:rsidR="00186456" w:rsidRPr="00A34281" w:rsidRDefault="00186456" w:rsidP="00A34281">
      <w:pPr>
        <w:pStyle w:val="a4"/>
        <w:jc w:val="center"/>
        <w:rPr>
          <w:b/>
          <w:sz w:val="28"/>
          <w:szCs w:val="28"/>
        </w:rPr>
      </w:pPr>
      <w:r w:rsidRPr="00A34281">
        <w:rPr>
          <w:b/>
          <w:sz w:val="28"/>
          <w:szCs w:val="28"/>
        </w:rPr>
        <w:t>АДМИНИСТРАТИВНЫЙ РЕГЛАМЕНТ</w:t>
      </w:r>
    </w:p>
    <w:p w:rsidR="00186456" w:rsidRPr="00A34281" w:rsidRDefault="00186456" w:rsidP="00A34281">
      <w:pPr>
        <w:pStyle w:val="a4"/>
        <w:jc w:val="center"/>
        <w:rPr>
          <w:rFonts w:ascii="Arial" w:eastAsia="Arial" w:hAnsi="Arial" w:cs="Arial"/>
          <w:b/>
          <w:bCs/>
          <w:sz w:val="28"/>
          <w:szCs w:val="28"/>
        </w:rPr>
      </w:pPr>
      <w:r w:rsidRPr="00A34281">
        <w:rPr>
          <w:b/>
          <w:sz w:val="28"/>
          <w:szCs w:val="28"/>
        </w:rPr>
        <w:t>предоставления государственной (муниципальной) услуги «</w:t>
      </w:r>
      <w:r w:rsidRPr="00A34281">
        <w:rPr>
          <w:rFonts w:eastAsia="Arial"/>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34281">
        <w:rPr>
          <w:b/>
          <w:sz w:val="28"/>
          <w:szCs w:val="28"/>
        </w:rPr>
        <w:t xml:space="preserve"> на территории Магистрального сельского поселения Омского муниципального района Омской области»</w:t>
      </w:r>
    </w:p>
    <w:p w:rsidR="00A34281" w:rsidRDefault="00A34281" w:rsidP="006639F9">
      <w:pPr>
        <w:spacing w:line="240" w:lineRule="auto"/>
        <w:ind w:right="-145"/>
        <w:jc w:val="center"/>
        <w:rPr>
          <w:rFonts w:ascii="Times New Roman" w:eastAsia="Arial" w:hAnsi="Times New Roman"/>
          <w:b/>
          <w:bCs/>
          <w:sz w:val="28"/>
          <w:szCs w:val="28"/>
          <w:lang w:val="ru-RU"/>
        </w:rPr>
      </w:pPr>
    </w:p>
    <w:p w:rsidR="00205F28" w:rsidRPr="00186456" w:rsidRDefault="00205F28"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w:t>
      </w:r>
      <w:r w:rsidRPr="00186456">
        <w:rPr>
          <w:rFonts w:ascii="Times New Roman" w:eastAsia="Arial" w:hAnsi="Times New Roman"/>
          <w:b/>
          <w:bCs/>
          <w:sz w:val="28"/>
          <w:szCs w:val="28"/>
          <w:lang w:val="ru-RU"/>
        </w:rPr>
        <w:t>. Общие положения</w:t>
      </w:r>
    </w:p>
    <w:p w:rsidR="00205F28" w:rsidRPr="00186456" w:rsidRDefault="00186456" w:rsidP="006639F9">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П</w:t>
      </w:r>
      <w:r w:rsidR="00205F28" w:rsidRPr="00186456">
        <w:rPr>
          <w:rFonts w:ascii="Times New Roman" w:eastAsia="Arial" w:hAnsi="Times New Roman"/>
          <w:b/>
          <w:bCs/>
          <w:sz w:val="28"/>
          <w:szCs w:val="28"/>
          <w:lang w:val="ru-RU"/>
        </w:rPr>
        <w:t>редмет регулирования Административного регламента</w:t>
      </w:r>
    </w:p>
    <w:p w:rsidR="008506F7" w:rsidRPr="008506F7" w:rsidRDefault="00205F28" w:rsidP="008506F7">
      <w:pPr>
        <w:pStyle w:val="a9"/>
        <w:numPr>
          <w:ilvl w:val="1"/>
          <w:numId w:val="54"/>
        </w:numPr>
        <w:spacing w:line="240" w:lineRule="auto"/>
        <w:ind w:left="0" w:right="-145" w:firstLine="709"/>
        <w:jc w:val="both"/>
        <w:rPr>
          <w:rFonts w:ascii="Times New Roman" w:eastAsia="Arial" w:hAnsi="Times New Roman"/>
          <w:sz w:val="28"/>
          <w:szCs w:val="28"/>
          <w:lang w:val="ru-RU"/>
        </w:rPr>
      </w:pPr>
      <w:r w:rsidRPr="008506F7">
        <w:rPr>
          <w:rFonts w:ascii="Times New Roman" w:eastAsia="Arial" w:hAnsi="Times New Roman"/>
          <w:sz w:val="28"/>
          <w:szCs w:val="28"/>
          <w:lang w:val="ru-RU"/>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506F7" w:rsidRPr="008506F7">
        <w:rPr>
          <w:rFonts w:ascii="Times New Roman" w:eastAsia="Arial" w:hAnsi="Times New Roman"/>
          <w:sz w:val="28"/>
          <w:szCs w:val="28"/>
          <w:lang w:val="ru-RU"/>
        </w:rPr>
        <w:t xml:space="preserve"> на территории Магистрального сельского поселения Омского муниципального района Омской области</w:t>
      </w:r>
      <w:r w:rsidRPr="008506F7">
        <w:rPr>
          <w:rFonts w:ascii="Times New Roman" w:eastAsia="Arial" w:hAnsi="Times New Roman"/>
          <w:sz w:val="28"/>
          <w:szCs w:val="28"/>
          <w:lang w:val="ru-RU"/>
        </w:rPr>
        <w:t>»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506F7">
        <w:rPr>
          <w:rFonts w:ascii="Times New Roman" w:eastAsia="Arial" w:hAnsi="Times New Roman"/>
          <w:sz w:val="28"/>
          <w:szCs w:val="28"/>
          <w:lang w:val="ru-RU"/>
        </w:rPr>
        <w:t>Росатом</w:t>
      </w:r>
      <w:proofErr w:type="spellEnd"/>
      <w:r w:rsidRPr="008506F7">
        <w:rPr>
          <w:rFonts w:ascii="Times New Roman" w:eastAsia="Arial" w:hAnsi="Times New Roman"/>
          <w:sz w:val="28"/>
          <w:szCs w:val="28"/>
          <w:lang w:val="ru-RU"/>
        </w:rPr>
        <w:t>", Государственной корпорацией по космической деятельности "</w:t>
      </w:r>
      <w:proofErr w:type="spellStart"/>
      <w:r w:rsidRPr="008506F7">
        <w:rPr>
          <w:rFonts w:ascii="Times New Roman" w:eastAsia="Arial" w:hAnsi="Times New Roman"/>
          <w:sz w:val="28"/>
          <w:szCs w:val="28"/>
          <w:lang w:val="ru-RU"/>
        </w:rPr>
        <w:t>Роскосмос</w:t>
      </w:r>
      <w:proofErr w:type="spellEnd"/>
      <w:r w:rsidRPr="008506F7">
        <w:rPr>
          <w:rFonts w:ascii="Times New Roman" w:eastAsia="Arial" w:hAnsi="Times New Roman"/>
          <w:sz w:val="28"/>
          <w:szCs w:val="28"/>
          <w:lang w:val="ru-RU"/>
        </w:rPr>
        <w:t>"</w:t>
      </w:r>
      <w:r w:rsidR="0032590B">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205F28" w:rsidRPr="008506F7" w:rsidRDefault="00205F28" w:rsidP="008506F7">
      <w:pPr>
        <w:pStyle w:val="a9"/>
        <w:spacing w:line="240" w:lineRule="auto"/>
        <w:ind w:left="0" w:right="-145" w:firstLine="709"/>
        <w:jc w:val="both"/>
        <w:rPr>
          <w:rFonts w:ascii="Times New Roman" w:hAnsi="Times New Roman"/>
          <w:sz w:val="28"/>
          <w:szCs w:val="28"/>
          <w:lang w:val="ru-RU"/>
        </w:rPr>
      </w:pPr>
      <w:r w:rsidRPr="008506F7">
        <w:rPr>
          <w:rFonts w:ascii="Times New Roman" w:eastAsia="Arial" w:hAnsi="Times New Roman"/>
          <w:sz w:val="28"/>
          <w:szCs w:val="28"/>
          <w:lang w:val="ru-RU"/>
        </w:rPr>
        <w:t>Настоящий Административный</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w:t>
      </w:r>
      <w:r w:rsidR="008506F7" w:rsidRPr="008506F7">
        <w:rPr>
          <w:rFonts w:ascii="Times New Roman" w:eastAsia="Arial" w:hAnsi="Times New Roman"/>
          <w:sz w:val="28"/>
          <w:szCs w:val="28"/>
          <w:lang w:val="ru-RU"/>
        </w:rPr>
        <w:t xml:space="preserve"> </w:t>
      </w:r>
      <w:r w:rsidRPr="008506F7">
        <w:rPr>
          <w:rFonts w:ascii="Times New Roman" w:eastAsia="Arial" w:hAnsi="Times New Roman"/>
          <w:sz w:val="28"/>
          <w:szCs w:val="28"/>
          <w:lang w:val="ru-RU"/>
        </w:rPr>
        <w:t>– услуга) в соответствии со статьей 51 Градостроительного кодекса Российской Федерации.</w:t>
      </w: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Круг Заявителей</w:t>
      </w:r>
    </w:p>
    <w:p w:rsidR="005C738D" w:rsidRPr="005C738D" w:rsidRDefault="005C738D" w:rsidP="00104420">
      <w:pPr>
        <w:pStyle w:val="a4"/>
        <w:ind w:firstLine="851"/>
        <w:jc w:val="both"/>
        <w:rPr>
          <w:i/>
          <w:color w:val="0070C0"/>
          <w:sz w:val="28"/>
          <w:szCs w:val="28"/>
        </w:rPr>
      </w:pPr>
      <w:r w:rsidRPr="00BF18CE">
        <w:rPr>
          <w:sz w:val="28"/>
          <w:szCs w:val="28"/>
        </w:rPr>
        <w:t xml:space="preserve">1.2. Муниципальная услуга предоставляется застройщику (далее - заявитель) - физическому или юридическому лицу, а также субъектам малого </w:t>
      </w:r>
      <w:r w:rsidRPr="00BF18CE">
        <w:rPr>
          <w:sz w:val="28"/>
          <w:szCs w:val="28"/>
        </w:rPr>
        <w:lastRenderedPageBreak/>
        <w:t>и среднего предпринимательства,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sz w:val="28"/>
          <w:szCs w:val="28"/>
        </w:rPr>
        <w:t xml:space="preserve">нструкции, капитального ремонта </w:t>
      </w:r>
      <w:r w:rsidRPr="005C738D">
        <w:rPr>
          <w:i/>
          <w:color w:val="0070C0"/>
          <w:sz w:val="28"/>
          <w:szCs w:val="28"/>
        </w:rPr>
        <w:t>(п. 1.2. в редакции Постановления Администрации Магистрального сельского поселения от 18.04.2023 № П-23/МГСОМС-78)</w:t>
      </w:r>
    </w:p>
    <w:p w:rsidR="005C738D" w:rsidRDefault="005C738D" w:rsidP="00104420">
      <w:pPr>
        <w:pStyle w:val="a4"/>
        <w:ind w:firstLine="851"/>
        <w:jc w:val="both"/>
        <w:rPr>
          <w:sz w:val="28"/>
          <w:szCs w:val="28"/>
        </w:rPr>
      </w:pPr>
    </w:p>
    <w:p w:rsidR="00205F28" w:rsidRPr="00104420" w:rsidRDefault="00205F28" w:rsidP="00104420">
      <w:pPr>
        <w:pStyle w:val="a4"/>
        <w:ind w:firstLine="851"/>
        <w:jc w:val="both"/>
        <w:rPr>
          <w:sz w:val="28"/>
          <w:szCs w:val="28"/>
        </w:rPr>
      </w:pPr>
      <w:r w:rsidRPr="00104420">
        <w:rPr>
          <w:rFonts w:eastAsia="Arial"/>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104420">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Требования к порядку информирования о предоставлении государственной (муниципальной) услуги</w:t>
      </w:r>
    </w:p>
    <w:p w:rsidR="00205F28" w:rsidRPr="00305C6D" w:rsidRDefault="00205F28" w:rsidP="00305C6D">
      <w:pPr>
        <w:pStyle w:val="a4"/>
        <w:ind w:firstLine="709"/>
        <w:jc w:val="both"/>
        <w:rPr>
          <w:sz w:val="28"/>
          <w:szCs w:val="28"/>
        </w:rPr>
      </w:pPr>
      <w:r w:rsidRPr="00305C6D">
        <w:rPr>
          <w:rFonts w:eastAsia="Arial"/>
          <w:sz w:val="28"/>
          <w:szCs w:val="28"/>
        </w:rPr>
        <w:t>1.4. Информирование о порядке предоставления услуги осуществляется:</w:t>
      </w:r>
    </w:p>
    <w:p w:rsidR="00205F28" w:rsidRPr="00305C6D" w:rsidRDefault="00104420" w:rsidP="00305C6D">
      <w:pPr>
        <w:pStyle w:val="a4"/>
        <w:ind w:firstLine="709"/>
        <w:jc w:val="both"/>
        <w:rPr>
          <w:rFonts w:eastAsia="Arial"/>
          <w:sz w:val="28"/>
          <w:szCs w:val="28"/>
        </w:rPr>
      </w:pPr>
      <w:r w:rsidRPr="00305C6D">
        <w:rPr>
          <w:rFonts w:eastAsia="Arial"/>
          <w:sz w:val="28"/>
          <w:szCs w:val="28"/>
        </w:rPr>
        <w:t>н</w:t>
      </w:r>
      <w:r w:rsidR="00205F28" w:rsidRPr="00305C6D">
        <w:rPr>
          <w:rFonts w:eastAsia="Arial"/>
          <w:sz w:val="28"/>
          <w:szCs w:val="28"/>
        </w:rPr>
        <w:t xml:space="preserve">епосредственно при личном приеме заявителя в уполномоченный орган государственной власти, орган местного самоуправления, организацию </w:t>
      </w:r>
      <w:r w:rsidR="00E543E5" w:rsidRPr="00305C6D">
        <w:rPr>
          <w:rFonts w:eastAsia="Arial"/>
          <w:sz w:val="28"/>
          <w:szCs w:val="28"/>
        </w:rPr>
        <w:t xml:space="preserve">Администрацию </w:t>
      </w:r>
      <w:r w:rsidR="00E543E5" w:rsidRPr="00305C6D">
        <w:rPr>
          <w:sz w:val="28"/>
          <w:szCs w:val="28"/>
        </w:rPr>
        <w:t>Магистрального сельского поселения Омского муниципального района Омской области</w:t>
      </w:r>
      <w:r w:rsidR="00205F28" w:rsidRPr="00305C6D">
        <w:rPr>
          <w:rFonts w:eastAsia="Arial"/>
          <w:i/>
          <w:iCs/>
          <w:sz w:val="28"/>
          <w:szCs w:val="28"/>
        </w:rPr>
        <w:t xml:space="preserve"> </w:t>
      </w:r>
      <w:r w:rsidR="00205F28" w:rsidRPr="00305C6D">
        <w:rPr>
          <w:rFonts w:eastAsia="Arial"/>
          <w:sz w:val="28"/>
          <w:szCs w:val="28"/>
        </w:rPr>
        <w:t>или в многофункциональном центре</w:t>
      </w:r>
      <w:r w:rsidR="00205F28" w:rsidRPr="00305C6D">
        <w:rPr>
          <w:rFonts w:eastAsia="Arial"/>
          <w:i/>
          <w:iCs/>
          <w:sz w:val="28"/>
          <w:szCs w:val="28"/>
        </w:rPr>
        <w:t xml:space="preserve"> </w:t>
      </w:r>
      <w:r w:rsidR="00205F28" w:rsidRPr="00305C6D">
        <w:rPr>
          <w:rFonts w:eastAsia="Arial"/>
          <w:sz w:val="28"/>
          <w:szCs w:val="28"/>
        </w:rPr>
        <w:t>предоставления государственных и муниципальных услуг (далее – многофункциональный центр);</w:t>
      </w:r>
    </w:p>
    <w:p w:rsidR="00205F28" w:rsidRPr="00186456" w:rsidRDefault="00205F28" w:rsidP="00186456">
      <w:pPr>
        <w:numPr>
          <w:ilvl w:val="0"/>
          <w:numId w:val="17"/>
        </w:numPr>
        <w:tabs>
          <w:tab w:val="left" w:pos="1056"/>
        </w:tabs>
        <w:spacing w:after="0" w:line="240" w:lineRule="auto"/>
        <w:ind w:right="-145" w:firstLine="703"/>
        <w:jc w:val="both"/>
        <w:rPr>
          <w:rFonts w:ascii="Times New Roman" w:eastAsia="Arial" w:hAnsi="Times New Roman"/>
          <w:sz w:val="28"/>
          <w:szCs w:val="28"/>
          <w:lang w:val="ru-RU"/>
        </w:rPr>
      </w:pPr>
      <w:r w:rsidRPr="00186456">
        <w:rPr>
          <w:rFonts w:ascii="Times New Roman" w:eastAsia="Arial" w:hAnsi="Times New Roman"/>
          <w:sz w:val="28"/>
          <w:szCs w:val="28"/>
          <w:lang w:val="ru-RU"/>
        </w:rPr>
        <w:t>по телефону в уполномоченном органе государственной власти, органе местного самоуправления, организации или многофункциональном центре;</w:t>
      </w:r>
    </w:p>
    <w:p w:rsidR="00205F28" w:rsidRPr="000F21C2" w:rsidRDefault="00205F28" w:rsidP="00186456">
      <w:pPr>
        <w:numPr>
          <w:ilvl w:val="0"/>
          <w:numId w:val="17"/>
        </w:numPr>
        <w:tabs>
          <w:tab w:val="left" w:pos="1040"/>
        </w:tabs>
        <w:spacing w:after="0" w:line="240" w:lineRule="auto"/>
        <w:ind w:right="-145" w:firstLine="709"/>
        <w:jc w:val="both"/>
        <w:rPr>
          <w:rFonts w:ascii="Times New Roman" w:eastAsia="Arial" w:hAnsi="Times New Roman"/>
          <w:sz w:val="28"/>
          <w:szCs w:val="28"/>
          <w:lang w:val="ru-RU"/>
        </w:rPr>
      </w:pPr>
      <w:r w:rsidRPr="00186456">
        <w:rPr>
          <w:rFonts w:ascii="Times New Roman" w:eastAsia="Arial" w:hAnsi="Times New Roman"/>
          <w:sz w:val="28"/>
          <w:szCs w:val="28"/>
          <w:lang w:val="ru-RU"/>
        </w:rPr>
        <w:t>письменно, в том числе посредством электронной почты, факсимильной</w:t>
      </w:r>
      <w:r w:rsidR="000F21C2">
        <w:rPr>
          <w:rFonts w:ascii="Times New Roman" w:eastAsia="Arial" w:hAnsi="Times New Roman"/>
          <w:sz w:val="28"/>
          <w:szCs w:val="28"/>
          <w:lang w:val="ru-RU"/>
        </w:rPr>
        <w:t xml:space="preserve"> </w:t>
      </w:r>
      <w:r w:rsidRPr="000F21C2">
        <w:rPr>
          <w:rFonts w:ascii="Times New Roman" w:eastAsia="Arial" w:hAnsi="Times New Roman"/>
          <w:sz w:val="28"/>
          <w:szCs w:val="28"/>
          <w:lang w:val="ru-RU"/>
        </w:rPr>
        <w:t>связи;</w:t>
      </w:r>
    </w:p>
    <w:p w:rsidR="00205F28" w:rsidRPr="00AB2190" w:rsidRDefault="00205F28" w:rsidP="00AB2190">
      <w:pPr>
        <w:pStyle w:val="a4"/>
        <w:ind w:firstLine="709"/>
        <w:jc w:val="both"/>
        <w:rPr>
          <w:rFonts w:eastAsia="Arial"/>
          <w:sz w:val="28"/>
          <w:szCs w:val="28"/>
        </w:rPr>
      </w:pPr>
      <w:r w:rsidRPr="00AB2190">
        <w:rPr>
          <w:rFonts w:eastAsia="Arial"/>
          <w:sz w:val="28"/>
          <w:szCs w:val="28"/>
        </w:rPr>
        <w:t>посредством размещения в открытой и доступной форме информации:</w:t>
      </w:r>
    </w:p>
    <w:p w:rsidR="00205F28" w:rsidRPr="00AB2190" w:rsidRDefault="00205F28" w:rsidP="00AB2190">
      <w:pPr>
        <w:pStyle w:val="a4"/>
        <w:ind w:firstLine="709"/>
        <w:jc w:val="both"/>
        <w:rPr>
          <w:rFonts w:eastAsia="Arial"/>
          <w:sz w:val="28"/>
          <w:szCs w:val="28"/>
        </w:rPr>
      </w:pPr>
      <w:r w:rsidRPr="00AB2190">
        <w:rPr>
          <w:rFonts w:eastAsia="Arial"/>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B2190" w:rsidRPr="00AB2190" w:rsidRDefault="00205F28" w:rsidP="00AB2190">
      <w:pPr>
        <w:pStyle w:val="a4"/>
        <w:ind w:firstLine="709"/>
        <w:jc w:val="both"/>
        <w:rPr>
          <w:rFonts w:eastAsia="Arial"/>
          <w:sz w:val="28"/>
          <w:szCs w:val="28"/>
        </w:rPr>
      </w:pPr>
      <w:r w:rsidRPr="00AB2190">
        <w:rPr>
          <w:rFonts w:eastAsia="Arial"/>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AB2190" w:rsidRPr="00AB2190">
        <w:rPr>
          <w:rFonts w:eastAsia="Arial"/>
          <w:sz w:val="28"/>
          <w:szCs w:val="28"/>
        </w:rPr>
        <w:t>(далее – региональный портал);</w:t>
      </w:r>
    </w:p>
    <w:p w:rsidR="00205F28" w:rsidRPr="00AB2190" w:rsidRDefault="00205F28" w:rsidP="00AB2190">
      <w:pPr>
        <w:pStyle w:val="a4"/>
        <w:ind w:firstLine="709"/>
        <w:jc w:val="both"/>
        <w:rPr>
          <w:rFonts w:eastAsia="Arial"/>
          <w:sz w:val="28"/>
          <w:szCs w:val="28"/>
        </w:rPr>
      </w:pPr>
      <w:r w:rsidRPr="00AB2190">
        <w:rPr>
          <w:rFonts w:eastAsia="Arial"/>
          <w:sz w:val="28"/>
          <w:szCs w:val="28"/>
        </w:rPr>
        <w:t xml:space="preserve">на официальном сайте уполномоченного органа государственной власти, органа местного самоуправления, организации </w:t>
      </w:r>
      <w:r w:rsidR="00AB2190" w:rsidRPr="00AB2190">
        <w:rPr>
          <w:sz w:val="28"/>
          <w:szCs w:val="28"/>
          <w:lang w:val="en-US"/>
        </w:rPr>
        <w:t>www</w:t>
      </w:r>
      <w:r w:rsidR="00AB2190" w:rsidRPr="00AB2190">
        <w:rPr>
          <w:sz w:val="28"/>
          <w:szCs w:val="28"/>
        </w:rPr>
        <w:t>.</w:t>
      </w:r>
      <w:hyperlink r:id="rId7" w:tgtFrame="_blank" w:history="1">
        <w:r w:rsidR="00AB2190" w:rsidRPr="00AB2190">
          <w:rPr>
            <w:rStyle w:val="a3"/>
            <w:bCs/>
            <w:sz w:val="28"/>
            <w:szCs w:val="28"/>
          </w:rPr>
          <w:t>magistr.kvels55.ru</w:t>
        </w:r>
      </w:hyperlink>
      <w:r w:rsidRPr="00AB2190">
        <w:rPr>
          <w:rFonts w:eastAsia="Arial"/>
          <w:sz w:val="28"/>
          <w:szCs w:val="28"/>
        </w:rPr>
        <w:t>;</w:t>
      </w:r>
    </w:p>
    <w:p w:rsidR="00205F28" w:rsidRPr="00AB2190" w:rsidRDefault="00205F28" w:rsidP="00AB2190">
      <w:pPr>
        <w:pStyle w:val="a4"/>
        <w:ind w:firstLine="709"/>
        <w:jc w:val="both"/>
        <w:rPr>
          <w:rFonts w:eastAsia="Arial"/>
          <w:sz w:val="28"/>
          <w:szCs w:val="28"/>
        </w:rPr>
      </w:pPr>
      <w:r w:rsidRPr="00AB2190">
        <w:rPr>
          <w:rFonts w:eastAsia="Arial"/>
          <w:sz w:val="28"/>
          <w:szCs w:val="28"/>
        </w:rPr>
        <w:lastRenderedPageBreak/>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05F28" w:rsidRPr="00305C6D" w:rsidRDefault="00205F28" w:rsidP="00305C6D">
      <w:pPr>
        <w:pStyle w:val="a4"/>
        <w:ind w:firstLine="709"/>
        <w:jc w:val="both"/>
        <w:rPr>
          <w:sz w:val="28"/>
          <w:szCs w:val="28"/>
        </w:rPr>
      </w:pPr>
      <w:r w:rsidRPr="00305C6D">
        <w:rPr>
          <w:rFonts w:eastAsia="Arial"/>
          <w:sz w:val="28"/>
          <w:szCs w:val="28"/>
        </w:rPr>
        <w:t>1.5. Информирование осуществляется по вопросам, касающимся:</w:t>
      </w:r>
    </w:p>
    <w:p w:rsidR="00205F28" w:rsidRPr="00305C6D" w:rsidRDefault="00205F28" w:rsidP="00305C6D">
      <w:pPr>
        <w:pStyle w:val="a4"/>
        <w:ind w:firstLine="709"/>
        <w:jc w:val="both"/>
        <w:rPr>
          <w:sz w:val="28"/>
          <w:szCs w:val="28"/>
        </w:rPr>
      </w:pPr>
      <w:r w:rsidRPr="00305C6D">
        <w:rPr>
          <w:rFonts w:eastAsia="Arial"/>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305C6D">
        <w:rPr>
          <w:rFonts w:eastAsia="Arial"/>
          <w:sz w:val="28"/>
          <w:szCs w:val="28"/>
          <w:vertAlign w:val="superscript"/>
        </w:rPr>
        <w:t>10</w:t>
      </w:r>
      <w:r w:rsidRPr="00305C6D">
        <w:rPr>
          <w:rFonts w:eastAsia="Arial"/>
          <w:sz w:val="28"/>
          <w:szCs w:val="28"/>
        </w:rPr>
        <w:t xml:space="preserve"> статьи 51 Градостроительного кодекса Российской Федерации (далее - уведомление);</w:t>
      </w:r>
    </w:p>
    <w:p w:rsidR="00205F28" w:rsidRPr="00065818" w:rsidRDefault="00205F28" w:rsidP="00065818">
      <w:pPr>
        <w:pStyle w:val="a4"/>
        <w:ind w:firstLine="709"/>
        <w:jc w:val="both"/>
        <w:rPr>
          <w:sz w:val="28"/>
          <w:szCs w:val="28"/>
        </w:rPr>
      </w:pPr>
      <w:r w:rsidRPr="00065818">
        <w:rPr>
          <w:rFonts w:eastAsia="Arial"/>
          <w:sz w:val="28"/>
          <w:szCs w:val="28"/>
        </w:rPr>
        <w:t>о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065818" w:rsidRPr="00065818" w:rsidRDefault="00205F28" w:rsidP="00065818">
      <w:pPr>
        <w:pStyle w:val="a4"/>
        <w:ind w:firstLine="709"/>
        <w:jc w:val="both"/>
        <w:rPr>
          <w:rFonts w:eastAsia="Arial"/>
          <w:sz w:val="28"/>
          <w:szCs w:val="28"/>
        </w:rPr>
      </w:pPr>
      <w:r w:rsidRPr="00065818">
        <w:rPr>
          <w:rFonts w:eastAsia="Arial"/>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065818" w:rsidRPr="00065818" w:rsidRDefault="00205F28" w:rsidP="00065818">
      <w:pPr>
        <w:pStyle w:val="a4"/>
        <w:ind w:firstLine="709"/>
        <w:jc w:val="both"/>
        <w:rPr>
          <w:rFonts w:eastAsia="Arial"/>
          <w:sz w:val="28"/>
          <w:szCs w:val="28"/>
        </w:rPr>
      </w:pPr>
      <w:r w:rsidRPr="00065818">
        <w:rPr>
          <w:rFonts w:eastAsia="Arial"/>
          <w:sz w:val="28"/>
          <w:szCs w:val="28"/>
        </w:rPr>
        <w:t>документов, необходимых для предоставления услуги; порядка и сроков предоставления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05F28" w:rsidRPr="00065818" w:rsidRDefault="00205F28" w:rsidP="00065818">
      <w:pPr>
        <w:pStyle w:val="a4"/>
        <w:ind w:firstLine="709"/>
        <w:jc w:val="both"/>
        <w:rPr>
          <w:sz w:val="28"/>
          <w:szCs w:val="28"/>
        </w:rPr>
      </w:pPr>
      <w:r w:rsidRPr="00065818">
        <w:rPr>
          <w:rFonts w:eastAsia="Arial"/>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05F28" w:rsidRPr="00065818" w:rsidRDefault="00205F28" w:rsidP="00065818">
      <w:pPr>
        <w:pStyle w:val="a4"/>
        <w:ind w:firstLine="709"/>
        <w:jc w:val="both"/>
        <w:rPr>
          <w:sz w:val="28"/>
          <w:szCs w:val="28"/>
        </w:rPr>
      </w:pPr>
      <w:r w:rsidRPr="00065818">
        <w:rPr>
          <w:rFonts w:eastAsia="Arial"/>
          <w:sz w:val="28"/>
          <w:szCs w:val="28"/>
        </w:rPr>
        <w:t>Получение информации по вопросам предоставления услуги осуществляется бесплатно.</w:t>
      </w:r>
    </w:p>
    <w:p w:rsidR="00205F28" w:rsidRPr="004E4019" w:rsidRDefault="00205F28" w:rsidP="004E4019">
      <w:pPr>
        <w:pStyle w:val="a4"/>
        <w:ind w:firstLine="709"/>
        <w:jc w:val="both"/>
        <w:rPr>
          <w:sz w:val="28"/>
          <w:szCs w:val="28"/>
        </w:rPr>
      </w:pPr>
      <w:r w:rsidRPr="004E4019">
        <w:rPr>
          <w:rFonts w:eastAsia="Arial"/>
          <w:sz w:val="28"/>
          <w:szCs w:val="28"/>
        </w:rPr>
        <w:t>1.6.</w:t>
      </w:r>
      <w:r w:rsidRPr="00186456">
        <w:rPr>
          <w:rFonts w:eastAsia="Arial"/>
        </w:rPr>
        <w:t xml:space="preserve"> </w:t>
      </w:r>
      <w:r w:rsidRPr="004E4019">
        <w:rPr>
          <w:rFonts w:eastAsia="Arial"/>
          <w:sz w:val="28"/>
          <w:szCs w:val="28"/>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5F28" w:rsidRPr="004E4019" w:rsidRDefault="00205F28" w:rsidP="004E4019">
      <w:pPr>
        <w:pStyle w:val="a4"/>
        <w:ind w:firstLine="709"/>
        <w:jc w:val="both"/>
        <w:rPr>
          <w:sz w:val="28"/>
          <w:szCs w:val="28"/>
        </w:rPr>
      </w:pPr>
      <w:r w:rsidRPr="004E4019">
        <w:rPr>
          <w:rFonts w:eastAsia="Arial"/>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5F28" w:rsidRPr="004E4019" w:rsidRDefault="00205F28" w:rsidP="004E4019">
      <w:pPr>
        <w:pStyle w:val="a4"/>
        <w:ind w:firstLine="709"/>
        <w:jc w:val="both"/>
        <w:rPr>
          <w:sz w:val="28"/>
          <w:szCs w:val="28"/>
        </w:rPr>
      </w:pPr>
      <w:r w:rsidRPr="004E4019">
        <w:rPr>
          <w:rFonts w:eastAsia="Arial"/>
          <w:sz w:val="28"/>
          <w:szCs w:val="28"/>
        </w:rPr>
        <w:t xml:space="preserve">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w:t>
      </w:r>
      <w:r w:rsidRPr="004E4019">
        <w:rPr>
          <w:rFonts w:eastAsia="Arial"/>
          <w:sz w:val="28"/>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551B" w:rsidRPr="004E4019">
        <w:rPr>
          <w:rFonts w:eastAsia="Arial"/>
          <w:sz w:val="28"/>
          <w:szCs w:val="28"/>
        </w:rPr>
        <w:t>.</w:t>
      </w:r>
    </w:p>
    <w:p w:rsidR="004E4019" w:rsidRDefault="00205F28" w:rsidP="004E4019">
      <w:pPr>
        <w:pStyle w:val="a4"/>
        <w:ind w:firstLine="709"/>
        <w:jc w:val="both"/>
        <w:rPr>
          <w:rFonts w:eastAsia="Arial"/>
          <w:sz w:val="28"/>
          <w:szCs w:val="28"/>
        </w:rPr>
      </w:pPr>
      <w:r w:rsidRPr="004E4019">
        <w:rPr>
          <w:rFonts w:eastAsia="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05F28" w:rsidRPr="004E4019" w:rsidRDefault="00205F28" w:rsidP="004E4019">
      <w:pPr>
        <w:pStyle w:val="a4"/>
        <w:ind w:firstLine="709"/>
        <w:jc w:val="both"/>
        <w:rPr>
          <w:sz w:val="28"/>
          <w:szCs w:val="28"/>
        </w:rPr>
      </w:pPr>
      <w:r w:rsidRPr="004E4019">
        <w:rPr>
          <w:rFonts w:eastAsia="Arial"/>
          <w:sz w:val="28"/>
          <w:szCs w:val="28"/>
        </w:rPr>
        <w:t>изложить обращение в письменной форме; назначить другое время для консультаций.</w:t>
      </w:r>
    </w:p>
    <w:p w:rsidR="00205F28" w:rsidRPr="004E4019" w:rsidRDefault="00205F28" w:rsidP="004E4019">
      <w:pPr>
        <w:pStyle w:val="a4"/>
        <w:ind w:firstLine="709"/>
        <w:jc w:val="both"/>
        <w:rPr>
          <w:sz w:val="28"/>
          <w:szCs w:val="28"/>
        </w:rPr>
      </w:pPr>
      <w:r w:rsidRPr="004E4019">
        <w:rPr>
          <w:rFonts w:eastAsia="Arial"/>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05F28" w:rsidRPr="004E4019" w:rsidRDefault="00205F28" w:rsidP="004E4019">
      <w:pPr>
        <w:pStyle w:val="a4"/>
        <w:ind w:firstLine="709"/>
        <w:jc w:val="both"/>
        <w:rPr>
          <w:sz w:val="28"/>
          <w:szCs w:val="28"/>
        </w:rPr>
      </w:pPr>
      <w:r w:rsidRPr="004E4019">
        <w:rPr>
          <w:rFonts w:eastAsia="Arial"/>
          <w:sz w:val="28"/>
          <w:szCs w:val="28"/>
        </w:rPr>
        <w:t>Продолжительность информирования по телефону не должна превышать 10 минут.</w:t>
      </w:r>
    </w:p>
    <w:p w:rsidR="00205F28" w:rsidRPr="004E4019" w:rsidRDefault="00205F28" w:rsidP="004E4019">
      <w:pPr>
        <w:pStyle w:val="a4"/>
        <w:ind w:firstLine="709"/>
        <w:jc w:val="both"/>
        <w:rPr>
          <w:sz w:val="28"/>
          <w:szCs w:val="28"/>
        </w:rPr>
      </w:pPr>
      <w:r w:rsidRPr="004E4019">
        <w:rPr>
          <w:rFonts w:eastAsia="Arial"/>
          <w:sz w:val="28"/>
          <w:szCs w:val="28"/>
        </w:rPr>
        <w:t>Информирование осуществляется в соответствии с графиком приема граждан.</w:t>
      </w:r>
    </w:p>
    <w:p w:rsidR="00205F28" w:rsidRPr="00094865" w:rsidRDefault="00205F28" w:rsidP="00094865">
      <w:pPr>
        <w:pStyle w:val="a4"/>
        <w:ind w:firstLine="709"/>
        <w:jc w:val="both"/>
        <w:rPr>
          <w:sz w:val="28"/>
          <w:szCs w:val="28"/>
        </w:rPr>
      </w:pPr>
      <w:r w:rsidRPr="00094865">
        <w:rPr>
          <w:rFonts w:eastAsia="Arial"/>
          <w:sz w:val="28"/>
          <w:szCs w:val="28"/>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5F28" w:rsidRPr="00094865" w:rsidRDefault="00205F28" w:rsidP="00094865">
      <w:pPr>
        <w:pStyle w:val="a4"/>
        <w:ind w:firstLine="709"/>
        <w:jc w:val="both"/>
        <w:rPr>
          <w:sz w:val="28"/>
          <w:szCs w:val="28"/>
        </w:rPr>
      </w:pPr>
      <w:r w:rsidRPr="00094865">
        <w:rPr>
          <w:rFonts w:eastAsia="Arial"/>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05F28" w:rsidRPr="00094865" w:rsidRDefault="00205F28" w:rsidP="00094865">
      <w:pPr>
        <w:pStyle w:val="a4"/>
        <w:ind w:firstLine="709"/>
        <w:jc w:val="both"/>
        <w:rPr>
          <w:sz w:val="28"/>
          <w:szCs w:val="28"/>
        </w:rPr>
      </w:pPr>
      <w:r w:rsidRPr="00094865">
        <w:rPr>
          <w:rFonts w:eastAsia="Arial"/>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5F28" w:rsidRPr="00094865" w:rsidRDefault="00205F28" w:rsidP="00094865">
      <w:pPr>
        <w:pStyle w:val="a4"/>
        <w:ind w:firstLine="709"/>
        <w:jc w:val="both"/>
        <w:rPr>
          <w:sz w:val="28"/>
          <w:szCs w:val="28"/>
        </w:rPr>
      </w:pPr>
      <w:r w:rsidRPr="00094865">
        <w:rPr>
          <w:rFonts w:eastAsia="Arial"/>
          <w:sz w:val="28"/>
          <w:szCs w:val="28"/>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05F28" w:rsidRPr="00094865" w:rsidRDefault="00205F28" w:rsidP="00094865">
      <w:pPr>
        <w:pStyle w:val="a4"/>
        <w:ind w:firstLine="709"/>
        <w:jc w:val="both"/>
        <w:rPr>
          <w:rFonts w:eastAsia="Arial"/>
          <w:sz w:val="28"/>
          <w:szCs w:val="28"/>
        </w:rPr>
      </w:pPr>
      <w:r w:rsidRPr="00094865">
        <w:rPr>
          <w:rFonts w:eastAsia="Arial"/>
          <w:sz w:val="28"/>
          <w:szCs w:val="28"/>
        </w:rPr>
        <w:t>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05F28" w:rsidRPr="00094865" w:rsidRDefault="00205F28" w:rsidP="00094865">
      <w:pPr>
        <w:pStyle w:val="a4"/>
        <w:ind w:firstLine="709"/>
        <w:jc w:val="both"/>
        <w:rPr>
          <w:rFonts w:eastAsia="Arial"/>
          <w:sz w:val="28"/>
          <w:szCs w:val="28"/>
        </w:rPr>
      </w:pPr>
      <w:r w:rsidRPr="00094865">
        <w:rPr>
          <w:rFonts w:eastAsia="Arial"/>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w:t>
      </w:r>
      <w:r w:rsidRPr="00094865">
        <w:rPr>
          <w:rFonts w:eastAsia="Arial"/>
          <w:sz w:val="28"/>
          <w:szCs w:val="28"/>
        </w:rPr>
        <w:lastRenderedPageBreak/>
        <w:t>организации, ответственных за предоставление услуги, в том числе номер телефона-автоинформатора (при наличии);</w:t>
      </w:r>
    </w:p>
    <w:p w:rsidR="00205F28" w:rsidRPr="00094865" w:rsidRDefault="00205F28" w:rsidP="00094865">
      <w:pPr>
        <w:pStyle w:val="a4"/>
        <w:ind w:firstLine="709"/>
        <w:jc w:val="both"/>
        <w:rPr>
          <w:rFonts w:eastAsia="Arial"/>
          <w:sz w:val="28"/>
          <w:szCs w:val="28"/>
        </w:rPr>
      </w:pPr>
      <w:r w:rsidRPr="00094865">
        <w:rPr>
          <w:rFonts w:eastAsia="Arial"/>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D245E" w:rsidRPr="00FD245E" w:rsidRDefault="00205F28" w:rsidP="00FD245E">
      <w:pPr>
        <w:pStyle w:val="a4"/>
        <w:ind w:firstLine="851"/>
        <w:jc w:val="both"/>
        <w:rPr>
          <w:rFonts w:eastAsia="Arial"/>
          <w:sz w:val="28"/>
          <w:szCs w:val="28"/>
        </w:rPr>
      </w:pPr>
      <w:r w:rsidRPr="00FD245E">
        <w:rPr>
          <w:rFonts w:eastAsia="Arial"/>
          <w:sz w:val="28"/>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05F28" w:rsidRPr="00FD245E" w:rsidRDefault="00205F28" w:rsidP="00FD245E">
      <w:pPr>
        <w:pStyle w:val="a4"/>
        <w:ind w:firstLine="851"/>
        <w:jc w:val="both"/>
        <w:rPr>
          <w:sz w:val="28"/>
          <w:szCs w:val="28"/>
        </w:rPr>
      </w:pPr>
      <w:r w:rsidRPr="00FD245E">
        <w:rPr>
          <w:rFonts w:eastAsia="Arial"/>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05F28" w:rsidRPr="00FD245E" w:rsidRDefault="00205F28" w:rsidP="00FD245E">
      <w:pPr>
        <w:pStyle w:val="a4"/>
        <w:ind w:firstLine="851"/>
        <w:jc w:val="both"/>
        <w:rPr>
          <w:sz w:val="28"/>
          <w:szCs w:val="28"/>
        </w:rPr>
      </w:pPr>
      <w:r w:rsidRPr="00FD245E">
        <w:rPr>
          <w:rFonts w:eastAsia="Arial"/>
          <w:sz w:val="28"/>
          <w:szCs w:val="28"/>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205F28" w:rsidRPr="00186456" w:rsidRDefault="00205F28" w:rsidP="00186456">
      <w:pPr>
        <w:spacing w:line="240" w:lineRule="auto"/>
        <w:ind w:right="-145"/>
        <w:jc w:val="both"/>
        <w:rPr>
          <w:rFonts w:ascii="Times New Roman" w:hAnsi="Times New Roman"/>
          <w:sz w:val="28"/>
          <w:szCs w:val="28"/>
          <w:lang w:val="ru-RU"/>
        </w:rPr>
      </w:pPr>
    </w:p>
    <w:p w:rsidR="00205F28" w:rsidRPr="00186456" w:rsidRDefault="00205F28" w:rsidP="003D6371">
      <w:pPr>
        <w:spacing w:line="240" w:lineRule="auto"/>
        <w:ind w:right="-145"/>
        <w:jc w:val="center"/>
        <w:rPr>
          <w:rFonts w:ascii="Times New Roman" w:hAnsi="Times New Roman"/>
          <w:sz w:val="28"/>
          <w:szCs w:val="28"/>
          <w:lang w:val="ru-RU"/>
        </w:rPr>
      </w:pPr>
      <w:r w:rsidRPr="00186456">
        <w:rPr>
          <w:rFonts w:ascii="Times New Roman" w:eastAsia="Arial" w:hAnsi="Times New Roman"/>
          <w:b/>
          <w:bCs/>
          <w:sz w:val="28"/>
          <w:szCs w:val="28"/>
          <w:lang w:val="ru-RU"/>
        </w:rPr>
        <w:t xml:space="preserve">Раздел </w:t>
      </w:r>
      <w:r w:rsidRPr="00186456">
        <w:rPr>
          <w:rFonts w:ascii="Times New Roman" w:eastAsia="Arial" w:hAnsi="Times New Roman"/>
          <w:b/>
          <w:bCs/>
          <w:sz w:val="28"/>
          <w:szCs w:val="28"/>
        </w:rPr>
        <w:t>II</w:t>
      </w:r>
      <w:r w:rsidRPr="00186456">
        <w:rPr>
          <w:rFonts w:ascii="Times New Roman" w:eastAsia="Arial" w:hAnsi="Times New Roman"/>
          <w:b/>
          <w:bCs/>
          <w:sz w:val="28"/>
          <w:szCs w:val="28"/>
          <w:lang w:val="ru-RU"/>
        </w:rPr>
        <w:t>. Стандарт предоставления государственной (муниципальной) услуги</w:t>
      </w:r>
    </w:p>
    <w:p w:rsidR="00205F28" w:rsidRDefault="00205F28" w:rsidP="00A34281">
      <w:pPr>
        <w:pStyle w:val="a4"/>
        <w:ind w:firstLine="709"/>
        <w:jc w:val="center"/>
        <w:rPr>
          <w:rFonts w:eastAsia="Arial"/>
          <w:b/>
          <w:sz w:val="28"/>
          <w:szCs w:val="28"/>
        </w:rPr>
      </w:pPr>
      <w:r w:rsidRPr="00A34281">
        <w:rPr>
          <w:rFonts w:eastAsia="Arial"/>
          <w:b/>
          <w:sz w:val="28"/>
          <w:szCs w:val="28"/>
        </w:rPr>
        <w:t>Наименование государственной (муниципальной) услуги</w:t>
      </w:r>
    </w:p>
    <w:p w:rsidR="00A34281" w:rsidRPr="00A34281" w:rsidRDefault="00A34281" w:rsidP="00A34281">
      <w:pPr>
        <w:pStyle w:val="a4"/>
        <w:ind w:firstLine="709"/>
        <w:jc w:val="center"/>
        <w:rPr>
          <w:b/>
          <w:sz w:val="28"/>
          <w:szCs w:val="28"/>
        </w:rPr>
      </w:pPr>
    </w:p>
    <w:p w:rsidR="00205F28" w:rsidRPr="00460E34" w:rsidRDefault="00205F28" w:rsidP="00460E34">
      <w:pPr>
        <w:pStyle w:val="a4"/>
        <w:ind w:firstLine="709"/>
        <w:jc w:val="both"/>
        <w:rPr>
          <w:rFonts w:eastAsia="Arial"/>
          <w:sz w:val="28"/>
          <w:szCs w:val="28"/>
        </w:rPr>
      </w:pPr>
      <w:r w:rsidRPr="00460E34">
        <w:rPr>
          <w:rFonts w:eastAsia="Arial"/>
          <w:sz w:val="28"/>
          <w:szCs w:val="28"/>
        </w:rPr>
        <w:t>2.1. Наименование государственной и муниципальной услуги - "Выдача разрешения на строительство, внесение изменени</w:t>
      </w:r>
      <w:r w:rsidR="003D6371" w:rsidRPr="00460E34">
        <w:rPr>
          <w:rFonts w:eastAsia="Arial"/>
          <w:sz w:val="28"/>
          <w:szCs w:val="28"/>
        </w:rPr>
        <w:t xml:space="preserve">й в разрешение на строительство, в </w:t>
      </w:r>
      <w:r w:rsidRPr="00460E34">
        <w:rPr>
          <w:rFonts w:eastAsia="Arial"/>
          <w:sz w:val="28"/>
          <w:szCs w:val="28"/>
        </w:rPr>
        <w:t>том числе в связи с необходимостью продления срока действия разрешения на строительство".</w:t>
      </w:r>
    </w:p>
    <w:p w:rsidR="00205F28" w:rsidRPr="00460E34" w:rsidRDefault="00205F28" w:rsidP="00460E34">
      <w:pPr>
        <w:pStyle w:val="a4"/>
        <w:ind w:firstLine="709"/>
        <w:jc w:val="both"/>
        <w:rPr>
          <w:sz w:val="28"/>
          <w:szCs w:val="28"/>
        </w:rPr>
      </w:pPr>
      <w:r w:rsidRPr="00460E34">
        <w:rPr>
          <w:rFonts w:eastAsia="Arial"/>
          <w:sz w:val="28"/>
          <w:szCs w:val="28"/>
        </w:rPr>
        <w:t>Наименование органа государственной власти, органа местного самоуправления (организации), предоставляющего государственную</w:t>
      </w:r>
      <w:r w:rsidR="003D6371" w:rsidRPr="00460E34">
        <w:rPr>
          <w:sz w:val="28"/>
          <w:szCs w:val="28"/>
        </w:rPr>
        <w:t xml:space="preserve"> </w:t>
      </w:r>
      <w:r w:rsidRPr="00460E34">
        <w:rPr>
          <w:rFonts w:eastAsia="Arial"/>
          <w:sz w:val="28"/>
          <w:szCs w:val="28"/>
        </w:rPr>
        <w:t>(муниципальную) услугу</w:t>
      </w:r>
    </w:p>
    <w:p w:rsidR="00205F28" w:rsidRPr="00460E34" w:rsidRDefault="00205F28" w:rsidP="00460E34">
      <w:pPr>
        <w:pStyle w:val="a4"/>
        <w:ind w:firstLine="709"/>
        <w:jc w:val="both"/>
        <w:rPr>
          <w:sz w:val="28"/>
          <w:szCs w:val="28"/>
        </w:rPr>
      </w:pPr>
      <w:r w:rsidRPr="00460E34">
        <w:rPr>
          <w:rFonts w:eastAsia="Arial"/>
          <w:sz w:val="28"/>
          <w:szCs w:val="28"/>
        </w:rPr>
        <w:t xml:space="preserve">Государственная (муниципальная) услуга предоставляется Уполномоченным органом </w:t>
      </w:r>
      <w:r w:rsidR="00460E34" w:rsidRPr="00460E34">
        <w:rPr>
          <w:rFonts w:eastAsia="Arial"/>
          <w:iCs/>
          <w:sz w:val="28"/>
          <w:szCs w:val="28"/>
        </w:rPr>
        <w:t>Администрацией Магистрального сельского поселения Омского муниципального района Омской области</w:t>
      </w:r>
      <w:r w:rsidRPr="00460E34">
        <w:rPr>
          <w:rFonts w:eastAsia="Arial"/>
          <w:sz w:val="28"/>
          <w:szCs w:val="28"/>
        </w:rPr>
        <w:t>.</w:t>
      </w:r>
    </w:p>
    <w:p w:rsidR="00205F28" w:rsidRPr="00FD245E" w:rsidRDefault="00205F28" w:rsidP="00FD245E">
      <w:pPr>
        <w:pStyle w:val="a4"/>
        <w:ind w:firstLine="851"/>
        <w:jc w:val="both"/>
        <w:rPr>
          <w:sz w:val="28"/>
          <w:szCs w:val="28"/>
        </w:rPr>
      </w:pPr>
      <w:r w:rsidRPr="00FD245E">
        <w:rPr>
          <w:rFonts w:eastAsia="Arial"/>
          <w:sz w:val="28"/>
          <w:szCs w:val="28"/>
        </w:rPr>
        <w:t>2.2.</w:t>
      </w:r>
      <w:r w:rsidRPr="00FD245E">
        <w:rPr>
          <w:sz w:val="28"/>
          <w:szCs w:val="28"/>
        </w:rPr>
        <w:tab/>
      </w:r>
      <w:r w:rsidRPr="00FD245E">
        <w:rPr>
          <w:rFonts w:eastAsia="Arial"/>
          <w:sz w:val="28"/>
          <w:szCs w:val="28"/>
        </w:rPr>
        <w:t>Состав заявителей.</w:t>
      </w:r>
    </w:p>
    <w:p w:rsidR="00205F28" w:rsidRPr="00FD245E" w:rsidRDefault="00205F28" w:rsidP="00FD245E">
      <w:pPr>
        <w:pStyle w:val="a4"/>
        <w:ind w:firstLine="851"/>
        <w:jc w:val="both"/>
        <w:rPr>
          <w:sz w:val="28"/>
          <w:szCs w:val="28"/>
        </w:rPr>
      </w:pPr>
      <w:r w:rsidRPr="00FD245E">
        <w:rPr>
          <w:rFonts w:eastAsia="Arial"/>
          <w:sz w:val="28"/>
          <w:szCs w:val="28"/>
        </w:rPr>
        <w:t>Заявителями при обращении за получением услуги являются застройщики.</w:t>
      </w:r>
    </w:p>
    <w:p w:rsidR="00205F28" w:rsidRPr="00FD245E" w:rsidRDefault="00205F28" w:rsidP="00FD245E">
      <w:pPr>
        <w:pStyle w:val="a4"/>
        <w:ind w:firstLine="851"/>
        <w:jc w:val="both"/>
        <w:rPr>
          <w:sz w:val="28"/>
          <w:szCs w:val="28"/>
        </w:rPr>
      </w:pPr>
      <w:r w:rsidRPr="00FD245E">
        <w:rPr>
          <w:rFonts w:eastAsia="Arial"/>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Pr="00FD245E">
        <w:rPr>
          <w:rFonts w:eastAsia="Arial"/>
          <w:sz w:val="28"/>
          <w:szCs w:val="28"/>
        </w:rPr>
        <w:lastRenderedPageBreak/>
        <w:t>заявителя, подтверждаются доверенностью, оформленной в соответствии с требованиями законодательства Российской Федерации.</w:t>
      </w:r>
    </w:p>
    <w:p w:rsidR="00205F28" w:rsidRPr="00FD245E" w:rsidRDefault="00205F28" w:rsidP="00FD245E">
      <w:pPr>
        <w:pStyle w:val="a4"/>
        <w:ind w:firstLine="851"/>
        <w:jc w:val="both"/>
        <w:rPr>
          <w:sz w:val="28"/>
          <w:szCs w:val="28"/>
        </w:rPr>
      </w:pPr>
    </w:p>
    <w:p w:rsidR="00205F28" w:rsidRPr="00FD245E" w:rsidRDefault="00205F28" w:rsidP="00FD245E">
      <w:pPr>
        <w:pStyle w:val="a4"/>
        <w:ind w:firstLine="851"/>
        <w:jc w:val="both"/>
        <w:rPr>
          <w:sz w:val="28"/>
          <w:szCs w:val="28"/>
        </w:rPr>
      </w:pPr>
      <w:r w:rsidRPr="00FD245E">
        <w:rPr>
          <w:rFonts w:eastAsia="Arial"/>
          <w:b/>
          <w:bCs/>
          <w:sz w:val="28"/>
          <w:szCs w:val="28"/>
        </w:rPr>
        <w:t>Нормативные правовые акты, регулирующие предоставление</w:t>
      </w:r>
      <w:r w:rsidR="00FD245E">
        <w:rPr>
          <w:rFonts w:eastAsia="Arial"/>
          <w:b/>
          <w:bCs/>
          <w:sz w:val="28"/>
          <w:szCs w:val="28"/>
        </w:rPr>
        <w:t xml:space="preserve"> </w:t>
      </w:r>
      <w:r w:rsidRPr="00FD245E">
        <w:rPr>
          <w:rFonts w:eastAsia="Arial"/>
          <w:b/>
          <w:bCs/>
          <w:sz w:val="28"/>
          <w:szCs w:val="28"/>
        </w:rPr>
        <w:t>государственной (муниципальной) услуги</w:t>
      </w:r>
    </w:p>
    <w:p w:rsidR="00205F28" w:rsidRPr="00FD245E" w:rsidRDefault="00205F28" w:rsidP="00FD245E">
      <w:pPr>
        <w:pStyle w:val="a4"/>
        <w:ind w:firstLine="851"/>
        <w:jc w:val="both"/>
        <w:rPr>
          <w:sz w:val="28"/>
          <w:szCs w:val="28"/>
        </w:rPr>
      </w:pPr>
      <w:r w:rsidRPr="00FD245E">
        <w:rPr>
          <w:rFonts w:eastAsia="Arial"/>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w:t>
      </w:r>
      <w:r w:rsidR="00305C6D">
        <w:rPr>
          <w:rFonts w:eastAsia="Arial"/>
          <w:sz w:val="28"/>
          <w:szCs w:val="28"/>
        </w:rPr>
        <w:t xml:space="preserve"> </w:t>
      </w:r>
      <w:r w:rsidRPr="00FD245E">
        <w:rPr>
          <w:rFonts w:eastAsia="Arial"/>
          <w:sz w:val="28"/>
          <w:szCs w:val="28"/>
        </w:rPr>
        <w:t>государственной информационной системе «Федеральный реестр государственных и муниципальных услуг (функций).</w:t>
      </w:r>
    </w:p>
    <w:p w:rsidR="00205F28" w:rsidRPr="00FD245E" w:rsidRDefault="00205F28" w:rsidP="00FD245E">
      <w:pPr>
        <w:pStyle w:val="a4"/>
        <w:ind w:firstLine="851"/>
        <w:jc w:val="both"/>
        <w:rPr>
          <w:sz w:val="28"/>
          <w:szCs w:val="28"/>
        </w:rPr>
      </w:pPr>
    </w:p>
    <w:p w:rsidR="00205F28" w:rsidRPr="00FD245E" w:rsidRDefault="00205F28" w:rsidP="00305C6D">
      <w:pPr>
        <w:pStyle w:val="a4"/>
        <w:ind w:firstLine="851"/>
        <w:jc w:val="both"/>
        <w:rPr>
          <w:sz w:val="28"/>
          <w:szCs w:val="28"/>
        </w:rPr>
      </w:pPr>
      <w:r w:rsidRPr="00FD245E">
        <w:rPr>
          <w:rFonts w:eastAsia="Arial"/>
          <w:b/>
          <w:bCs/>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305C6D">
        <w:rPr>
          <w:sz w:val="28"/>
          <w:szCs w:val="28"/>
        </w:rPr>
        <w:t xml:space="preserve"> </w:t>
      </w:r>
      <w:r w:rsidRPr="00FD245E">
        <w:rPr>
          <w:rFonts w:eastAsia="Arial"/>
          <w:b/>
          <w:bCs/>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5F28" w:rsidRPr="00305C6D" w:rsidRDefault="00205F28" w:rsidP="00305C6D">
      <w:pPr>
        <w:pStyle w:val="a4"/>
        <w:ind w:firstLine="851"/>
        <w:jc w:val="both"/>
        <w:rPr>
          <w:sz w:val="28"/>
          <w:szCs w:val="28"/>
        </w:rPr>
      </w:pPr>
      <w:r w:rsidRPr="00FD245E">
        <w:rPr>
          <w:rFonts w:eastAsia="Arial"/>
          <w:sz w:val="28"/>
          <w:szCs w:val="28"/>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00305C6D">
        <w:rPr>
          <w:sz w:val="28"/>
          <w:szCs w:val="28"/>
        </w:rPr>
        <w:t xml:space="preserve"> в </w:t>
      </w:r>
      <w:r w:rsidRPr="00FD245E">
        <w:rPr>
          <w:rFonts w:eastAsia="Arial"/>
          <w:sz w:val="28"/>
          <w:szCs w:val="28"/>
        </w:rPr>
        <w:t>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FD245E">
        <w:rPr>
          <w:rFonts w:eastAsia="Arial"/>
          <w:sz w:val="28"/>
          <w:szCs w:val="28"/>
          <w:vertAlign w:val="superscript"/>
        </w:rPr>
        <w:t>10</w:t>
      </w:r>
      <w:r w:rsidRPr="00FD245E">
        <w:rPr>
          <w:rFonts w:eastAsia="Arial"/>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05F28" w:rsidRPr="00FD245E" w:rsidRDefault="00205F28" w:rsidP="00FD245E">
      <w:pPr>
        <w:pStyle w:val="a4"/>
        <w:ind w:firstLine="851"/>
        <w:jc w:val="both"/>
        <w:rPr>
          <w:rFonts w:eastAsia="Arial"/>
          <w:sz w:val="28"/>
          <w:szCs w:val="28"/>
        </w:rPr>
      </w:pPr>
      <w:r w:rsidRPr="00FD245E">
        <w:rPr>
          <w:rFonts w:eastAsia="Arial"/>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05F28" w:rsidRPr="00FD245E" w:rsidRDefault="00305C6D" w:rsidP="00FD245E">
      <w:pPr>
        <w:pStyle w:val="a4"/>
        <w:ind w:firstLine="851"/>
        <w:jc w:val="both"/>
        <w:rPr>
          <w:sz w:val="28"/>
          <w:szCs w:val="28"/>
        </w:rPr>
      </w:pPr>
      <w:r>
        <w:rPr>
          <w:rFonts w:eastAsia="Arial"/>
          <w:sz w:val="28"/>
          <w:szCs w:val="28"/>
        </w:rPr>
        <w:t xml:space="preserve">В </w:t>
      </w:r>
      <w:r w:rsidR="00205F28" w:rsidRPr="00FD245E">
        <w:rPr>
          <w:rFonts w:eastAsia="Arial"/>
          <w:sz w:val="28"/>
          <w:szCs w:val="28"/>
        </w:rPr>
        <w:t xml:space="preserve">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w:t>
      </w:r>
      <w:r w:rsidR="00205F28" w:rsidRPr="00FD245E">
        <w:rPr>
          <w:rFonts w:eastAsia="Arial"/>
          <w:sz w:val="28"/>
          <w:szCs w:val="28"/>
        </w:rPr>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05F28" w:rsidRPr="00FD245E" w:rsidRDefault="00205F28" w:rsidP="002D2ED8">
      <w:pPr>
        <w:pStyle w:val="a4"/>
        <w:ind w:firstLine="851"/>
        <w:jc w:val="both"/>
        <w:rPr>
          <w:rFonts w:eastAsia="Arial"/>
          <w:sz w:val="28"/>
          <w:szCs w:val="28"/>
        </w:rPr>
      </w:pPr>
      <w:r w:rsidRPr="00FD245E">
        <w:rPr>
          <w:rFonts w:eastAsia="Arial"/>
          <w:sz w:val="28"/>
          <w:szCs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w:t>
      </w:r>
      <w:r w:rsidR="00305C6D">
        <w:rPr>
          <w:rFonts w:eastAsia="Arial"/>
          <w:sz w:val="28"/>
          <w:szCs w:val="28"/>
        </w:rPr>
        <w:t xml:space="preserve"> </w:t>
      </w:r>
      <w:r w:rsidRPr="00FD245E">
        <w:rPr>
          <w:rFonts w:eastAsia="Arial"/>
          <w:sz w:val="28"/>
          <w:szCs w:val="28"/>
        </w:rPr>
        <w:t>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05F28" w:rsidRPr="00305C6D" w:rsidRDefault="00205F28" w:rsidP="002D2ED8">
      <w:pPr>
        <w:pStyle w:val="a4"/>
        <w:ind w:firstLine="851"/>
        <w:jc w:val="both"/>
        <w:rPr>
          <w:rFonts w:eastAsia="Arial"/>
          <w:sz w:val="28"/>
          <w:szCs w:val="28"/>
        </w:rPr>
      </w:pPr>
      <w:r w:rsidRPr="00FD245E">
        <w:rPr>
          <w:rFonts w:eastAsia="Arial"/>
          <w:sz w:val="28"/>
          <w:szCs w:val="28"/>
        </w:rPr>
        <w:t xml:space="preserve">Заявление о выдаче разрешения на строительство, заявление о внесении изменений, уведомление и прилагаемые к ним документы </w:t>
      </w:r>
      <w:r w:rsidRPr="00FD245E">
        <w:rPr>
          <w:rFonts w:eastAsia="Arial"/>
          <w:sz w:val="28"/>
          <w:szCs w:val="28"/>
        </w:rPr>
        <w:lastRenderedPageBreak/>
        <w:t>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r w:rsidR="00305C6D">
        <w:rPr>
          <w:rFonts w:eastAsia="Arial"/>
          <w:sz w:val="28"/>
          <w:szCs w:val="28"/>
        </w:rPr>
        <w:t xml:space="preserve"> для подготовки такой проектной д</w:t>
      </w:r>
      <w:r w:rsidRPr="00186456">
        <w:rPr>
          <w:rFonts w:eastAsia="Arial"/>
          <w:sz w:val="28"/>
          <w:szCs w:val="28"/>
        </w:rPr>
        <w:t>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05C6D" w:rsidRPr="00305C6D" w:rsidRDefault="00205F28" w:rsidP="002D2ED8">
      <w:pPr>
        <w:pStyle w:val="a4"/>
        <w:ind w:firstLine="851"/>
        <w:jc w:val="both"/>
        <w:rPr>
          <w:rFonts w:eastAsia="Arial"/>
          <w:sz w:val="28"/>
          <w:szCs w:val="28"/>
        </w:rPr>
      </w:pPr>
      <w:r w:rsidRPr="00305C6D">
        <w:rPr>
          <w:rFonts w:eastAsia="Arial"/>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w:t>
      </w:r>
      <w:r w:rsidR="00305C6D" w:rsidRPr="00305C6D">
        <w:rPr>
          <w:rFonts w:eastAsia="Arial"/>
          <w:sz w:val="28"/>
          <w:szCs w:val="28"/>
        </w:rPr>
        <w:t>к</w:t>
      </w:r>
      <w:r w:rsidRPr="00305C6D">
        <w:rPr>
          <w:rFonts w:eastAsia="Arial"/>
          <w:sz w:val="28"/>
          <w:szCs w:val="28"/>
        </w:rPr>
        <w:t>том субъекта Российской Федерации.</w:t>
      </w:r>
    </w:p>
    <w:p w:rsidR="00205F28" w:rsidRPr="00305C6D" w:rsidRDefault="00305C6D" w:rsidP="002D2ED8">
      <w:pPr>
        <w:pStyle w:val="a4"/>
        <w:ind w:firstLine="851"/>
        <w:jc w:val="both"/>
        <w:rPr>
          <w:rFonts w:eastAsia="Arial"/>
          <w:sz w:val="28"/>
          <w:szCs w:val="28"/>
        </w:rPr>
      </w:pPr>
      <w:r w:rsidRPr="00305C6D">
        <w:rPr>
          <w:rFonts w:eastAsia="Arial"/>
          <w:sz w:val="28"/>
          <w:szCs w:val="28"/>
        </w:rPr>
        <w:t xml:space="preserve">В </w:t>
      </w:r>
      <w:r w:rsidR="00205F28" w:rsidRPr="00305C6D">
        <w:rPr>
          <w:rFonts w:eastAsia="Arial"/>
          <w:sz w:val="28"/>
          <w:szCs w:val="28"/>
        </w:rPr>
        <w:t>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460E09">
        <w:rPr>
          <w:rFonts w:eastAsia="Arial"/>
          <w:sz w:val="28"/>
          <w:szCs w:val="28"/>
        </w:rPr>
        <w:t>ственных и муниципальных услуг";</w:t>
      </w:r>
    </w:p>
    <w:p w:rsidR="00460E09" w:rsidRDefault="00460E09" w:rsidP="002D2ED8">
      <w:pPr>
        <w:pStyle w:val="a4"/>
        <w:ind w:firstLine="851"/>
        <w:jc w:val="both"/>
        <w:rPr>
          <w:rFonts w:eastAsia="Arial"/>
          <w:sz w:val="28"/>
          <w:szCs w:val="28"/>
        </w:rPr>
      </w:pPr>
      <w:r>
        <w:rPr>
          <w:rFonts w:eastAsia="Arial"/>
          <w:sz w:val="28"/>
          <w:szCs w:val="28"/>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205F28" w:rsidRPr="00305C6D" w:rsidRDefault="00460E09" w:rsidP="002D2ED8">
      <w:pPr>
        <w:pStyle w:val="a4"/>
        <w:ind w:firstLine="851"/>
        <w:jc w:val="both"/>
        <w:rPr>
          <w:rFonts w:eastAsia="Arial"/>
          <w:sz w:val="28"/>
          <w:szCs w:val="28"/>
        </w:rPr>
      </w:pPr>
      <w:r>
        <w:rPr>
          <w:rFonts w:eastAsia="Arial"/>
          <w:sz w:val="28"/>
          <w:szCs w:val="28"/>
        </w:rPr>
        <w:t xml:space="preserve">в) на бумажном носителе посредством обращения в уполномоченный орган местного самоуправления через </w:t>
      </w:r>
      <w:r w:rsidR="00205F28" w:rsidRPr="00305C6D">
        <w:rPr>
          <w:rFonts w:eastAsia="Arial"/>
          <w:sz w:val="28"/>
          <w:szCs w:val="28"/>
        </w:rPr>
        <w:t>многофункциональный центр в соответствии с соглашением о взаимодействии между многофункциональным центром и уполномоченным органом</w:t>
      </w:r>
      <w:r w:rsidR="007E1AA6">
        <w:rPr>
          <w:rFonts w:eastAsia="Arial"/>
          <w:sz w:val="28"/>
          <w:szCs w:val="28"/>
        </w:rPr>
        <w:t xml:space="preserve"> </w:t>
      </w:r>
      <w:r w:rsidR="00205F28" w:rsidRPr="00305C6D">
        <w:rPr>
          <w:rFonts w:eastAsia="Arial"/>
          <w:sz w:val="28"/>
          <w:szCs w:val="28"/>
        </w:rPr>
        <w:t>государственной власти, органом местного самоуправления, заключенным в соответствии с постановлением Правительства Российской Федерации</w:t>
      </w:r>
      <w:r w:rsidR="007E1AA6">
        <w:rPr>
          <w:rFonts w:eastAsia="Arial"/>
          <w:sz w:val="28"/>
          <w:szCs w:val="28"/>
        </w:rPr>
        <w:t xml:space="preserve"> </w:t>
      </w:r>
      <w:r w:rsidR="00205F28" w:rsidRPr="00305C6D">
        <w:rPr>
          <w:rFonts w:eastAsia="Arial"/>
          <w:sz w:val="28"/>
          <w:szCs w:val="28"/>
        </w:rPr>
        <w:t>от 27 сентября 2011 г. № 797 "О взаимодействии между многофункциональными центрами предоставления государственных и муниципальных услуг</w:t>
      </w:r>
      <w:r w:rsidR="007E1AA6">
        <w:rPr>
          <w:rFonts w:eastAsia="Arial"/>
          <w:sz w:val="28"/>
          <w:szCs w:val="28"/>
        </w:rPr>
        <w:t xml:space="preserve"> </w:t>
      </w:r>
      <w:r w:rsidR="00205F28" w:rsidRPr="00305C6D">
        <w:rPr>
          <w:rFonts w:eastAsia="Arial"/>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851984">
        <w:rPr>
          <w:rFonts w:eastAsia="Arial"/>
          <w:sz w:val="28"/>
          <w:szCs w:val="28"/>
        </w:rPr>
        <w:t>ганами местного самоуправления";</w:t>
      </w:r>
    </w:p>
    <w:p w:rsidR="00205F28" w:rsidRPr="00305C6D" w:rsidRDefault="00205F28" w:rsidP="002D2ED8">
      <w:pPr>
        <w:pStyle w:val="a4"/>
        <w:ind w:firstLine="851"/>
        <w:jc w:val="both"/>
        <w:rPr>
          <w:rFonts w:eastAsia="Arial"/>
          <w:sz w:val="28"/>
          <w:szCs w:val="28"/>
        </w:rPr>
      </w:pPr>
      <w:r w:rsidRPr="00305C6D">
        <w:rPr>
          <w:rFonts w:eastAsia="Arial"/>
          <w:sz w:val="28"/>
          <w:szCs w:val="28"/>
        </w:rPr>
        <w:t>г) в электронной форме посредством единой информационной системы жилищного строительства.</w:t>
      </w:r>
    </w:p>
    <w:p w:rsidR="00205F28" w:rsidRPr="00305C6D" w:rsidRDefault="00205F28" w:rsidP="002D2ED8">
      <w:pPr>
        <w:pStyle w:val="a4"/>
        <w:ind w:firstLine="851"/>
        <w:jc w:val="both"/>
        <w:rPr>
          <w:rFonts w:eastAsia="Arial"/>
          <w:sz w:val="28"/>
          <w:szCs w:val="28"/>
        </w:rPr>
      </w:pPr>
      <w:r w:rsidRPr="00305C6D">
        <w:rPr>
          <w:rFonts w:eastAsia="Arial"/>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w:t>
      </w:r>
      <w:r w:rsidRPr="00305C6D">
        <w:rPr>
          <w:rFonts w:eastAsia="Arial"/>
          <w:sz w:val="28"/>
          <w:szCs w:val="28"/>
        </w:rPr>
        <w:lastRenderedPageBreak/>
        <w:t>интегрированы с единой информационной системой жилищного строительства.</w:t>
      </w:r>
    </w:p>
    <w:p w:rsidR="00205F28" w:rsidRPr="00305C6D" w:rsidRDefault="00205F28" w:rsidP="002D2ED8">
      <w:pPr>
        <w:pStyle w:val="a4"/>
        <w:ind w:firstLine="851"/>
        <w:jc w:val="both"/>
        <w:rPr>
          <w:sz w:val="28"/>
          <w:szCs w:val="28"/>
        </w:rPr>
      </w:pPr>
    </w:p>
    <w:p w:rsidR="00205F28" w:rsidRPr="00305C6D" w:rsidRDefault="00205F28" w:rsidP="00851984">
      <w:pPr>
        <w:pStyle w:val="a4"/>
        <w:ind w:firstLine="851"/>
        <w:jc w:val="both"/>
        <w:rPr>
          <w:sz w:val="28"/>
          <w:szCs w:val="28"/>
        </w:rPr>
      </w:pPr>
      <w:r w:rsidRPr="00305C6D">
        <w:rPr>
          <w:rFonts w:eastAsia="Arial"/>
          <w:b/>
          <w:bCs/>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r w:rsidR="00851984">
        <w:rPr>
          <w:sz w:val="28"/>
          <w:szCs w:val="28"/>
        </w:rPr>
        <w:t xml:space="preserve"> </w:t>
      </w:r>
      <w:r w:rsidRPr="00305C6D">
        <w:rPr>
          <w:rFonts w:eastAsia="Arial"/>
          <w:b/>
          <w:bCs/>
          <w:sz w:val="28"/>
          <w:szCs w:val="28"/>
        </w:rPr>
        <w:t>экстерриториальному принципу и особенности предоставления государственной (муниципальной) услуги в электронной форме</w:t>
      </w:r>
    </w:p>
    <w:p w:rsidR="00205F28" w:rsidRPr="00305C6D" w:rsidRDefault="00205F28" w:rsidP="002D2ED8">
      <w:pPr>
        <w:pStyle w:val="a4"/>
        <w:ind w:firstLine="851"/>
        <w:jc w:val="both"/>
        <w:rPr>
          <w:sz w:val="28"/>
          <w:szCs w:val="28"/>
        </w:rPr>
      </w:pPr>
      <w:r w:rsidRPr="00305C6D">
        <w:rPr>
          <w:rFonts w:eastAsia="Arial"/>
          <w:sz w:val="28"/>
          <w:szCs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05F28" w:rsidRPr="00305C6D" w:rsidRDefault="00205F28" w:rsidP="002D2ED8">
      <w:pPr>
        <w:pStyle w:val="a4"/>
        <w:ind w:firstLine="851"/>
        <w:jc w:val="both"/>
        <w:rPr>
          <w:sz w:val="28"/>
          <w:szCs w:val="28"/>
        </w:rPr>
      </w:pPr>
      <w:r w:rsidRPr="00305C6D">
        <w:rPr>
          <w:rFonts w:eastAsia="Arial"/>
          <w:sz w:val="28"/>
          <w:szCs w:val="28"/>
        </w:rPr>
        <w:t xml:space="preserve">а) </w:t>
      </w:r>
      <w:proofErr w:type="spellStart"/>
      <w:r w:rsidRPr="00305C6D">
        <w:rPr>
          <w:rFonts w:eastAsia="Arial"/>
          <w:sz w:val="28"/>
          <w:szCs w:val="28"/>
        </w:rPr>
        <w:t>xml</w:t>
      </w:r>
      <w:proofErr w:type="spellEnd"/>
      <w:r w:rsidRPr="00305C6D">
        <w:rPr>
          <w:rFonts w:eastAsia="Arial"/>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5C6D">
        <w:rPr>
          <w:rFonts w:eastAsia="Arial"/>
          <w:sz w:val="28"/>
          <w:szCs w:val="28"/>
        </w:rPr>
        <w:t>xml</w:t>
      </w:r>
      <w:proofErr w:type="spellEnd"/>
      <w:r w:rsidRPr="00305C6D">
        <w:rPr>
          <w:rFonts w:eastAsia="Arial"/>
          <w:sz w:val="28"/>
          <w:szCs w:val="28"/>
        </w:rPr>
        <w:t>;</w:t>
      </w:r>
    </w:p>
    <w:p w:rsidR="00205F28" w:rsidRPr="00305C6D" w:rsidRDefault="00205F28" w:rsidP="002D2ED8">
      <w:pPr>
        <w:pStyle w:val="a4"/>
        <w:ind w:firstLine="851"/>
        <w:jc w:val="both"/>
        <w:rPr>
          <w:sz w:val="28"/>
          <w:szCs w:val="28"/>
        </w:rPr>
      </w:pPr>
      <w:r w:rsidRPr="00305C6D">
        <w:rPr>
          <w:rFonts w:eastAsia="Arial"/>
          <w:sz w:val="28"/>
          <w:szCs w:val="28"/>
        </w:rPr>
        <w:t xml:space="preserve">б) </w:t>
      </w:r>
      <w:proofErr w:type="spellStart"/>
      <w:r w:rsidRPr="00305C6D">
        <w:rPr>
          <w:rFonts w:eastAsia="Arial"/>
          <w:sz w:val="28"/>
          <w:szCs w:val="28"/>
        </w:rPr>
        <w:t>doc</w:t>
      </w:r>
      <w:proofErr w:type="spellEnd"/>
      <w:r w:rsidRPr="00305C6D">
        <w:rPr>
          <w:rFonts w:eastAsia="Arial"/>
          <w:sz w:val="28"/>
          <w:szCs w:val="28"/>
        </w:rPr>
        <w:t xml:space="preserve">, </w:t>
      </w:r>
      <w:proofErr w:type="spellStart"/>
      <w:r w:rsidRPr="00305C6D">
        <w:rPr>
          <w:rFonts w:eastAsia="Arial"/>
          <w:sz w:val="28"/>
          <w:szCs w:val="28"/>
        </w:rPr>
        <w:t>docx</w:t>
      </w:r>
      <w:proofErr w:type="spellEnd"/>
      <w:r w:rsidRPr="00305C6D">
        <w:rPr>
          <w:rFonts w:eastAsia="Arial"/>
          <w:sz w:val="28"/>
          <w:szCs w:val="28"/>
        </w:rPr>
        <w:t xml:space="preserve">, </w:t>
      </w:r>
      <w:proofErr w:type="spellStart"/>
      <w:r w:rsidRPr="00305C6D">
        <w:rPr>
          <w:rFonts w:eastAsia="Arial"/>
          <w:sz w:val="28"/>
          <w:szCs w:val="28"/>
        </w:rPr>
        <w:t>odt</w:t>
      </w:r>
      <w:proofErr w:type="spellEnd"/>
      <w:r w:rsidRPr="00305C6D">
        <w:rPr>
          <w:rFonts w:eastAsia="Arial"/>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05F28" w:rsidRPr="00305C6D" w:rsidRDefault="00205F28" w:rsidP="002D2ED8">
      <w:pPr>
        <w:pStyle w:val="a4"/>
        <w:ind w:firstLine="851"/>
        <w:jc w:val="both"/>
        <w:rPr>
          <w:sz w:val="28"/>
          <w:szCs w:val="28"/>
        </w:rPr>
      </w:pPr>
      <w:r w:rsidRPr="00305C6D">
        <w:rPr>
          <w:rFonts w:eastAsia="Arial"/>
          <w:sz w:val="28"/>
          <w:szCs w:val="28"/>
        </w:rPr>
        <w:t xml:space="preserve">в)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w:t>
      </w:r>
      <w:proofErr w:type="spellStart"/>
      <w:r w:rsidRPr="00305C6D">
        <w:rPr>
          <w:rFonts w:eastAsia="Arial"/>
          <w:sz w:val="28"/>
          <w:szCs w:val="28"/>
        </w:rPr>
        <w:t>ods</w:t>
      </w:r>
      <w:proofErr w:type="spellEnd"/>
      <w:r w:rsidRPr="00305C6D">
        <w:rPr>
          <w:rFonts w:eastAsia="Arial"/>
          <w:sz w:val="28"/>
          <w:szCs w:val="28"/>
        </w:rPr>
        <w:t xml:space="preserve"> - для документов, содержащих расчеты;</w:t>
      </w:r>
    </w:p>
    <w:p w:rsidR="00205F28" w:rsidRPr="00305C6D" w:rsidRDefault="00205F28" w:rsidP="002D2ED8">
      <w:pPr>
        <w:pStyle w:val="a4"/>
        <w:ind w:firstLine="851"/>
        <w:jc w:val="both"/>
        <w:rPr>
          <w:sz w:val="28"/>
          <w:szCs w:val="28"/>
        </w:rPr>
      </w:pPr>
      <w:r w:rsidRPr="00305C6D">
        <w:rPr>
          <w:rFonts w:eastAsia="Arial"/>
          <w:sz w:val="28"/>
          <w:szCs w:val="28"/>
        </w:rPr>
        <w:t xml:space="preserve">г) </w:t>
      </w:r>
      <w:proofErr w:type="spellStart"/>
      <w:r w:rsidRPr="00305C6D">
        <w:rPr>
          <w:rFonts w:eastAsia="Arial"/>
          <w:sz w:val="28"/>
          <w:szCs w:val="28"/>
        </w:rPr>
        <w:t>pdf</w:t>
      </w:r>
      <w:proofErr w:type="spellEnd"/>
      <w:r w:rsidRPr="00305C6D">
        <w:rPr>
          <w:rFonts w:eastAsia="Arial"/>
          <w:sz w:val="28"/>
          <w:szCs w:val="28"/>
        </w:rPr>
        <w:t xml:space="preserve">, </w:t>
      </w:r>
      <w:proofErr w:type="spellStart"/>
      <w:r w:rsidRPr="00305C6D">
        <w:rPr>
          <w:rFonts w:eastAsia="Arial"/>
          <w:sz w:val="28"/>
          <w:szCs w:val="28"/>
        </w:rPr>
        <w:t>jpg</w:t>
      </w:r>
      <w:proofErr w:type="spellEnd"/>
      <w:r w:rsidRPr="00305C6D">
        <w:rPr>
          <w:rFonts w:eastAsia="Arial"/>
          <w:sz w:val="28"/>
          <w:szCs w:val="28"/>
        </w:rPr>
        <w:t xml:space="preserve">, </w:t>
      </w:r>
      <w:proofErr w:type="spellStart"/>
      <w:r w:rsidRPr="00305C6D">
        <w:rPr>
          <w:rFonts w:eastAsia="Arial"/>
          <w:sz w:val="28"/>
          <w:szCs w:val="28"/>
        </w:rPr>
        <w:t>jpeg</w:t>
      </w:r>
      <w:proofErr w:type="spellEnd"/>
      <w:r w:rsidRPr="00305C6D">
        <w:rPr>
          <w:rFonts w:eastAsia="Arial"/>
          <w:sz w:val="28"/>
          <w:szCs w:val="28"/>
        </w:rPr>
        <w:t xml:space="preserve">, </w:t>
      </w:r>
      <w:proofErr w:type="spellStart"/>
      <w:r w:rsidRPr="00305C6D">
        <w:rPr>
          <w:rFonts w:eastAsia="Arial"/>
          <w:sz w:val="28"/>
          <w:szCs w:val="28"/>
        </w:rPr>
        <w:t>png</w:t>
      </w:r>
      <w:proofErr w:type="spellEnd"/>
      <w:r w:rsidRPr="00305C6D">
        <w:rPr>
          <w:rFonts w:eastAsia="Arial"/>
          <w:sz w:val="28"/>
          <w:szCs w:val="28"/>
        </w:rPr>
        <w:t xml:space="preserve">, </w:t>
      </w:r>
      <w:proofErr w:type="spellStart"/>
      <w:r w:rsidRPr="00305C6D">
        <w:rPr>
          <w:rFonts w:eastAsia="Arial"/>
          <w:sz w:val="28"/>
          <w:szCs w:val="28"/>
        </w:rPr>
        <w:t>bmp</w:t>
      </w:r>
      <w:proofErr w:type="spellEnd"/>
      <w:r w:rsidRPr="00305C6D">
        <w:rPr>
          <w:rFonts w:eastAsia="Arial"/>
          <w:sz w:val="28"/>
          <w:szCs w:val="28"/>
        </w:rPr>
        <w:t xml:space="preserve">, </w:t>
      </w:r>
      <w:proofErr w:type="spellStart"/>
      <w:r w:rsidRPr="00305C6D">
        <w:rPr>
          <w:rFonts w:eastAsia="Arial"/>
          <w:sz w:val="28"/>
          <w:szCs w:val="28"/>
        </w:rPr>
        <w:t>tiff</w:t>
      </w:r>
      <w:proofErr w:type="spellEnd"/>
      <w:r w:rsidRPr="00305C6D">
        <w:rPr>
          <w:rFonts w:eastAsia="Arial"/>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5F28" w:rsidRPr="00305C6D" w:rsidRDefault="00205F28" w:rsidP="002D2ED8">
      <w:pPr>
        <w:pStyle w:val="a4"/>
        <w:ind w:firstLine="851"/>
        <w:jc w:val="both"/>
        <w:rPr>
          <w:sz w:val="28"/>
          <w:szCs w:val="28"/>
        </w:rPr>
      </w:pPr>
      <w:proofErr w:type="spellStart"/>
      <w:r w:rsidRPr="00305C6D">
        <w:rPr>
          <w:rFonts w:eastAsia="Arial"/>
          <w:sz w:val="28"/>
          <w:szCs w:val="28"/>
        </w:rPr>
        <w:t>д</w:t>
      </w:r>
      <w:proofErr w:type="spellEnd"/>
      <w:r w:rsidRPr="00305C6D">
        <w:rPr>
          <w:rFonts w:eastAsia="Arial"/>
          <w:sz w:val="28"/>
          <w:szCs w:val="28"/>
        </w:rPr>
        <w:t xml:space="preserve">) </w:t>
      </w:r>
      <w:proofErr w:type="spellStart"/>
      <w:r w:rsidRPr="00305C6D">
        <w:rPr>
          <w:rFonts w:eastAsia="Arial"/>
          <w:sz w:val="28"/>
          <w:szCs w:val="28"/>
        </w:rPr>
        <w:t>zip</w:t>
      </w:r>
      <w:proofErr w:type="spellEnd"/>
      <w:r w:rsidRPr="00305C6D">
        <w:rPr>
          <w:rFonts w:eastAsia="Arial"/>
          <w:sz w:val="28"/>
          <w:szCs w:val="28"/>
        </w:rPr>
        <w:t xml:space="preserve">, </w:t>
      </w:r>
      <w:proofErr w:type="spellStart"/>
      <w:r w:rsidRPr="00305C6D">
        <w:rPr>
          <w:rFonts w:eastAsia="Arial"/>
          <w:sz w:val="28"/>
          <w:szCs w:val="28"/>
        </w:rPr>
        <w:t>rar</w:t>
      </w:r>
      <w:proofErr w:type="spellEnd"/>
      <w:r w:rsidRPr="00305C6D">
        <w:rPr>
          <w:rFonts w:eastAsia="Arial"/>
          <w:sz w:val="28"/>
          <w:szCs w:val="28"/>
        </w:rPr>
        <w:t xml:space="preserve"> – для сжатых документов в один файл;</w:t>
      </w:r>
    </w:p>
    <w:p w:rsidR="00205F28" w:rsidRPr="00305C6D" w:rsidRDefault="00205F28" w:rsidP="002D2ED8">
      <w:pPr>
        <w:pStyle w:val="a4"/>
        <w:ind w:firstLine="851"/>
        <w:jc w:val="both"/>
        <w:rPr>
          <w:sz w:val="28"/>
          <w:szCs w:val="28"/>
        </w:rPr>
      </w:pPr>
      <w:r w:rsidRPr="00305C6D">
        <w:rPr>
          <w:rFonts w:eastAsia="Arial"/>
          <w:sz w:val="28"/>
          <w:szCs w:val="28"/>
        </w:rPr>
        <w:t xml:space="preserve">е) </w:t>
      </w:r>
      <w:proofErr w:type="spellStart"/>
      <w:r w:rsidRPr="00305C6D">
        <w:rPr>
          <w:rFonts w:eastAsia="Arial"/>
          <w:sz w:val="28"/>
          <w:szCs w:val="28"/>
        </w:rPr>
        <w:t>sig</w:t>
      </w:r>
      <w:proofErr w:type="spellEnd"/>
      <w:r w:rsidRPr="00305C6D">
        <w:rPr>
          <w:rFonts w:eastAsia="Arial"/>
          <w:sz w:val="28"/>
          <w:szCs w:val="28"/>
        </w:rPr>
        <w:t xml:space="preserve"> – для открепленной усиленной квалифицированной электронной подписи.</w:t>
      </w:r>
    </w:p>
    <w:p w:rsidR="00205F28" w:rsidRPr="00305C6D" w:rsidRDefault="00205F28" w:rsidP="002D2ED8">
      <w:pPr>
        <w:pStyle w:val="a4"/>
        <w:ind w:firstLine="851"/>
        <w:jc w:val="both"/>
        <w:rPr>
          <w:sz w:val="28"/>
          <w:szCs w:val="28"/>
        </w:rPr>
      </w:pPr>
      <w:r w:rsidRPr="00305C6D">
        <w:rPr>
          <w:rFonts w:eastAsia="Arial"/>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5C6D">
        <w:rPr>
          <w:rFonts w:eastAsia="Arial"/>
          <w:sz w:val="28"/>
          <w:szCs w:val="28"/>
        </w:rPr>
        <w:t>dpi</w:t>
      </w:r>
      <w:proofErr w:type="spellEnd"/>
      <w:r w:rsidRPr="00305C6D">
        <w:rPr>
          <w:rFonts w:eastAsia="Arial"/>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05F28" w:rsidRPr="00305C6D" w:rsidRDefault="00205F28" w:rsidP="002D2ED8">
      <w:pPr>
        <w:pStyle w:val="a4"/>
        <w:ind w:firstLine="851"/>
        <w:jc w:val="both"/>
        <w:rPr>
          <w:sz w:val="28"/>
          <w:szCs w:val="28"/>
        </w:rPr>
      </w:pPr>
      <w:r w:rsidRPr="00305C6D">
        <w:rPr>
          <w:rFonts w:eastAsia="Arial"/>
          <w:sz w:val="28"/>
          <w:szCs w:val="28"/>
        </w:rPr>
        <w:t>"черно-белый" (при отсутствии в документе графических изображений и (или)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"оттенки серого" (при наличии в документе графических изображений, отличных от цветного графического изображения);</w:t>
      </w:r>
    </w:p>
    <w:p w:rsidR="00851984" w:rsidRDefault="00205F28" w:rsidP="002D2ED8">
      <w:pPr>
        <w:pStyle w:val="a4"/>
        <w:ind w:firstLine="851"/>
        <w:jc w:val="both"/>
        <w:rPr>
          <w:rFonts w:eastAsia="Arial"/>
          <w:sz w:val="28"/>
          <w:szCs w:val="28"/>
        </w:rPr>
      </w:pPr>
      <w:r w:rsidRPr="00305C6D">
        <w:rPr>
          <w:rFonts w:eastAsia="Arial"/>
          <w:sz w:val="28"/>
          <w:szCs w:val="28"/>
        </w:rPr>
        <w:t>"цветной" или "режим полной цветопередачи" (при наличии в документе цветных графических изображений либо цветного текста).</w:t>
      </w:r>
    </w:p>
    <w:p w:rsidR="00205F28" w:rsidRPr="00305C6D" w:rsidRDefault="00205F28" w:rsidP="002D2ED8">
      <w:pPr>
        <w:pStyle w:val="a4"/>
        <w:ind w:firstLine="851"/>
        <w:jc w:val="both"/>
        <w:rPr>
          <w:sz w:val="28"/>
          <w:szCs w:val="28"/>
        </w:rPr>
      </w:pPr>
      <w:r w:rsidRPr="00305C6D">
        <w:rPr>
          <w:rFonts w:eastAsia="Arial"/>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5F28" w:rsidRPr="00305C6D" w:rsidRDefault="00205F28" w:rsidP="002D2ED8">
      <w:pPr>
        <w:pStyle w:val="a4"/>
        <w:ind w:firstLine="851"/>
        <w:jc w:val="both"/>
        <w:rPr>
          <w:sz w:val="28"/>
          <w:szCs w:val="28"/>
        </w:rPr>
      </w:pPr>
      <w:r w:rsidRPr="00305C6D">
        <w:rPr>
          <w:rFonts w:eastAsia="Arial"/>
          <w:sz w:val="28"/>
          <w:szCs w:val="28"/>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05F28" w:rsidRPr="00305C6D" w:rsidRDefault="00205F28" w:rsidP="002D2ED8">
      <w:pPr>
        <w:pStyle w:val="a4"/>
        <w:ind w:firstLine="851"/>
        <w:jc w:val="both"/>
        <w:rPr>
          <w:sz w:val="28"/>
          <w:szCs w:val="28"/>
        </w:rPr>
      </w:pPr>
      <w:r w:rsidRPr="00305C6D">
        <w:rPr>
          <w:rFonts w:eastAsia="Arial"/>
          <w:sz w:val="28"/>
          <w:szCs w:val="28"/>
        </w:rPr>
        <w:t>возможность идентифицировать документ и количество листов в документе;</w:t>
      </w:r>
    </w:p>
    <w:p w:rsidR="005E06FD" w:rsidRDefault="00851984" w:rsidP="005E06FD">
      <w:pPr>
        <w:pStyle w:val="a4"/>
        <w:ind w:firstLine="708"/>
        <w:jc w:val="both"/>
        <w:rPr>
          <w:sz w:val="28"/>
          <w:szCs w:val="28"/>
        </w:rPr>
      </w:pPr>
      <w:r>
        <w:rPr>
          <w:rFonts w:eastAsia="Arial"/>
          <w:sz w:val="28"/>
          <w:szCs w:val="28"/>
        </w:rPr>
        <w:t xml:space="preserve">  </w:t>
      </w:r>
      <w:r w:rsidR="00205F28" w:rsidRPr="00305C6D">
        <w:rPr>
          <w:rFonts w:eastAsia="Arial"/>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51984" w:rsidRDefault="00205F28" w:rsidP="005E06FD">
      <w:pPr>
        <w:pStyle w:val="a4"/>
        <w:ind w:firstLine="708"/>
        <w:jc w:val="both"/>
        <w:rPr>
          <w:sz w:val="28"/>
          <w:szCs w:val="28"/>
        </w:rPr>
      </w:pPr>
      <w:r w:rsidRPr="00305C6D">
        <w:rPr>
          <w:rFonts w:eastAsia="Arial"/>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F28" w:rsidRPr="00305C6D" w:rsidRDefault="00205F28" w:rsidP="00851984">
      <w:pPr>
        <w:pStyle w:val="a4"/>
        <w:ind w:firstLine="708"/>
        <w:jc w:val="both"/>
        <w:rPr>
          <w:sz w:val="28"/>
          <w:szCs w:val="28"/>
        </w:rPr>
      </w:pPr>
      <w:r w:rsidRPr="00305C6D">
        <w:rPr>
          <w:rFonts w:eastAsia="Arial"/>
          <w:sz w:val="28"/>
          <w:szCs w:val="28"/>
        </w:rPr>
        <w:t xml:space="preserve">Документы, подлежащие представлению в форматах </w:t>
      </w:r>
      <w:proofErr w:type="spellStart"/>
      <w:r w:rsidRPr="00305C6D">
        <w:rPr>
          <w:rFonts w:eastAsia="Arial"/>
          <w:sz w:val="28"/>
          <w:szCs w:val="28"/>
        </w:rPr>
        <w:t>xls</w:t>
      </w:r>
      <w:proofErr w:type="spellEnd"/>
      <w:r w:rsidRPr="00305C6D">
        <w:rPr>
          <w:rFonts w:eastAsia="Arial"/>
          <w:sz w:val="28"/>
          <w:szCs w:val="28"/>
        </w:rPr>
        <w:t xml:space="preserve">, </w:t>
      </w:r>
      <w:proofErr w:type="spellStart"/>
      <w:r w:rsidRPr="00305C6D">
        <w:rPr>
          <w:rFonts w:eastAsia="Arial"/>
          <w:sz w:val="28"/>
          <w:szCs w:val="28"/>
        </w:rPr>
        <w:t>xlsx</w:t>
      </w:r>
      <w:proofErr w:type="spellEnd"/>
      <w:r w:rsidRPr="00305C6D">
        <w:rPr>
          <w:rFonts w:eastAsia="Arial"/>
          <w:sz w:val="28"/>
          <w:szCs w:val="28"/>
        </w:rPr>
        <w:t xml:space="preserve"> или </w:t>
      </w:r>
      <w:proofErr w:type="spellStart"/>
      <w:r w:rsidRPr="00305C6D">
        <w:rPr>
          <w:rFonts w:eastAsia="Arial"/>
          <w:sz w:val="28"/>
          <w:szCs w:val="28"/>
        </w:rPr>
        <w:t>ods</w:t>
      </w:r>
      <w:proofErr w:type="spellEnd"/>
      <w:r w:rsidRPr="00305C6D">
        <w:rPr>
          <w:rFonts w:eastAsia="Arial"/>
          <w:sz w:val="28"/>
          <w:szCs w:val="28"/>
        </w:rPr>
        <w:t>, формируются в виде отдельного документа, представляемого в электронной форме.</w:t>
      </w:r>
    </w:p>
    <w:p w:rsidR="00205F28" w:rsidRPr="00851984" w:rsidRDefault="00205F28" w:rsidP="00851984">
      <w:pPr>
        <w:pStyle w:val="a4"/>
        <w:ind w:firstLine="709"/>
        <w:jc w:val="both"/>
        <w:rPr>
          <w:sz w:val="28"/>
          <w:szCs w:val="28"/>
        </w:rPr>
      </w:pPr>
      <w:r w:rsidRPr="00851984">
        <w:rPr>
          <w:rFonts w:eastAsia="Arial"/>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205F28" w:rsidRPr="00851984" w:rsidRDefault="00205F28" w:rsidP="00851984">
      <w:pPr>
        <w:pStyle w:val="a4"/>
        <w:ind w:firstLine="709"/>
        <w:jc w:val="both"/>
        <w:rPr>
          <w:sz w:val="28"/>
          <w:szCs w:val="28"/>
        </w:rPr>
      </w:pPr>
      <w:r w:rsidRPr="00851984">
        <w:rPr>
          <w:rFonts w:eastAsia="Arial"/>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205F28" w:rsidRPr="00851984" w:rsidRDefault="00205F28" w:rsidP="00851984">
      <w:pPr>
        <w:pStyle w:val="a4"/>
        <w:ind w:firstLine="709"/>
        <w:jc w:val="both"/>
        <w:rPr>
          <w:sz w:val="28"/>
          <w:szCs w:val="28"/>
        </w:rPr>
      </w:pPr>
      <w:r w:rsidRPr="00851984">
        <w:rPr>
          <w:rFonts w:eastAsia="Arial"/>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05F28" w:rsidRPr="00851984" w:rsidRDefault="00205F28" w:rsidP="00851984">
      <w:pPr>
        <w:pStyle w:val="a4"/>
        <w:ind w:firstLine="709"/>
        <w:jc w:val="both"/>
        <w:rPr>
          <w:sz w:val="28"/>
          <w:szCs w:val="28"/>
        </w:rPr>
      </w:pPr>
      <w:r w:rsidRPr="00851984">
        <w:rPr>
          <w:rFonts w:eastAsia="Arial"/>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851984">
        <w:rPr>
          <w:rFonts w:eastAsia="Arial"/>
          <w:sz w:val="28"/>
          <w:szCs w:val="28"/>
        </w:rPr>
        <w:lastRenderedPageBreak/>
        <w:t>заявителем, являющимся физическим лицом, - усиленной квалифицированной электронной подписью нотариуса;</w:t>
      </w:r>
    </w:p>
    <w:p w:rsidR="00205F28" w:rsidRPr="00851984" w:rsidRDefault="00205F28" w:rsidP="00851984">
      <w:pPr>
        <w:pStyle w:val="a4"/>
        <w:ind w:firstLine="709"/>
        <w:jc w:val="both"/>
        <w:rPr>
          <w:sz w:val="28"/>
          <w:szCs w:val="28"/>
        </w:rPr>
      </w:pPr>
      <w:r w:rsidRPr="00851984">
        <w:rPr>
          <w:rFonts w:eastAsia="Arial"/>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51984">
        <w:rPr>
          <w:rFonts w:eastAsia="Arial"/>
          <w:sz w:val="28"/>
          <w:szCs w:val="28"/>
          <w:vertAlign w:val="superscript"/>
        </w:rPr>
        <w:t>2</w:t>
      </w:r>
      <w:r w:rsidRPr="00851984">
        <w:rPr>
          <w:rFonts w:eastAsia="Arial"/>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851984">
        <w:rPr>
          <w:rFonts w:eastAsia="Arial"/>
          <w:sz w:val="28"/>
          <w:szCs w:val="28"/>
        </w:rPr>
        <w:t xml:space="preserve"> </w:t>
      </w:r>
      <w:r w:rsidRPr="00851984">
        <w:rPr>
          <w:rFonts w:eastAsia="Arial"/>
          <w:sz w:val="28"/>
          <w:szCs w:val="28"/>
        </w:rPr>
        <w:t>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rFonts w:eastAsia="Arial"/>
          <w:sz w:val="28"/>
          <w:szCs w:val="28"/>
        </w:rPr>
      </w:pPr>
      <w:r w:rsidRPr="00851984">
        <w:rPr>
          <w:rFonts w:eastAsia="Arial"/>
          <w:sz w:val="28"/>
          <w:szCs w:val="28"/>
        </w:rPr>
        <w:t xml:space="preserve">д) решение общего собрания собственников помещений и </w:t>
      </w:r>
      <w:proofErr w:type="spellStart"/>
      <w:r w:rsidRPr="00851984">
        <w:rPr>
          <w:rFonts w:eastAsia="Arial"/>
          <w:sz w:val="28"/>
          <w:szCs w:val="28"/>
        </w:rPr>
        <w:t>машино-мест</w:t>
      </w:r>
      <w:proofErr w:type="spellEnd"/>
      <w:r w:rsidRPr="00851984">
        <w:rPr>
          <w:rFonts w:eastAsia="Arial"/>
          <w:sz w:val="28"/>
          <w:szCs w:val="28"/>
        </w:rPr>
        <w:t xml:space="preserve"> в многоквартирном доме, принятое в соответствии с жилищным законодательством</w:t>
      </w:r>
      <w:r w:rsidR="00851984">
        <w:rPr>
          <w:sz w:val="28"/>
          <w:szCs w:val="28"/>
        </w:rPr>
        <w:t xml:space="preserve"> </w:t>
      </w:r>
      <w:r w:rsidRPr="00851984">
        <w:rPr>
          <w:rFonts w:eastAsia="Arial"/>
          <w:sz w:val="28"/>
          <w:szCs w:val="28"/>
        </w:rPr>
        <w:t xml:space="preserve">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1984">
        <w:rPr>
          <w:rFonts w:eastAsia="Arial"/>
          <w:sz w:val="28"/>
          <w:szCs w:val="28"/>
        </w:rPr>
        <w:t>машино-мест</w:t>
      </w:r>
      <w:proofErr w:type="spellEnd"/>
      <w:r w:rsidR="00851984">
        <w:rPr>
          <w:rFonts w:eastAsia="Arial"/>
          <w:sz w:val="28"/>
          <w:szCs w:val="28"/>
        </w:rPr>
        <w:t xml:space="preserve"> в </w:t>
      </w:r>
      <w:r w:rsidRPr="00851984">
        <w:rPr>
          <w:rFonts w:eastAsia="Arial"/>
          <w:sz w:val="28"/>
          <w:szCs w:val="28"/>
        </w:rPr>
        <w:t>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851984" w:rsidRDefault="00205F28" w:rsidP="00851984">
      <w:pPr>
        <w:pStyle w:val="a4"/>
        <w:ind w:firstLine="709"/>
        <w:jc w:val="both"/>
        <w:rPr>
          <w:sz w:val="28"/>
          <w:szCs w:val="28"/>
        </w:rPr>
      </w:pPr>
    </w:p>
    <w:p w:rsidR="00205F28" w:rsidRPr="00851984" w:rsidRDefault="00205F28" w:rsidP="00851984">
      <w:pPr>
        <w:pStyle w:val="a4"/>
        <w:ind w:firstLine="709"/>
        <w:jc w:val="both"/>
        <w:rPr>
          <w:rFonts w:eastAsia="Arial"/>
          <w:b/>
          <w:bCs/>
          <w:sz w:val="28"/>
          <w:szCs w:val="28"/>
        </w:rPr>
      </w:pPr>
      <w:r w:rsidRPr="00851984">
        <w:rPr>
          <w:rFonts w:eastAsia="Arial"/>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851984">
        <w:rPr>
          <w:sz w:val="28"/>
          <w:szCs w:val="28"/>
        </w:rPr>
        <w:t xml:space="preserve"> </w:t>
      </w:r>
      <w:r w:rsidRPr="00851984">
        <w:rPr>
          <w:rFonts w:eastAsia="Arial"/>
          <w:b/>
          <w:bCs/>
          <w:sz w:val="28"/>
          <w:szCs w:val="28"/>
        </w:rPr>
        <w:t>государственной (муниципальной) услуги, которые находятся в распоряжении государственных органов, органов местного самоуправления</w:t>
      </w:r>
      <w:r w:rsidR="00851984">
        <w:rPr>
          <w:rFonts w:eastAsia="Arial"/>
          <w:b/>
          <w:bCs/>
          <w:sz w:val="28"/>
          <w:szCs w:val="28"/>
        </w:rPr>
        <w:t xml:space="preserve"> </w:t>
      </w:r>
      <w:r w:rsidRPr="00851984">
        <w:rPr>
          <w:rFonts w:eastAsia="Arial"/>
          <w:b/>
          <w:bCs/>
          <w:sz w:val="28"/>
          <w:szCs w:val="28"/>
        </w:rPr>
        <w:t>иных органов, участвующих в предоставлении государственных или муниципальных услуг</w:t>
      </w:r>
    </w:p>
    <w:p w:rsidR="00510B01" w:rsidRDefault="00510B01" w:rsidP="00851984">
      <w:pPr>
        <w:pStyle w:val="a4"/>
        <w:ind w:firstLine="709"/>
        <w:jc w:val="both"/>
        <w:rPr>
          <w:rFonts w:eastAsia="Arial"/>
          <w:sz w:val="28"/>
          <w:szCs w:val="28"/>
        </w:rPr>
      </w:pPr>
    </w:p>
    <w:p w:rsidR="00205F28" w:rsidRPr="00851984" w:rsidRDefault="00205F28" w:rsidP="00851984">
      <w:pPr>
        <w:pStyle w:val="a4"/>
        <w:ind w:firstLine="709"/>
        <w:jc w:val="both"/>
        <w:rPr>
          <w:sz w:val="28"/>
          <w:szCs w:val="28"/>
        </w:rPr>
      </w:pPr>
      <w:r w:rsidRPr="00851984">
        <w:rPr>
          <w:rFonts w:eastAsia="Arial"/>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62203" w:rsidRPr="00BF18CE" w:rsidRDefault="00B62203" w:rsidP="00B62203">
      <w:pPr>
        <w:pStyle w:val="a4"/>
        <w:ind w:firstLine="708"/>
        <w:jc w:val="both"/>
        <w:rPr>
          <w:sz w:val="28"/>
          <w:szCs w:val="28"/>
        </w:rPr>
      </w:pPr>
      <w:r w:rsidRPr="00BF18CE">
        <w:rPr>
          <w:rFonts w:eastAsia="Arial"/>
          <w:sz w:val="28"/>
          <w:szCs w:val="28"/>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r w:rsidRPr="00BF18CE">
        <w:rPr>
          <w:sz w:val="28"/>
          <w:szCs w:val="28"/>
        </w:rPr>
        <w:t xml:space="preserve">застройщик направляет в уполномоченные на выдачу разрешений на строительство в соответствии с </w:t>
      </w:r>
      <w:hyperlink w:anchor="Par262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BF18CE">
          <w:rPr>
            <w:sz w:val="28"/>
            <w:szCs w:val="28"/>
          </w:rPr>
          <w:t>частями 4</w:t>
        </w:r>
      </w:hyperlink>
      <w:r w:rsidRPr="00BF18CE">
        <w:rPr>
          <w:sz w:val="28"/>
          <w:szCs w:val="28"/>
        </w:rPr>
        <w:t xml:space="preserve"> - </w:t>
      </w:r>
      <w:hyperlink w:anchor="Par2645"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BF18CE">
          <w:rPr>
            <w:sz w:val="28"/>
            <w:szCs w:val="28"/>
          </w:rPr>
          <w:t>6</w:t>
        </w:r>
      </w:hyperlink>
      <w:r w:rsidRPr="00BF18CE">
        <w:rPr>
          <w:sz w:val="28"/>
          <w:szCs w:val="28"/>
        </w:rPr>
        <w:t xml:space="preserve"> статьи 51 Градостроительного кодекса РФ в федеральный орган исполнительной власти, орган исполнительной власти субъекта Российской Федерации, орган </w:t>
      </w:r>
      <w:r w:rsidRPr="00BF18CE">
        <w:rPr>
          <w:sz w:val="28"/>
          <w:szCs w:val="28"/>
        </w:rPr>
        <w:lastRenderedPageBreak/>
        <w:t>местного самоуправления, Государственную корпорацию по атомной энергии "</w:t>
      </w:r>
      <w:proofErr w:type="spellStart"/>
      <w:r w:rsidRPr="00BF18CE">
        <w:rPr>
          <w:sz w:val="28"/>
          <w:szCs w:val="28"/>
        </w:rPr>
        <w:t>Росатом</w:t>
      </w:r>
      <w:proofErr w:type="spellEnd"/>
      <w:r w:rsidRPr="00BF18CE">
        <w:rPr>
          <w:sz w:val="28"/>
          <w:szCs w:val="28"/>
        </w:rPr>
        <w:t>", Государственную корпорацию по космической деятельности "</w:t>
      </w:r>
      <w:proofErr w:type="spellStart"/>
      <w:r w:rsidRPr="00BF18CE">
        <w:rPr>
          <w:sz w:val="28"/>
          <w:szCs w:val="28"/>
        </w:rPr>
        <w:t>Роскосмос</w:t>
      </w:r>
      <w:proofErr w:type="spellEnd"/>
      <w:r w:rsidRPr="00BF18CE">
        <w:rPr>
          <w:sz w:val="28"/>
          <w:szCs w:val="28"/>
        </w:rPr>
        <w:t>", следующие документы и сведения:</w:t>
      </w:r>
    </w:p>
    <w:p w:rsidR="00B62203" w:rsidRPr="00BF18CE" w:rsidRDefault="00B62203" w:rsidP="00B62203">
      <w:pPr>
        <w:pStyle w:val="a4"/>
        <w:ind w:firstLine="708"/>
        <w:jc w:val="both"/>
        <w:rPr>
          <w:sz w:val="28"/>
          <w:szCs w:val="28"/>
        </w:rPr>
      </w:pPr>
      <w:r w:rsidRPr="00BF18CE">
        <w:rPr>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583"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 w:history="1">
        <w:r w:rsidRPr="00BF18CE">
          <w:rPr>
            <w:sz w:val="28"/>
            <w:szCs w:val="28"/>
          </w:rPr>
          <w:t>частью 1.1 статьи 57.3</w:t>
        </w:r>
      </w:hyperlink>
      <w:r w:rsidRPr="00BF18CE">
        <w:rPr>
          <w:sz w:val="28"/>
          <w:szCs w:val="28"/>
        </w:rPr>
        <w:t xml:space="preserve"> Градостроительного кодекса РФ, если иное не установлено </w:t>
      </w:r>
      <w:hyperlink w:anchor="Par270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 w:history="1">
        <w:r w:rsidRPr="00BF18CE">
          <w:rPr>
            <w:sz w:val="28"/>
            <w:szCs w:val="28"/>
          </w:rPr>
          <w:t>частью 7.3</w:t>
        </w:r>
      </w:hyperlink>
      <w:r w:rsidRPr="00BF18CE">
        <w:rPr>
          <w:sz w:val="28"/>
          <w:szCs w:val="28"/>
        </w:rPr>
        <w:t xml:space="preserve"> стать 51 Градостроительного кодекса РФ;</w:t>
      </w:r>
    </w:p>
    <w:p w:rsidR="00B62203" w:rsidRPr="00BF18CE" w:rsidRDefault="00B62203" w:rsidP="00B62203">
      <w:pPr>
        <w:pStyle w:val="a4"/>
        <w:ind w:firstLine="708"/>
        <w:jc w:val="both"/>
        <w:rPr>
          <w:sz w:val="28"/>
          <w:szCs w:val="28"/>
        </w:rPr>
      </w:pPr>
      <w:r w:rsidRPr="00BF18CE">
        <w:rPr>
          <w:sz w:val="28"/>
          <w:szCs w:val="28"/>
        </w:rPr>
        <w:t xml:space="preserve">б) при наличии соглашения о передаче в случаях, установленных бюджетным </w:t>
      </w:r>
      <w:hyperlink r:id="rId8" w:history="1">
        <w:r w:rsidRPr="00BF18CE">
          <w:rPr>
            <w:sz w:val="28"/>
            <w:szCs w:val="28"/>
          </w:rPr>
          <w:t>законодательством</w:t>
        </w:r>
      </w:hyperlink>
      <w:r w:rsidRPr="00BF18CE">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F18CE">
        <w:rPr>
          <w:sz w:val="28"/>
          <w:szCs w:val="28"/>
        </w:rPr>
        <w:t>Росатом</w:t>
      </w:r>
      <w:proofErr w:type="spellEnd"/>
      <w:r w:rsidRPr="00BF18CE">
        <w:rPr>
          <w:sz w:val="28"/>
          <w:szCs w:val="28"/>
        </w:rPr>
        <w:t>", Государственной корпорацией по космической деятельности "</w:t>
      </w:r>
      <w:proofErr w:type="spellStart"/>
      <w:r w:rsidRPr="00BF18CE">
        <w:rPr>
          <w:sz w:val="28"/>
          <w:szCs w:val="28"/>
        </w:rPr>
        <w:t>Роскосмос</w:t>
      </w:r>
      <w:proofErr w:type="spellEnd"/>
      <w:r w:rsidRPr="00BF18CE">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2203" w:rsidRPr="00BF18CE" w:rsidRDefault="00B62203" w:rsidP="00B62203">
      <w:pPr>
        <w:pStyle w:val="a4"/>
        <w:ind w:firstLine="708"/>
        <w:jc w:val="both"/>
        <w:rPr>
          <w:sz w:val="28"/>
          <w:szCs w:val="28"/>
        </w:rPr>
      </w:pPr>
      <w:r w:rsidRPr="00BF18CE">
        <w:rPr>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history="1">
        <w:r w:rsidRPr="00BF18CE">
          <w:rPr>
            <w:sz w:val="28"/>
            <w:szCs w:val="28"/>
          </w:rPr>
          <w:t>случаев</w:t>
        </w:r>
      </w:hyperlink>
      <w:r w:rsidRPr="00BF18CE">
        <w:rPr>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62203" w:rsidRPr="00BF18CE" w:rsidRDefault="00B62203" w:rsidP="00B62203">
      <w:pPr>
        <w:pStyle w:val="a4"/>
        <w:ind w:firstLine="708"/>
        <w:jc w:val="both"/>
        <w:rPr>
          <w:sz w:val="28"/>
          <w:szCs w:val="28"/>
        </w:rPr>
      </w:pPr>
      <w:r w:rsidRPr="00BF18CE">
        <w:rPr>
          <w:sz w:val="28"/>
          <w:szCs w:val="28"/>
        </w:rPr>
        <w:t xml:space="preserve">г) результаты инженерных изысканий и следующие материалы, содержащиеся в утвержденной в соответствии с </w:t>
      </w:r>
      <w:hyperlink w:anchor="Par227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 w:history="1">
        <w:r w:rsidRPr="00BF18CE">
          <w:rPr>
            <w:sz w:val="28"/>
            <w:szCs w:val="28"/>
          </w:rPr>
          <w:t>частью 15 статьи 48</w:t>
        </w:r>
      </w:hyperlink>
      <w:r w:rsidRPr="00BF18CE">
        <w:rPr>
          <w:sz w:val="28"/>
          <w:szCs w:val="28"/>
        </w:rPr>
        <w:t xml:space="preserve"> Градостроительного кодекса РФ проектной документации:</w:t>
      </w:r>
    </w:p>
    <w:p w:rsidR="00B62203" w:rsidRPr="00BF18CE" w:rsidRDefault="00B62203" w:rsidP="00B62203">
      <w:pPr>
        <w:pStyle w:val="a4"/>
        <w:ind w:firstLine="708"/>
        <w:jc w:val="both"/>
        <w:rPr>
          <w:sz w:val="28"/>
          <w:szCs w:val="28"/>
        </w:rPr>
      </w:pPr>
      <w:r w:rsidRPr="00BF18CE">
        <w:rPr>
          <w:sz w:val="28"/>
          <w:szCs w:val="28"/>
        </w:rPr>
        <w:t>- пояснительная записка;</w:t>
      </w:r>
    </w:p>
    <w:p w:rsidR="00B62203" w:rsidRPr="00BF18CE" w:rsidRDefault="00B62203" w:rsidP="00B62203">
      <w:pPr>
        <w:pStyle w:val="a4"/>
        <w:ind w:firstLine="708"/>
        <w:jc w:val="both"/>
        <w:rPr>
          <w:sz w:val="28"/>
          <w:szCs w:val="28"/>
        </w:rPr>
      </w:pPr>
      <w:r w:rsidRPr="00BF18CE">
        <w:rPr>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0" w:history="1">
        <w:r w:rsidRPr="00BF18CE">
          <w:rPr>
            <w:sz w:val="28"/>
            <w:szCs w:val="28"/>
          </w:rPr>
          <w:t>случаев</w:t>
        </w:r>
      </w:hyperlink>
      <w:r w:rsidRPr="00BF18CE">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B62203" w:rsidRPr="00BF18CE" w:rsidRDefault="00B62203" w:rsidP="00B62203">
      <w:pPr>
        <w:pStyle w:val="a4"/>
        <w:ind w:firstLine="708"/>
        <w:jc w:val="both"/>
        <w:rPr>
          <w:sz w:val="28"/>
          <w:szCs w:val="28"/>
        </w:rPr>
      </w:pPr>
      <w:r w:rsidRPr="00BF18CE">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sidRPr="00BF18CE">
        <w:rPr>
          <w:sz w:val="28"/>
          <w:szCs w:val="28"/>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62203" w:rsidRPr="00BF18CE" w:rsidRDefault="00B62203" w:rsidP="00B62203">
      <w:pPr>
        <w:pStyle w:val="a4"/>
        <w:ind w:firstLine="708"/>
        <w:jc w:val="both"/>
        <w:rPr>
          <w:sz w:val="28"/>
          <w:szCs w:val="28"/>
        </w:rPr>
      </w:pPr>
      <w:r w:rsidRPr="00BF18CE">
        <w:rPr>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2203" w:rsidRPr="00BF18CE" w:rsidRDefault="00B62203" w:rsidP="00B62203">
      <w:pPr>
        <w:pStyle w:val="a4"/>
        <w:ind w:firstLine="708"/>
        <w:jc w:val="both"/>
        <w:rPr>
          <w:sz w:val="28"/>
          <w:szCs w:val="28"/>
        </w:rPr>
      </w:pPr>
      <w:bookmarkStart w:id="0" w:name="Par2672"/>
      <w:bookmarkEnd w:id="0"/>
      <w:r w:rsidRPr="00BF18CE">
        <w:rPr>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w:anchor="Par2430"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BF18CE">
          <w:rPr>
            <w:sz w:val="28"/>
            <w:szCs w:val="28"/>
          </w:rPr>
          <w:t>пункте 1 части 5 статьи 49</w:t>
        </w:r>
      </w:hyperlink>
      <w:r w:rsidRPr="00BF18CE">
        <w:rPr>
          <w:sz w:val="28"/>
          <w:szCs w:val="28"/>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25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BF18CE">
          <w:rPr>
            <w:sz w:val="28"/>
            <w:szCs w:val="28"/>
          </w:rPr>
          <w:t>частью 12.1 статьи 48</w:t>
        </w:r>
      </w:hyperlink>
      <w:r w:rsidRPr="00BF18CE">
        <w:rPr>
          <w:sz w:val="28"/>
          <w:szCs w:val="28"/>
        </w:rPr>
        <w:t xml:space="preserve"> Градостроительного кодекса РФ), если такая проектная документация подлежит экспертизе в соответствии со </w:t>
      </w:r>
      <w:hyperlink w:anchor="Par2354"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BF18CE">
          <w:rPr>
            <w:sz w:val="28"/>
            <w:szCs w:val="28"/>
          </w:rPr>
          <w:t>статьей 49</w:t>
        </w:r>
      </w:hyperlink>
      <w:r w:rsidRPr="00BF18CE">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w:anchor="Par2388"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sidRPr="00BF18CE">
          <w:rPr>
            <w:sz w:val="28"/>
            <w:szCs w:val="28"/>
          </w:rPr>
          <w:t>частью 3.4 статьи 49</w:t>
        </w:r>
      </w:hyperlink>
      <w:r w:rsidRPr="00BF18CE">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w:anchor="Par2448"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BF18CE">
          <w:rPr>
            <w:sz w:val="28"/>
            <w:szCs w:val="28"/>
          </w:rPr>
          <w:t>частью 6 статьи 49</w:t>
        </w:r>
      </w:hyperlink>
      <w:r w:rsidRPr="00BF18CE">
        <w:rPr>
          <w:sz w:val="28"/>
          <w:szCs w:val="28"/>
        </w:rPr>
        <w:t xml:space="preserve"> Градостроительного кодекса РФ;</w:t>
      </w:r>
    </w:p>
    <w:p w:rsidR="00B62203" w:rsidRPr="00BF18CE" w:rsidRDefault="00B62203" w:rsidP="00B62203">
      <w:pPr>
        <w:pStyle w:val="a4"/>
        <w:ind w:firstLine="708"/>
        <w:jc w:val="both"/>
        <w:rPr>
          <w:sz w:val="28"/>
          <w:szCs w:val="28"/>
        </w:rPr>
      </w:pPr>
      <w:r w:rsidRPr="00BF18CE">
        <w:rPr>
          <w:sz w:val="28"/>
          <w:szCs w:val="28"/>
        </w:rPr>
        <w:t xml:space="preserve">ж) подтверждение соответствия вносимых в проектную документацию изменений требованиям, указанным в </w:t>
      </w:r>
      <w:hyperlink w:anchor="Par2398"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BF18CE">
          <w:rPr>
            <w:sz w:val="28"/>
            <w:szCs w:val="28"/>
          </w:rPr>
          <w:t>части 3.8 статьи 49</w:t>
        </w:r>
      </w:hyperlink>
      <w:r w:rsidRPr="00BF18CE">
        <w:rPr>
          <w:sz w:val="28"/>
          <w:szCs w:val="28"/>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398"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BF18CE">
          <w:rPr>
            <w:sz w:val="28"/>
            <w:szCs w:val="28"/>
          </w:rPr>
          <w:t>частью 3.8 статьи 49</w:t>
        </w:r>
      </w:hyperlink>
      <w:r w:rsidRPr="00BF18CE">
        <w:rPr>
          <w:sz w:val="28"/>
          <w:szCs w:val="28"/>
        </w:rPr>
        <w:t xml:space="preserve"> Градостроительного кодекса РФ;</w:t>
      </w:r>
    </w:p>
    <w:p w:rsidR="00B62203" w:rsidRPr="00BF18CE" w:rsidRDefault="00B62203" w:rsidP="00B62203">
      <w:pPr>
        <w:pStyle w:val="a4"/>
        <w:ind w:firstLine="708"/>
        <w:jc w:val="both"/>
        <w:rPr>
          <w:sz w:val="28"/>
          <w:szCs w:val="28"/>
        </w:rPr>
      </w:pPr>
      <w:r w:rsidRPr="00BF18CE">
        <w:rPr>
          <w:sz w:val="28"/>
          <w:szCs w:val="28"/>
        </w:rPr>
        <w:t xml:space="preserve">з) подтверждение соответствия вносимых в проектную документацию изменений требованиям, указанным в </w:t>
      </w:r>
      <w:hyperlink w:anchor="Par2405"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 w:history="1">
        <w:r w:rsidRPr="00BF18CE">
          <w:rPr>
            <w:sz w:val="28"/>
            <w:szCs w:val="28"/>
          </w:rPr>
          <w:t>части 3.9 статьи 49</w:t>
        </w:r>
      </w:hyperlink>
      <w:r w:rsidRPr="00BF18CE">
        <w:rPr>
          <w:sz w:val="28"/>
          <w:szCs w:val="28"/>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405"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 w:history="1">
        <w:r w:rsidRPr="00BF18CE">
          <w:rPr>
            <w:sz w:val="28"/>
            <w:szCs w:val="28"/>
          </w:rPr>
          <w:t>частью 3.9 статьи 49</w:t>
        </w:r>
      </w:hyperlink>
      <w:r w:rsidRPr="00BF18CE">
        <w:rPr>
          <w:sz w:val="28"/>
          <w:szCs w:val="28"/>
        </w:rPr>
        <w:t xml:space="preserve"> Градостроительного кодекса РФ;</w:t>
      </w:r>
    </w:p>
    <w:p w:rsidR="00B62203" w:rsidRPr="00BF18CE" w:rsidRDefault="00B62203" w:rsidP="00B62203">
      <w:pPr>
        <w:pStyle w:val="a4"/>
        <w:ind w:firstLine="708"/>
        <w:jc w:val="both"/>
        <w:rPr>
          <w:sz w:val="28"/>
          <w:szCs w:val="28"/>
        </w:rPr>
      </w:pPr>
      <w:bookmarkStart w:id="1" w:name="Par2679"/>
      <w:bookmarkEnd w:id="1"/>
      <w:r w:rsidRPr="00BF18CE">
        <w:rPr>
          <w:sz w:val="28"/>
          <w:szCs w:val="28"/>
        </w:rPr>
        <w:t xml:space="preserve">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802" w:tooltip="Статья 40. Отклонение от предельных параметров разрешенного строительства, реконструкции объектов капитального строительства" w:history="1">
        <w:r w:rsidRPr="00BF18CE">
          <w:rPr>
            <w:sz w:val="28"/>
            <w:szCs w:val="28"/>
          </w:rPr>
          <w:t>статьей 40</w:t>
        </w:r>
      </w:hyperlink>
      <w:r w:rsidRPr="00BF18CE">
        <w:rPr>
          <w:sz w:val="28"/>
          <w:szCs w:val="28"/>
        </w:rPr>
        <w:t xml:space="preserve"> Градостроительного кодекса РФ);</w:t>
      </w:r>
    </w:p>
    <w:p w:rsidR="00B62203" w:rsidRPr="00BF18CE" w:rsidRDefault="00B62203" w:rsidP="00B62203">
      <w:pPr>
        <w:pStyle w:val="a4"/>
        <w:ind w:firstLine="708"/>
        <w:jc w:val="both"/>
        <w:rPr>
          <w:sz w:val="28"/>
          <w:szCs w:val="28"/>
        </w:rPr>
      </w:pPr>
      <w:r w:rsidRPr="00BF18CE">
        <w:rPr>
          <w:sz w:val="28"/>
          <w:szCs w:val="28"/>
        </w:rPr>
        <w:lastRenderedPageBreak/>
        <w:t>к) согласование архитектурно-градостроительного облика объекта капитального строительства в случае, если такое согласование предусмотрено 40.1 Градостроительного кодекса РФ;</w:t>
      </w:r>
    </w:p>
    <w:p w:rsidR="00B62203" w:rsidRPr="00BF18CE" w:rsidRDefault="00B62203" w:rsidP="00B62203">
      <w:pPr>
        <w:pStyle w:val="a4"/>
        <w:ind w:firstLine="708"/>
        <w:jc w:val="both"/>
        <w:rPr>
          <w:sz w:val="28"/>
          <w:szCs w:val="28"/>
        </w:rPr>
      </w:pPr>
      <w:r w:rsidRPr="00BF18CE">
        <w:rPr>
          <w:sz w:val="28"/>
          <w:szCs w:val="28"/>
        </w:rPr>
        <w:t xml:space="preserve">л) согласие всех правообладателей объекта капитального строительства в случае реконструкции такого объекта, за исключением указанных в </w:t>
      </w:r>
      <w:hyperlink w:anchor="Par268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BF18CE">
          <w:rPr>
            <w:sz w:val="28"/>
            <w:szCs w:val="28"/>
          </w:rPr>
          <w:t>пункте «н)</w:t>
        </w:r>
      </w:hyperlink>
      <w:r w:rsidRPr="00BF18CE">
        <w:rPr>
          <w:sz w:val="28"/>
          <w:szCs w:val="28"/>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62203" w:rsidRPr="00BF18CE" w:rsidRDefault="00B62203" w:rsidP="00B62203">
      <w:pPr>
        <w:pStyle w:val="a4"/>
        <w:ind w:firstLine="708"/>
        <w:jc w:val="both"/>
        <w:rPr>
          <w:sz w:val="28"/>
          <w:szCs w:val="28"/>
        </w:rPr>
      </w:pPr>
      <w:r w:rsidRPr="00BF18CE">
        <w:rPr>
          <w:sz w:val="28"/>
          <w:szCs w:val="28"/>
        </w:rPr>
        <w:t>м)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F18CE">
        <w:rPr>
          <w:sz w:val="28"/>
          <w:szCs w:val="28"/>
        </w:rPr>
        <w:t>Росатом</w:t>
      </w:r>
      <w:proofErr w:type="spellEnd"/>
      <w:r w:rsidRPr="00BF18CE">
        <w:rPr>
          <w:sz w:val="28"/>
          <w:szCs w:val="28"/>
        </w:rPr>
        <w:t>", Государственной корпорацией по космической деятельности "</w:t>
      </w:r>
      <w:proofErr w:type="spellStart"/>
      <w:r w:rsidRPr="00BF18CE">
        <w:rPr>
          <w:sz w:val="28"/>
          <w:szCs w:val="28"/>
        </w:rPr>
        <w:t>Роскосмос</w:t>
      </w:r>
      <w:proofErr w:type="spellEnd"/>
      <w:r w:rsidRPr="00BF18CE">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2203" w:rsidRPr="00BF18CE" w:rsidRDefault="00B62203" w:rsidP="00B62203">
      <w:pPr>
        <w:pStyle w:val="a4"/>
        <w:ind w:firstLine="708"/>
        <w:jc w:val="both"/>
        <w:rPr>
          <w:sz w:val="28"/>
          <w:szCs w:val="28"/>
        </w:rPr>
      </w:pPr>
      <w:bookmarkStart w:id="2" w:name="Par2686"/>
      <w:bookmarkEnd w:id="2"/>
      <w:r w:rsidRPr="00BF18CE">
        <w:rPr>
          <w:sz w:val="28"/>
          <w:szCs w:val="28"/>
        </w:rPr>
        <w:t xml:space="preserve">н) решение общего собрания собственников помещений и </w:t>
      </w:r>
      <w:proofErr w:type="spellStart"/>
      <w:r w:rsidRPr="00BF18CE">
        <w:rPr>
          <w:sz w:val="28"/>
          <w:szCs w:val="28"/>
        </w:rPr>
        <w:t>машино-мест</w:t>
      </w:r>
      <w:proofErr w:type="spellEnd"/>
      <w:r w:rsidRPr="00BF18CE">
        <w:rPr>
          <w:sz w:val="28"/>
          <w:szCs w:val="28"/>
        </w:rPr>
        <w:t xml:space="preserve"> в многоквартирном доме, принятое в соответствии с жилищным </w:t>
      </w:r>
      <w:hyperlink r:id="rId11" w:history="1">
        <w:r w:rsidRPr="00BF18CE">
          <w:rPr>
            <w:sz w:val="28"/>
            <w:szCs w:val="28"/>
          </w:rPr>
          <w:t>законодательством</w:t>
        </w:r>
      </w:hyperlink>
      <w:r w:rsidRPr="00BF18CE">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F18CE">
        <w:rPr>
          <w:sz w:val="28"/>
          <w:szCs w:val="28"/>
        </w:rPr>
        <w:t>машино-мест</w:t>
      </w:r>
      <w:proofErr w:type="spellEnd"/>
      <w:r w:rsidRPr="00BF18CE">
        <w:rPr>
          <w:sz w:val="28"/>
          <w:szCs w:val="28"/>
        </w:rPr>
        <w:t xml:space="preserve"> в многоквартирном доме;</w:t>
      </w:r>
    </w:p>
    <w:p w:rsidR="00B62203" w:rsidRPr="00BF18CE" w:rsidRDefault="00B62203" w:rsidP="00B62203">
      <w:pPr>
        <w:pStyle w:val="a4"/>
        <w:ind w:firstLine="708"/>
        <w:jc w:val="both"/>
        <w:rPr>
          <w:sz w:val="28"/>
          <w:szCs w:val="28"/>
        </w:rPr>
      </w:pPr>
      <w:r w:rsidRPr="00BF18CE">
        <w:rPr>
          <w:sz w:val="28"/>
          <w:szCs w:val="28"/>
        </w:rPr>
        <w:t>о)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2203" w:rsidRPr="00BF18CE" w:rsidRDefault="00B62203" w:rsidP="00B62203">
      <w:pPr>
        <w:pStyle w:val="a4"/>
        <w:ind w:firstLine="708"/>
        <w:jc w:val="both"/>
        <w:rPr>
          <w:sz w:val="28"/>
          <w:szCs w:val="28"/>
        </w:rPr>
      </w:pPr>
      <w:bookmarkStart w:id="3" w:name="Par2693"/>
      <w:bookmarkEnd w:id="3"/>
      <w:r w:rsidRPr="00BF18CE">
        <w:rPr>
          <w:sz w:val="28"/>
          <w:szCs w:val="28"/>
        </w:rPr>
        <w:t xml:space="preserve">п)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history="1">
        <w:r w:rsidRPr="00BF18CE">
          <w:rPr>
            <w:sz w:val="28"/>
            <w:szCs w:val="28"/>
          </w:rPr>
          <w:t>законодательством</w:t>
        </w:r>
      </w:hyperlink>
      <w:r w:rsidRPr="00BF18CE">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10B01" w:rsidRPr="005C738D" w:rsidRDefault="00B62203" w:rsidP="00510B01">
      <w:pPr>
        <w:pStyle w:val="a4"/>
        <w:ind w:firstLine="851"/>
        <w:jc w:val="both"/>
        <w:rPr>
          <w:i/>
          <w:color w:val="0070C0"/>
          <w:sz w:val="28"/>
          <w:szCs w:val="28"/>
        </w:rPr>
      </w:pPr>
      <w:bookmarkStart w:id="4" w:name="Par2695"/>
      <w:bookmarkEnd w:id="4"/>
      <w:r w:rsidRPr="00BF18CE">
        <w:rPr>
          <w:sz w:val="28"/>
          <w:szCs w:val="28"/>
        </w:rPr>
        <w:t xml:space="preserve">р) копия договора о развитии территории в случае, если строительство, реконструкцию объектов капитального строительства планируется </w:t>
      </w:r>
      <w:r w:rsidRPr="00BF18CE">
        <w:rPr>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10B01">
        <w:rPr>
          <w:sz w:val="28"/>
          <w:szCs w:val="28"/>
        </w:rPr>
        <w:t xml:space="preserve"> </w:t>
      </w:r>
      <w:r w:rsidR="00510B01" w:rsidRPr="005C738D">
        <w:rPr>
          <w:i/>
          <w:color w:val="0070C0"/>
          <w:sz w:val="28"/>
          <w:szCs w:val="28"/>
        </w:rPr>
        <w:t xml:space="preserve">(п. </w:t>
      </w:r>
      <w:r w:rsidR="00510B01">
        <w:rPr>
          <w:i/>
          <w:color w:val="0070C0"/>
          <w:sz w:val="28"/>
          <w:szCs w:val="28"/>
        </w:rPr>
        <w:t>2.9.1</w:t>
      </w:r>
      <w:r w:rsidR="00510B01" w:rsidRPr="005C738D">
        <w:rPr>
          <w:i/>
          <w:color w:val="0070C0"/>
          <w:sz w:val="28"/>
          <w:szCs w:val="28"/>
        </w:rPr>
        <w:t xml:space="preserve"> в редакции Постановления Администрации Магистрального сельского поселения от 18.04.2023 № П-23/МГСОМС-78)</w:t>
      </w:r>
    </w:p>
    <w:p w:rsidR="00B62203" w:rsidRDefault="00B62203" w:rsidP="00B62203">
      <w:pPr>
        <w:pStyle w:val="a4"/>
        <w:ind w:firstLine="709"/>
        <w:jc w:val="both"/>
        <w:rPr>
          <w:sz w:val="28"/>
          <w:szCs w:val="28"/>
        </w:rPr>
      </w:pPr>
    </w:p>
    <w:p w:rsidR="00205F28" w:rsidRPr="00851984" w:rsidRDefault="00205F28" w:rsidP="00B62203">
      <w:pPr>
        <w:pStyle w:val="a4"/>
        <w:ind w:firstLine="709"/>
        <w:jc w:val="both"/>
        <w:rPr>
          <w:sz w:val="28"/>
          <w:szCs w:val="28"/>
        </w:rPr>
      </w:pPr>
      <w:r w:rsidRPr="00851984">
        <w:rPr>
          <w:rFonts w:eastAsia="Arial"/>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851984" w:rsidRDefault="00205F28" w:rsidP="00851984">
      <w:pPr>
        <w:pStyle w:val="a4"/>
        <w:ind w:firstLine="709"/>
        <w:jc w:val="both"/>
        <w:rPr>
          <w:sz w:val="28"/>
          <w:szCs w:val="28"/>
        </w:rPr>
      </w:pPr>
      <w:r w:rsidRPr="0085198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851984" w:rsidRDefault="00205F28" w:rsidP="00136D34">
      <w:pPr>
        <w:pStyle w:val="a4"/>
        <w:ind w:firstLine="709"/>
        <w:jc w:val="both"/>
        <w:rPr>
          <w:sz w:val="28"/>
          <w:szCs w:val="28"/>
        </w:rPr>
      </w:pPr>
      <w:r w:rsidRPr="00851984">
        <w:rPr>
          <w:rFonts w:eastAsia="Arial"/>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05F28" w:rsidRPr="00851984" w:rsidRDefault="00205F28" w:rsidP="00136D34">
      <w:pPr>
        <w:pStyle w:val="a4"/>
        <w:ind w:firstLine="709"/>
        <w:jc w:val="both"/>
        <w:rPr>
          <w:sz w:val="28"/>
          <w:szCs w:val="28"/>
        </w:rPr>
      </w:pPr>
      <w:r w:rsidRPr="00851984">
        <w:rPr>
          <w:rFonts w:eastAsia="Arial"/>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w:t>
      </w:r>
      <w:r w:rsidR="00136D34" w:rsidRPr="00136D34">
        <w:rPr>
          <w:rFonts w:eastAsia="Arial"/>
          <w:sz w:val="28"/>
          <w:szCs w:val="28"/>
        </w:rPr>
        <w:t>о</w:t>
      </w:r>
      <w:r w:rsidRPr="00136D34">
        <w:rPr>
          <w:rFonts w:eastAsia="Arial"/>
          <w:sz w:val="28"/>
          <w:szCs w:val="28"/>
        </w:rPr>
        <w:t>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w:t>
      </w:r>
      <w:r w:rsidRPr="00136D34">
        <w:rPr>
          <w:rFonts w:eastAsia="Arial"/>
          <w:sz w:val="28"/>
          <w:szCs w:val="28"/>
        </w:rPr>
        <w:lastRenderedPageBreak/>
        <w:t>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2.9.4.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в) решение о предоставлении права пользования недрами и решение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2.9.5. В случае представления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05F28" w:rsidRPr="00136D34" w:rsidRDefault="00205F28" w:rsidP="00136D34">
      <w:pPr>
        <w:pStyle w:val="a4"/>
        <w:ind w:firstLine="709"/>
        <w:jc w:val="both"/>
        <w:rPr>
          <w:sz w:val="28"/>
          <w:szCs w:val="28"/>
        </w:rPr>
      </w:pPr>
      <w:r w:rsidRPr="00136D34">
        <w:rPr>
          <w:rFonts w:eastAsia="Arial"/>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05F28" w:rsidRDefault="00205F28" w:rsidP="00136D34">
      <w:pPr>
        <w:pStyle w:val="a4"/>
        <w:ind w:firstLine="709"/>
        <w:jc w:val="both"/>
        <w:rPr>
          <w:rFonts w:eastAsia="Arial"/>
          <w:sz w:val="28"/>
          <w:szCs w:val="28"/>
        </w:rPr>
      </w:pPr>
      <w:r w:rsidRPr="00136D34">
        <w:rPr>
          <w:rFonts w:eastAsia="Arial"/>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B4951" w:rsidRPr="004B4951" w:rsidRDefault="004B4951" w:rsidP="004B4951">
      <w:pPr>
        <w:pStyle w:val="a4"/>
        <w:ind w:firstLine="851"/>
        <w:jc w:val="both"/>
        <w:rPr>
          <w:sz w:val="28"/>
          <w:szCs w:val="28"/>
        </w:rPr>
      </w:pPr>
      <w:r w:rsidRPr="004B4951">
        <w:rPr>
          <w:sz w:val="28"/>
          <w:szCs w:val="28"/>
        </w:rPr>
        <w:t>2.9.7 К заявлению о выдаче разрешения на строительство объектов капитального строительства, не являющихся линейными объектами, на двух и более земельных участках дополнительно прилагаются следующие документы:</w:t>
      </w:r>
    </w:p>
    <w:p w:rsidR="004B4951" w:rsidRPr="004B4951" w:rsidRDefault="004B4951" w:rsidP="004B4951">
      <w:pPr>
        <w:pStyle w:val="a4"/>
        <w:ind w:firstLine="851"/>
        <w:jc w:val="both"/>
        <w:rPr>
          <w:sz w:val="28"/>
          <w:szCs w:val="28"/>
        </w:rPr>
      </w:pPr>
      <w:r>
        <w:rPr>
          <w:sz w:val="28"/>
          <w:szCs w:val="28"/>
        </w:rPr>
        <w:t xml:space="preserve">1) </w:t>
      </w:r>
      <w:r w:rsidRPr="004B4951">
        <w:rPr>
          <w:sz w:val="28"/>
          <w:szCs w:val="28"/>
        </w:rPr>
        <w:t>правоустанавливающие документы на смежные земельные участки;</w:t>
      </w:r>
    </w:p>
    <w:p w:rsidR="004B4951" w:rsidRPr="00D14661" w:rsidRDefault="004B4951" w:rsidP="004B4951">
      <w:pPr>
        <w:pStyle w:val="a4"/>
        <w:ind w:firstLine="851"/>
        <w:jc w:val="both"/>
        <w:rPr>
          <w:i/>
          <w:color w:val="0070C0"/>
          <w:sz w:val="28"/>
          <w:szCs w:val="28"/>
        </w:rPr>
      </w:pPr>
      <w:r>
        <w:rPr>
          <w:sz w:val="28"/>
          <w:szCs w:val="28"/>
        </w:rPr>
        <w:t xml:space="preserve">2) </w:t>
      </w:r>
      <w:r w:rsidRPr="004B4951">
        <w:rPr>
          <w:sz w:val="28"/>
          <w:szCs w:val="28"/>
        </w:rPr>
        <w:t xml:space="preserve">градостроительный план земельного участка в соответствии с пунктом 5 Правил выдачи разрешений на строительство объектов капитального строительства, не являющихся линейными объектами, на двух и </w:t>
      </w:r>
      <w:r w:rsidRPr="004B4951">
        <w:rPr>
          <w:sz w:val="28"/>
          <w:szCs w:val="28"/>
        </w:rPr>
        <w:lastRenderedPageBreak/>
        <w:t xml:space="preserve">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w:t>
      </w:r>
      <w:r w:rsidR="00D14661">
        <w:rPr>
          <w:sz w:val="28"/>
          <w:szCs w:val="28"/>
        </w:rPr>
        <w:t xml:space="preserve">участков" </w:t>
      </w:r>
      <w:r w:rsidR="00D14661" w:rsidRPr="00D14661">
        <w:rPr>
          <w:i/>
          <w:color w:val="0070C0"/>
          <w:sz w:val="28"/>
          <w:szCs w:val="28"/>
        </w:rPr>
        <w:t>(пункт 2.9.7 в редакции Постановления Администрации Магистрального сельского поселения от 12.07.2022 № 160).</w:t>
      </w:r>
    </w:p>
    <w:p w:rsidR="004B4951" w:rsidRPr="004B4951" w:rsidRDefault="004B4951" w:rsidP="004B4951">
      <w:pPr>
        <w:pStyle w:val="a4"/>
        <w:ind w:firstLine="851"/>
        <w:jc w:val="both"/>
        <w:rPr>
          <w:sz w:val="28"/>
          <w:szCs w:val="28"/>
        </w:rPr>
      </w:pPr>
    </w:p>
    <w:p w:rsidR="002B1883" w:rsidRPr="00BF18CE" w:rsidRDefault="002B1883" w:rsidP="002B1883">
      <w:pPr>
        <w:pStyle w:val="a4"/>
        <w:ind w:firstLine="567"/>
        <w:jc w:val="both"/>
        <w:rPr>
          <w:sz w:val="28"/>
          <w:szCs w:val="28"/>
        </w:rPr>
      </w:pPr>
      <w:r w:rsidRPr="00BF18CE">
        <w:rPr>
          <w:sz w:val="28"/>
          <w:szCs w:val="28"/>
        </w:rPr>
        <w:t xml:space="preserve">2.10. Документы (их копии или сведения, содержащиеся в них), указанные в «а) – к)» и </w:t>
      </w:r>
      <w:hyperlink w:anchor="Par2695"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 w:history="1">
        <w:r w:rsidRPr="00BF18CE">
          <w:rPr>
            <w:sz w:val="28"/>
            <w:szCs w:val="28"/>
          </w:rPr>
          <w:t>«р)» пункта 2.9.1</w:t>
        </w:r>
      </w:hyperlink>
      <w:r w:rsidRPr="00BF18CE">
        <w:rPr>
          <w:sz w:val="28"/>
          <w:szCs w:val="28"/>
        </w:rPr>
        <w:t xml:space="preserve">, запрашиваются органами, указанными в </w:t>
      </w:r>
      <w:hyperlink w:anchor="Par26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 w:history="1">
        <w:r w:rsidRPr="00BF18CE">
          <w:rPr>
            <w:sz w:val="28"/>
            <w:szCs w:val="28"/>
          </w:rPr>
          <w:t>абзаце первом пункта 2.9.1</w:t>
        </w:r>
      </w:hyperlink>
      <w:r w:rsidRPr="00BF18CE">
        <w:rPr>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B1883" w:rsidRPr="00BF18CE" w:rsidRDefault="002B1883" w:rsidP="002B1883">
      <w:pPr>
        <w:pStyle w:val="a4"/>
        <w:ind w:firstLine="567"/>
        <w:jc w:val="both"/>
        <w:rPr>
          <w:sz w:val="28"/>
          <w:szCs w:val="28"/>
        </w:rPr>
      </w:pPr>
      <w:r w:rsidRPr="00BF18CE">
        <w:rPr>
          <w:sz w:val="28"/>
          <w:szCs w:val="28"/>
        </w:rPr>
        <w:t xml:space="preserve">По межведомственным запросам органов, указанных в </w:t>
      </w:r>
      <w:hyperlink w:anchor="Par26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 w:history="1">
        <w:r w:rsidRPr="00BF18CE">
          <w:rPr>
            <w:sz w:val="28"/>
            <w:szCs w:val="28"/>
          </w:rPr>
          <w:t>абзаце первом пункта 2.9.1.</w:t>
        </w:r>
      </w:hyperlink>
      <w:r w:rsidRPr="00BF18CE">
        <w:rPr>
          <w:sz w:val="28"/>
          <w:szCs w:val="28"/>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05F28" w:rsidRPr="00136D34" w:rsidRDefault="002B1883" w:rsidP="002B1883">
      <w:pPr>
        <w:pStyle w:val="a4"/>
        <w:ind w:firstLine="709"/>
        <w:jc w:val="both"/>
        <w:rPr>
          <w:sz w:val="28"/>
          <w:szCs w:val="28"/>
        </w:rPr>
      </w:pPr>
      <w:bookmarkStart w:id="5" w:name="Par2703"/>
      <w:bookmarkEnd w:id="5"/>
      <w:r w:rsidRPr="00BF18CE">
        <w:rPr>
          <w:sz w:val="28"/>
          <w:szCs w:val="28"/>
        </w:rPr>
        <w:t xml:space="preserve">2.10.1. Документы, указанные в </w:t>
      </w:r>
      <w:hyperlink w:anchor="Par265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history="1">
        <w:r w:rsidRPr="00BF18CE">
          <w:rPr>
            <w:sz w:val="28"/>
            <w:szCs w:val="28"/>
          </w:rPr>
          <w:t xml:space="preserve">пунктах </w:t>
        </w:r>
      </w:hyperlink>
      <w:r w:rsidRPr="00BF18CE">
        <w:rPr>
          <w:sz w:val="28"/>
          <w:szCs w:val="28"/>
        </w:rPr>
        <w:t xml:space="preserve">а), </w:t>
      </w:r>
      <w:hyperlink w:anchor="Par2663"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sidRPr="00BF18CE">
          <w:rPr>
            <w:sz w:val="28"/>
            <w:szCs w:val="28"/>
          </w:rPr>
          <w:t>в)</w:t>
        </w:r>
      </w:hyperlink>
      <w:r w:rsidRPr="00BF18CE">
        <w:rPr>
          <w:sz w:val="28"/>
          <w:szCs w:val="28"/>
        </w:rPr>
        <w:t xml:space="preserve"> и </w:t>
      </w:r>
      <w:hyperlink w:anchor="Par2672"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 w:history="1">
        <w:r w:rsidRPr="00BF18CE">
          <w:rPr>
            <w:sz w:val="28"/>
            <w:szCs w:val="28"/>
          </w:rPr>
          <w:t>д)</w:t>
        </w:r>
      </w:hyperlink>
      <w:r w:rsidRPr="00BF18CE">
        <w:rPr>
          <w:sz w:val="28"/>
          <w:szCs w:val="28"/>
        </w:rPr>
        <w:t xml:space="preserve"> пункта 2.9.1.,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w:t>
      </w:r>
      <w:r>
        <w:rPr>
          <w:sz w:val="28"/>
          <w:szCs w:val="28"/>
        </w:rPr>
        <w:t xml:space="preserve">ударственном реестре заключений </w:t>
      </w:r>
      <w:r w:rsidRPr="00D14661">
        <w:rPr>
          <w:i/>
          <w:color w:val="0070C0"/>
          <w:sz w:val="28"/>
          <w:szCs w:val="28"/>
        </w:rPr>
        <w:t>(</w:t>
      </w:r>
      <w:r>
        <w:rPr>
          <w:i/>
          <w:color w:val="0070C0"/>
          <w:sz w:val="28"/>
          <w:szCs w:val="28"/>
        </w:rPr>
        <w:t>п. 2.10, 2.10.1</w:t>
      </w:r>
      <w:r w:rsidRPr="00D14661">
        <w:rPr>
          <w:i/>
          <w:color w:val="0070C0"/>
          <w:sz w:val="28"/>
          <w:szCs w:val="28"/>
        </w:rPr>
        <w:t xml:space="preserve"> в редакции Постановления Администрации Магистрального сельского поселения от </w:t>
      </w:r>
      <w:r>
        <w:rPr>
          <w:i/>
          <w:color w:val="0070C0"/>
          <w:sz w:val="28"/>
          <w:szCs w:val="28"/>
        </w:rPr>
        <w:t>18.04.2023 № П-23/МГСОМС-78</w:t>
      </w:r>
      <w:r w:rsidRPr="00D14661">
        <w:rPr>
          <w:i/>
          <w:color w:val="0070C0"/>
          <w:sz w:val="28"/>
          <w:szCs w:val="28"/>
        </w:rPr>
        <w:t>).</w:t>
      </w:r>
    </w:p>
    <w:p w:rsidR="00205F28" w:rsidRPr="00136D34" w:rsidRDefault="00205F28" w:rsidP="00136D34">
      <w:pPr>
        <w:pStyle w:val="a4"/>
        <w:ind w:firstLine="709"/>
        <w:jc w:val="both"/>
        <w:rPr>
          <w:sz w:val="28"/>
          <w:szCs w:val="28"/>
        </w:rPr>
      </w:pPr>
      <w:r w:rsidRPr="00136D34">
        <w:rPr>
          <w:rFonts w:eastAsia="Arial"/>
          <w:sz w:val="28"/>
          <w:szCs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136D34">
        <w:rPr>
          <w:sz w:val="28"/>
          <w:szCs w:val="28"/>
        </w:rPr>
        <w:t xml:space="preserve"> </w:t>
      </w:r>
      <w:r w:rsidRPr="00136D34">
        <w:rPr>
          <w:rFonts w:eastAsia="Arial"/>
          <w:sz w:val="28"/>
          <w:szCs w:val="28"/>
        </w:rPr>
        <w:t>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w:t>
      </w:r>
      <w:r w:rsidRPr="00136D34">
        <w:rPr>
          <w:rFonts w:eastAsia="Arial"/>
          <w:sz w:val="28"/>
          <w:szCs w:val="28"/>
        </w:rPr>
        <w:lastRenderedPageBreak/>
        <w:t>самоуправления, организацию, осуществляется не позднее одного рабочего дня, следующего за днем его получения.</w:t>
      </w:r>
    </w:p>
    <w:p w:rsidR="00205F28" w:rsidRPr="00136D34" w:rsidRDefault="00136D34" w:rsidP="00136D34">
      <w:pPr>
        <w:pStyle w:val="a4"/>
        <w:ind w:firstLine="709"/>
        <w:jc w:val="both"/>
        <w:rPr>
          <w:rFonts w:eastAsia="Arial"/>
          <w:sz w:val="28"/>
          <w:szCs w:val="28"/>
        </w:rPr>
      </w:pPr>
      <w:r>
        <w:rPr>
          <w:rFonts w:eastAsia="Arial"/>
          <w:sz w:val="28"/>
          <w:szCs w:val="28"/>
        </w:rPr>
        <w:t xml:space="preserve">В </w:t>
      </w:r>
      <w:r w:rsidR="00205F28" w:rsidRPr="00136D34">
        <w:rPr>
          <w:rFonts w:eastAsia="Arial"/>
          <w:sz w:val="28"/>
          <w:szCs w:val="28"/>
        </w:rPr>
        <w:t>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w:t>
      </w:r>
      <w:r w:rsidR="00136D34">
        <w:rPr>
          <w:rFonts w:eastAsia="Arial"/>
          <w:b/>
          <w:bCs/>
          <w:sz w:val="28"/>
          <w:szCs w:val="28"/>
        </w:rPr>
        <w:t xml:space="preserve"> </w:t>
      </w:r>
      <w:r w:rsidRPr="00136D34">
        <w:rPr>
          <w:rFonts w:eastAsia="Arial"/>
          <w:b/>
          <w:bCs/>
          <w:sz w:val="28"/>
          <w:szCs w:val="28"/>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2.13. Срок предоставления услуги составляет:</w:t>
      </w:r>
    </w:p>
    <w:p w:rsidR="00205F28" w:rsidRPr="00136D34" w:rsidRDefault="00205F28" w:rsidP="00136D34">
      <w:pPr>
        <w:pStyle w:val="a4"/>
        <w:ind w:firstLine="709"/>
        <w:jc w:val="both"/>
        <w:rPr>
          <w:sz w:val="28"/>
          <w:szCs w:val="28"/>
        </w:rPr>
      </w:pPr>
      <w:r w:rsidRPr="00136D34">
        <w:rPr>
          <w:rFonts w:eastAsia="Arial"/>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36D34">
        <w:rPr>
          <w:rFonts w:eastAsia="Arial"/>
          <w:sz w:val="28"/>
          <w:szCs w:val="28"/>
          <w:vertAlign w:val="superscript"/>
        </w:rPr>
        <w:t>1</w:t>
      </w:r>
      <w:r w:rsidRPr="00136D34">
        <w:rPr>
          <w:rFonts w:eastAsia="Arial"/>
          <w:sz w:val="28"/>
          <w:szCs w:val="28"/>
        </w:rPr>
        <w:t xml:space="preserve"> статьи 51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lastRenderedPageBreak/>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05F28" w:rsidRPr="00136D34" w:rsidRDefault="00205F28" w:rsidP="00136D34">
      <w:pPr>
        <w:pStyle w:val="a4"/>
        <w:ind w:firstLine="709"/>
        <w:jc w:val="both"/>
        <w:rPr>
          <w:sz w:val="28"/>
          <w:szCs w:val="28"/>
        </w:rPr>
      </w:pPr>
      <w:r w:rsidRPr="00136D34">
        <w:rPr>
          <w:rFonts w:eastAsia="Arial"/>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205F28" w:rsidRPr="00136D34" w:rsidRDefault="00205F28" w:rsidP="00136D34">
      <w:pPr>
        <w:pStyle w:val="a4"/>
        <w:ind w:firstLine="709"/>
        <w:jc w:val="both"/>
        <w:rPr>
          <w:sz w:val="28"/>
          <w:szCs w:val="28"/>
        </w:rPr>
      </w:pPr>
      <w:r w:rsidRPr="00136D34">
        <w:rPr>
          <w:rFonts w:eastAsia="Arial"/>
          <w:sz w:val="28"/>
          <w:szCs w:val="28"/>
        </w:rPr>
        <w:t>в) непредставление документов, предусмотренных подпунктами "а" - "в" пункта 2.8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5F28" w:rsidRPr="00136D34" w:rsidRDefault="00205F28" w:rsidP="00136D34">
      <w:pPr>
        <w:pStyle w:val="a4"/>
        <w:ind w:firstLine="709"/>
        <w:jc w:val="both"/>
        <w:rPr>
          <w:sz w:val="28"/>
          <w:szCs w:val="28"/>
        </w:rPr>
      </w:pPr>
      <w:r w:rsidRPr="00136D34">
        <w:rPr>
          <w:rFonts w:eastAsia="Arial"/>
          <w:sz w:val="28"/>
          <w:szCs w:val="28"/>
        </w:rPr>
        <w:t>д) представленные документы содержат подчистки и исправления текста;</w:t>
      </w:r>
    </w:p>
    <w:p w:rsidR="00205F28" w:rsidRPr="00136D34" w:rsidRDefault="00205F28" w:rsidP="00136D34">
      <w:pPr>
        <w:pStyle w:val="a4"/>
        <w:ind w:firstLine="709"/>
        <w:jc w:val="both"/>
        <w:rPr>
          <w:sz w:val="28"/>
          <w:szCs w:val="28"/>
        </w:rPr>
      </w:pPr>
      <w:r w:rsidRPr="00136D34">
        <w:rPr>
          <w:rFonts w:eastAsia="Arial"/>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05F28" w:rsidRPr="00136D34" w:rsidRDefault="00205F28" w:rsidP="00136D34">
      <w:pPr>
        <w:pStyle w:val="a4"/>
        <w:ind w:firstLine="709"/>
        <w:jc w:val="both"/>
        <w:rPr>
          <w:sz w:val="28"/>
          <w:szCs w:val="28"/>
        </w:rPr>
      </w:pPr>
      <w:r w:rsidRPr="00136D34">
        <w:rPr>
          <w:rFonts w:eastAsia="Arial"/>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05F28" w:rsidRPr="00136D34" w:rsidRDefault="00205F28" w:rsidP="00136D34">
      <w:pPr>
        <w:pStyle w:val="a4"/>
        <w:ind w:firstLine="709"/>
        <w:jc w:val="both"/>
        <w:rPr>
          <w:sz w:val="28"/>
          <w:szCs w:val="28"/>
        </w:rPr>
      </w:pPr>
      <w:r w:rsidRPr="00136D34">
        <w:rPr>
          <w:rFonts w:eastAsia="Arial"/>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w:t>
      </w:r>
      <w:r w:rsidRPr="00136D34">
        <w:rPr>
          <w:rFonts w:eastAsia="Arial"/>
          <w:sz w:val="28"/>
          <w:szCs w:val="28"/>
        </w:rPr>
        <w:lastRenderedPageBreak/>
        <w:t>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05F28" w:rsidRPr="00136D34" w:rsidRDefault="00205F28" w:rsidP="00136D34">
      <w:pPr>
        <w:pStyle w:val="a4"/>
        <w:ind w:firstLine="709"/>
        <w:jc w:val="both"/>
        <w:rPr>
          <w:sz w:val="28"/>
          <w:szCs w:val="28"/>
        </w:rPr>
      </w:pPr>
      <w:r w:rsidRPr="00136D34">
        <w:rPr>
          <w:rFonts w:eastAsia="Arial"/>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05F28" w:rsidRPr="00136D34" w:rsidRDefault="00205F28" w:rsidP="00136D34">
      <w:pPr>
        <w:pStyle w:val="a4"/>
        <w:ind w:firstLine="709"/>
        <w:jc w:val="both"/>
        <w:rPr>
          <w:sz w:val="28"/>
          <w:szCs w:val="28"/>
        </w:rPr>
      </w:pPr>
    </w:p>
    <w:p w:rsidR="00205F28" w:rsidRPr="00136D34" w:rsidRDefault="00205F28" w:rsidP="00136D34">
      <w:pPr>
        <w:pStyle w:val="a4"/>
        <w:ind w:firstLine="709"/>
        <w:jc w:val="both"/>
        <w:rPr>
          <w:sz w:val="28"/>
          <w:szCs w:val="28"/>
        </w:rPr>
      </w:pPr>
      <w:r w:rsidRPr="00136D34">
        <w:rPr>
          <w:rFonts w:eastAsia="Arial"/>
          <w:b/>
          <w:bCs/>
          <w:sz w:val="28"/>
          <w:szCs w:val="28"/>
        </w:rPr>
        <w:t>Описание результата предоставления государственной (муниципальной) услуги</w:t>
      </w:r>
    </w:p>
    <w:p w:rsidR="00205F28" w:rsidRPr="00136D34" w:rsidRDefault="00205F28" w:rsidP="00136D34">
      <w:pPr>
        <w:pStyle w:val="a4"/>
        <w:ind w:firstLine="709"/>
        <w:jc w:val="both"/>
        <w:rPr>
          <w:sz w:val="28"/>
          <w:szCs w:val="28"/>
        </w:rPr>
      </w:pPr>
      <w:r w:rsidRPr="00136D34">
        <w:rPr>
          <w:rFonts w:eastAsia="Arial"/>
          <w:sz w:val="28"/>
          <w:szCs w:val="28"/>
        </w:rPr>
        <w:t>2.19. Результатом предоставления услуги является:</w:t>
      </w:r>
    </w:p>
    <w:p w:rsidR="00205F28" w:rsidRPr="00136D34" w:rsidRDefault="00205F28" w:rsidP="00136D34">
      <w:pPr>
        <w:pStyle w:val="a4"/>
        <w:ind w:firstLine="709"/>
        <w:jc w:val="both"/>
        <w:rPr>
          <w:sz w:val="28"/>
          <w:szCs w:val="28"/>
        </w:rPr>
      </w:pPr>
      <w:r w:rsidRPr="00136D34">
        <w:rPr>
          <w:rFonts w:eastAsia="Arial"/>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205F28" w:rsidRPr="00136D34" w:rsidRDefault="00205F28" w:rsidP="00136D34">
      <w:pPr>
        <w:pStyle w:val="a4"/>
        <w:ind w:firstLine="709"/>
        <w:jc w:val="both"/>
        <w:rPr>
          <w:sz w:val="28"/>
          <w:szCs w:val="28"/>
        </w:rPr>
      </w:pPr>
      <w:r w:rsidRPr="00136D34">
        <w:rPr>
          <w:rFonts w:eastAsia="Arial"/>
          <w:sz w:val="28"/>
          <w:szCs w:val="28"/>
        </w:rPr>
        <w:t>б) решение об отказе в выдаче разрешения на строительство;</w:t>
      </w:r>
    </w:p>
    <w:p w:rsidR="00136D34" w:rsidRDefault="00205F28" w:rsidP="00136D34">
      <w:pPr>
        <w:pStyle w:val="a4"/>
        <w:ind w:firstLine="709"/>
        <w:jc w:val="both"/>
        <w:rPr>
          <w:rFonts w:eastAsia="Arial"/>
          <w:sz w:val="28"/>
          <w:szCs w:val="28"/>
        </w:rPr>
      </w:pPr>
      <w:r w:rsidRPr="00136D34">
        <w:rPr>
          <w:rFonts w:eastAsia="Arial"/>
          <w:sz w:val="28"/>
          <w:szCs w:val="28"/>
        </w:rPr>
        <w:t xml:space="preserve">в) решение об отказе во внесении изменений в разрешение на строительство. </w:t>
      </w:r>
    </w:p>
    <w:p w:rsidR="00205F28" w:rsidRPr="00136D34" w:rsidRDefault="00136D34" w:rsidP="00136D34">
      <w:pPr>
        <w:pStyle w:val="a4"/>
        <w:ind w:firstLine="709"/>
        <w:jc w:val="both"/>
        <w:rPr>
          <w:sz w:val="28"/>
          <w:szCs w:val="28"/>
        </w:rPr>
      </w:pPr>
      <w:r>
        <w:rPr>
          <w:rFonts w:eastAsia="Arial"/>
          <w:sz w:val="28"/>
          <w:szCs w:val="28"/>
        </w:rPr>
        <w:t xml:space="preserve">2.20.  Форма разрешения на строительство утверждается федеральным </w:t>
      </w:r>
      <w:r w:rsidR="00205F28" w:rsidRPr="00136D34">
        <w:rPr>
          <w:rFonts w:eastAsia="Arial"/>
          <w:sz w:val="28"/>
          <w:szCs w:val="28"/>
        </w:rPr>
        <w:t>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eastAsia="Arial"/>
          <w:sz w:val="28"/>
          <w:szCs w:val="28"/>
        </w:rPr>
        <w:t xml:space="preserve"> </w:t>
      </w:r>
      <w:r w:rsidR="00205F28" w:rsidRPr="00136D34">
        <w:rPr>
          <w:rFonts w:eastAsia="Arial"/>
          <w:sz w:val="28"/>
          <w:szCs w:val="28"/>
        </w:rPr>
        <w:t>сфере строительства, архитектуры, градостроительства.</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05F28" w:rsidRPr="00136D34" w:rsidRDefault="00205F28" w:rsidP="00136D34">
      <w:pPr>
        <w:pStyle w:val="a4"/>
        <w:ind w:firstLine="709"/>
        <w:jc w:val="both"/>
        <w:rPr>
          <w:sz w:val="28"/>
          <w:szCs w:val="28"/>
        </w:rPr>
      </w:pPr>
      <w:r w:rsidRPr="00136D34">
        <w:rPr>
          <w:rFonts w:eastAsia="Arial"/>
          <w:sz w:val="28"/>
          <w:szCs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05F28" w:rsidRPr="00136D34" w:rsidRDefault="00205F28" w:rsidP="00136D34">
      <w:pPr>
        <w:pStyle w:val="a4"/>
        <w:ind w:firstLine="709"/>
        <w:jc w:val="both"/>
        <w:rPr>
          <w:sz w:val="28"/>
          <w:szCs w:val="28"/>
        </w:rPr>
        <w:sectPr w:rsidR="00205F28" w:rsidRPr="00136D34" w:rsidSect="00186456">
          <w:headerReference w:type="default" r:id="rId13"/>
          <w:pgSz w:w="11900" w:h="16838"/>
          <w:pgMar w:top="1240" w:right="846" w:bottom="788" w:left="1560" w:header="0" w:footer="0" w:gutter="0"/>
          <w:cols w:space="720" w:equalWidth="0">
            <w:col w:w="9500"/>
          </w:cols>
        </w:sectPr>
      </w:pPr>
    </w:p>
    <w:p w:rsidR="00205F28" w:rsidRPr="00136D34" w:rsidRDefault="00205F28" w:rsidP="00136D34">
      <w:pPr>
        <w:pStyle w:val="a4"/>
        <w:ind w:firstLine="709"/>
        <w:jc w:val="both"/>
        <w:rPr>
          <w:sz w:val="28"/>
          <w:szCs w:val="28"/>
        </w:rPr>
      </w:pPr>
      <w:r w:rsidRPr="00136D34">
        <w:rPr>
          <w:rFonts w:eastAsia="Arial"/>
          <w:sz w:val="28"/>
          <w:szCs w:val="28"/>
        </w:rPr>
        <w:lastRenderedPageBreak/>
        <w:t>2.22. Исчерпывающий перечень оснований для отказа в выдаче разрешения на строительство, во внесении изменений в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2.22.1. В случае представления заявления о выдаче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подпунктами "г", "д" пункта 2.8, пунктом 2.9.1 настоящего Административного регламента;</w:t>
      </w:r>
    </w:p>
    <w:p w:rsidR="00205F28" w:rsidRPr="00136D34" w:rsidRDefault="00205F28" w:rsidP="00136D34">
      <w:pPr>
        <w:pStyle w:val="a4"/>
        <w:ind w:firstLine="709"/>
        <w:jc w:val="both"/>
        <w:rPr>
          <w:sz w:val="28"/>
          <w:szCs w:val="28"/>
        </w:rPr>
      </w:pPr>
      <w:r w:rsidRPr="00136D34">
        <w:rPr>
          <w:rFonts w:eastAsia="Arial"/>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5F28" w:rsidRPr="00136D34" w:rsidRDefault="00205F28" w:rsidP="00136D34">
      <w:pPr>
        <w:pStyle w:val="a4"/>
        <w:ind w:firstLine="709"/>
        <w:jc w:val="both"/>
        <w:rPr>
          <w:sz w:val="28"/>
          <w:szCs w:val="28"/>
        </w:rPr>
      </w:pPr>
      <w:r w:rsidRPr="00136D34">
        <w:rPr>
          <w:rFonts w:eastAsia="Arial"/>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00136D34">
        <w:rPr>
          <w:sz w:val="28"/>
          <w:szCs w:val="28"/>
        </w:rPr>
        <w:t xml:space="preserve"> </w:t>
      </w:r>
      <w:r w:rsidRPr="00136D34">
        <w:rPr>
          <w:rFonts w:eastAsia="Arial"/>
          <w:sz w:val="28"/>
          <w:szCs w:val="28"/>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5F28" w:rsidRPr="00136D34" w:rsidRDefault="00205F28" w:rsidP="00136D34">
      <w:pPr>
        <w:pStyle w:val="a4"/>
        <w:ind w:firstLine="709"/>
        <w:jc w:val="both"/>
        <w:rPr>
          <w:rFonts w:eastAsia="Arial"/>
          <w:sz w:val="28"/>
          <w:szCs w:val="28"/>
        </w:rPr>
      </w:pPr>
      <w:r w:rsidRPr="00136D34">
        <w:rPr>
          <w:rFonts w:eastAsia="Arial"/>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136D34">
      <w:pPr>
        <w:pStyle w:val="a4"/>
        <w:ind w:firstLine="709"/>
        <w:jc w:val="both"/>
        <w:rPr>
          <w:rFonts w:eastAsia="Arial"/>
          <w:sz w:val="28"/>
          <w:szCs w:val="28"/>
        </w:rPr>
      </w:pPr>
      <w:r w:rsidRPr="00136D34">
        <w:rPr>
          <w:rFonts w:eastAsia="Arial"/>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w:t>
      </w:r>
      <w:r w:rsidR="00136D34">
        <w:rPr>
          <w:rFonts w:eastAsia="Arial"/>
          <w:sz w:val="28"/>
          <w:szCs w:val="28"/>
        </w:rPr>
        <w:t xml:space="preserve"> </w:t>
      </w:r>
      <w:r w:rsidRPr="00136D34">
        <w:rPr>
          <w:rFonts w:eastAsia="Arial"/>
          <w:sz w:val="28"/>
          <w:szCs w:val="28"/>
        </w:rPr>
        <w:t>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00136D34">
        <w:rPr>
          <w:rFonts w:eastAsia="Arial"/>
          <w:sz w:val="28"/>
          <w:szCs w:val="28"/>
        </w:rPr>
        <w:t xml:space="preserve"> в </w:t>
      </w:r>
      <w:r w:rsidRPr="00136D34">
        <w:rPr>
          <w:rFonts w:eastAsia="Arial"/>
          <w:sz w:val="28"/>
          <w:szCs w:val="28"/>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5F28" w:rsidRPr="00136D34" w:rsidRDefault="00205F28" w:rsidP="00136D34">
      <w:pPr>
        <w:pStyle w:val="a4"/>
        <w:ind w:firstLine="709"/>
        <w:jc w:val="both"/>
        <w:rPr>
          <w:rFonts w:eastAsia="Arial"/>
          <w:sz w:val="28"/>
          <w:szCs w:val="28"/>
        </w:rPr>
      </w:pPr>
      <w:r w:rsidRPr="00136D34">
        <w:rPr>
          <w:rFonts w:eastAsia="Arial"/>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rFonts w:eastAsia="Arial"/>
          <w:sz w:val="28"/>
          <w:szCs w:val="28"/>
        </w:rPr>
      </w:pPr>
      <w:r w:rsidRPr="00136D34">
        <w:rPr>
          <w:rFonts w:eastAsia="Arial"/>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5F28" w:rsidRPr="00136D34" w:rsidRDefault="00205F28" w:rsidP="00136D34">
      <w:pPr>
        <w:pStyle w:val="a4"/>
        <w:ind w:firstLine="709"/>
        <w:jc w:val="both"/>
        <w:rPr>
          <w:sz w:val="28"/>
          <w:szCs w:val="28"/>
        </w:rPr>
      </w:pPr>
      <w:r w:rsidRPr="00136D34">
        <w:rPr>
          <w:rFonts w:eastAsia="Arial"/>
          <w:sz w:val="28"/>
          <w:szCs w:val="28"/>
        </w:rPr>
        <w:t>д) несоответствие планируемого объекта капитального строительства разрешенному использованию земельного участка и (или) о</w:t>
      </w:r>
      <w:r w:rsidR="00136D34">
        <w:rPr>
          <w:rFonts w:eastAsia="Arial"/>
          <w:sz w:val="28"/>
          <w:szCs w:val="28"/>
        </w:rPr>
        <w:t>граничениям,</w:t>
      </w:r>
      <w:r w:rsidR="00512350">
        <w:rPr>
          <w:rFonts w:eastAsia="Arial"/>
          <w:sz w:val="28"/>
          <w:szCs w:val="28"/>
        </w:rPr>
        <w:t xml:space="preserve"> </w:t>
      </w:r>
      <w:r w:rsidRPr="00136D34">
        <w:rPr>
          <w:rFonts w:eastAsia="Arial"/>
          <w:sz w:val="28"/>
          <w:szCs w:val="28"/>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136D34">
        <w:rPr>
          <w:rFonts w:eastAsia="Arial"/>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2.22.4. В случае представления уведомления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б) недостоверность сведений, указанных в уведомлении о переходе права пользования недрами.</w:t>
      </w:r>
    </w:p>
    <w:p w:rsidR="00205F28" w:rsidRPr="00136D34" w:rsidRDefault="00205F28" w:rsidP="00136D34">
      <w:pPr>
        <w:pStyle w:val="a4"/>
        <w:ind w:firstLine="709"/>
        <w:jc w:val="both"/>
        <w:rPr>
          <w:sz w:val="28"/>
          <w:szCs w:val="28"/>
        </w:rPr>
      </w:pPr>
      <w:r w:rsidRPr="00136D34">
        <w:rPr>
          <w:rFonts w:eastAsia="Arial"/>
          <w:sz w:val="28"/>
          <w:szCs w:val="28"/>
        </w:rPr>
        <w:t>2.22.5. В случае представления заявителем уведомления о переходе прав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5F28" w:rsidRPr="00136D34" w:rsidRDefault="00205F28" w:rsidP="00136D34">
      <w:pPr>
        <w:pStyle w:val="a4"/>
        <w:ind w:firstLine="709"/>
        <w:jc w:val="both"/>
        <w:rPr>
          <w:sz w:val="28"/>
          <w:szCs w:val="28"/>
        </w:rPr>
      </w:pPr>
      <w:r w:rsidRPr="00136D34">
        <w:rPr>
          <w:rFonts w:eastAsia="Arial"/>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05F28" w:rsidRPr="00136D34" w:rsidRDefault="00205F28" w:rsidP="00136D34">
      <w:pPr>
        <w:pStyle w:val="a4"/>
        <w:ind w:firstLine="709"/>
        <w:jc w:val="both"/>
        <w:rPr>
          <w:sz w:val="28"/>
          <w:szCs w:val="28"/>
        </w:rPr>
      </w:pPr>
      <w:r w:rsidRPr="00136D34">
        <w:rPr>
          <w:rFonts w:eastAsia="Arial"/>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5F28" w:rsidRPr="00136D34" w:rsidRDefault="00205F28" w:rsidP="00136D34">
      <w:pPr>
        <w:pStyle w:val="a4"/>
        <w:ind w:firstLine="709"/>
        <w:jc w:val="both"/>
        <w:rPr>
          <w:sz w:val="28"/>
          <w:szCs w:val="28"/>
        </w:rPr>
      </w:pPr>
      <w:r w:rsidRPr="00136D34">
        <w:rPr>
          <w:rFonts w:eastAsia="Arial"/>
          <w:sz w:val="28"/>
          <w:szCs w:val="28"/>
        </w:rPr>
        <w:t>а) отсутствие документов, предусмотренных пунктом 2.9.1 настоящего Административного регламента;</w:t>
      </w:r>
    </w:p>
    <w:p w:rsidR="00205F28" w:rsidRPr="00136D34" w:rsidRDefault="00205F28" w:rsidP="00512350">
      <w:pPr>
        <w:pStyle w:val="a4"/>
        <w:ind w:firstLine="709"/>
        <w:jc w:val="both"/>
        <w:rPr>
          <w:sz w:val="28"/>
          <w:szCs w:val="28"/>
        </w:rPr>
      </w:pPr>
      <w:r w:rsidRPr="00136D34">
        <w:rPr>
          <w:rFonts w:eastAsia="Arial"/>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00512350">
        <w:rPr>
          <w:sz w:val="28"/>
          <w:szCs w:val="28"/>
        </w:rPr>
        <w:t xml:space="preserve"> </w:t>
      </w:r>
      <w:r w:rsidRPr="00136D34">
        <w:rPr>
          <w:rFonts w:eastAsia="Arial"/>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5F28" w:rsidRPr="00136D34" w:rsidRDefault="00205F28" w:rsidP="00512350">
      <w:pPr>
        <w:pStyle w:val="a4"/>
        <w:ind w:firstLine="708"/>
        <w:jc w:val="both"/>
        <w:rPr>
          <w:sz w:val="28"/>
          <w:szCs w:val="28"/>
        </w:rPr>
      </w:pPr>
      <w:r w:rsidRPr="00136D34">
        <w:rPr>
          <w:rFonts w:eastAsia="Arial"/>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36D34">
        <w:rPr>
          <w:rFonts w:eastAsia="Arial"/>
          <w:sz w:val="28"/>
          <w:szCs w:val="28"/>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5F28" w:rsidRPr="00136D34" w:rsidRDefault="00205F28" w:rsidP="00512350">
      <w:pPr>
        <w:pStyle w:val="a4"/>
        <w:ind w:firstLine="708"/>
        <w:jc w:val="both"/>
        <w:rPr>
          <w:sz w:val="28"/>
          <w:szCs w:val="28"/>
        </w:rPr>
      </w:pPr>
      <w:r w:rsidRPr="00136D34">
        <w:rPr>
          <w:rFonts w:eastAsia="Arial"/>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5F28" w:rsidRPr="00136D34" w:rsidRDefault="00205F28" w:rsidP="00512350">
      <w:pPr>
        <w:pStyle w:val="a4"/>
        <w:ind w:firstLine="708"/>
        <w:jc w:val="both"/>
        <w:rPr>
          <w:sz w:val="28"/>
          <w:szCs w:val="28"/>
        </w:rPr>
      </w:pPr>
      <w:r w:rsidRPr="00136D34">
        <w:rPr>
          <w:rFonts w:eastAsia="Arial"/>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512350" w:rsidRDefault="00205F28" w:rsidP="00512350">
      <w:pPr>
        <w:pStyle w:val="a4"/>
        <w:ind w:firstLine="708"/>
        <w:jc w:val="both"/>
        <w:rPr>
          <w:sz w:val="28"/>
          <w:szCs w:val="28"/>
        </w:rPr>
      </w:pPr>
      <w:r w:rsidRPr="00136D34">
        <w:rPr>
          <w:rFonts w:eastAsia="Arial"/>
          <w:sz w:val="28"/>
          <w:szCs w:val="28"/>
        </w:rPr>
        <w:t>2.23. Результат предоставления услуги, указанный в пункте 2.19 настоящего Административного регламента:</w:t>
      </w:r>
    </w:p>
    <w:p w:rsidR="00512350" w:rsidRDefault="00205F28" w:rsidP="00512350">
      <w:pPr>
        <w:pStyle w:val="a4"/>
        <w:ind w:firstLine="708"/>
        <w:jc w:val="both"/>
        <w:rPr>
          <w:sz w:val="28"/>
          <w:szCs w:val="28"/>
        </w:rPr>
      </w:pPr>
      <w:r w:rsidRPr="00136D34">
        <w:rPr>
          <w:rFonts w:eastAsia="Arial"/>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r w:rsidR="00512350">
        <w:rPr>
          <w:sz w:val="28"/>
          <w:szCs w:val="28"/>
        </w:rPr>
        <w:t xml:space="preserve"> </w:t>
      </w:r>
      <w:r w:rsidRPr="00136D34">
        <w:rPr>
          <w:rFonts w:eastAsia="Arial"/>
          <w:sz w:val="28"/>
          <w:szCs w:val="28"/>
        </w:rPr>
        <w:t>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205F28" w:rsidRPr="00512350" w:rsidRDefault="00205F28" w:rsidP="00512350">
      <w:pPr>
        <w:pStyle w:val="a4"/>
        <w:ind w:firstLine="708"/>
        <w:jc w:val="both"/>
        <w:rPr>
          <w:sz w:val="28"/>
          <w:szCs w:val="28"/>
        </w:rPr>
      </w:pPr>
      <w:r w:rsidRPr="00136D34">
        <w:rPr>
          <w:rFonts w:eastAsia="Arial"/>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w:t>
      </w:r>
      <w:r w:rsidR="00512350">
        <w:rPr>
          <w:sz w:val="28"/>
          <w:szCs w:val="28"/>
        </w:rPr>
        <w:t xml:space="preserve"> в </w:t>
      </w:r>
      <w:r w:rsidRPr="00136D34">
        <w:rPr>
          <w:rFonts w:eastAsia="Arial"/>
          <w:sz w:val="28"/>
          <w:szCs w:val="28"/>
        </w:rPr>
        <w:t>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05F28" w:rsidRPr="00136D34" w:rsidRDefault="00205F28" w:rsidP="00512350">
      <w:pPr>
        <w:pStyle w:val="a4"/>
        <w:ind w:firstLine="708"/>
        <w:jc w:val="both"/>
        <w:rPr>
          <w:rFonts w:eastAsia="Arial"/>
          <w:sz w:val="28"/>
          <w:szCs w:val="28"/>
        </w:rPr>
      </w:pPr>
      <w:r w:rsidRPr="00136D34">
        <w:rPr>
          <w:rFonts w:eastAsia="Arial"/>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12350" w:rsidRDefault="00512350" w:rsidP="00512350">
      <w:pPr>
        <w:spacing w:line="240" w:lineRule="auto"/>
        <w:ind w:right="-145" w:firstLine="708"/>
        <w:rPr>
          <w:rFonts w:ascii="Times New Roman" w:eastAsia="Arial" w:hAnsi="Times New Roman"/>
          <w:b/>
          <w:bCs/>
          <w:sz w:val="28"/>
          <w:szCs w:val="28"/>
          <w:lang w:val="ru-RU"/>
        </w:rPr>
      </w:pPr>
    </w:p>
    <w:p w:rsidR="00205F28" w:rsidRPr="00186456" w:rsidRDefault="00205F28" w:rsidP="0051235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05F28" w:rsidRPr="00512350" w:rsidRDefault="00512350" w:rsidP="00512350">
      <w:pPr>
        <w:pStyle w:val="a4"/>
        <w:ind w:firstLine="708"/>
        <w:jc w:val="both"/>
        <w:rPr>
          <w:sz w:val="28"/>
          <w:szCs w:val="28"/>
        </w:rPr>
      </w:pPr>
      <w:r w:rsidRPr="00512350">
        <w:rPr>
          <w:rFonts w:eastAsia="Arial"/>
          <w:sz w:val="28"/>
          <w:szCs w:val="28"/>
        </w:rPr>
        <w:t>2</w:t>
      </w:r>
      <w:r w:rsidR="00205F28" w:rsidRPr="00512350">
        <w:rPr>
          <w:rFonts w:eastAsia="Arial"/>
          <w:sz w:val="28"/>
          <w:szCs w:val="28"/>
        </w:rPr>
        <w:t>.24. Предоставление услуги осуществляется без взимания платы.</w:t>
      </w:r>
    </w:p>
    <w:p w:rsidR="00205F28" w:rsidRPr="00512350" w:rsidRDefault="00205F28" w:rsidP="00512350">
      <w:pPr>
        <w:pStyle w:val="a4"/>
        <w:ind w:firstLine="708"/>
        <w:jc w:val="both"/>
        <w:rPr>
          <w:sz w:val="28"/>
          <w:szCs w:val="28"/>
        </w:rPr>
      </w:pPr>
      <w:r w:rsidRPr="00512350">
        <w:rPr>
          <w:rFonts w:eastAsia="Arial"/>
          <w:sz w:val="28"/>
          <w:szCs w:val="28"/>
        </w:rPr>
        <w:lastRenderedPageBreak/>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на бумажном носителе посредством личного обращения в уполномоченный орган государственной власти, орган местного самоуправления,</w:t>
      </w:r>
      <w:r w:rsidR="00512350">
        <w:rPr>
          <w:rFonts w:eastAsia="Arial"/>
          <w:sz w:val="28"/>
          <w:szCs w:val="28"/>
        </w:rPr>
        <w:t xml:space="preserve"> в </w:t>
      </w:r>
      <w:r w:rsidRPr="00512350">
        <w:rPr>
          <w:rFonts w:eastAsia="Arial"/>
          <w:sz w:val="28"/>
          <w:szCs w:val="28"/>
        </w:rPr>
        <w:t>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205F28" w:rsidRPr="00512350" w:rsidRDefault="00205F28" w:rsidP="00512350">
      <w:pPr>
        <w:pStyle w:val="a4"/>
        <w:ind w:firstLine="708"/>
        <w:jc w:val="both"/>
        <w:rPr>
          <w:rFonts w:eastAsia="Arial"/>
          <w:sz w:val="28"/>
          <w:szCs w:val="28"/>
        </w:rPr>
      </w:pPr>
      <w:r w:rsidRPr="00512350">
        <w:rPr>
          <w:rFonts w:eastAsia="Arial"/>
          <w:sz w:val="28"/>
          <w:szCs w:val="28"/>
        </w:rPr>
        <w:t>б) в электронной форме посредством электронной почты.</w:t>
      </w:r>
    </w:p>
    <w:p w:rsidR="00205F28" w:rsidRPr="00512350" w:rsidRDefault="00205F28" w:rsidP="00512350">
      <w:pPr>
        <w:pStyle w:val="a4"/>
        <w:ind w:firstLine="708"/>
        <w:jc w:val="both"/>
        <w:rPr>
          <w:rFonts w:eastAsia="Arial"/>
          <w:sz w:val="28"/>
          <w:szCs w:val="28"/>
        </w:rPr>
      </w:pPr>
      <w:r w:rsidRPr="00512350">
        <w:rPr>
          <w:rFonts w:eastAsia="Arial"/>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w:t>
      </w:r>
      <w:r w:rsidR="00512350">
        <w:rPr>
          <w:rFonts w:eastAsia="Arial"/>
          <w:sz w:val="28"/>
          <w:szCs w:val="28"/>
        </w:rPr>
        <w:t xml:space="preserve">ну в </w:t>
      </w:r>
      <w:r w:rsidRPr="00512350">
        <w:rPr>
          <w:rFonts w:eastAsia="Arial"/>
          <w:sz w:val="28"/>
          <w:szCs w:val="28"/>
        </w:rPr>
        <w:t>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05F28" w:rsidRPr="00512350" w:rsidRDefault="00205F28" w:rsidP="00512350">
      <w:pPr>
        <w:pStyle w:val="a4"/>
        <w:ind w:firstLine="708"/>
        <w:jc w:val="both"/>
        <w:rPr>
          <w:rFonts w:eastAsia="Arial"/>
          <w:sz w:val="28"/>
          <w:szCs w:val="28"/>
        </w:rPr>
      </w:pPr>
      <w:r w:rsidRPr="00512350">
        <w:rPr>
          <w:rFonts w:eastAsia="Arial"/>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w:t>
      </w:r>
      <w:r w:rsidR="00512350">
        <w:rPr>
          <w:rFonts w:eastAsia="Arial"/>
          <w:sz w:val="28"/>
          <w:szCs w:val="28"/>
        </w:rPr>
        <w:t xml:space="preserve">осударственной власти субъектов </w:t>
      </w:r>
      <w:r w:rsidRPr="00512350">
        <w:rPr>
          <w:rFonts w:eastAsia="Arial"/>
          <w:sz w:val="28"/>
          <w:szCs w:val="28"/>
        </w:rPr>
        <w:t>Российской Федерации, органы местного самоуправления городских округов, органы местного самоуправления муниципальных районов;</w:t>
      </w:r>
    </w:p>
    <w:p w:rsidR="00205F28" w:rsidRPr="00512350" w:rsidRDefault="00205F28" w:rsidP="00512350">
      <w:pPr>
        <w:pStyle w:val="a4"/>
        <w:ind w:firstLine="708"/>
        <w:jc w:val="both"/>
        <w:rPr>
          <w:sz w:val="28"/>
          <w:szCs w:val="28"/>
        </w:rPr>
      </w:pPr>
      <w:r w:rsidRPr="00512350">
        <w:rPr>
          <w:rFonts w:eastAsia="Arial"/>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12350">
        <w:rPr>
          <w:rFonts w:eastAsia="Arial"/>
          <w:sz w:val="28"/>
          <w:szCs w:val="28"/>
          <w:vertAlign w:val="superscript"/>
        </w:rPr>
        <w:t>1</w:t>
      </w:r>
      <w:r w:rsidRPr="00512350">
        <w:rPr>
          <w:rFonts w:eastAsia="Arial"/>
          <w:sz w:val="28"/>
          <w:szCs w:val="28"/>
        </w:rPr>
        <w:t xml:space="preserve"> статьи 6 Градостроительного кодекса Российской </w:t>
      </w:r>
      <w:r w:rsidRPr="00512350">
        <w:rPr>
          <w:rFonts w:eastAsia="Arial"/>
          <w:sz w:val="28"/>
          <w:szCs w:val="28"/>
        </w:rPr>
        <w:lastRenderedPageBreak/>
        <w:t>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05F28" w:rsidRPr="00512350" w:rsidRDefault="00205F28" w:rsidP="00512350">
      <w:pPr>
        <w:pStyle w:val="a4"/>
        <w:ind w:firstLine="708"/>
        <w:jc w:val="both"/>
        <w:rPr>
          <w:sz w:val="28"/>
          <w:szCs w:val="28"/>
        </w:rPr>
      </w:pPr>
      <w:r w:rsidRPr="00512350">
        <w:rPr>
          <w:rFonts w:eastAsia="Arial"/>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w:t>
      </w:r>
      <w:r w:rsidR="00512350">
        <w:rPr>
          <w:sz w:val="28"/>
          <w:szCs w:val="28"/>
        </w:rPr>
        <w:t xml:space="preserve"> с </w:t>
      </w:r>
      <w:r w:rsidRPr="00512350">
        <w:rPr>
          <w:rFonts w:eastAsia="Arial"/>
          <w:sz w:val="28"/>
          <w:szCs w:val="28"/>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05F28" w:rsidRPr="00512350" w:rsidRDefault="00205F28" w:rsidP="00512350">
      <w:pPr>
        <w:pStyle w:val="a4"/>
        <w:ind w:firstLine="708"/>
        <w:jc w:val="both"/>
        <w:rPr>
          <w:rFonts w:eastAsia="Arial"/>
          <w:sz w:val="28"/>
          <w:szCs w:val="28"/>
        </w:rPr>
      </w:pPr>
      <w:r w:rsidRPr="00512350">
        <w:rPr>
          <w:rFonts w:eastAsia="Arial"/>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05F28" w:rsidRPr="00512350" w:rsidRDefault="00205F28" w:rsidP="00512350">
      <w:pPr>
        <w:pStyle w:val="a4"/>
        <w:ind w:firstLine="708"/>
        <w:jc w:val="both"/>
        <w:rPr>
          <w:rFonts w:eastAsia="Arial"/>
          <w:sz w:val="28"/>
          <w:szCs w:val="28"/>
        </w:rPr>
      </w:pPr>
      <w:r w:rsidRPr="00512350">
        <w:rPr>
          <w:rFonts w:eastAsia="Arial"/>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05F28" w:rsidRDefault="00205F28" w:rsidP="00512350">
      <w:pPr>
        <w:pStyle w:val="a4"/>
        <w:ind w:firstLine="708"/>
        <w:jc w:val="both"/>
        <w:rPr>
          <w:rFonts w:eastAsia="Arial"/>
          <w:sz w:val="28"/>
          <w:szCs w:val="28"/>
        </w:rPr>
      </w:pPr>
      <w:r w:rsidRPr="00512350">
        <w:rPr>
          <w:rFonts w:eastAsia="Arial"/>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0F37F2" w:rsidRPr="000F37F2" w:rsidRDefault="000F37F2" w:rsidP="00512350">
      <w:pPr>
        <w:pStyle w:val="a4"/>
        <w:ind w:firstLine="708"/>
        <w:jc w:val="both"/>
        <w:rPr>
          <w:rFonts w:eastAsia="Arial"/>
          <w:i/>
          <w:color w:val="0070C0"/>
          <w:sz w:val="28"/>
          <w:szCs w:val="28"/>
        </w:rPr>
      </w:pPr>
      <w:r w:rsidRPr="00BF18CE">
        <w:rPr>
          <w:sz w:val="28"/>
          <w:szCs w:val="28"/>
        </w:rPr>
        <w:t>ж) до выдачи разрешения в течение 5 рабочих дней со дня поступления заявления о выдаче разрешения на строительство уполномоченный орган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w:t>
      </w:r>
      <w:r>
        <w:rPr>
          <w:sz w:val="28"/>
          <w:szCs w:val="28"/>
        </w:rPr>
        <w:t xml:space="preserve">тавляющие государственную тайну </w:t>
      </w:r>
      <w:r w:rsidRPr="000F37F2">
        <w:rPr>
          <w:i/>
          <w:color w:val="0070C0"/>
          <w:sz w:val="28"/>
          <w:szCs w:val="28"/>
        </w:rPr>
        <w:t>(п.п. «ж» в редакции Постановления Администрации Магистрального сельского поселения от 18.04.2023 № П-23/МГСОМС-78)</w:t>
      </w:r>
    </w:p>
    <w:p w:rsidR="00205F28" w:rsidRPr="00512350" w:rsidRDefault="00205F28" w:rsidP="00512350">
      <w:pPr>
        <w:pStyle w:val="a4"/>
        <w:ind w:firstLine="708"/>
        <w:jc w:val="both"/>
        <w:rPr>
          <w:sz w:val="28"/>
          <w:szCs w:val="28"/>
        </w:rPr>
      </w:pPr>
    </w:p>
    <w:p w:rsidR="00512350" w:rsidRDefault="00205F28" w:rsidP="00512350">
      <w:pPr>
        <w:pStyle w:val="a4"/>
        <w:ind w:firstLine="708"/>
        <w:jc w:val="both"/>
        <w:rPr>
          <w:rFonts w:eastAsia="Arial"/>
          <w:b/>
          <w:bCs/>
          <w:sz w:val="28"/>
          <w:szCs w:val="28"/>
        </w:rPr>
      </w:pPr>
      <w:r w:rsidRPr="00512350">
        <w:rPr>
          <w:rFonts w:eastAsia="Arial"/>
          <w:b/>
          <w:bCs/>
          <w:sz w:val="28"/>
          <w:szCs w:val="28"/>
        </w:rPr>
        <w:t>Порядок исправления допущенных опечаток и ошибок в выданных в результате предоставления государственной (муниципальной)</w:t>
      </w:r>
      <w:r w:rsidR="00512350">
        <w:rPr>
          <w:sz w:val="28"/>
          <w:szCs w:val="28"/>
        </w:rPr>
        <w:t xml:space="preserve"> </w:t>
      </w:r>
      <w:r w:rsidRPr="00512350">
        <w:rPr>
          <w:rFonts w:eastAsia="Arial"/>
          <w:b/>
          <w:bCs/>
          <w:sz w:val="28"/>
          <w:szCs w:val="28"/>
        </w:rPr>
        <w:t>услуги документах</w:t>
      </w:r>
    </w:p>
    <w:p w:rsidR="00205F28" w:rsidRPr="00512350" w:rsidRDefault="00205F28" w:rsidP="00512350">
      <w:pPr>
        <w:pStyle w:val="a4"/>
        <w:ind w:firstLine="708"/>
        <w:jc w:val="both"/>
        <w:rPr>
          <w:sz w:val="28"/>
          <w:szCs w:val="28"/>
        </w:rPr>
      </w:pPr>
      <w:r w:rsidRPr="00512350">
        <w:rPr>
          <w:rFonts w:eastAsia="Arial"/>
          <w:sz w:val="28"/>
          <w:szCs w:val="28"/>
        </w:rPr>
        <w:t>2.27. Порядок исправления допущенных опечаток и ошибок в разрешении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lastRenderedPageBreak/>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w:t>
      </w:r>
      <w:r w:rsidR="00512350">
        <w:rPr>
          <w:rFonts w:eastAsia="Arial"/>
          <w:sz w:val="28"/>
          <w:szCs w:val="28"/>
        </w:rPr>
        <w:t xml:space="preserve">и допущенных опечаток и ошибок, </w:t>
      </w:r>
      <w:r w:rsidRPr="00512350">
        <w:rPr>
          <w:rFonts w:eastAsia="Arial"/>
          <w:sz w:val="28"/>
          <w:szCs w:val="28"/>
        </w:rPr>
        <w:t>течение пяти рабочих дней с даты поступления заявления об исправлении допущенных опечаток и ошибок.</w:t>
      </w:r>
    </w:p>
    <w:p w:rsidR="00205F28" w:rsidRPr="00512350" w:rsidRDefault="00205F28" w:rsidP="00512350">
      <w:pPr>
        <w:pStyle w:val="a4"/>
        <w:ind w:firstLine="708"/>
        <w:jc w:val="both"/>
        <w:rPr>
          <w:rFonts w:eastAsia="Arial"/>
          <w:sz w:val="28"/>
          <w:szCs w:val="28"/>
        </w:rPr>
      </w:pPr>
      <w:r w:rsidRPr="00512350">
        <w:rPr>
          <w:rFonts w:eastAsia="Arial"/>
          <w:sz w:val="28"/>
          <w:szCs w:val="28"/>
        </w:rPr>
        <w:t>2.28. Исчерпывающий перечень оснований для отказа в исправлении допущенных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а) 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rFonts w:eastAsia="Arial"/>
          <w:sz w:val="28"/>
          <w:szCs w:val="28"/>
        </w:rPr>
      </w:pPr>
      <w:r w:rsidRPr="00512350">
        <w:rPr>
          <w:rFonts w:eastAsia="Arial"/>
          <w:sz w:val="28"/>
          <w:szCs w:val="28"/>
        </w:rPr>
        <w:t>б) отсутствие факта допущения опечаток и ошибок в разрешении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2.29. Порядок выдачи дубликата разрешения на строительство.</w:t>
      </w:r>
    </w:p>
    <w:p w:rsidR="00205F28" w:rsidRPr="00512350" w:rsidRDefault="00205F28" w:rsidP="00512350">
      <w:pPr>
        <w:pStyle w:val="a4"/>
        <w:ind w:firstLine="708"/>
        <w:jc w:val="both"/>
        <w:rPr>
          <w:rFonts w:eastAsia="Arial"/>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w:t>
      </w:r>
      <w:r w:rsidR="00512350">
        <w:rPr>
          <w:rFonts w:eastAsia="Arial"/>
          <w:sz w:val="28"/>
          <w:szCs w:val="28"/>
        </w:rPr>
        <w:t xml:space="preserve"> в </w:t>
      </w:r>
      <w:r w:rsidRPr="00512350">
        <w:rPr>
          <w:rFonts w:eastAsia="Arial"/>
          <w:sz w:val="28"/>
          <w:szCs w:val="28"/>
        </w:rPr>
        <w:t>порядке, установленном пунктами 2.4 – 2.7, 2.12 настоящего Административного регламента.</w:t>
      </w:r>
    </w:p>
    <w:p w:rsidR="00205F28" w:rsidRPr="00512350" w:rsidRDefault="00512350" w:rsidP="00512350">
      <w:pPr>
        <w:pStyle w:val="a4"/>
        <w:ind w:firstLine="708"/>
        <w:jc w:val="both"/>
        <w:rPr>
          <w:rFonts w:eastAsia="Arial"/>
          <w:sz w:val="28"/>
          <w:szCs w:val="28"/>
        </w:rPr>
      </w:pPr>
      <w:r>
        <w:rPr>
          <w:rFonts w:eastAsia="Arial"/>
          <w:sz w:val="28"/>
          <w:szCs w:val="28"/>
        </w:rPr>
        <w:t xml:space="preserve">В </w:t>
      </w:r>
      <w:r w:rsidR="00205F28" w:rsidRPr="00512350">
        <w:rPr>
          <w:rFonts w:eastAsia="Arial"/>
          <w:sz w:val="28"/>
          <w:szCs w:val="28"/>
        </w:rPr>
        <w:t>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w:t>
      </w:r>
      <w:r>
        <w:rPr>
          <w:rFonts w:eastAsia="Arial"/>
          <w:sz w:val="28"/>
          <w:szCs w:val="28"/>
        </w:rPr>
        <w:t xml:space="preserve"> </w:t>
      </w:r>
      <w:r w:rsidR="00205F28" w:rsidRPr="00512350">
        <w:rPr>
          <w:rFonts w:eastAsia="Arial"/>
          <w:sz w:val="28"/>
          <w:szCs w:val="28"/>
        </w:rPr>
        <w:t xml:space="preserve">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205F28" w:rsidRPr="00512350">
        <w:rPr>
          <w:rFonts w:eastAsia="Arial"/>
          <w:sz w:val="28"/>
          <w:szCs w:val="28"/>
        </w:rPr>
        <w:lastRenderedPageBreak/>
        <w:t>дубликата разрешения на строительство заявителю повторно представляется указанный документ.</w:t>
      </w:r>
    </w:p>
    <w:p w:rsidR="00205F28" w:rsidRPr="00512350" w:rsidRDefault="00205F28" w:rsidP="00512350">
      <w:pPr>
        <w:pStyle w:val="a4"/>
        <w:ind w:firstLine="708"/>
        <w:jc w:val="both"/>
        <w:rPr>
          <w:sz w:val="28"/>
          <w:szCs w:val="28"/>
        </w:rPr>
      </w:pPr>
      <w:r w:rsidRPr="00512350">
        <w:rPr>
          <w:rFonts w:eastAsia="Arial"/>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05F28" w:rsidRPr="00512350" w:rsidRDefault="00205F28" w:rsidP="00512350">
      <w:pPr>
        <w:pStyle w:val="a4"/>
        <w:ind w:firstLine="708"/>
        <w:jc w:val="both"/>
        <w:rPr>
          <w:sz w:val="28"/>
          <w:szCs w:val="28"/>
        </w:rPr>
      </w:pPr>
      <w:r w:rsidRPr="00512350">
        <w:rPr>
          <w:rFonts w:eastAsia="Arial"/>
          <w:sz w:val="28"/>
          <w:szCs w:val="28"/>
        </w:rPr>
        <w:t>2.30. Исчерпывающий перечень оснований для отказа в выдаче дубликата разрешения на строительство:</w:t>
      </w:r>
    </w:p>
    <w:p w:rsidR="00205F28" w:rsidRPr="00512350" w:rsidRDefault="00205F28" w:rsidP="00512350">
      <w:pPr>
        <w:pStyle w:val="a4"/>
        <w:ind w:firstLine="708"/>
        <w:jc w:val="both"/>
        <w:rPr>
          <w:sz w:val="28"/>
          <w:szCs w:val="28"/>
        </w:rPr>
      </w:pPr>
      <w:r w:rsidRPr="00512350">
        <w:rPr>
          <w:rFonts w:eastAsia="Arial"/>
          <w:sz w:val="28"/>
          <w:szCs w:val="28"/>
        </w:rPr>
        <w:t>несоответствие заявителя кругу лиц, указанных в пункте 2.2 настоящего Административного регламента.</w:t>
      </w:r>
    </w:p>
    <w:p w:rsidR="00205F28" w:rsidRPr="00512350" w:rsidRDefault="00205F28" w:rsidP="00512350">
      <w:pPr>
        <w:pStyle w:val="a4"/>
        <w:ind w:firstLine="708"/>
        <w:jc w:val="both"/>
        <w:rPr>
          <w:sz w:val="28"/>
          <w:szCs w:val="28"/>
        </w:rPr>
      </w:pPr>
      <w:r w:rsidRPr="00512350">
        <w:rPr>
          <w:rFonts w:eastAsia="Arial"/>
          <w:sz w:val="28"/>
          <w:szCs w:val="28"/>
        </w:rPr>
        <w:t>2.31. Порядок оставления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205F28" w:rsidRPr="00512350" w:rsidRDefault="00205F28" w:rsidP="00512350">
      <w:pPr>
        <w:pStyle w:val="a4"/>
        <w:ind w:firstLine="708"/>
        <w:jc w:val="both"/>
        <w:rPr>
          <w:sz w:val="28"/>
          <w:szCs w:val="28"/>
        </w:rPr>
      </w:pPr>
      <w:r w:rsidRPr="00512350">
        <w:rPr>
          <w:rFonts w:eastAsia="Arial"/>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05F28" w:rsidRPr="00512350" w:rsidRDefault="00205F28" w:rsidP="00512350">
      <w:pPr>
        <w:pStyle w:val="a4"/>
        <w:ind w:firstLine="708"/>
        <w:jc w:val="both"/>
        <w:rPr>
          <w:sz w:val="28"/>
          <w:szCs w:val="28"/>
        </w:rPr>
      </w:pPr>
      <w:r w:rsidRPr="00512350">
        <w:rPr>
          <w:rFonts w:eastAsia="Arial"/>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w:t>
      </w:r>
      <w:r w:rsidR="00512350">
        <w:rPr>
          <w:sz w:val="28"/>
          <w:szCs w:val="28"/>
        </w:rPr>
        <w:t xml:space="preserve"> о </w:t>
      </w:r>
      <w:r w:rsidRPr="00512350">
        <w:rPr>
          <w:rFonts w:eastAsia="Arial"/>
          <w:sz w:val="28"/>
          <w:szCs w:val="28"/>
        </w:rPr>
        <w:t>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05F28" w:rsidRPr="00512350" w:rsidRDefault="00205F28" w:rsidP="00512350">
      <w:pPr>
        <w:pStyle w:val="a4"/>
        <w:ind w:firstLine="708"/>
        <w:jc w:val="both"/>
        <w:rPr>
          <w:sz w:val="28"/>
          <w:szCs w:val="28"/>
        </w:rPr>
      </w:pPr>
      <w:r w:rsidRPr="00512350">
        <w:rPr>
          <w:rFonts w:eastAsia="Arial"/>
          <w:sz w:val="28"/>
          <w:szCs w:val="28"/>
        </w:rPr>
        <w:t>2.32. При предоставлении услуги запрещается требовать от заявителя:</w:t>
      </w:r>
    </w:p>
    <w:p w:rsidR="00205F28" w:rsidRPr="00512350" w:rsidRDefault="00205F28" w:rsidP="00512350">
      <w:pPr>
        <w:pStyle w:val="a4"/>
        <w:ind w:firstLine="708"/>
        <w:jc w:val="both"/>
        <w:rPr>
          <w:rFonts w:eastAsia="Arial"/>
          <w:sz w:val="28"/>
          <w:szCs w:val="28"/>
        </w:rPr>
      </w:pPr>
      <w:r w:rsidRPr="00512350">
        <w:rPr>
          <w:rFonts w:eastAsia="Arial"/>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12350">
        <w:rPr>
          <w:rFonts w:eastAsia="Arial"/>
          <w:sz w:val="28"/>
          <w:szCs w:val="28"/>
        </w:rPr>
        <w:lastRenderedPageBreak/>
        <w:t>правовыми актами, регулирующими отношения, возникающие в связи с предоставлением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05F28" w:rsidRPr="00512350" w:rsidRDefault="00205F28" w:rsidP="00512350">
      <w:pPr>
        <w:pStyle w:val="a4"/>
        <w:ind w:firstLine="708"/>
        <w:jc w:val="both"/>
        <w:rPr>
          <w:rFonts w:eastAsia="Arial"/>
          <w:sz w:val="28"/>
          <w:szCs w:val="28"/>
        </w:rPr>
      </w:pPr>
      <w:r w:rsidRPr="00512350">
        <w:rPr>
          <w:rFonts w:eastAsia="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05F28" w:rsidRPr="00512350" w:rsidRDefault="00205F28" w:rsidP="00512350">
      <w:pPr>
        <w:pStyle w:val="a4"/>
        <w:ind w:firstLine="708"/>
        <w:jc w:val="both"/>
        <w:rPr>
          <w:rFonts w:eastAsia="Arial"/>
          <w:sz w:val="28"/>
          <w:szCs w:val="28"/>
        </w:rPr>
      </w:pPr>
      <w:r w:rsidRPr="00512350">
        <w:rPr>
          <w:rFonts w:eastAsia="Arial"/>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708"/>
        <w:jc w:val="both"/>
        <w:rPr>
          <w:rFonts w:eastAsia="Arial"/>
          <w:sz w:val="28"/>
          <w:szCs w:val="28"/>
        </w:rPr>
      </w:pPr>
      <w:r w:rsidRPr="00512350">
        <w:rPr>
          <w:rFonts w:eastAsia="Arial"/>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05F28" w:rsidRPr="00512350" w:rsidRDefault="00205F28" w:rsidP="00512350">
      <w:pPr>
        <w:pStyle w:val="a4"/>
        <w:ind w:firstLine="708"/>
        <w:jc w:val="both"/>
        <w:rPr>
          <w:rFonts w:eastAsia="Arial"/>
          <w:sz w:val="28"/>
          <w:szCs w:val="28"/>
        </w:rPr>
      </w:pPr>
      <w:r w:rsidRPr="00512350">
        <w:rPr>
          <w:rFonts w:eastAsia="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05F28" w:rsidRPr="00512350" w:rsidRDefault="00205F28" w:rsidP="00512350">
      <w:pPr>
        <w:pStyle w:val="a4"/>
        <w:ind w:firstLine="708"/>
        <w:jc w:val="both"/>
        <w:rPr>
          <w:rFonts w:eastAsia="Arial"/>
          <w:sz w:val="28"/>
          <w:szCs w:val="28"/>
        </w:rPr>
      </w:pPr>
      <w:r w:rsidRPr="00512350">
        <w:rPr>
          <w:rFonts w:eastAsia="Arial"/>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5F28" w:rsidRPr="00512350" w:rsidRDefault="00205F28" w:rsidP="00512350">
      <w:pPr>
        <w:pStyle w:val="a4"/>
        <w:ind w:firstLine="708"/>
        <w:jc w:val="both"/>
        <w:rPr>
          <w:sz w:val="28"/>
          <w:szCs w:val="28"/>
        </w:rPr>
      </w:pPr>
      <w:r w:rsidRPr="00512350">
        <w:rPr>
          <w:rFonts w:eastAsia="Arial"/>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05F28" w:rsidRPr="00512350" w:rsidRDefault="00205F28" w:rsidP="00512350">
      <w:pPr>
        <w:pStyle w:val="a4"/>
        <w:ind w:firstLine="708"/>
        <w:jc w:val="both"/>
        <w:rPr>
          <w:sz w:val="28"/>
          <w:szCs w:val="28"/>
        </w:rPr>
      </w:pPr>
      <w:r w:rsidRPr="00512350">
        <w:rPr>
          <w:rFonts w:eastAsia="Arial"/>
          <w:sz w:val="28"/>
          <w:szCs w:val="28"/>
        </w:rPr>
        <w:lastRenderedPageBreak/>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sz w:val="28"/>
          <w:szCs w:val="28"/>
        </w:rPr>
      </w:pPr>
      <w:r w:rsidRPr="00512350">
        <w:rPr>
          <w:rFonts w:eastAsia="Arial"/>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05F28" w:rsidRPr="00512350" w:rsidRDefault="00205F28" w:rsidP="00512350">
      <w:pPr>
        <w:pStyle w:val="a4"/>
        <w:ind w:firstLine="708"/>
        <w:jc w:val="both"/>
        <w:rPr>
          <w:sz w:val="28"/>
          <w:szCs w:val="28"/>
        </w:rPr>
      </w:pPr>
      <w:r w:rsidRPr="00512350">
        <w:rPr>
          <w:rFonts w:eastAsia="Arial"/>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512350">
        <w:rPr>
          <w:rFonts w:eastAsia="Arial"/>
          <w:b/>
          <w:bCs/>
          <w:sz w:val="28"/>
          <w:szCs w:val="28"/>
        </w:rPr>
        <w:t xml:space="preserve"> </w:t>
      </w:r>
      <w:r w:rsidRPr="00512350">
        <w:rPr>
          <w:rFonts w:eastAsia="Arial"/>
          <w:b/>
          <w:bCs/>
          <w:sz w:val="28"/>
          <w:szCs w:val="28"/>
        </w:rPr>
        <w:t>государственной (муниципальной) услуги, включая информацию о методике расчета размера такой платы</w:t>
      </w:r>
    </w:p>
    <w:p w:rsidR="00205F28" w:rsidRPr="00512350" w:rsidRDefault="00205F28" w:rsidP="00512350">
      <w:pPr>
        <w:pStyle w:val="a4"/>
        <w:jc w:val="both"/>
        <w:rPr>
          <w:sz w:val="28"/>
          <w:szCs w:val="28"/>
        </w:rPr>
      </w:pPr>
    </w:p>
    <w:p w:rsidR="00205F28" w:rsidRPr="00512350" w:rsidRDefault="00205F28" w:rsidP="00512350">
      <w:pPr>
        <w:pStyle w:val="a4"/>
        <w:ind w:firstLine="708"/>
        <w:jc w:val="both"/>
        <w:rPr>
          <w:sz w:val="28"/>
          <w:szCs w:val="28"/>
        </w:rPr>
      </w:pPr>
      <w:r w:rsidRPr="00512350">
        <w:rPr>
          <w:rFonts w:eastAsia="Arial"/>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05F28" w:rsidRPr="00512350" w:rsidRDefault="00205F28" w:rsidP="00512350">
      <w:pPr>
        <w:pStyle w:val="a4"/>
        <w:ind w:firstLine="708"/>
        <w:jc w:val="both"/>
        <w:rPr>
          <w:rFonts w:eastAsia="Arial"/>
          <w:sz w:val="28"/>
          <w:szCs w:val="28"/>
        </w:rPr>
      </w:pPr>
      <w:r w:rsidRPr="00512350">
        <w:rPr>
          <w:rFonts w:eastAsia="Arial"/>
          <w:sz w:val="28"/>
          <w:szCs w:val="28"/>
        </w:rPr>
        <w:t>Государственная и негосударственная экспертизы проектной документации</w:t>
      </w:r>
      <w:r w:rsidR="00512350">
        <w:rPr>
          <w:rFonts w:eastAsia="Arial"/>
          <w:sz w:val="28"/>
          <w:szCs w:val="28"/>
        </w:rPr>
        <w:t xml:space="preserve"> </w:t>
      </w:r>
      <w:r w:rsidRPr="00512350">
        <w:rPr>
          <w:rFonts w:eastAsia="Arial"/>
          <w:sz w:val="28"/>
          <w:szCs w:val="28"/>
        </w:rPr>
        <w:t>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05F28" w:rsidRPr="00512350" w:rsidRDefault="00205F28" w:rsidP="00512350">
      <w:pPr>
        <w:pStyle w:val="a4"/>
        <w:ind w:firstLine="708"/>
        <w:jc w:val="both"/>
        <w:rPr>
          <w:rFonts w:eastAsia="Arial"/>
          <w:sz w:val="28"/>
          <w:szCs w:val="28"/>
        </w:rPr>
      </w:pPr>
      <w:r w:rsidRPr="00512350">
        <w:rPr>
          <w:rFonts w:eastAsia="Arial"/>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512350" w:rsidRDefault="00205F28" w:rsidP="00512350">
      <w:pPr>
        <w:pStyle w:val="a4"/>
        <w:ind w:firstLine="708"/>
        <w:jc w:val="both"/>
        <w:rPr>
          <w:rFonts w:eastAsia="Arial"/>
          <w:sz w:val="28"/>
          <w:szCs w:val="28"/>
        </w:rPr>
      </w:pPr>
      <w:r w:rsidRPr="00512350">
        <w:rPr>
          <w:rFonts w:eastAsia="Arial"/>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05F28" w:rsidRPr="00512350" w:rsidRDefault="00205F28" w:rsidP="00512350">
      <w:pPr>
        <w:pStyle w:val="a4"/>
        <w:ind w:firstLine="708"/>
        <w:jc w:val="both"/>
        <w:rPr>
          <w:rFonts w:eastAsia="Arial"/>
          <w:sz w:val="28"/>
          <w:szCs w:val="28"/>
        </w:rPr>
      </w:pPr>
      <w:r w:rsidRPr="00512350">
        <w:rPr>
          <w:rFonts w:eastAsia="Arial"/>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74146" w:rsidRDefault="00E74146" w:rsidP="00512350">
      <w:pPr>
        <w:pStyle w:val="a4"/>
        <w:ind w:firstLine="851"/>
        <w:jc w:val="both"/>
        <w:rPr>
          <w:rFonts w:eastAsia="Arial"/>
          <w:b/>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Максимальный срок ожидания в очереди при подаче запроса о предоставлении государственной (муниципальной) услуги и при получении</w:t>
      </w:r>
      <w:r w:rsidR="00512350" w:rsidRPr="00512350">
        <w:rPr>
          <w:rFonts w:eastAsia="Arial"/>
          <w:b/>
          <w:sz w:val="28"/>
          <w:szCs w:val="28"/>
        </w:rPr>
        <w:t xml:space="preserve"> </w:t>
      </w:r>
      <w:r w:rsidRPr="00512350">
        <w:rPr>
          <w:rFonts w:eastAsia="Arial"/>
          <w:b/>
          <w:sz w:val="28"/>
          <w:szCs w:val="28"/>
        </w:rPr>
        <w:t>результата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lastRenderedPageBreak/>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05F28" w:rsidRPr="00512350" w:rsidRDefault="00205F28" w:rsidP="00512350">
      <w:pPr>
        <w:pStyle w:val="a4"/>
        <w:ind w:firstLine="851"/>
        <w:jc w:val="both"/>
        <w:rPr>
          <w:sz w:val="28"/>
          <w:szCs w:val="28"/>
        </w:rPr>
      </w:pPr>
      <w:r w:rsidRPr="00512350">
        <w:rPr>
          <w:rFonts w:eastAsia="Arial"/>
          <w:sz w:val="28"/>
          <w:szCs w:val="28"/>
        </w:rPr>
        <w:t>Требования к помещениям, в которых предоставляется государственная (муниципальная) услуга</w:t>
      </w:r>
    </w:p>
    <w:p w:rsidR="00205F28" w:rsidRPr="00512350" w:rsidRDefault="00205F28" w:rsidP="00512350">
      <w:pPr>
        <w:pStyle w:val="a4"/>
        <w:ind w:firstLine="851"/>
        <w:jc w:val="both"/>
        <w:rPr>
          <w:sz w:val="28"/>
          <w:szCs w:val="28"/>
        </w:rPr>
      </w:pPr>
      <w:r w:rsidRPr="00512350">
        <w:rPr>
          <w:rFonts w:eastAsia="Arial"/>
          <w:sz w:val="28"/>
          <w:szCs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w:t>
      </w:r>
      <w:r w:rsidR="00512350">
        <w:rPr>
          <w:sz w:val="28"/>
          <w:szCs w:val="28"/>
        </w:rPr>
        <w:t xml:space="preserve"> а </w:t>
      </w:r>
      <w:r w:rsidRPr="00512350">
        <w:rPr>
          <w:rFonts w:eastAsia="Arial"/>
          <w:sz w:val="28"/>
          <w:szCs w:val="28"/>
        </w:rPr>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05F28" w:rsidRPr="00512350" w:rsidRDefault="00512350" w:rsidP="00512350">
      <w:pPr>
        <w:pStyle w:val="a4"/>
        <w:ind w:firstLine="851"/>
        <w:jc w:val="both"/>
        <w:rPr>
          <w:rFonts w:eastAsia="Arial"/>
          <w:sz w:val="28"/>
          <w:szCs w:val="28"/>
        </w:rPr>
      </w:pPr>
      <w:r>
        <w:rPr>
          <w:rFonts w:eastAsia="Arial"/>
          <w:sz w:val="28"/>
          <w:szCs w:val="28"/>
        </w:rPr>
        <w:t xml:space="preserve">В </w:t>
      </w:r>
      <w:r w:rsidR="00205F28" w:rsidRPr="00512350">
        <w:rPr>
          <w:rFonts w:eastAsia="Arial"/>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00512350">
        <w:rPr>
          <w:rFonts w:eastAsia="Arial"/>
          <w:sz w:val="28"/>
          <w:szCs w:val="28"/>
        </w:rPr>
        <w:t xml:space="preserve"> групп, а </w:t>
      </w:r>
      <w:r w:rsidRPr="00512350">
        <w:rPr>
          <w:rFonts w:eastAsia="Arial"/>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5F28" w:rsidRPr="00512350" w:rsidRDefault="00512350" w:rsidP="00512350">
      <w:pPr>
        <w:pStyle w:val="a4"/>
        <w:ind w:firstLine="851"/>
        <w:jc w:val="both"/>
        <w:rPr>
          <w:rFonts w:eastAsia="Arial"/>
          <w:sz w:val="28"/>
          <w:szCs w:val="28"/>
        </w:rPr>
      </w:pPr>
      <w:r>
        <w:rPr>
          <w:rFonts w:eastAsia="Arial"/>
          <w:sz w:val="28"/>
          <w:szCs w:val="28"/>
        </w:rPr>
        <w:t xml:space="preserve">В </w:t>
      </w:r>
      <w:r w:rsidR="00205F28" w:rsidRPr="00512350">
        <w:rPr>
          <w:rFonts w:eastAsia="Arial"/>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5F28" w:rsidRPr="00512350" w:rsidRDefault="00205F28" w:rsidP="00512350">
      <w:pPr>
        <w:pStyle w:val="a4"/>
        <w:ind w:firstLine="851"/>
        <w:jc w:val="both"/>
        <w:rPr>
          <w:rFonts w:eastAsia="Arial"/>
          <w:sz w:val="28"/>
          <w:szCs w:val="28"/>
        </w:rPr>
      </w:pPr>
      <w:r w:rsidRPr="00512350">
        <w:rPr>
          <w:rFonts w:eastAsia="Arial"/>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05F28" w:rsidRPr="00512350" w:rsidRDefault="00205F28" w:rsidP="00512350">
      <w:pPr>
        <w:pStyle w:val="a4"/>
        <w:ind w:firstLine="851"/>
        <w:jc w:val="both"/>
        <w:rPr>
          <w:rFonts w:eastAsia="Arial"/>
          <w:sz w:val="28"/>
          <w:szCs w:val="28"/>
        </w:rPr>
      </w:pPr>
      <w:r w:rsidRPr="00512350">
        <w:rPr>
          <w:rFonts w:eastAsia="Arial"/>
          <w:sz w:val="28"/>
          <w:szCs w:val="28"/>
        </w:rPr>
        <w:t>наименование;</w:t>
      </w:r>
    </w:p>
    <w:p w:rsidR="00512350" w:rsidRDefault="00205F28" w:rsidP="00512350">
      <w:pPr>
        <w:pStyle w:val="a4"/>
        <w:ind w:firstLine="851"/>
        <w:jc w:val="both"/>
        <w:rPr>
          <w:rFonts w:eastAsia="Arial"/>
          <w:sz w:val="28"/>
          <w:szCs w:val="28"/>
        </w:rPr>
      </w:pPr>
      <w:r w:rsidRPr="00512350">
        <w:rPr>
          <w:rFonts w:eastAsia="Arial"/>
          <w:sz w:val="28"/>
          <w:szCs w:val="28"/>
        </w:rPr>
        <w:t xml:space="preserve">местонахождение и юридический адрес; </w:t>
      </w:r>
    </w:p>
    <w:p w:rsidR="00512350" w:rsidRDefault="00205F28" w:rsidP="00512350">
      <w:pPr>
        <w:pStyle w:val="a4"/>
        <w:ind w:firstLine="851"/>
        <w:jc w:val="both"/>
        <w:rPr>
          <w:rFonts w:eastAsia="Arial"/>
          <w:sz w:val="28"/>
          <w:szCs w:val="28"/>
        </w:rPr>
      </w:pPr>
      <w:r w:rsidRPr="00512350">
        <w:rPr>
          <w:rFonts w:eastAsia="Arial"/>
          <w:sz w:val="28"/>
          <w:szCs w:val="28"/>
        </w:rPr>
        <w:t xml:space="preserve">режим работы; </w:t>
      </w:r>
    </w:p>
    <w:p w:rsidR="00205F28" w:rsidRPr="00512350" w:rsidRDefault="00205F28" w:rsidP="00512350">
      <w:pPr>
        <w:pStyle w:val="a4"/>
        <w:ind w:firstLine="851"/>
        <w:jc w:val="both"/>
        <w:rPr>
          <w:rFonts w:eastAsia="Arial"/>
          <w:sz w:val="28"/>
          <w:szCs w:val="28"/>
        </w:rPr>
      </w:pPr>
      <w:r w:rsidRPr="00512350">
        <w:rPr>
          <w:rFonts w:eastAsia="Arial"/>
          <w:sz w:val="28"/>
          <w:szCs w:val="28"/>
        </w:rPr>
        <w:t>график приема;</w:t>
      </w:r>
    </w:p>
    <w:p w:rsidR="00205F28" w:rsidRPr="00512350" w:rsidRDefault="00205F28" w:rsidP="00512350">
      <w:pPr>
        <w:pStyle w:val="a4"/>
        <w:ind w:firstLine="851"/>
        <w:jc w:val="both"/>
        <w:rPr>
          <w:rFonts w:eastAsia="Arial"/>
          <w:sz w:val="28"/>
          <w:szCs w:val="28"/>
        </w:rPr>
      </w:pPr>
      <w:r w:rsidRPr="00512350">
        <w:rPr>
          <w:rFonts w:eastAsia="Arial"/>
          <w:sz w:val="28"/>
          <w:szCs w:val="28"/>
        </w:rPr>
        <w:t>номера телефонов для справок.</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должны соответствовать санитарно-эпидемиологическим правилам и нормативам.</w:t>
      </w:r>
    </w:p>
    <w:p w:rsidR="00205F28" w:rsidRPr="00512350" w:rsidRDefault="00205F28" w:rsidP="00512350">
      <w:pPr>
        <w:pStyle w:val="a4"/>
        <w:ind w:firstLine="851"/>
        <w:jc w:val="both"/>
        <w:rPr>
          <w:sz w:val="28"/>
          <w:szCs w:val="28"/>
        </w:rPr>
      </w:pPr>
      <w:r w:rsidRPr="00512350">
        <w:rPr>
          <w:rFonts w:eastAsia="Arial"/>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05F28" w:rsidRPr="00512350" w:rsidRDefault="00205F28" w:rsidP="00512350">
      <w:pPr>
        <w:pStyle w:val="a4"/>
        <w:ind w:firstLine="851"/>
        <w:jc w:val="both"/>
        <w:rPr>
          <w:sz w:val="28"/>
          <w:szCs w:val="28"/>
        </w:rPr>
      </w:pPr>
      <w:r w:rsidRPr="00512350">
        <w:rPr>
          <w:rFonts w:eastAsia="Arial"/>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5F28" w:rsidRPr="00512350" w:rsidRDefault="00205F28" w:rsidP="00512350">
      <w:pPr>
        <w:pStyle w:val="a4"/>
        <w:ind w:firstLine="851"/>
        <w:jc w:val="both"/>
        <w:rPr>
          <w:sz w:val="28"/>
          <w:szCs w:val="28"/>
        </w:rPr>
      </w:pPr>
      <w:r w:rsidRPr="00512350">
        <w:rPr>
          <w:rFonts w:eastAsia="Arial"/>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5F28" w:rsidRPr="00512350" w:rsidRDefault="00205F28" w:rsidP="00512350">
      <w:pPr>
        <w:pStyle w:val="a4"/>
        <w:ind w:firstLine="851"/>
        <w:jc w:val="both"/>
        <w:rPr>
          <w:sz w:val="28"/>
          <w:szCs w:val="28"/>
        </w:rPr>
      </w:pPr>
      <w:r w:rsidRPr="00512350">
        <w:rPr>
          <w:rFonts w:eastAsia="Arial"/>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205F28" w:rsidRPr="00512350" w:rsidRDefault="00205F28" w:rsidP="00512350">
      <w:pPr>
        <w:pStyle w:val="a4"/>
        <w:ind w:firstLine="851"/>
        <w:jc w:val="both"/>
        <w:rPr>
          <w:sz w:val="28"/>
          <w:szCs w:val="28"/>
        </w:rPr>
      </w:pPr>
      <w:r w:rsidRPr="00512350">
        <w:rPr>
          <w:rFonts w:eastAsia="Arial"/>
          <w:sz w:val="28"/>
          <w:szCs w:val="28"/>
        </w:rPr>
        <w:t>Места приема заявителей оборудуются информационными табличками (вывесками) с указанием:</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t>номера кабинета и наименования отдела;</w:t>
      </w:r>
    </w:p>
    <w:p w:rsidR="00205F28" w:rsidRPr="00512350" w:rsidRDefault="00205F28" w:rsidP="00512350">
      <w:pPr>
        <w:pStyle w:val="a4"/>
        <w:ind w:firstLine="851"/>
        <w:jc w:val="both"/>
        <w:rPr>
          <w:sz w:val="28"/>
          <w:szCs w:val="28"/>
        </w:rPr>
      </w:pPr>
      <w:r w:rsidRPr="00512350">
        <w:rPr>
          <w:rFonts w:eastAsia="Arial"/>
          <w:sz w:val="28"/>
          <w:szCs w:val="28"/>
        </w:rPr>
        <w:t>фамилии, имени и отчества (последнее – при наличии), должности ответственного лица за прием документов;</w:t>
      </w:r>
    </w:p>
    <w:p w:rsidR="00205F28" w:rsidRPr="00512350" w:rsidRDefault="00205F28" w:rsidP="00512350">
      <w:pPr>
        <w:pStyle w:val="a4"/>
        <w:ind w:firstLine="851"/>
        <w:jc w:val="both"/>
        <w:rPr>
          <w:sz w:val="28"/>
          <w:szCs w:val="28"/>
        </w:rPr>
      </w:pPr>
      <w:r w:rsidRPr="00512350">
        <w:rPr>
          <w:rFonts w:eastAsia="Arial"/>
          <w:sz w:val="28"/>
          <w:szCs w:val="28"/>
        </w:rPr>
        <w:t>графика приема заявителей.</w:t>
      </w:r>
    </w:p>
    <w:p w:rsidR="00205F28" w:rsidRPr="00512350" w:rsidRDefault="00205F28" w:rsidP="00512350">
      <w:pPr>
        <w:pStyle w:val="a4"/>
        <w:ind w:firstLine="851"/>
        <w:jc w:val="both"/>
        <w:rPr>
          <w:sz w:val="28"/>
          <w:szCs w:val="28"/>
        </w:rPr>
      </w:pPr>
      <w:r w:rsidRPr="00512350">
        <w:rPr>
          <w:rFonts w:eastAsia="Arial"/>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5F28" w:rsidRPr="00512350" w:rsidRDefault="00205F28" w:rsidP="00512350">
      <w:pPr>
        <w:pStyle w:val="a4"/>
        <w:ind w:firstLine="851"/>
        <w:jc w:val="both"/>
        <w:rPr>
          <w:sz w:val="28"/>
          <w:szCs w:val="28"/>
        </w:rPr>
      </w:pPr>
      <w:r w:rsidRPr="00512350">
        <w:rPr>
          <w:rFonts w:eastAsia="Arial"/>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5F28" w:rsidRPr="00512350" w:rsidRDefault="00205F28" w:rsidP="00512350">
      <w:pPr>
        <w:pStyle w:val="a4"/>
        <w:ind w:firstLine="851"/>
        <w:jc w:val="both"/>
        <w:rPr>
          <w:sz w:val="28"/>
          <w:szCs w:val="28"/>
        </w:rPr>
      </w:pPr>
      <w:r w:rsidRPr="00512350">
        <w:rPr>
          <w:rFonts w:eastAsia="Arial"/>
          <w:sz w:val="28"/>
          <w:szCs w:val="28"/>
        </w:rPr>
        <w:t>При предоставлении услуги инвалидам обеспечиваются:</w:t>
      </w:r>
    </w:p>
    <w:p w:rsidR="00205F28" w:rsidRPr="00512350" w:rsidRDefault="00205F28" w:rsidP="00512350">
      <w:pPr>
        <w:pStyle w:val="a4"/>
        <w:ind w:firstLine="851"/>
        <w:jc w:val="both"/>
        <w:rPr>
          <w:sz w:val="28"/>
          <w:szCs w:val="28"/>
        </w:rPr>
      </w:pPr>
      <w:r w:rsidRPr="00512350">
        <w:rPr>
          <w:rFonts w:eastAsia="Arial"/>
          <w:sz w:val="28"/>
          <w:szCs w:val="28"/>
        </w:rPr>
        <w:t>возможность беспрепятственного доступа к объекту (зданию, помещению), в котором предоставляется услуга;</w:t>
      </w:r>
    </w:p>
    <w:p w:rsidR="00205F28" w:rsidRPr="00512350" w:rsidRDefault="00205F28" w:rsidP="00512350">
      <w:pPr>
        <w:pStyle w:val="a4"/>
        <w:ind w:firstLine="851"/>
        <w:jc w:val="both"/>
        <w:rPr>
          <w:sz w:val="28"/>
          <w:szCs w:val="28"/>
        </w:rPr>
      </w:pPr>
      <w:r w:rsidRPr="00512350">
        <w:rPr>
          <w:rFonts w:eastAsia="Arial"/>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5F28" w:rsidRPr="00512350" w:rsidRDefault="00205F28" w:rsidP="00512350">
      <w:pPr>
        <w:pStyle w:val="a4"/>
        <w:ind w:firstLine="851"/>
        <w:jc w:val="both"/>
        <w:rPr>
          <w:sz w:val="28"/>
          <w:szCs w:val="28"/>
        </w:rPr>
      </w:pPr>
      <w:r w:rsidRPr="00512350">
        <w:rPr>
          <w:rFonts w:eastAsia="Arial"/>
          <w:sz w:val="28"/>
          <w:szCs w:val="28"/>
        </w:rPr>
        <w:t>сопровождение инвалидов, имеющих стойкие расстройства функции зрения и самостоятельного передвижения;</w:t>
      </w:r>
    </w:p>
    <w:p w:rsidR="00205F28" w:rsidRPr="00512350" w:rsidRDefault="00205F28" w:rsidP="00512350">
      <w:pPr>
        <w:pStyle w:val="a4"/>
        <w:ind w:firstLine="851"/>
        <w:jc w:val="both"/>
        <w:rPr>
          <w:sz w:val="28"/>
          <w:szCs w:val="28"/>
        </w:rPr>
      </w:pPr>
      <w:r w:rsidRPr="0051235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05F28" w:rsidRPr="00512350" w:rsidRDefault="00E74146" w:rsidP="00512350">
      <w:pPr>
        <w:pStyle w:val="a4"/>
        <w:ind w:firstLine="851"/>
        <w:jc w:val="both"/>
        <w:rPr>
          <w:sz w:val="28"/>
          <w:szCs w:val="28"/>
        </w:rPr>
      </w:pPr>
      <w:r>
        <w:rPr>
          <w:rFonts w:eastAsia="Arial"/>
          <w:sz w:val="28"/>
          <w:szCs w:val="28"/>
        </w:rPr>
        <w:t xml:space="preserve">дублирование </w:t>
      </w:r>
      <w:r w:rsidR="00205F28" w:rsidRPr="00512350">
        <w:rPr>
          <w:rFonts w:eastAsia="Arial"/>
          <w:sz w:val="28"/>
          <w:szCs w:val="28"/>
        </w:rPr>
        <w:t>необ</w:t>
      </w:r>
      <w:r w:rsidR="00512350">
        <w:rPr>
          <w:rFonts w:eastAsia="Arial"/>
          <w:sz w:val="28"/>
          <w:szCs w:val="28"/>
        </w:rPr>
        <w:t>х</w:t>
      </w:r>
      <w:r>
        <w:rPr>
          <w:rFonts w:eastAsia="Arial"/>
          <w:sz w:val="28"/>
          <w:szCs w:val="28"/>
        </w:rPr>
        <w:t xml:space="preserve">одимой для инвалидов звуковой и </w:t>
      </w:r>
      <w:r w:rsidR="00205F28" w:rsidRPr="00512350">
        <w:rPr>
          <w:rFonts w:eastAsia="Arial"/>
          <w:sz w:val="28"/>
          <w:szCs w:val="28"/>
        </w:rPr>
        <w:t>зрительной</w:t>
      </w:r>
      <w:r w:rsidR="00512350">
        <w:rPr>
          <w:sz w:val="28"/>
          <w:szCs w:val="28"/>
        </w:rPr>
        <w:t xml:space="preserve"> </w:t>
      </w:r>
      <w:r w:rsidR="00205F28" w:rsidRPr="00512350">
        <w:rPr>
          <w:rFonts w:eastAsia="Arial"/>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205F28" w:rsidRPr="00512350" w:rsidRDefault="00205F28" w:rsidP="00512350">
      <w:pPr>
        <w:pStyle w:val="a4"/>
        <w:ind w:firstLine="851"/>
        <w:jc w:val="both"/>
        <w:rPr>
          <w:sz w:val="28"/>
          <w:szCs w:val="28"/>
        </w:rPr>
      </w:pPr>
      <w:r w:rsidRPr="00512350">
        <w:rPr>
          <w:rFonts w:eastAsia="Arial"/>
          <w:sz w:val="28"/>
          <w:szCs w:val="28"/>
        </w:rPr>
        <w:t xml:space="preserve">допуск </w:t>
      </w:r>
      <w:proofErr w:type="spellStart"/>
      <w:r w:rsidRPr="00512350">
        <w:rPr>
          <w:rFonts w:eastAsia="Arial"/>
          <w:sz w:val="28"/>
          <w:szCs w:val="28"/>
        </w:rPr>
        <w:t>сурдопереводчика</w:t>
      </w:r>
      <w:proofErr w:type="spellEnd"/>
      <w:r w:rsidRPr="00512350">
        <w:rPr>
          <w:rFonts w:eastAsia="Arial"/>
          <w:sz w:val="28"/>
          <w:szCs w:val="28"/>
        </w:rPr>
        <w:t xml:space="preserve"> и </w:t>
      </w:r>
      <w:proofErr w:type="spellStart"/>
      <w:r w:rsidRPr="00512350">
        <w:rPr>
          <w:rFonts w:eastAsia="Arial"/>
          <w:sz w:val="28"/>
          <w:szCs w:val="28"/>
        </w:rPr>
        <w:t>тифлосурдопереводчика</w:t>
      </w:r>
      <w:proofErr w:type="spellEnd"/>
      <w:r w:rsidRPr="00512350">
        <w:rPr>
          <w:rFonts w:eastAsia="Arial"/>
          <w:sz w:val="28"/>
          <w:szCs w:val="28"/>
        </w:rPr>
        <w:t>;</w:t>
      </w:r>
    </w:p>
    <w:p w:rsidR="00205F28" w:rsidRPr="00512350" w:rsidRDefault="00205F28" w:rsidP="00512350">
      <w:pPr>
        <w:pStyle w:val="a4"/>
        <w:ind w:firstLine="851"/>
        <w:jc w:val="both"/>
        <w:rPr>
          <w:sz w:val="28"/>
          <w:szCs w:val="28"/>
        </w:rPr>
      </w:pPr>
      <w:r w:rsidRPr="00512350">
        <w:rPr>
          <w:rFonts w:eastAsia="Arial"/>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05F28" w:rsidRPr="00512350" w:rsidRDefault="00205F28" w:rsidP="00512350">
      <w:pPr>
        <w:pStyle w:val="a4"/>
        <w:ind w:firstLine="851"/>
        <w:jc w:val="both"/>
        <w:rPr>
          <w:sz w:val="28"/>
          <w:szCs w:val="28"/>
        </w:rPr>
      </w:pPr>
      <w:r w:rsidRPr="00512350">
        <w:rPr>
          <w:rFonts w:eastAsia="Arial"/>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r w:rsidR="00512350" w:rsidRPr="00512350">
        <w:rPr>
          <w:sz w:val="28"/>
          <w:szCs w:val="28"/>
        </w:rPr>
        <w:t xml:space="preserve"> </w:t>
      </w:r>
    </w:p>
    <w:p w:rsidR="00512350" w:rsidRDefault="00512350" w:rsidP="00512350">
      <w:pPr>
        <w:pStyle w:val="a4"/>
        <w:ind w:firstLine="851"/>
        <w:jc w:val="both"/>
        <w:rPr>
          <w:rFonts w:eastAsia="Arial"/>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Показатели доступности и качества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2.37. Основными показателями доступности предоставления услуги являются:</w:t>
      </w:r>
    </w:p>
    <w:p w:rsidR="00205F28" w:rsidRPr="00512350" w:rsidRDefault="00205F28" w:rsidP="00512350">
      <w:pPr>
        <w:pStyle w:val="a4"/>
        <w:ind w:firstLine="851"/>
        <w:jc w:val="both"/>
        <w:rPr>
          <w:sz w:val="28"/>
          <w:szCs w:val="28"/>
        </w:rPr>
      </w:pPr>
      <w:r w:rsidRPr="00512350">
        <w:rPr>
          <w:rFonts w:eastAsia="Arial"/>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заявителем уведомлений о предоставлении услуги с помощью Единого портала, регионального портала;</w:t>
      </w:r>
    </w:p>
    <w:p w:rsidR="00205F28" w:rsidRPr="00512350" w:rsidRDefault="00205F28" w:rsidP="00512350">
      <w:pPr>
        <w:pStyle w:val="a4"/>
        <w:ind w:firstLine="851"/>
        <w:jc w:val="both"/>
        <w:rPr>
          <w:sz w:val="28"/>
          <w:szCs w:val="28"/>
        </w:rPr>
      </w:pPr>
      <w:r w:rsidRPr="00512350">
        <w:rPr>
          <w:rFonts w:eastAsia="Arial"/>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05F28" w:rsidRPr="00512350" w:rsidRDefault="00205F28" w:rsidP="00512350">
      <w:pPr>
        <w:pStyle w:val="a4"/>
        <w:ind w:firstLine="851"/>
        <w:jc w:val="both"/>
        <w:rPr>
          <w:sz w:val="28"/>
          <w:szCs w:val="28"/>
        </w:rPr>
      </w:pPr>
      <w:r w:rsidRPr="00512350">
        <w:rPr>
          <w:rFonts w:eastAsia="Arial"/>
          <w:sz w:val="28"/>
          <w:szCs w:val="28"/>
        </w:rPr>
        <w:t>2.38. Основными показателями качества предоставления услуги являются:</w:t>
      </w:r>
    </w:p>
    <w:p w:rsidR="00512350" w:rsidRDefault="00205F28" w:rsidP="00512350">
      <w:pPr>
        <w:pStyle w:val="a4"/>
        <w:ind w:firstLine="851"/>
        <w:jc w:val="both"/>
        <w:rPr>
          <w:rFonts w:eastAsia="Arial"/>
          <w:sz w:val="28"/>
          <w:szCs w:val="28"/>
        </w:rPr>
      </w:pPr>
      <w:r w:rsidRPr="00512350">
        <w:rPr>
          <w:rFonts w:eastAsia="Arial"/>
          <w:sz w:val="28"/>
          <w:szCs w:val="28"/>
        </w:rPr>
        <w:t>своевременность предоставления услуги в соответствии со стандартом ее</w:t>
      </w:r>
      <w:r w:rsidR="00512350">
        <w:rPr>
          <w:rFonts w:eastAsia="Arial"/>
          <w:sz w:val="28"/>
          <w:szCs w:val="28"/>
        </w:rPr>
        <w:t xml:space="preserve"> </w:t>
      </w:r>
      <w:r w:rsidRPr="00512350">
        <w:rPr>
          <w:rFonts w:eastAsia="Arial"/>
          <w:sz w:val="28"/>
          <w:szCs w:val="28"/>
        </w:rPr>
        <w:t xml:space="preserve">предоставления, установленным настоящим Административным регламентом; </w:t>
      </w:r>
    </w:p>
    <w:p w:rsidR="00205F28" w:rsidRPr="00512350" w:rsidRDefault="00205F28" w:rsidP="00512350">
      <w:pPr>
        <w:pStyle w:val="a4"/>
        <w:ind w:firstLine="851"/>
        <w:jc w:val="both"/>
        <w:rPr>
          <w:sz w:val="28"/>
          <w:szCs w:val="28"/>
        </w:rPr>
      </w:pPr>
      <w:r w:rsidRPr="00512350">
        <w:rPr>
          <w:rFonts w:eastAsia="Arial"/>
          <w:sz w:val="28"/>
          <w:szCs w:val="28"/>
        </w:rPr>
        <w:t>минимально возможное количество взаимодействий гражданина с</w:t>
      </w:r>
      <w:r w:rsidR="00512350">
        <w:rPr>
          <w:sz w:val="28"/>
          <w:szCs w:val="28"/>
        </w:rPr>
        <w:t xml:space="preserve"> </w:t>
      </w:r>
      <w:r w:rsidRPr="00512350">
        <w:rPr>
          <w:rFonts w:eastAsia="Arial"/>
          <w:sz w:val="28"/>
          <w:szCs w:val="28"/>
        </w:rPr>
        <w:t>должностными лицами, участвующими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обоснованных жалоб на действия (бездействие) сотрудников и их</w:t>
      </w:r>
      <w:r w:rsidR="00512350">
        <w:rPr>
          <w:rFonts w:eastAsia="Arial"/>
          <w:sz w:val="28"/>
          <w:szCs w:val="28"/>
        </w:rPr>
        <w:t xml:space="preserve"> </w:t>
      </w:r>
      <w:r w:rsidRPr="00512350">
        <w:rPr>
          <w:rFonts w:eastAsia="Arial"/>
          <w:sz w:val="28"/>
          <w:szCs w:val="28"/>
        </w:rPr>
        <w:t>некорректное (невнимательное) отношение к заявителям;</w:t>
      </w:r>
    </w:p>
    <w:p w:rsidR="00205F28" w:rsidRPr="00512350" w:rsidRDefault="00205F28" w:rsidP="00512350">
      <w:pPr>
        <w:pStyle w:val="a4"/>
        <w:ind w:firstLine="851"/>
        <w:jc w:val="both"/>
        <w:rPr>
          <w:sz w:val="28"/>
          <w:szCs w:val="28"/>
        </w:rPr>
      </w:pPr>
      <w:r w:rsidRPr="00512350">
        <w:rPr>
          <w:rFonts w:eastAsia="Arial"/>
          <w:sz w:val="28"/>
          <w:szCs w:val="28"/>
        </w:rPr>
        <w:t>отсутствие нарушений установленных сроков в процессе предоставления</w:t>
      </w:r>
      <w:r w:rsidR="00512350">
        <w:rPr>
          <w:rFonts w:eastAsia="Arial"/>
          <w:sz w:val="28"/>
          <w:szCs w:val="28"/>
        </w:rPr>
        <w:t xml:space="preserve"> </w:t>
      </w:r>
      <w:r w:rsidRPr="00512350">
        <w:rPr>
          <w:rFonts w:eastAsia="Arial"/>
          <w:sz w:val="28"/>
          <w:szCs w:val="28"/>
        </w:rPr>
        <w:t>услуги;</w:t>
      </w:r>
    </w:p>
    <w:p w:rsidR="00205F28" w:rsidRPr="00512350" w:rsidRDefault="00205F28" w:rsidP="00512350">
      <w:pPr>
        <w:pStyle w:val="a4"/>
        <w:ind w:firstLine="851"/>
        <w:jc w:val="both"/>
        <w:rPr>
          <w:sz w:val="28"/>
          <w:szCs w:val="28"/>
        </w:rPr>
      </w:pPr>
      <w:r w:rsidRPr="00512350">
        <w:rPr>
          <w:rFonts w:eastAsia="Arial"/>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05F28" w:rsidRPr="00512350" w:rsidRDefault="00205F28" w:rsidP="00512350">
      <w:pPr>
        <w:pStyle w:val="a4"/>
        <w:ind w:firstLine="851"/>
        <w:jc w:val="both"/>
        <w:rPr>
          <w:sz w:val="28"/>
          <w:szCs w:val="28"/>
        </w:rPr>
      </w:pPr>
    </w:p>
    <w:p w:rsidR="00205F28" w:rsidRPr="00512350" w:rsidRDefault="00205F28" w:rsidP="00E06D82">
      <w:pPr>
        <w:pStyle w:val="a4"/>
        <w:ind w:firstLine="851"/>
        <w:jc w:val="center"/>
        <w:rPr>
          <w:b/>
          <w:sz w:val="28"/>
          <w:szCs w:val="28"/>
        </w:rPr>
      </w:pPr>
      <w:r w:rsidRPr="00512350">
        <w:rPr>
          <w:rFonts w:eastAsia="Arial"/>
          <w:b/>
          <w:sz w:val="28"/>
          <w:szCs w:val="28"/>
        </w:rPr>
        <w:t>Раздел III. Состав, последовательность и сроки выполнения административных процедур (действий), требования к порядку их</w:t>
      </w:r>
      <w:r w:rsidR="00E06D82">
        <w:rPr>
          <w:b/>
          <w:sz w:val="28"/>
          <w:szCs w:val="28"/>
        </w:rPr>
        <w:t xml:space="preserve"> </w:t>
      </w:r>
      <w:r w:rsidRPr="00512350">
        <w:rPr>
          <w:rFonts w:eastAsia="Arial"/>
          <w:b/>
          <w:sz w:val="28"/>
          <w:szCs w:val="28"/>
        </w:rPr>
        <w:t>выполнения, в том числе особенности выполнения административных процедур в электронной форме</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b/>
          <w:sz w:val="28"/>
          <w:szCs w:val="28"/>
        </w:rPr>
      </w:pPr>
      <w:r w:rsidRPr="00512350">
        <w:rPr>
          <w:rFonts w:eastAsia="Arial"/>
          <w:b/>
          <w:sz w:val="28"/>
          <w:szCs w:val="28"/>
        </w:rPr>
        <w:t>Исчерпывающий перечень административных процедур</w:t>
      </w:r>
    </w:p>
    <w:p w:rsidR="00205F28" w:rsidRPr="00512350" w:rsidRDefault="00205F28" w:rsidP="00512350">
      <w:pPr>
        <w:pStyle w:val="a4"/>
        <w:ind w:firstLine="851"/>
        <w:jc w:val="both"/>
        <w:rPr>
          <w:sz w:val="28"/>
          <w:szCs w:val="28"/>
        </w:rPr>
      </w:pPr>
      <w:r w:rsidRPr="00512350">
        <w:rPr>
          <w:rFonts w:eastAsia="Arial"/>
          <w:sz w:val="28"/>
          <w:szCs w:val="28"/>
        </w:rPr>
        <w:t>3.1. Предоставление услуги включает в себя следующие административные</w:t>
      </w:r>
      <w:r w:rsidR="00E06D82">
        <w:rPr>
          <w:rFonts w:eastAsia="Arial"/>
          <w:sz w:val="28"/>
          <w:szCs w:val="28"/>
        </w:rPr>
        <w:t xml:space="preserve"> </w:t>
      </w:r>
      <w:r w:rsidRPr="00512350">
        <w:rPr>
          <w:rFonts w:eastAsia="Arial"/>
          <w:sz w:val="28"/>
          <w:szCs w:val="28"/>
        </w:rPr>
        <w:t>процедуры:</w:t>
      </w:r>
    </w:p>
    <w:p w:rsidR="00205F28" w:rsidRPr="00512350" w:rsidRDefault="00205F28" w:rsidP="00512350">
      <w:pPr>
        <w:pStyle w:val="a4"/>
        <w:ind w:firstLine="851"/>
        <w:jc w:val="both"/>
        <w:rPr>
          <w:sz w:val="28"/>
          <w:szCs w:val="28"/>
        </w:rPr>
      </w:pPr>
      <w:r w:rsidRPr="00512350">
        <w:rPr>
          <w:rFonts w:eastAsia="Arial"/>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5F28" w:rsidRPr="00512350" w:rsidRDefault="00205F28" w:rsidP="00512350">
      <w:pPr>
        <w:pStyle w:val="a4"/>
        <w:ind w:firstLine="851"/>
        <w:jc w:val="both"/>
        <w:rPr>
          <w:sz w:val="28"/>
          <w:szCs w:val="28"/>
        </w:rPr>
      </w:pPr>
      <w:r w:rsidRPr="00512350">
        <w:rPr>
          <w:rFonts w:eastAsia="Arial"/>
          <w:sz w:val="28"/>
          <w:szCs w:val="28"/>
        </w:rPr>
        <w:lastRenderedPageBreak/>
        <w:t>рассмотрение документов и сведений;</w:t>
      </w:r>
    </w:p>
    <w:p w:rsidR="00205F28" w:rsidRPr="00512350" w:rsidRDefault="00205F28" w:rsidP="00512350">
      <w:pPr>
        <w:pStyle w:val="a4"/>
        <w:ind w:firstLine="851"/>
        <w:jc w:val="both"/>
        <w:rPr>
          <w:sz w:val="28"/>
          <w:szCs w:val="28"/>
        </w:rPr>
      </w:pPr>
      <w:r w:rsidRPr="00512350">
        <w:rPr>
          <w:rFonts w:eastAsia="Arial"/>
          <w:sz w:val="28"/>
          <w:szCs w:val="28"/>
        </w:rPr>
        <w:t>принятие решения;</w:t>
      </w:r>
    </w:p>
    <w:p w:rsidR="00205F28" w:rsidRPr="00512350" w:rsidRDefault="00205F28" w:rsidP="00512350">
      <w:pPr>
        <w:pStyle w:val="a4"/>
        <w:ind w:firstLine="851"/>
        <w:jc w:val="both"/>
        <w:rPr>
          <w:sz w:val="28"/>
          <w:szCs w:val="28"/>
        </w:rPr>
      </w:pPr>
      <w:r w:rsidRPr="00512350">
        <w:rPr>
          <w:rFonts w:eastAsia="Arial"/>
          <w:sz w:val="28"/>
          <w:szCs w:val="28"/>
        </w:rPr>
        <w:t>выдача результата.</w:t>
      </w:r>
    </w:p>
    <w:p w:rsidR="00205F28" w:rsidRPr="00512350" w:rsidRDefault="00205F28" w:rsidP="00512350">
      <w:pPr>
        <w:pStyle w:val="a4"/>
        <w:ind w:firstLine="851"/>
        <w:jc w:val="both"/>
        <w:rPr>
          <w:sz w:val="28"/>
          <w:szCs w:val="28"/>
        </w:rPr>
      </w:pPr>
      <w:r w:rsidRPr="00512350">
        <w:rPr>
          <w:rFonts w:eastAsia="Arial"/>
          <w:sz w:val="28"/>
          <w:szCs w:val="28"/>
        </w:rPr>
        <w:t>Описание административных процедур представлено в Приложении № 14 к настоящему Административному регламенту.</w:t>
      </w:r>
    </w:p>
    <w:p w:rsidR="00E06D82" w:rsidRDefault="00E06D82" w:rsidP="00512350">
      <w:pPr>
        <w:pStyle w:val="a4"/>
        <w:ind w:firstLine="851"/>
        <w:jc w:val="both"/>
        <w:rPr>
          <w:rFonts w:eastAsia="Arial"/>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3.2. При предоставлении услуги в электронной форме заявителю обеспечиваются:</w:t>
      </w:r>
    </w:p>
    <w:p w:rsidR="00F14D48" w:rsidRDefault="00205F28" w:rsidP="00512350">
      <w:pPr>
        <w:pStyle w:val="a4"/>
        <w:ind w:firstLine="851"/>
        <w:jc w:val="both"/>
        <w:rPr>
          <w:rFonts w:eastAsia="Arial"/>
          <w:sz w:val="28"/>
          <w:szCs w:val="28"/>
        </w:rPr>
      </w:pPr>
      <w:r w:rsidRPr="00512350">
        <w:rPr>
          <w:rFonts w:eastAsia="Arial"/>
          <w:sz w:val="28"/>
          <w:szCs w:val="28"/>
        </w:rPr>
        <w:t xml:space="preserve">получение информации о порядке </w:t>
      </w:r>
      <w:r w:rsidR="00F14D48">
        <w:rPr>
          <w:rFonts w:eastAsia="Arial"/>
          <w:sz w:val="28"/>
          <w:szCs w:val="28"/>
        </w:rPr>
        <w:t>и сроках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формирование заявления о выдаче разрешения на строительство, заявления</w:t>
      </w:r>
      <w:r w:rsidR="00F14D48">
        <w:rPr>
          <w:rFonts w:eastAsia="Arial"/>
          <w:sz w:val="28"/>
          <w:szCs w:val="28"/>
        </w:rPr>
        <w:t xml:space="preserve"> </w:t>
      </w:r>
      <w:r w:rsidRPr="00512350">
        <w:rPr>
          <w:rFonts w:eastAsia="Arial"/>
          <w:sz w:val="28"/>
          <w:szCs w:val="28"/>
        </w:rPr>
        <w:t>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результата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осуществление оценки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административных процедур (действий) в электронной форме</w:t>
      </w:r>
    </w:p>
    <w:p w:rsidR="00205F28" w:rsidRPr="00512350" w:rsidRDefault="00205F28" w:rsidP="00512350">
      <w:pPr>
        <w:pStyle w:val="a4"/>
        <w:ind w:firstLine="851"/>
        <w:jc w:val="both"/>
        <w:rPr>
          <w:sz w:val="28"/>
          <w:szCs w:val="28"/>
        </w:rPr>
      </w:pPr>
      <w:r w:rsidRPr="00512350">
        <w:rPr>
          <w:rFonts w:eastAsia="Arial"/>
          <w:sz w:val="28"/>
          <w:szCs w:val="28"/>
        </w:rPr>
        <w:t>3.3. Формирование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E06D82">
        <w:rPr>
          <w:sz w:val="28"/>
          <w:szCs w:val="28"/>
        </w:rPr>
        <w:t xml:space="preserve"> </w:t>
      </w:r>
      <w:r w:rsidRPr="00512350">
        <w:rPr>
          <w:rFonts w:eastAsia="Arial"/>
          <w:sz w:val="28"/>
          <w:szCs w:val="28"/>
        </w:rPr>
        <w:t>электронной формы заявления о выдаче разрешения на строительство, заявления</w:t>
      </w:r>
      <w:r w:rsidR="00E06D82">
        <w:rPr>
          <w:rFonts w:eastAsia="Arial"/>
          <w:sz w:val="28"/>
          <w:szCs w:val="28"/>
        </w:rPr>
        <w:t xml:space="preserve"> о </w:t>
      </w:r>
      <w:r w:rsidRPr="00512350">
        <w:rPr>
          <w:rFonts w:eastAsia="Arial"/>
          <w:sz w:val="28"/>
          <w:szCs w:val="28"/>
        </w:rPr>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00E06D82">
        <w:rPr>
          <w:rFonts w:eastAsia="Arial"/>
          <w:sz w:val="28"/>
          <w:szCs w:val="28"/>
        </w:rPr>
        <w:t xml:space="preserve"> </w:t>
      </w:r>
      <w:r w:rsidR="00E06D82">
        <w:rPr>
          <w:rFonts w:eastAsia="Arial"/>
          <w:sz w:val="28"/>
          <w:szCs w:val="28"/>
        </w:rPr>
        <w:lastRenderedPageBreak/>
        <w:t xml:space="preserve">о </w:t>
      </w:r>
      <w:r w:rsidRPr="00512350">
        <w:rPr>
          <w:rFonts w:eastAsia="Arial"/>
          <w:sz w:val="28"/>
          <w:szCs w:val="28"/>
        </w:rPr>
        <w:t>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При формировании заявления заявителю обеспечивается:</w:t>
      </w:r>
    </w:p>
    <w:p w:rsidR="00205F28" w:rsidRPr="00512350" w:rsidRDefault="00205F28" w:rsidP="00512350">
      <w:pPr>
        <w:pStyle w:val="a4"/>
        <w:ind w:firstLine="851"/>
        <w:jc w:val="both"/>
        <w:rPr>
          <w:rFonts w:eastAsia="Arial"/>
          <w:sz w:val="28"/>
          <w:szCs w:val="28"/>
        </w:rPr>
      </w:pPr>
      <w:r w:rsidRPr="00512350">
        <w:rPr>
          <w:rFonts w:eastAsia="Arial"/>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205F28" w:rsidRPr="00512350" w:rsidRDefault="00205F28" w:rsidP="00E06D82">
      <w:pPr>
        <w:pStyle w:val="a4"/>
        <w:ind w:firstLine="851"/>
        <w:jc w:val="both"/>
        <w:rPr>
          <w:rFonts w:eastAsia="Arial"/>
          <w:sz w:val="28"/>
          <w:szCs w:val="28"/>
        </w:rPr>
      </w:pPr>
      <w:r w:rsidRPr="00512350">
        <w:rPr>
          <w:rFonts w:eastAsia="Arial"/>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w:t>
      </w:r>
      <w:r w:rsidR="00E06D82">
        <w:rPr>
          <w:rFonts w:eastAsia="Arial"/>
          <w:sz w:val="28"/>
          <w:szCs w:val="28"/>
        </w:rPr>
        <w:t xml:space="preserve">ния на строительство, заявления о </w:t>
      </w:r>
      <w:r w:rsidRPr="00512350">
        <w:rPr>
          <w:rFonts w:eastAsia="Arial"/>
          <w:sz w:val="28"/>
          <w:szCs w:val="28"/>
        </w:rPr>
        <w:t>внесении изменений, уведомления;</w:t>
      </w:r>
    </w:p>
    <w:p w:rsidR="00205F28" w:rsidRPr="00512350" w:rsidRDefault="00205F28" w:rsidP="00512350">
      <w:pPr>
        <w:pStyle w:val="a4"/>
        <w:ind w:firstLine="851"/>
        <w:jc w:val="both"/>
        <w:rPr>
          <w:sz w:val="28"/>
          <w:szCs w:val="28"/>
        </w:rPr>
      </w:pPr>
      <w:r w:rsidRPr="00512350">
        <w:rPr>
          <w:rFonts w:eastAsia="Arial"/>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05F28" w:rsidRPr="00512350" w:rsidRDefault="00205F28" w:rsidP="00512350">
      <w:pPr>
        <w:pStyle w:val="a4"/>
        <w:ind w:firstLine="851"/>
        <w:jc w:val="both"/>
        <w:rPr>
          <w:sz w:val="28"/>
          <w:szCs w:val="28"/>
        </w:rPr>
      </w:pPr>
      <w:r w:rsidRPr="00512350">
        <w:rPr>
          <w:rFonts w:eastAsia="Arial"/>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205F28" w:rsidRPr="00512350" w:rsidRDefault="00205F28" w:rsidP="00512350">
      <w:pPr>
        <w:pStyle w:val="a4"/>
        <w:ind w:firstLine="851"/>
        <w:jc w:val="both"/>
        <w:rPr>
          <w:rFonts w:eastAsia="Arial"/>
          <w:sz w:val="28"/>
          <w:szCs w:val="28"/>
        </w:rPr>
      </w:pPr>
      <w:r w:rsidRPr="00512350">
        <w:rPr>
          <w:rFonts w:eastAsia="Arial"/>
          <w:sz w:val="28"/>
          <w:szCs w:val="28"/>
        </w:rPr>
        <w:t>е) возможность доступа заявителя на Едином портале, региональном портале</w:t>
      </w:r>
      <w:r w:rsidR="00E06D82">
        <w:rPr>
          <w:rFonts w:eastAsia="Arial"/>
          <w:sz w:val="28"/>
          <w:szCs w:val="28"/>
        </w:rPr>
        <w:t xml:space="preserve"> о </w:t>
      </w:r>
      <w:r w:rsidRPr="00512350">
        <w:rPr>
          <w:rFonts w:eastAsia="Arial"/>
          <w:sz w:val="28"/>
          <w:szCs w:val="28"/>
        </w:rPr>
        <w:t>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205F28" w:rsidRPr="00512350" w:rsidRDefault="00205F28" w:rsidP="00512350">
      <w:pPr>
        <w:pStyle w:val="a4"/>
        <w:ind w:firstLine="851"/>
        <w:jc w:val="both"/>
        <w:rPr>
          <w:sz w:val="28"/>
          <w:szCs w:val="28"/>
        </w:rPr>
      </w:pPr>
      <w:r w:rsidRPr="00512350">
        <w:rPr>
          <w:rFonts w:eastAsia="Arial"/>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05F28" w:rsidRPr="00512350" w:rsidRDefault="00205F28" w:rsidP="00512350">
      <w:pPr>
        <w:pStyle w:val="a4"/>
        <w:ind w:firstLine="851"/>
        <w:jc w:val="both"/>
        <w:rPr>
          <w:rFonts w:eastAsia="Arial"/>
          <w:sz w:val="28"/>
          <w:szCs w:val="28"/>
        </w:rPr>
      </w:pPr>
      <w:r w:rsidRPr="00512350">
        <w:rPr>
          <w:rFonts w:eastAsia="Arial"/>
          <w:sz w:val="28"/>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w:t>
      </w:r>
      <w:r w:rsidR="00E06D82">
        <w:rPr>
          <w:rFonts w:eastAsia="Arial"/>
          <w:sz w:val="28"/>
          <w:szCs w:val="28"/>
        </w:rPr>
        <w:t xml:space="preserve"> </w:t>
      </w:r>
      <w:r w:rsidRPr="00512350">
        <w:rPr>
          <w:rFonts w:eastAsia="Arial"/>
          <w:sz w:val="28"/>
          <w:szCs w:val="28"/>
        </w:rPr>
        <w:t>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lastRenderedPageBreak/>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205F28" w:rsidRPr="00512350" w:rsidRDefault="00205F28" w:rsidP="00512350">
      <w:pPr>
        <w:pStyle w:val="a4"/>
        <w:ind w:firstLine="851"/>
        <w:jc w:val="both"/>
        <w:rPr>
          <w:rFonts w:eastAsia="Arial"/>
          <w:sz w:val="28"/>
          <w:szCs w:val="28"/>
        </w:rPr>
      </w:pPr>
      <w:r w:rsidRPr="00512350">
        <w:rPr>
          <w:rFonts w:eastAsia="Arial"/>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05F28" w:rsidRPr="00512350" w:rsidRDefault="00205F28" w:rsidP="00512350">
      <w:pPr>
        <w:pStyle w:val="a4"/>
        <w:ind w:firstLine="851"/>
        <w:jc w:val="both"/>
        <w:rPr>
          <w:rFonts w:eastAsia="Arial"/>
          <w:sz w:val="28"/>
          <w:szCs w:val="28"/>
        </w:rPr>
      </w:pPr>
      <w:r w:rsidRPr="00512350">
        <w:rPr>
          <w:rFonts w:eastAsia="Arial"/>
          <w:sz w:val="28"/>
          <w:szCs w:val="28"/>
        </w:rPr>
        <w:t>Ответственное должностное лицо:</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205F28" w:rsidRPr="00512350" w:rsidRDefault="00205F28" w:rsidP="00512350">
      <w:pPr>
        <w:pStyle w:val="a4"/>
        <w:ind w:firstLine="851"/>
        <w:jc w:val="both"/>
        <w:rPr>
          <w:rFonts w:eastAsia="Arial"/>
          <w:sz w:val="28"/>
          <w:szCs w:val="28"/>
        </w:rPr>
      </w:pPr>
      <w:r w:rsidRPr="00512350">
        <w:rPr>
          <w:rFonts w:eastAsia="Arial"/>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205F28" w:rsidRPr="00512350" w:rsidRDefault="00205F28" w:rsidP="00512350">
      <w:pPr>
        <w:pStyle w:val="a4"/>
        <w:ind w:firstLine="851"/>
        <w:jc w:val="both"/>
        <w:rPr>
          <w:rFonts w:eastAsia="Arial"/>
          <w:sz w:val="28"/>
          <w:szCs w:val="28"/>
        </w:rPr>
      </w:pPr>
      <w:r w:rsidRPr="00512350">
        <w:rPr>
          <w:rFonts w:eastAsia="Arial"/>
          <w:sz w:val="28"/>
          <w:szCs w:val="28"/>
        </w:rPr>
        <w:t>производит действия в соответствии с пунктом 3.4 настоящего Административного регламента.</w:t>
      </w:r>
    </w:p>
    <w:p w:rsidR="00205F28" w:rsidRPr="00512350" w:rsidRDefault="00205F28" w:rsidP="00512350">
      <w:pPr>
        <w:pStyle w:val="a4"/>
        <w:ind w:firstLine="851"/>
        <w:jc w:val="both"/>
        <w:rPr>
          <w:rFonts w:eastAsia="Arial"/>
          <w:sz w:val="28"/>
          <w:szCs w:val="28"/>
        </w:rPr>
      </w:pPr>
      <w:r w:rsidRPr="00512350">
        <w:rPr>
          <w:rFonts w:eastAsia="Arial"/>
          <w:sz w:val="28"/>
          <w:szCs w:val="28"/>
        </w:rPr>
        <w:t>3.6. Заявителю в качестве результата предоставления услуги обеспечивается возможность получения документа:</w:t>
      </w:r>
    </w:p>
    <w:p w:rsidR="00205F28" w:rsidRPr="00512350" w:rsidRDefault="00205F28" w:rsidP="00512350">
      <w:pPr>
        <w:pStyle w:val="a4"/>
        <w:ind w:firstLine="851"/>
        <w:jc w:val="both"/>
        <w:rPr>
          <w:sz w:val="28"/>
          <w:szCs w:val="28"/>
        </w:rPr>
      </w:pPr>
      <w:r w:rsidRPr="00512350">
        <w:rPr>
          <w:rFonts w:eastAsia="Arial"/>
          <w:sz w:val="28"/>
          <w:szCs w:val="28"/>
        </w:rPr>
        <w:t>форме электронного документа, подписанного усиленной квалифицированной электронной подписью уполномоченного должностного лица</w:t>
      </w:r>
      <w:r w:rsidR="00E06D82">
        <w:rPr>
          <w:rFonts w:eastAsia="Arial"/>
          <w:sz w:val="28"/>
          <w:szCs w:val="28"/>
        </w:rPr>
        <w:t xml:space="preserve"> </w:t>
      </w:r>
      <w:r w:rsidRPr="00512350">
        <w:rPr>
          <w:rFonts w:eastAsia="Arial"/>
          <w:sz w:val="28"/>
          <w:szCs w:val="28"/>
        </w:rPr>
        <w:t>Уполномоченного органа, направленного заявителю в личный кабинет на Едином портале, региональном портале;</w:t>
      </w:r>
    </w:p>
    <w:p w:rsidR="00205F28" w:rsidRPr="00512350" w:rsidRDefault="00205F28" w:rsidP="00512350">
      <w:pPr>
        <w:pStyle w:val="a4"/>
        <w:ind w:firstLine="851"/>
        <w:jc w:val="both"/>
        <w:rPr>
          <w:rFonts w:eastAsia="Arial"/>
          <w:sz w:val="28"/>
          <w:szCs w:val="28"/>
        </w:rPr>
      </w:pPr>
      <w:r w:rsidRPr="00512350">
        <w:rPr>
          <w:rFonts w:eastAsia="Arial"/>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05F28" w:rsidRPr="00512350" w:rsidRDefault="00205F28" w:rsidP="00512350">
      <w:pPr>
        <w:pStyle w:val="a4"/>
        <w:ind w:firstLine="851"/>
        <w:jc w:val="both"/>
        <w:rPr>
          <w:rFonts w:eastAsia="Arial"/>
          <w:sz w:val="28"/>
          <w:szCs w:val="28"/>
        </w:rPr>
      </w:pPr>
      <w:r w:rsidRPr="00512350">
        <w:rPr>
          <w:rFonts w:eastAsia="Arial"/>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06D82" w:rsidRDefault="00205F28" w:rsidP="00E06D82">
      <w:pPr>
        <w:pStyle w:val="a4"/>
        <w:ind w:firstLine="851"/>
        <w:jc w:val="both"/>
        <w:rPr>
          <w:rFonts w:eastAsia="Arial"/>
          <w:sz w:val="28"/>
          <w:szCs w:val="28"/>
        </w:rPr>
      </w:pPr>
      <w:r w:rsidRPr="00512350">
        <w:rPr>
          <w:rFonts w:eastAsia="Arial"/>
          <w:sz w:val="28"/>
          <w:szCs w:val="28"/>
        </w:rPr>
        <w:lastRenderedPageBreak/>
        <w:t>Пр</w:t>
      </w:r>
      <w:r w:rsidR="00E06D82">
        <w:rPr>
          <w:rFonts w:eastAsia="Arial"/>
          <w:sz w:val="28"/>
          <w:szCs w:val="28"/>
        </w:rPr>
        <w:t>и</w:t>
      </w:r>
      <w:r w:rsidRPr="00512350">
        <w:rPr>
          <w:rFonts w:eastAsia="Arial"/>
          <w:sz w:val="28"/>
          <w:szCs w:val="28"/>
        </w:rPr>
        <w:t xml:space="preserve"> предоставлении услуги в электронной форме заявителю направляется: </w:t>
      </w:r>
    </w:p>
    <w:p w:rsidR="00205F28" w:rsidRPr="00512350" w:rsidRDefault="00205F28" w:rsidP="00E06D82">
      <w:pPr>
        <w:pStyle w:val="a4"/>
        <w:ind w:firstLine="851"/>
        <w:jc w:val="both"/>
        <w:rPr>
          <w:rFonts w:eastAsia="Arial"/>
          <w:sz w:val="28"/>
          <w:szCs w:val="28"/>
        </w:rPr>
      </w:pPr>
      <w:r w:rsidRPr="00512350">
        <w:rPr>
          <w:rFonts w:eastAsia="Arial"/>
          <w:sz w:val="28"/>
          <w:szCs w:val="28"/>
        </w:rPr>
        <w:t>а) уведомление о приеме и регистрации заявления о</w:t>
      </w:r>
      <w:r w:rsidR="00E06D82">
        <w:rPr>
          <w:rFonts w:eastAsia="Arial"/>
          <w:sz w:val="28"/>
          <w:szCs w:val="28"/>
        </w:rPr>
        <w:t xml:space="preserve"> выдаче разрешения на с</w:t>
      </w:r>
      <w:r w:rsidRPr="00512350">
        <w:rPr>
          <w:rFonts w:eastAsia="Arial"/>
          <w:sz w:val="28"/>
          <w:szCs w:val="28"/>
        </w:rPr>
        <w:t>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5F28" w:rsidRPr="00512350" w:rsidRDefault="00205F28" w:rsidP="00512350">
      <w:pPr>
        <w:pStyle w:val="a4"/>
        <w:ind w:firstLine="851"/>
        <w:jc w:val="both"/>
        <w:rPr>
          <w:rFonts w:eastAsia="Arial"/>
          <w:sz w:val="28"/>
          <w:szCs w:val="28"/>
        </w:rPr>
      </w:pPr>
      <w:r w:rsidRPr="00512350">
        <w:rPr>
          <w:rFonts w:eastAsia="Arial"/>
          <w:sz w:val="28"/>
          <w:szCs w:val="28"/>
        </w:rPr>
        <w:t>3.8. Оценка качества предоставления муниципальной услуги.</w:t>
      </w:r>
    </w:p>
    <w:p w:rsidR="00205F28" w:rsidRPr="00E06D82" w:rsidRDefault="00205F28" w:rsidP="00E06D82">
      <w:pPr>
        <w:pStyle w:val="a4"/>
        <w:ind w:firstLine="851"/>
        <w:jc w:val="both"/>
        <w:rPr>
          <w:rFonts w:eastAsia="Arial"/>
          <w:sz w:val="28"/>
          <w:szCs w:val="28"/>
        </w:rPr>
      </w:pPr>
      <w:r w:rsidRPr="00512350">
        <w:rPr>
          <w:rFonts w:eastAsia="Arial"/>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w:t>
      </w:r>
      <w:r w:rsidR="00E06D82">
        <w:rPr>
          <w:rFonts w:eastAsia="Arial"/>
          <w:sz w:val="28"/>
          <w:szCs w:val="28"/>
        </w:rPr>
        <w:t xml:space="preserve">егиональных отделений) с учетом </w:t>
      </w:r>
      <w:r w:rsidRPr="00512350">
        <w:rPr>
          <w:rFonts w:eastAsia="Arial"/>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E06D82">
        <w:rPr>
          <w:rFonts w:eastAsia="Arial"/>
          <w:sz w:val="28"/>
          <w:szCs w:val="28"/>
        </w:rPr>
        <w:t xml:space="preserve"> </w:t>
      </w:r>
      <w:r w:rsidRPr="00512350">
        <w:rPr>
          <w:rFonts w:eastAsia="Arial"/>
          <w:sz w:val="28"/>
          <w:szCs w:val="28"/>
        </w:rPr>
        <w:t>исполнения соответствующими руководителями своих должностных обязанностей».</w:t>
      </w:r>
    </w:p>
    <w:p w:rsidR="00205F28" w:rsidRPr="00E06D82" w:rsidRDefault="00205F28" w:rsidP="00E06D82">
      <w:pPr>
        <w:pStyle w:val="a4"/>
        <w:ind w:firstLine="851"/>
        <w:jc w:val="both"/>
        <w:rPr>
          <w:sz w:val="28"/>
          <w:szCs w:val="28"/>
        </w:rPr>
      </w:pPr>
      <w:r w:rsidRPr="00512350">
        <w:rPr>
          <w:rFonts w:eastAsia="Arial"/>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E06D82">
        <w:rPr>
          <w:sz w:val="28"/>
          <w:szCs w:val="28"/>
        </w:rPr>
        <w:t xml:space="preserve"> </w:t>
      </w:r>
      <w:r w:rsidRPr="00512350">
        <w:rPr>
          <w:rFonts w:eastAsia="Arial"/>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512350" w:rsidRDefault="00205F28" w:rsidP="00512350">
      <w:pPr>
        <w:pStyle w:val="a4"/>
        <w:ind w:firstLine="851"/>
        <w:jc w:val="both"/>
        <w:rPr>
          <w:sz w:val="28"/>
          <w:szCs w:val="28"/>
        </w:rPr>
      </w:pPr>
    </w:p>
    <w:p w:rsidR="00205F28" w:rsidRPr="00E06D82" w:rsidRDefault="00205F28" w:rsidP="00E06D82">
      <w:pPr>
        <w:pStyle w:val="a4"/>
        <w:ind w:firstLine="851"/>
        <w:jc w:val="center"/>
        <w:rPr>
          <w:b/>
          <w:sz w:val="28"/>
          <w:szCs w:val="28"/>
        </w:rPr>
      </w:pPr>
      <w:r w:rsidRPr="00E06D82">
        <w:rPr>
          <w:rFonts w:eastAsia="Arial"/>
          <w:b/>
          <w:sz w:val="28"/>
          <w:szCs w:val="28"/>
        </w:rPr>
        <w:lastRenderedPageBreak/>
        <w:t>Раздел IV. Формы контроля за исполнением административного регламента</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05F28" w:rsidRPr="00512350" w:rsidRDefault="00205F28" w:rsidP="00512350">
      <w:pPr>
        <w:pStyle w:val="a4"/>
        <w:ind w:firstLine="851"/>
        <w:jc w:val="both"/>
        <w:rPr>
          <w:sz w:val="28"/>
          <w:szCs w:val="28"/>
        </w:rPr>
      </w:pPr>
      <w:r w:rsidRPr="00512350">
        <w:rPr>
          <w:rFonts w:eastAsia="Arial"/>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05F28" w:rsidRPr="00512350" w:rsidRDefault="00205F28" w:rsidP="00512350">
      <w:pPr>
        <w:pStyle w:val="a4"/>
        <w:ind w:firstLine="851"/>
        <w:jc w:val="both"/>
        <w:rPr>
          <w:sz w:val="28"/>
          <w:szCs w:val="28"/>
        </w:rPr>
      </w:pPr>
      <w:r w:rsidRPr="00512350">
        <w:rPr>
          <w:rFonts w:eastAsia="Arial"/>
          <w:sz w:val="28"/>
          <w:szCs w:val="28"/>
        </w:rPr>
        <w:t>Текущий контроль осуществляется путем проведения проверок:</w:t>
      </w:r>
    </w:p>
    <w:p w:rsidR="00205F28" w:rsidRPr="00512350" w:rsidRDefault="00205F28" w:rsidP="00512350">
      <w:pPr>
        <w:pStyle w:val="a4"/>
        <w:ind w:firstLine="851"/>
        <w:jc w:val="both"/>
        <w:rPr>
          <w:sz w:val="28"/>
          <w:szCs w:val="28"/>
        </w:rPr>
      </w:pPr>
      <w:r w:rsidRPr="00512350">
        <w:rPr>
          <w:rFonts w:eastAsia="Arial"/>
          <w:sz w:val="28"/>
          <w:szCs w:val="28"/>
        </w:rPr>
        <w:t>решений о предоставлении (об отказе в 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выявления и устранения нарушений прав граждан;</w:t>
      </w:r>
    </w:p>
    <w:p w:rsidR="00205F28" w:rsidRPr="00512350" w:rsidRDefault="00205F28" w:rsidP="00512350">
      <w:pPr>
        <w:pStyle w:val="a4"/>
        <w:ind w:firstLine="851"/>
        <w:jc w:val="both"/>
        <w:rPr>
          <w:sz w:val="28"/>
          <w:szCs w:val="28"/>
        </w:rPr>
      </w:pPr>
      <w:r w:rsidRPr="00512350">
        <w:rPr>
          <w:rFonts w:eastAsia="Arial"/>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D82" w:rsidRDefault="00E06D82" w:rsidP="00512350">
      <w:pPr>
        <w:pStyle w:val="a4"/>
        <w:ind w:firstLine="851"/>
        <w:jc w:val="both"/>
        <w:rPr>
          <w:rFonts w:eastAsia="Arial"/>
          <w:b/>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4.2. Контроль за полнотой и качеством предоставления услуги включает в себя проведение плановых и внеплановых проверок.</w:t>
      </w:r>
    </w:p>
    <w:p w:rsidR="00205F28" w:rsidRPr="00512350" w:rsidRDefault="00205F28" w:rsidP="00512350">
      <w:pPr>
        <w:pStyle w:val="a4"/>
        <w:ind w:firstLine="851"/>
        <w:jc w:val="both"/>
        <w:rPr>
          <w:sz w:val="28"/>
          <w:szCs w:val="28"/>
        </w:rPr>
      </w:pPr>
      <w:r w:rsidRPr="00512350">
        <w:rPr>
          <w:rFonts w:eastAsia="Arial"/>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05F28" w:rsidRPr="00512350" w:rsidRDefault="00205F28" w:rsidP="00512350">
      <w:pPr>
        <w:pStyle w:val="a4"/>
        <w:ind w:firstLine="851"/>
        <w:jc w:val="both"/>
        <w:rPr>
          <w:sz w:val="28"/>
          <w:szCs w:val="28"/>
        </w:rPr>
      </w:pPr>
      <w:r w:rsidRPr="00512350">
        <w:rPr>
          <w:rFonts w:eastAsia="Arial"/>
          <w:sz w:val="28"/>
          <w:szCs w:val="28"/>
        </w:rPr>
        <w:t>соблюдение сроков предоставления услуги;</w:t>
      </w:r>
    </w:p>
    <w:p w:rsidR="00205F28" w:rsidRPr="00512350" w:rsidRDefault="00205F28" w:rsidP="00E06D82">
      <w:pPr>
        <w:pStyle w:val="a4"/>
        <w:ind w:firstLine="851"/>
        <w:jc w:val="both"/>
        <w:rPr>
          <w:sz w:val="28"/>
          <w:szCs w:val="28"/>
        </w:rPr>
      </w:pPr>
      <w:r w:rsidRPr="00512350">
        <w:rPr>
          <w:rFonts w:eastAsia="Arial"/>
          <w:sz w:val="28"/>
          <w:szCs w:val="28"/>
        </w:rPr>
        <w:t>соблюдение положений настоящего Административного регламента; правильность и обоснованность принятого решения об отказе в</w:t>
      </w:r>
      <w:r w:rsidR="00E06D82">
        <w:rPr>
          <w:sz w:val="28"/>
          <w:szCs w:val="28"/>
        </w:rPr>
        <w:t xml:space="preserve"> </w:t>
      </w:r>
      <w:r w:rsidRPr="00512350">
        <w:rPr>
          <w:rFonts w:eastAsia="Arial"/>
          <w:sz w:val="28"/>
          <w:szCs w:val="28"/>
        </w:rPr>
        <w:t>предоставлении услуги.</w:t>
      </w:r>
    </w:p>
    <w:p w:rsidR="00205F28" w:rsidRPr="00512350" w:rsidRDefault="00205F28" w:rsidP="00512350">
      <w:pPr>
        <w:pStyle w:val="a4"/>
        <w:ind w:firstLine="851"/>
        <w:jc w:val="both"/>
        <w:rPr>
          <w:sz w:val="28"/>
          <w:szCs w:val="28"/>
        </w:rPr>
      </w:pPr>
      <w:r w:rsidRPr="00512350">
        <w:rPr>
          <w:rFonts w:eastAsia="Arial"/>
          <w:sz w:val="28"/>
          <w:szCs w:val="28"/>
        </w:rPr>
        <w:t>Основанием для проведения внеплановых проверок являются:</w:t>
      </w:r>
    </w:p>
    <w:p w:rsidR="00205F28" w:rsidRPr="00512350" w:rsidRDefault="00205F28" w:rsidP="00512350">
      <w:pPr>
        <w:pStyle w:val="a4"/>
        <w:ind w:firstLine="851"/>
        <w:jc w:val="both"/>
        <w:rPr>
          <w:sz w:val="28"/>
          <w:szCs w:val="28"/>
        </w:rPr>
      </w:pPr>
      <w:r w:rsidRPr="00512350">
        <w:rPr>
          <w:rFonts w:eastAsia="Arial"/>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p>
    <w:p w:rsidR="00205F28" w:rsidRPr="00512350" w:rsidRDefault="00205F28" w:rsidP="00512350">
      <w:pPr>
        <w:pStyle w:val="a4"/>
        <w:ind w:firstLine="851"/>
        <w:jc w:val="both"/>
        <w:rPr>
          <w:sz w:val="28"/>
          <w:szCs w:val="28"/>
        </w:rPr>
      </w:pPr>
      <w:r w:rsidRPr="00512350">
        <w:rPr>
          <w:rFonts w:eastAsia="Arial"/>
          <w:sz w:val="28"/>
          <w:szCs w:val="28"/>
        </w:rPr>
        <w:lastRenderedPageBreak/>
        <w:t>обращения граждан и юридических лиц на нарушения законодательства, в том числе на качество предоставления услуги.</w:t>
      </w:r>
    </w:p>
    <w:p w:rsidR="00205F28" w:rsidRPr="00512350" w:rsidRDefault="00205F28" w:rsidP="00512350">
      <w:pPr>
        <w:pStyle w:val="a4"/>
        <w:ind w:firstLine="851"/>
        <w:jc w:val="both"/>
        <w:rPr>
          <w:sz w:val="28"/>
          <w:szCs w:val="28"/>
        </w:rPr>
      </w:pPr>
    </w:p>
    <w:p w:rsidR="00205F28" w:rsidRPr="00E06D82" w:rsidRDefault="00205F28" w:rsidP="00512350">
      <w:pPr>
        <w:pStyle w:val="a4"/>
        <w:ind w:firstLine="851"/>
        <w:jc w:val="both"/>
        <w:rPr>
          <w:b/>
          <w:sz w:val="28"/>
          <w:szCs w:val="28"/>
        </w:rPr>
      </w:pPr>
      <w:r w:rsidRPr="00E06D82">
        <w:rPr>
          <w:rFonts w:eastAsia="Arial"/>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06D82">
        <w:rPr>
          <w:rFonts w:eastAsia="Arial"/>
          <w:iCs/>
          <w:sz w:val="28"/>
          <w:szCs w:val="28"/>
        </w:rPr>
        <w:t>Администрации Магистрального сельского поселения Омского муниципального района Омской области</w:t>
      </w:r>
      <w:r w:rsidR="00E06D82">
        <w:rPr>
          <w:rFonts w:eastAsia="Arial"/>
          <w:i/>
          <w:iCs/>
          <w:sz w:val="28"/>
          <w:szCs w:val="28"/>
        </w:rPr>
        <w:t xml:space="preserve"> </w:t>
      </w:r>
      <w:r w:rsidRPr="00512350">
        <w:rPr>
          <w:rFonts w:eastAsia="Arial"/>
          <w:sz w:val="28"/>
          <w:szCs w:val="28"/>
        </w:rPr>
        <w:t>осуществляется привлечение виновных лиц к</w:t>
      </w:r>
      <w:r w:rsidRPr="00512350">
        <w:rPr>
          <w:rFonts w:eastAsia="Arial"/>
          <w:i/>
          <w:iCs/>
          <w:sz w:val="28"/>
          <w:szCs w:val="28"/>
        </w:rPr>
        <w:t xml:space="preserve"> </w:t>
      </w:r>
      <w:r w:rsidRPr="00512350">
        <w:rPr>
          <w:rFonts w:eastAsia="Arial"/>
          <w:sz w:val="28"/>
          <w:szCs w:val="28"/>
        </w:rPr>
        <w:t>ответственности в соответствии с законодательством Российской Федерации.</w:t>
      </w:r>
    </w:p>
    <w:p w:rsidR="00205F28" w:rsidRPr="00512350" w:rsidRDefault="00205F28" w:rsidP="00512350">
      <w:pPr>
        <w:pStyle w:val="a4"/>
        <w:ind w:firstLine="851"/>
        <w:jc w:val="both"/>
        <w:rPr>
          <w:sz w:val="28"/>
          <w:szCs w:val="28"/>
        </w:rPr>
      </w:pPr>
      <w:r w:rsidRPr="00512350">
        <w:rPr>
          <w:rFonts w:eastAsia="Arial"/>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5F28" w:rsidRPr="00F60335" w:rsidRDefault="00205F28" w:rsidP="00512350">
      <w:pPr>
        <w:pStyle w:val="a4"/>
        <w:ind w:firstLine="851"/>
        <w:jc w:val="both"/>
        <w:rPr>
          <w:b/>
          <w:sz w:val="28"/>
          <w:szCs w:val="28"/>
        </w:rPr>
      </w:pPr>
      <w:r w:rsidRPr="00F60335">
        <w:rPr>
          <w:rFonts w:eastAsia="Arial"/>
          <w:b/>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205F28" w:rsidRPr="00512350" w:rsidRDefault="00205F28" w:rsidP="00512350">
      <w:pPr>
        <w:pStyle w:val="a4"/>
        <w:ind w:firstLine="851"/>
        <w:jc w:val="both"/>
        <w:rPr>
          <w:sz w:val="28"/>
          <w:szCs w:val="28"/>
        </w:rPr>
      </w:pPr>
      <w:r w:rsidRPr="00512350">
        <w:rPr>
          <w:rFonts w:eastAsia="Arial"/>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05F28" w:rsidRPr="00512350" w:rsidRDefault="00205F28" w:rsidP="00512350">
      <w:pPr>
        <w:pStyle w:val="a4"/>
        <w:ind w:firstLine="851"/>
        <w:jc w:val="both"/>
        <w:rPr>
          <w:sz w:val="28"/>
          <w:szCs w:val="28"/>
        </w:rPr>
      </w:pPr>
      <w:r w:rsidRPr="00512350">
        <w:rPr>
          <w:rFonts w:eastAsia="Arial"/>
          <w:sz w:val="28"/>
          <w:szCs w:val="28"/>
        </w:rPr>
        <w:t>Граждане, их объединения и организации также имеют право:</w:t>
      </w:r>
    </w:p>
    <w:p w:rsidR="00205F28" w:rsidRPr="00512350" w:rsidRDefault="00205F28" w:rsidP="00512350">
      <w:pPr>
        <w:pStyle w:val="a4"/>
        <w:ind w:firstLine="851"/>
        <w:jc w:val="both"/>
        <w:rPr>
          <w:sz w:val="28"/>
          <w:szCs w:val="28"/>
        </w:rPr>
      </w:pPr>
      <w:r w:rsidRPr="00512350">
        <w:rPr>
          <w:rFonts w:eastAsia="Arial"/>
          <w:sz w:val="28"/>
          <w:szCs w:val="28"/>
        </w:rPr>
        <w:t>направлять замечания и предложения по улучшению доступности и качества предоставления услуги;</w:t>
      </w:r>
    </w:p>
    <w:p w:rsidR="00205F28" w:rsidRPr="00512350" w:rsidRDefault="00205F28" w:rsidP="00512350">
      <w:pPr>
        <w:pStyle w:val="a4"/>
        <w:ind w:firstLine="851"/>
        <w:jc w:val="both"/>
        <w:rPr>
          <w:sz w:val="28"/>
          <w:szCs w:val="28"/>
        </w:rPr>
      </w:pPr>
      <w:r w:rsidRPr="00512350">
        <w:rPr>
          <w:rFonts w:eastAsia="Arial"/>
          <w:sz w:val="28"/>
          <w:szCs w:val="28"/>
        </w:rPr>
        <w:t>вносить предложения о мерах по устранению нарушений настоящего Административного регламента.</w:t>
      </w:r>
    </w:p>
    <w:p w:rsidR="00205F28" w:rsidRPr="00512350" w:rsidRDefault="00205F28" w:rsidP="00512350">
      <w:pPr>
        <w:pStyle w:val="a4"/>
        <w:ind w:firstLine="851"/>
        <w:jc w:val="both"/>
        <w:rPr>
          <w:sz w:val="28"/>
          <w:szCs w:val="28"/>
        </w:rPr>
      </w:pPr>
      <w:r w:rsidRPr="00512350">
        <w:rPr>
          <w:rFonts w:eastAsia="Arial"/>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5F28" w:rsidRPr="00512350" w:rsidRDefault="00205F28" w:rsidP="00512350">
      <w:pPr>
        <w:pStyle w:val="a4"/>
        <w:ind w:firstLine="851"/>
        <w:jc w:val="both"/>
        <w:rPr>
          <w:sz w:val="28"/>
          <w:szCs w:val="28"/>
        </w:rPr>
      </w:pPr>
      <w:r w:rsidRPr="00512350">
        <w:rPr>
          <w:rFonts w:eastAsia="Arial"/>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5F28" w:rsidRPr="00512350" w:rsidRDefault="00205F28" w:rsidP="00512350">
      <w:pPr>
        <w:pStyle w:val="a4"/>
        <w:ind w:firstLine="851"/>
        <w:jc w:val="both"/>
        <w:rPr>
          <w:sz w:val="28"/>
          <w:szCs w:val="28"/>
        </w:rPr>
      </w:pPr>
    </w:p>
    <w:p w:rsidR="00205F28" w:rsidRPr="00F60335" w:rsidRDefault="00205F28" w:rsidP="00F60335">
      <w:pPr>
        <w:pStyle w:val="a4"/>
        <w:ind w:firstLine="851"/>
        <w:jc w:val="center"/>
        <w:rPr>
          <w:b/>
          <w:sz w:val="28"/>
          <w:szCs w:val="28"/>
        </w:rPr>
      </w:pPr>
      <w:r w:rsidRPr="00F60335">
        <w:rPr>
          <w:rFonts w:eastAsia="Arial"/>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05F28" w:rsidRPr="00512350" w:rsidRDefault="00205F28" w:rsidP="00512350">
      <w:pPr>
        <w:pStyle w:val="a4"/>
        <w:ind w:firstLine="851"/>
        <w:jc w:val="both"/>
        <w:rPr>
          <w:sz w:val="28"/>
          <w:szCs w:val="28"/>
        </w:rPr>
      </w:pPr>
    </w:p>
    <w:p w:rsidR="00205F28" w:rsidRPr="00512350" w:rsidRDefault="00205F28" w:rsidP="00512350">
      <w:pPr>
        <w:pStyle w:val="a4"/>
        <w:ind w:firstLine="851"/>
        <w:jc w:val="both"/>
        <w:rPr>
          <w:sz w:val="28"/>
          <w:szCs w:val="28"/>
        </w:rPr>
      </w:pPr>
      <w:r w:rsidRPr="00512350">
        <w:rPr>
          <w:rFonts w:eastAsia="Arial"/>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92A2A" w:rsidRDefault="00192A2A" w:rsidP="00512350">
      <w:pPr>
        <w:pStyle w:val="a4"/>
        <w:ind w:firstLine="851"/>
        <w:jc w:val="both"/>
        <w:rPr>
          <w:rFonts w:eastAsia="Arial"/>
          <w:b/>
          <w:sz w:val="28"/>
          <w:szCs w:val="28"/>
        </w:rPr>
      </w:pPr>
    </w:p>
    <w:p w:rsidR="00205F28" w:rsidRPr="00192A2A" w:rsidRDefault="00205F28" w:rsidP="00512350">
      <w:pPr>
        <w:pStyle w:val="a4"/>
        <w:ind w:firstLine="851"/>
        <w:jc w:val="both"/>
        <w:rPr>
          <w:b/>
          <w:sz w:val="28"/>
          <w:szCs w:val="28"/>
        </w:rPr>
      </w:pPr>
      <w:r w:rsidRPr="00192A2A">
        <w:rPr>
          <w:rFonts w:eastAsia="Arial"/>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5F28" w:rsidRPr="00512350" w:rsidRDefault="00205F28" w:rsidP="00512350">
      <w:pPr>
        <w:pStyle w:val="a4"/>
        <w:ind w:firstLine="851"/>
        <w:jc w:val="both"/>
        <w:rPr>
          <w:sz w:val="28"/>
          <w:szCs w:val="28"/>
        </w:rPr>
      </w:pPr>
      <w:r w:rsidRPr="00512350">
        <w:rPr>
          <w:rFonts w:eastAsia="Arial"/>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5F28" w:rsidRPr="00512350" w:rsidRDefault="00205F28" w:rsidP="00512350">
      <w:pPr>
        <w:pStyle w:val="a4"/>
        <w:ind w:firstLine="851"/>
        <w:jc w:val="both"/>
        <w:rPr>
          <w:rFonts w:eastAsia="Arial"/>
          <w:sz w:val="28"/>
          <w:szCs w:val="28"/>
        </w:rPr>
      </w:pPr>
      <w:r w:rsidRPr="00512350">
        <w:rPr>
          <w:rFonts w:eastAsia="Arial"/>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5F28" w:rsidRPr="00512350" w:rsidRDefault="00205F28" w:rsidP="00512350">
      <w:pPr>
        <w:pStyle w:val="a4"/>
        <w:ind w:firstLine="851"/>
        <w:jc w:val="both"/>
        <w:rPr>
          <w:rFonts w:eastAsia="Arial"/>
          <w:sz w:val="28"/>
          <w:szCs w:val="28"/>
        </w:rPr>
      </w:pPr>
      <w:r w:rsidRPr="00512350">
        <w:rPr>
          <w:rFonts w:eastAsia="Arial"/>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2A2A" w:rsidRDefault="00205F28" w:rsidP="00512350">
      <w:pPr>
        <w:pStyle w:val="a4"/>
        <w:ind w:firstLine="851"/>
        <w:jc w:val="both"/>
        <w:rPr>
          <w:rFonts w:eastAsia="Arial"/>
          <w:sz w:val="28"/>
          <w:szCs w:val="28"/>
        </w:rPr>
      </w:pPr>
      <w:r w:rsidRPr="00512350">
        <w:rPr>
          <w:rFonts w:eastAsia="Arial"/>
          <w:sz w:val="28"/>
          <w:szCs w:val="28"/>
        </w:rPr>
        <w:t>к руководителю многофункционального центра – на решения и действия (бездействие) работника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учредителю многофункционального центра – на решение и действия (бездействие) многофункционального центра.</w:t>
      </w:r>
    </w:p>
    <w:p w:rsidR="00205F28" w:rsidRPr="00512350" w:rsidRDefault="00205F28" w:rsidP="00512350">
      <w:pPr>
        <w:pStyle w:val="a4"/>
        <w:ind w:firstLine="851"/>
        <w:jc w:val="both"/>
        <w:rPr>
          <w:rFonts w:eastAsia="Arial"/>
          <w:sz w:val="28"/>
          <w:szCs w:val="28"/>
        </w:rPr>
      </w:pPr>
      <w:r w:rsidRPr="00512350">
        <w:rPr>
          <w:rFonts w:eastAsia="Arial"/>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5F28" w:rsidRPr="00192A2A" w:rsidRDefault="00205F28" w:rsidP="00192A2A">
      <w:pPr>
        <w:pStyle w:val="a4"/>
        <w:ind w:firstLine="851"/>
        <w:jc w:val="both"/>
        <w:rPr>
          <w:b/>
          <w:sz w:val="28"/>
          <w:szCs w:val="28"/>
        </w:rPr>
      </w:pPr>
      <w:r w:rsidRPr="00192A2A">
        <w:rPr>
          <w:rFonts w:eastAsia="Arial"/>
          <w:b/>
          <w:sz w:val="28"/>
          <w:szCs w:val="28"/>
        </w:rPr>
        <w:t>Способы информирования заявителей о порядке подачи и рассмотрения жалобы, в том числе с использованием Единого портала</w:t>
      </w:r>
      <w:r w:rsidR="00192A2A" w:rsidRPr="00192A2A">
        <w:rPr>
          <w:b/>
          <w:sz w:val="28"/>
          <w:szCs w:val="28"/>
        </w:rPr>
        <w:t xml:space="preserve"> </w:t>
      </w:r>
      <w:r w:rsidRPr="00192A2A">
        <w:rPr>
          <w:rFonts w:eastAsia="Arial"/>
          <w:b/>
          <w:sz w:val="28"/>
          <w:szCs w:val="28"/>
        </w:rPr>
        <w:t>государственных и муниципальных услуг (функций)</w:t>
      </w:r>
    </w:p>
    <w:p w:rsidR="00205F28" w:rsidRPr="00512350" w:rsidRDefault="00205F28" w:rsidP="00512350">
      <w:pPr>
        <w:pStyle w:val="a4"/>
        <w:ind w:firstLine="851"/>
        <w:jc w:val="both"/>
        <w:rPr>
          <w:sz w:val="28"/>
          <w:szCs w:val="28"/>
        </w:rPr>
      </w:pPr>
      <w:r w:rsidRPr="00512350">
        <w:rPr>
          <w:rFonts w:eastAsia="Arial"/>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5F28" w:rsidRPr="00512350" w:rsidRDefault="00205F28" w:rsidP="00192A2A">
      <w:pPr>
        <w:pStyle w:val="a4"/>
        <w:ind w:firstLine="851"/>
        <w:jc w:val="both"/>
        <w:rPr>
          <w:sz w:val="28"/>
          <w:szCs w:val="28"/>
        </w:rPr>
      </w:pPr>
      <w:r w:rsidRPr="00512350">
        <w:rPr>
          <w:rFonts w:eastAsia="Arial"/>
          <w:sz w:val="28"/>
          <w:szCs w:val="28"/>
        </w:rPr>
        <w:t>Перечень нормативных правовых актов, регулирующих порядок досудебного (внесудебного) обжалования действий (бездействия) и (или)</w:t>
      </w:r>
      <w:r w:rsidR="00192A2A">
        <w:rPr>
          <w:sz w:val="28"/>
          <w:szCs w:val="28"/>
        </w:rPr>
        <w:t xml:space="preserve"> </w:t>
      </w:r>
      <w:r w:rsidRPr="00512350">
        <w:rPr>
          <w:rFonts w:eastAsia="Arial"/>
          <w:sz w:val="28"/>
          <w:szCs w:val="28"/>
        </w:rPr>
        <w:t>решений, принятых (осуществленных) в ходе предоставления</w:t>
      </w:r>
      <w:r w:rsidR="00192A2A">
        <w:rPr>
          <w:sz w:val="28"/>
          <w:szCs w:val="28"/>
        </w:rPr>
        <w:t xml:space="preserve"> </w:t>
      </w:r>
      <w:r w:rsidRPr="00512350">
        <w:rPr>
          <w:rFonts w:eastAsia="Arial"/>
          <w:sz w:val="28"/>
          <w:szCs w:val="28"/>
        </w:rPr>
        <w:t>государственной (муниципальной) услуги</w:t>
      </w:r>
    </w:p>
    <w:p w:rsidR="00205F28" w:rsidRPr="00512350" w:rsidRDefault="00205F28" w:rsidP="00512350">
      <w:pPr>
        <w:pStyle w:val="a4"/>
        <w:ind w:firstLine="851"/>
        <w:jc w:val="both"/>
        <w:rPr>
          <w:sz w:val="28"/>
          <w:szCs w:val="28"/>
        </w:rPr>
      </w:pPr>
      <w:r w:rsidRPr="00512350">
        <w:rPr>
          <w:rFonts w:eastAsia="Arial"/>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05F28" w:rsidRPr="00512350" w:rsidRDefault="00205F28" w:rsidP="00512350">
      <w:pPr>
        <w:pStyle w:val="a4"/>
        <w:ind w:firstLine="851"/>
        <w:jc w:val="both"/>
        <w:rPr>
          <w:sz w:val="28"/>
          <w:szCs w:val="28"/>
        </w:rPr>
      </w:pPr>
      <w:r w:rsidRPr="00512350">
        <w:rPr>
          <w:rFonts w:eastAsia="Arial"/>
          <w:sz w:val="28"/>
          <w:szCs w:val="28"/>
        </w:rPr>
        <w:t>Федеральным законом № 210-ФЗ;</w:t>
      </w:r>
    </w:p>
    <w:p w:rsidR="00205F28" w:rsidRPr="00512350" w:rsidRDefault="00205F28" w:rsidP="00512350">
      <w:pPr>
        <w:pStyle w:val="a4"/>
        <w:ind w:firstLine="851"/>
        <w:jc w:val="both"/>
        <w:rPr>
          <w:sz w:val="28"/>
          <w:szCs w:val="28"/>
        </w:rPr>
      </w:pPr>
      <w:r w:rsidRPr="00512350">
        <w:rPr>
          <w:rFonts w:eastAsia="Arial"/>
          <w:sz w:val="28"/>
          <w:szCs w:val="28"/>
        </w:rPr>
        <w:t>постановлением Правительства Российской Федерации от 20 ноября 2012</w:t>
      </w:r>
      <w:r w:rsidR="00192A2A">
        <w:rPr>
          <w:rFonts w:eastAsia="Arial"/>
          <w:sz w:val="28"/>
          <w:szCs w:val="28"/>
        </w:rPr>
        <w:t xml:space="preserve"> </w:t>
      </w:r>
      <w:r w:rsidRPr="00512350">
        <w:rPr>
          <w:rFonts w:eastAsia="Arial"/>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F28" w:rsidRPr="00186456" w:rsidRDefault="00205F28" w:rsidP="00186456">
      <w:pPr>
        <w:spacing w:line="240" w:lineRule="auto"/>
        <w:ind w:right="-145"/>
        <w:jc w:val="both"/>
        <w:rPr>
          <w:rFonts w:ascii="Times New Roman" w:hAnsi="Times New Roman"/>
          <w:sz w:val="28"/>
          <w:szCs w:val="28"/>
          <w:lang w:val="ru-RU"/>
        </w:rPr>
      </w:pPr>
    </w:p>
    <w:p w:rsidR="00C64C80" w:rsidRDefault="00205F28" w:rsidP="00C64C80">
      <w:pPr>
        <w:spacing w:line="240" w:lineRule="auto"/>
        <w:ind w:right="-145"/>
        <w:jc w:val="center"/>
        <w:rPr>
          <w:rFonts w:ascii="Times New Roman" w:eastAsia="Arial" w:hAnsi="Times New Roman"/>
          <w:b/>
          <w:bCs/>
          <w:sz w:val="28"/>
          <w:szCs w:val="28"/>
          <w:lang w:val="ru-RU"/>
        </w:rPr>
      </w:pPr>
      <w:r w:rsidRPr="00186456">
        <w:rPr>
          <w:rFonts w:ascii="Times New Roman" w:eastAsia="Arial" w:hAnsi="Times New Roman"/>
          <w:b/>
          <w:bCs/>
          <w:sz w:val="28"/>
          <w:szCs w:val="28"/>
          <w:lang w:val="ru-RU"/>
        </w:rPr>
        <w:lastRenderedPageBreak/>
        <w:t xml:space="preserve">Раздел </w:t>
      </w:r>
      <w:r w:rsidRPr="00186456">
        <w:rPr>
          <w:rFonts w:ascii="Times New Roman" w:eastAsia="Arial" w:hAnsi="Times New Roman"/>
          <w:b/>
          <w:bCs/>
          <w:sz w:val="28"/>
          <w:szCs w:val="28"/>
        </w:rPr>
        <w:t>VI</w:t>
      </w:r>
      <w:r w:rsidRPr="00186456">
        <w:rPr>
          <w:rFonts w:ascii="Times New Roman" w:eastAsia="Arial" w:hAnsi="Times New Roman"/>
          <w:b/>
          <w:bCs/>
          <w:sz w:val="28"/>
          <w:szCs w:val="28"/>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5F28" w:rsidRPr="00186456" w:rsidRDefault="00205F28" w:rsidP="00C64C80">
      <w:pPr>
        <w:spacing w:line="240" w:lineRule="auto"/>
        <w:ind w:right="-145" w:firstLine="708"/>
        <w:jc w:val="both"/>
        <w:rPr>
          <w:rFonts w:ascii="Times New Roman" w:hAnsi="Times New Roman"/>
          <w:sz w:val="28"/>
          <w:szCs w:val="28"/>
          <w:lang w:val="ru-RU"/>
        </w:rPr>
      </w:pPr>
      <w:r w:rsidRPr="00186456">
        <w:rPr>
          <w:rFonts w:ascii="Times New Roman" w:eastAsia="Arial" w:hAnsi="Times New Roman"/>
          <w:b/>
          <w:bCs/>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05F28" w:rsidRPr="00C64C80" w:rsidRDefault="00205F28" w:rsidP="00C64C80">
      <w:pPr>
        <w:pStyle w:val="a4"/>
        <w:ind w:firstLine="708"/>
        <w:jc w:val="both"/>
        <w:rPr>
          <w:sz w:val="28"/>
          <w:szCs w:val="28"/>
        </w:rPr>
      </w:pPr>
      <w:r w:rsidRPr="00C64C80">
        <w:rPr>
          <w:rFonts w:eastAsia="Arial"/>
          <w:sz w:val="28"/>
          <w:szCs w:val="28"/>
        </w:rPr>
        <w:t>6.1 Многофункциональный центр осуществляет:</w:t>
      </w:r>
    </w:p>
    <w:p w:rsidR="00205F28" w:rsidRPr="00C64C80" w:rsidRDefault="00205F28" w:rsidP="00C64C80">
      <w:pPr>
        <w:pStyle w:val="a4"/>
        <w:ind w:firstLine="708"/>
        <w:jc w:val="both"/>
        <w:rPr>
          <w:sz w:val="28"/>
          <w:szCs w:val="28"/>
        </w:rPr>
      </w:pPr>
      <w:r w:rsidRPr="00C64C80">
        <w:rPr>
          <w:rFonts w:eastAsia="Arial"/>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05F28" w:rsidRPr="00C64C80" w:rsidRDefault="00205F28" w:rsidP="00C64C80">
      <w:pPr>
        <w:pStyle w:val="a4"/>
        <w:ind w:firstLine="708"/>
        <w:jc w:val="both"/>
        <w:rPr>
          <w:sz w:val="28"/>
          <w:szCs w:val="28"/>
        </w:rPr>
      </w:pPr>
      <w:r w:rsidRPr="00C64C80">
        <w:rPr>
          <w:rFonts w:eastAsia="Arial"/>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иные процедуры и действия, предусмотренные Федеральным законом № 210-ФЗ.</w:t>
      </w:r>
    </w:p>
    <w:p w:rsidR="00205F28" w:rsidRPr="00C64C80" w:rsidRDefault="00C64C80" w:rsidP="00C64C80">
      <w:pPr>
        <w:pStyle w:val="a4"/>
        <w:ind w:firstLine="708"/>
        <w:jc w:val="both"/>
        <w:rPr>
          <w:rFonts w:eastAsia="Arial"/>
          <w:sz w:val="28"/>
          <w:szCs w:val="28"/>
        </w:rPr>
      </w:pPr>
      <w:r>
        <w:rPr>
          <w:rFonts w:eastAsia="Arial"/>
          <w:sz w:val="28"/>
          <w:szCs w:val="28"/>
        </w:rPr>
        <w:t xml:space="preserve">В </w:t>
      </w:r>
      <w:r w:rsidR="00205F28" w:rsidRPr="00C64C80">
        <w:rPr>
          <w:rFonts w:eastAsia="Arial"/>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Информирование заявителей</w:t>
      </w:r>
    </w:p>
    <w:p w:rsidR="00205F28" w:rsidRPr="00C64C80" w:rsidRDefault="00205F28" w:rsidP="00C64C80">
      <w:pPr>
        <w:pStyle w:val="a4"/>
        <w:ind w:firstLine="708"/>
        <w:jc w:val="both"/>
        <w:rPr>
          <w:sz w:val="28"/>
          <w:szCs w:val="28"/>
        </w:rPr>
      </w:pPr>
      <w:r w:rsidRPr="00C64C80">
        <w:rPr>
          <w:rFonts w:eastAsia="Arial"/>
          <w:sz w:val="28"/>
          <w:szCs w:val="28"/>
        </w:rPr>
        <w:t>6.2. Информирование заявителя многофункциональными центрами осуществляется следующими способами:</w:t>
      </w:r>
    </w:p>
    <w:p w:rsidR="00205F28" w:rsidRPr="00C64C80" w:rsidRDefault="00205F28" w:rsidP="00C64C80">
      <w:pPr>
        <w:pStyle w:val="a4"/>
        <w:ind w:firstLine="708"/>
        <w:jc w:val="both"/>
        <w:rPr>
          <w:sz w:val="28"/>
          <w:szCs w:val="28"/>
        </w:rPr>
      </w:pPr>
      <w:r w:rsidRPr="00C64C80">
        <w:rPr>
          <w:rFonts w:eastAsia="Arial"/>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5F28" w:rsidRPr="00C64C80" w:rsidRDefault="00205F28" w:rsidP="00C64C80">
      <w:pPr>
        <w:pStyle w:val="a4"/>
        <w:ind w:firstLine="708"/>
        <w:jc w:val="both"/>
        <w:rPr>
          <w:sz w:val="28"/>
          <w:szCs w:val="28"/>
        </w:rPr>
      </w:pPr>
      <w:r w:rsidRPr="00C64C80">
        <w:rPr>
          <w:rFonts w:eastAsia="Arial"/>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05F28" w:rsidRPr="00C64C80" w:rsidRDefault="00205F28" w:rsidP="00C64C80">
      <w:pPr>
        <w:pStyle w:val="a4"/>
        <w:ind w:firstLine="708"/>
        <w:jc w:val="both"/>
        <w:rPr>
          <w:sz w:val="28"/>
          <w:szCs w:val="28"/>
        </w:rPr>
      </w:pPr>
      <w:r w:rsidRPr="00C64C80">
        <w:rPr>
          <w:rFonts w:eastAsia="Arial"/>
          <w:sz w:val="28"/>
          <w:szCs w:val="28"/>
        </w:rPr>
        <w:t>П</w:t>
      </w:r>
      <w:r w:rsidR="00C64C80">
        <w:rPr>
          <w:rFonts w:eastAsia="Arial"/>
          <w:sz w:val="28"/>
          <w:szCs w:val="28"/>
        </w:rPr>
        <w:t>р</w:t>
      </w:r>
      <w:r w:rsidRPr="00C64C80">
        <w:rPr>
          <w:rFonts w:eastAsia="Arial"/>
          <w:sz w:val="28"/>
          <w:szCs w:val="28"/>
        </w:rPr>
        <w:t>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5F28" w:rsidRPr="00C64C80" w:rsidRDefault="00205F28" w:rsidP="00C64C80">
      <w:pPr>
        <w:pStyle w:val="a4"/>
        <w:ind w:firstLine="708"/>
        <w:jc w:val="both"/>
        <w:rPr>
          <w:sz w:val="28"/>
          <w:szCs w:val="28"/>
        </w:rPr>
      </w:pPr>
      <w:r w:rsidRPr="00C64C80">
        <w:rPr>
          <w:rFonts w:eastAsia="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64C80">
        <w:rPr>
          <w:rFonts w:eastAsia="Arial"/>
          <w:sz w:val="28"/>
          <w:szCs w:val="28"/>
        </w:rPr>
        <w:t xml:space="preserve"> осуществляет не более 10 минут.</w:t>
      </w:r>
    </w:p>
    <w:p w:rsidR="00205F28" w:rsidRPr="00C64C80" w:rsidRDefault="00C64C80" w:rsidP="00C64C80">
      <w:pPr>
        <w:pStyle w:val="a4"/>
        <w:ind w:firstLine="708"/>
        <w:jc w:val="both"/>
        <w:rPr>
          <w:rFonts w:eastAsia="Arial"/>
          <w:sz w:val="28"/>
          <w:szCs w:val="28"/>
        </w:rPr>
      </w:pPr>
      <w:r>
        <w:rPr>
          <w:rFonts w:eastAsia="Arial"/>
          <w:sz w:val="28"/>
          <w:szCs w:val="28"/>
        </w:rPr>
        <w:t xml:space="preserve">В </w:t>
      </w:r>
      <w:r w:rsidR="00205F28" w:rsidRPr="00C64C80">
        <w:rPr>
          <w:rFonts w:eastAsia="Arial"/>
          <w:sz w:val="28"/>
          <w:szCs w:val="28"/>
        </w:rPr>
        <w:t>случае если для подготовки ответа требуется более продолжительное время, работник многофункцио</w:t>
      </w:r>
      <w:r>
        <w:rPr>
          <w:rFonts w:eastAsia="Arial"/>
          <w:sz w:val="28"/>
          <w:szCs w:val="28"/>
        </w:rPr>
        <w:t xml:space="preserve">нального центра, осуществляющий </w:t>
      </w:r>
      <w:r w:rsidR="00205F28" w:rsidRPr="00C64C80">
        <w:rPr>
          <w:rFonts w:eastAsia="Arial"/>
          <w:sz w:val="28"/>
          <w:szCs w:val="28"/>
        </w:rPr>
        <w:lastRenderedPageBreak/>
        <w:t>индивидуальное устное консультирование по телефону, может предложить заявителю:</w:t>
      </w:r>
    </w:p>
    <w:p w:rsidR="00205F28" w:rsidRPr="00C64C80" w:rsidRDefault="00205F28" w:rsidP="00C64C80">
      <w:pPr>
        <w:pStyle w:val="a4"/>
        <w:ind w:firstLine="708"/>
        <w:jc w:val="both"/>
        <w:rPr>
          <w:sz w:val="28"/>
          <w:szCs w:val="28"/>
        </w:rPr>
      </w:pPr>
      <w:r w:rsidRPr="00C64C80">
        <w:rPr>
          <w:rFonts w:eastAsia="Arial"/>
          <w:sz w:val="28"/>
          <w:szCs w:val="28"/>
        </w:rPr>
        <w:t>изложить обращение в письменной форме (ответ направляется заявителю в соответствии со способом, указанным в обращении);</w:t>
      </w:r>
    </w:p>
    <w:p w:rsidR="00205F28" w:rsidRPr="00C64C80" w:rsidRDefault="00205F28" w:rsidP="00C64C80">
      <w:pPr>
        <w:pStyle w:val="a4"/>
        <w:ind w:firstLine="708"/>
        <w:jc w:val="both"/>
        <w:rPr>
          <w:sz w:val="28"/>
          <w:szCs w:val="28"/>
        </w:rPr>
      </w:pPr>
      <w:r w:rsidRPr="00C64C80">
        <w:rPr>
          <w:rFonts w:eastAsia="Arial"/>
          <w:sz w:val="28"/>
          <w:szCs w:val="28"/>
        </w:rPr>
        <w:t>назначить другое время для консультаций.</w:t>
      </w:r>
    </w:p>
    <w:p w:rsidR="00205F28" w:rsidRPr="00C64C80" w:rsidRDefault="00205F28" w:rsidP="00C64C80">
      <w:pPr>
        <w:pStyle w:val="a4"/>
        <w:ind w:firstLine="708"/>
        <w:jc w:val="both"/>
        <w:rPr>
          <w:sz w:val="28"/>
          <w:szCs w:val="28"/>
        </w:rPr>
      </w:pPr>
      <w:r w:rsidRPr="00C64C80">
        <w:rPr>
          <w:rFonts w:eastAsia="Arial"/>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05F28" w:rsidRPr="00C64C80" w:rsidRDefault="00205F28" w:rsidP="00C64C80">
      <w:pPr>
        <w:pStyle w:val="a4"/>
        <w:ind w:firstLine="708"/>
        <w:jc w:val="both"/>
        <w:rPr>
          <w:sz w:val="28"/>
          <w:szCs w:val="28"/>
        </w:rPr>
      </w:pPr>
    </w:p>
    <w:p w:rsidR="00205F28" w:rsidRPr="00C64C80" w:rsidRDefault="00205F28" w:rsidP="00C64C80">
      <w:pPr>
        <w:pStyle w:val="a4"/>
        <w:ind w:firstLine="708"/>
        <w:jc w:val="both"/>
        <w:rPr>
          <w:sz w:val="28"/>
          <w:szCs w:val="28"/>
        </w:rPr>
      </w:pPr>
      <w:r w:rsidRPr="00C64C80">
        <w:rPr>
          <w:rFonts w:eastAsia="Arial"/>
          <w:b/>
          <w:bCs/>
          <w:sz w:val="28"/>
          <w:szCs w:val="28"/>
        </w:rPr>
        <w:t>Выдача заявителю результата предоставления государственной (муниципальной) услуги</w:t>
      </w:r>
    </w:p>
    <w:p w:rsidR="00205F28" w:rsidRPr="00C64C80" w:rsidRDefault="00205F28" w:rsidP="00C64C80">
      <w:pPr>
        <w:pStyle w:val="a4"/>
        <w:ind w:firstLine="708"/>
        <w:jc w:val="both"/>
        <w:rPr>
          <w:sz w:val="28"/>
          <w:szCs w:val="28"/>
        </w:rPr>
      </w:pPr>
      <w:r w:rsidRPr="00C64C80">
        <w:rPr>
          <w:rFonts w:eastAsia="Arial"/>
          <w:sz w:val="28"/>
          <w:szCs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F28" w:rsidRPr="00C64C80" w:rsidRDefault="00205F28" w:rsidP="00C64C80">
      <w:pPr>
        <w:pStyle w:val="a4"/>
        <w:ind w:firstLine="708"/>
        <w:jc w:val="both"/>
        <w:rPr>
          <w:sz w:val="28"/>
          <w:szCs w:val="28"/>
        </w:rPr>
      </w:pPr>
      <w:r w:rsidRPr="00C64C80">
        <w:rPr>
          <w:rFonts w:eastAsia="Arial"/>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F28" w:rsidRPr="00C64C80" w:rsidRDefault="00205F28" w:rsidP="00C64C80">
      <w:pPr>
        <w:pStyle w:val="a4"/>
        <w:ind w:firstLine="708"/>
        <w:jc w:val="both"/>
        <w:rPr>
          <w:sz w:val="28"/>
          <w:szCs w:val="28"/>
        </w:rPr>
      </w:pPr>
      <w:r w:rsidRPr="00C64C80">
        <w:rPr>
          <w:rFonts w:eastAsia="Arial"/>
          <w:sz w:val="28"/>
          <w:szCs w:val="28"/>
        </w:rPr>
        <w:t>Работник многофункционального центра осуществляет следующие действия:</w:t>
      </w:r>
    </w:p>
    <w:p w:rsidR="00205F28" w:rsidRPr="00C64C80" w:rsidRDefault="00205F28" w:rsidP="00C64C80">
      <w:pPr>
        <w:pStyle w:val="a4"/>
        <w:ind w:firstLine="708"/>
        <w:jc w:val="both"/>
        <w:rPr>
          <w:sz w:val="28"/>
          <w:szCs w:val="28"/>
        </w:rPr>
      </w:pPr>
      <w:r w:rsidRPr="00C64C80">
        <w:rPr>
          <w:rFonts w:eastAsia="Arial"/>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проверяет полномочия представителя заявителя (в случае обращения представителя заявителя);</w:t>
      </w:r>
    </w:p>
    <w:p w:rsidR="00205F28" w:rsidRPr="00C64C80" w:rsidRDefault="00205F28" w:rsidP="00C64C80">
      <w:pPr>
        <w:pStyle w:val="a4"/>
        <w:ind w:firstLine="708"/>
        <w:jc w:val="both"/>
        <w:rPr>
          <w:sz w:val="28"/>
          <w:szCs w:val="28"/>
        </w:rPr>
      </w:pPr>
      <w:r w:rsidRPr="00C64C80">
        <w:rPr>
          <w:rFonts w:eastAsia="Arial"/>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205F28" w:rsidRPr="00C64C80" w:rsidRDefault="00205F28" w:rsidP="00C64C80">
      <w:pPr>
        <w:pStyle w:val="a4"/>
        <w:ind w:firstLine="708"/>
        <w:jc w:val="both"/>
        <w:rPr>
          <w:sz w:val="28"/>
          <w:szCs w:val="28"/>
        </w:rPr>
      </w:pPr>
      <w:r w:rsidRPr="00C64C80">
        <w:rPr>
          <w:rFonts w:eastAsia="Arial"/>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5F28" w:rsidRPr="00C64C80" w:rsidRDefault="00205F28" w:rsidP="00C64C80">
      <w:pPr>
        <w:pStyle w:val="a4"/>
        <w:ind w:firstLine="708"/>
        <w:jc w:val="both"/>
        <w:rPr>
          <w:sz w:val="28"/>
          <w:szCs w:val="28"/>
        </w:rPr>
      </w:pPr>
      <w:r w:rsidRPr="00C64C80">
        <w:rPr>
          <w:rFonts w:eastAsia="Arial"/>
          <w:sz w:val="28"/>
          <w:szCs w:val="28"/>
        </w:rPr>
        <w:t>выдает документы заявителю, при необходимости запрашивает у заявителя подписи за каждый выданный документ;</w:t>
      </w:r>
    </w:p>
    <w:p w:rsidR="00C64C80" w:rsidRDefault="00205F28" w:rsidP="00C64C80">
      <w:pPr>
        <w:pStyle w:val="a4"/>
        <w:ind w:firstLine="708"/>
        <w:jc w:val="both"/>
        <w:rPr>
          <w:rFonts w:eastAsia="Arial"/>
          <w:sz w:val="28"/>
          <w:szCs w:val="28"/>
        </w:rPr>
      </w:pPr>
      <w:r w:rsidRPr="00C64C80">
        <w:rPr>
          <w:rFonts w:eastAsia="Arial"/>
          <w:sz w:val="28"/>
          <w:szCs w:val="28"/>
        </w:rPr>
        <w:t>запрашивает согласие заявителя на участие в смс-опросе для оценки качества предоставленных ус</w:t>
      </w:r>
      <w:r w:rsidR="00613D7C">
        <w:rPr>
          <w:rFonts w:eastAsia="Arial"/>
          <w:sz w:val="28"/>
          <w:szCs w:val="28"/>
        </w:rPr>
        <w:t>луг многофункциональным центром;</w:t>
      </w:r>
    </w:p>
    <w:p w:rsidR="00613D7C" w:rsidRDefault="00613D7C" w:rsidP="00613D7C">
      <w:pPr>
        <w:pStyle w:val="a4"/>
        <w:ind w:firstLine="708"/>
        <w:jc w:val="both"/>
        <w:rPr>
          <w:rFonts w:eastAsia="Arial"/>
          <w:sz w:val="28"/>
          <w:szCs w:val="28"/>
        </w:rPr>
      </w:pPr>
      <w:r w:rsidRPr="00BF18C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w:t>
      </w:r>
      <w:hyperlink r:id="rId14" w:anchor="/document/12177515/entry/711" w:history="1">
        <w:r w:rsidRPr="00BF18CE">
          <w:rPr>
            <w:rStyle w:val="a3"/>
            <w:sz w:val="28"/>
            <w:szCs w:val="28"/>
          </w:rPr>
          <w:t>11 статьи 7</w:t>
        </w:r>
      </w:hyperlink>
      <w:r w:rsidRPr="00BF18CE">
        <w:rPr>
          <w:sz w:val="28"/>
          <w:szCs w:val="28"/>
        </w:rPr>
        <w:t> Федерального закона от 27.07.2010 №210-ФЗ, а также проверяет соответствие копий представляемых документов (за исключением нотари</w:t>
      </w:r>
      <w:r>
        <w:rPr>
          <w:sz w:val="28"/>
          <w:szCs w:val="28"/>
        </w:rPr>
        <w:t xml:space="preserve">ально заверенных) их оригиналам </w:t>
      </w:r>
      <w:r w:rsidRPr="00613D7C">
        <w:rPr>
          <w:i/>
          <w:color w:val="0070C0"/>
          <w:sz w:val="28"/>
          <w:szCs w:val="28"/>
        </w:rPr>
        <w:t xml:space="preserve">(абзац в редакции Постановления Администрации Магистрального сельского поселения Омского муниципального района Омской области </w:t>
      </w:r>
      <w:bookmarkStart w:id="6" w:name="_GoBack"/>
      <w:bookmarkEnd w:id="6"/>
      <w:r w:rsidRPr="00613D7C">
        <w:rPr>
          <w:i/>
          <w:color w:val="0070C0"/>
          <w:sz w:val="28"/>
          <w:szCs w:val="28"/>
        </w:rPr>
        <w:t>от 18.04.2023 № П-23/МГСОМС-78)</w:t>
      </w: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C64C80" w:rsidRDefault="00C64C80" w:rsidP="00C64C80">
      <w:pPr>
        <w:pStyle w:val="a4"/>
        <w:ind w:firstLine="708"/>
        <w:jc w:val="both"/>
        <w:rPr>
          <w:rFonts w:eastAsia="Arial"/>
          <w:sz w:val="28"/>
          <w:szCs w:val="28"/>
        </w:rPr>
      </w:pPr>
    </w:p>
    <w:p w:rsidR="00BE40B5" w:rsidRDefault="009C241A" w:rsidP="009C241A">
      <w:pPr>
        <w:pStyle w:val="a4"/>
        <w:ind w:left="5529"/>
        <w:jc w:val="both"/>
        <w:rPr>
          <w:rFonts w:eastAsia="Arial"/>
          <w:sz w:val="20"/>
          <w:szCs w:val="20"/>
        </w:rPr>
      </w:pPr>
      <w:r w:rsidRPr="009C241A">
        <w:rPr>
          <w:rFonts w:eastAsia="Arial"/>
          <w:sz w:val="20"/>
          <w:szCs w:val="20"/>
        </w:rPr>
        <w:t>Приложение № 1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C241A" w:rsidRDefault="002E1B5A" w:rsidP="00BE40B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00BE40B5" w:rsidRPr="00BE40B5">
        <w:rPr>
          <w:rFonts w:ascii="Times New Roman" w:eastAsia="Arial" w:hAnsi="Times New Roman"/>
          <w:sz w:val="28"/>
          <w:szCs w:val="28"/>
          <w:lang w:val="ru-RU" w:eastAsia="ru-RU"/>
        </w:rPr>
        <w:t>ОРМА</w:t>
      </w:r>
    </w:p>
    <w:p w:rsidR="00BE40B5" w:rsidRPr="00BE40B5" w:rsidRDefault="008D68A2" w:rsidP="00BE40B5">
      <w:pPr>
        <w:pStyle w:val="a4"/>
        <w:jc w:val="center"/>
        <w:rPr>
          <w:rFonts w:eastAsia="Arial"/>
          <w:b/>
          <w:sz w:val="28"/>
          <w:szCs w:val="28"/>
        </w:rPr>
      </w:pPr>
      <w:r>
        <w:rPr>
          <w:rFonts w:eastAsia="Arial"/>
          <w:b/>
          <w:sz w:val="28"/>
          <w:szCs w:val="28"/>
        </w:rPr>
        <w:t>ЗАЯВ</w:t>
      </w:r>
      <w:r w:rsidR="00BE40B5" w:rsidRPr="00BE40B5">
        <w:rPr>
          <w:rFonts w:eastAsia="Arial"/>
          <w:b/>
          <w:sz w:val="28"/>
          <w:szCs w:val="28"/>
        </w:rPr>
        <w:t>ЛЕНИЕ</w:t>
      </w:r>
    </w:p>
    <w:p w:rsidR="00BE40B5" w:rsidRDefault="000D280B" w:rsidP="00BE40B5">
      <w:pPr>
        <w:pStyle w:val="a4"/>
        <w:jc w:val="center"/>
        <w:rPr>
          <w:rFonts w:eastAsia="Arial"/>
          <w:b/>
          <w:sz w:val="28"/>
          <w:szCs w:val="28"/>
        </w:rPr>
      </w:pPr>
      <w:r>
        <w:rPr>
          <w:rFonts w:eastAsia="Arial"/>
          <w:b/>
          <w:sz w:val="28"/>
          <w:szCs w:val="28"/>
        </w:rPr>
        <w:t>о</w:t>
      </w:r>
      <w:r w:rsidR="00BE40B5" w:rsidRPr="00BE40B5">
        <w:rPr>
          <w:rFonts w:eastAsia="Arial"/>
          <w:b/>
          <w:sz w:val="28"/>
          <w:szCs w:val="28"/>
        </w:rPr>
        <w:t xml:space="preserve"> выдаче разрешения на строительство</w:t>
      </w:r>
    </w:p>
    <w:p w:rsidR="000D280B" w:rsidRDefault="000D280B" w:rsidP="00BE40B5">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0D280B" w:rsidRPr="00280F46" w:rsidTr="00306A29">
        <w:trPr>
          <w:jc w:val="right"/>
        </w:trPr>
        <w:tc>
          <w:tcPr>
            <w:tcW w:w="198"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255"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69"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0D280B" w:rsidRPr="00280F46" w:rsidRDefault="000D280B" w:rsidP="00306A29">
            <w:pPr>
              <w:pStyle w:val="a4"/>
              <w:jc w:val="both"/>
              <w:rPr>
                <w:sz w:val="28"/>
                <w:szCs w:val="28"/>
              </w:rPr>
            </w:pPr>
          </w:p>
        </w:tc>
        <w:tc>
          <w:tcPr>
            <w:tcW w:w="312" w:type="dxa"/>
            <w:tcBorders>
              <w:top w:val="nil"/>
              <w:left w:val="nil"/>
              <w:bottom w:val="nil"/>
              <w:right w:val="nil"/>
            </w:tcBorders>
            <w:vAlign w:val="bottom"/>
          </w:tcPr>
          <w:p w:rsidR="000D280B" w:rsidRPr="00280F46" w:rsidRDefault="000D280B" w:rsidP="00306A29">
            <w:pPr>
              <w:pStyle w:val="a4"/>
              <w:jc w:val="both"/>
              <w:rPr>
                <w:sz w:val="28"/>
                <w:szCs w:val="28"/>
              </w:rPr>
            </w:pPr>
            <w:r w:rsidRPr="00280F46">
              <w:rPr>
                <w:sz w:val="28"/>
                <w:szCs w:val="28"/>
              </w:rPr>
              <w:t>г.</w:t>
            </w:r>
          </w:p>
        </w:tc>
      </w:tr>
    </w:tbl>
    <w:p w:rsidR="000D280B" w:rsidRDefault="000D280B" w:rsidP="000D280B">
      <w:pPr>
        <w:pStyle w:val="a4"/>
        <w:jc w:val="both"/>
        <w:rPr>
          <w:sz w:val="28"/>
          <w:szCs w:val="28"/>
        </w:rPr>
      </w:pPr>
    </w:p>
    <w:p w:rsidR="000D280B" w:rsidRDefault="006700E8" w:rsidP="0093005B">
      <w:pPr>
        <w:pStyle w:val="a4"/>
        <w:pBdr>
          <w:bottom w:val="single" w:sz="4" w:space="1" w:color="auto"/>
        </w:pBdr>
        <w:jc w:val="both"/>
        <w:rPr>
          <w:sz w:val="28"/>
          <w:szCs w:val="28"/>
        </w:rPr>
      </w:pPr>
      <w:r>
        <w:rPr>
          <w:sz w:val="28"/>
          <w:szCs w:val="28"/>
        </w:rPr>
        <w:t>В</w:t>
      </w:r>
    </w:p>
    <w:p w:rsidR="000D280B" w:rsidRDefault="000D280B" w:rsidP="000D280B">
      <w:pPr>
        <w:pStyle w:val="a4"/>
        <w:jc w:val="center"/>
        <w:rPr>
          <w:sz w:val="20"/>
          <w:szCs w:val="20"/>
        </w:rPr>
      </w:pPr>
      <w:r w:rsidRPr="00280F46">
        <w:rPr>
          <w:sz w:val="20"/>
          <w:szCs w:val="20"/>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752D3" w:rsidRDefault="00E752D3" w:rsidP="000D280B">
      <w:pPr>
        <w:pStyle w:val="a4"/>
        <w:jc w:val="center"/>
        <w:rPr>
          <w:sz w:val="20"/>
          <w:szCs w:val="20"/>
        </w:rPr>
      </w:pPr>
    </w:p>
    <w:p w:rsidR="00E752D3" w:rsidRPr="00E752D3" w:rsidRDefault="00E752D3" w:rsidP="00E752D3">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выдать разрешение на строительство</w:t>
      </w:r>
    </w:p>
    <w:p w:rsidR="000D280B" w:rsidRDefault="000D280B" w:rsidP="000D280B">
      <w:pPr>
        <w:pStyle w:val="a4"/>
        <w:jc w:val="both"/>
        <w:rPr>
          <w:sz w:val="28"/>
          <w:szCs w:val="28"/>
        </w:rPr>
      </w:pPr>
    </w:p>
    <w:p w:rsidR="000D280B" w:rsidRPr="00D52652" w:rsidRDefault="000D280B" w:rsidP="000D280B">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1.1</w:t>
            </w:r>
          </w:p>
        </w:tc>
        <w:tc>
          <w:tcPr>
            <w:tcW w:w="4423" w:type="dxa"/>
          </w:tcPr>
          <w:p w:rsidR="000D280B" w:rsidRPr="00D52652" w:rsidRDefault="000D280B"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1.1.1</w:t>
            </w:r>
          </w:p>
        </w:tc>
        <w:tc>
          <w:tcPr>
            <w:tcW w:w="4423" w:type="dxa"/>
          </w:tcPr>
          <w:p w:rsidR="000D280B" w:rsidRPr="00D52652" w:rsidRDefault="000D280B"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1.1.2</w:t>
            </w:r>
          </w:p>
        </w:tc>
        <w:tc>
          <w:tcPr>
            <w:tcW w:w="4423" w:type="dxa"/>
          </w:tcPr>
          <w:p w:rsidR="000D280B" w:rsidRPr="00D52652" w:rsidRDefault="000D280B" w:rsidP="00306A29">
            <w:pPr>
              <w:pStyle w:val="a4"/>
              <w:jc w:val="both"/>
              <w:rPr>
                <w:sz w:val="26"/>
                <w:szCs w:val="26"/>
              </w:rPr>
            </w:pPr>
            <w:r w:rsidRPr="00D52652">
              <w:rPr>
                <w:sz w:val="26"/>
                <w:szCs w:val="26"/>
              </w:rPr>
              <w:t>Реквизиты документа, удостоверяющего личность</w:t>
            </w:r>
            <w:r w:rsidR="00954CA4" w:rsidRPr="00D52652">
              <w:rPr>
                <w:sz w:val="26"/>
                <w:szCs w:val="26"/>
              </w:rPr>
              <w:t xml:space="preserve"> </w:t>
            </w:r>
            <w:r w:rsidR="00954CA4" w:rsidRPr="00D52652">
              <w:rPr>
                <w:i/>
                <w:sz w:val="26"/>
                <w:szCs w:val="26"/>
              </w:rPr>
              <w:t>(не указываются в случае, если застройщик является индивидуальным предпринимателем)</w:t>
            </w:r>
          </w:p>
        </w:tc>
        <w:tc>
          <w:tcPr>
            <w:tcW w:w="4706" w:type="dxa"/>
          </w:tcPr>
          <w:p w:rsidR="000D280B" w:rsidRPr="00D52652" w:rsidRDefault="000D280B" w:rsidP="00306A29">
            <w:pPr>
              <w:pStyle w:val="a4"/>
              <w:jc w:val="both"/>
              <w:rPr>
                <w:sz w:val="26"/>
                <w:szCs w:val="26"/>
              </w:rPr>
            </w:pPr>
          </w:p>
        </w:tc>
      </w:tr>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1.1.3</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w:t>
            </w:r>
          </w:p>
        </w:tc>
        <w:tc>
          <w:tcPr>
            <w:tcW w:w="4423" w:type="dxa"/>
          </w:tcPr>
          <w:p w:rsidR="000D280B" w:rsidRPr="00D52652" w:rsidRDefault="000D280B" w:rsidP="000D280B">
            <w:pPr>
              <w:pStyle w:val="a4"/>
              <w:jc w:val="both"/>
              <w:rPr>
                <w:sz w:val="26"/>
                <w:szCs w:val="26"/>
              </w:rPr>
            </w:pPr>
            <w:r w:rsidRPr="00D52652">
              <w:rPr>
                <w:sz w:val="26"/>
                <w:szCs w:val="26"/>
              </w:rPr>
              <w:t>Сведения о юридическом лице: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1.2.1</w:t>
            </w:r>
          </w:p>
        </w:tc>
        <w:tc>
          <w:tcPr>
            <w:tcW w:w="4423" w:type="dxa"/>
          </w:tcPr>
          <w:p w:rsidR="000D280B" w:rsidRPr="00D52652" w:rsidRDefault="000D280B" w:rsidP="00306A29">
            <w:pPr>
              <w:pStyle w:val="a4"/>
              <w:jc w:val="both"/>
              <w:rPr>
                <w:sz w:val="26"/>
                <w:szCs w:val="26"/>
              </w:rPr>
            </w:pPr>
            <w:r w:rsidRPr="00D52652">
              <w:rPr>
                <w:sz w:val="26"/>
                <w:szCs w:val="26"/>
              </w:rPr>
              <w:t>Наименование</w:t>
            </w:r>
          </w:p>
        </w:tc>
        <w:tc>
          <w:tcPr>
            <w:tcW w:w="4706" w:type="dxa"/>
          </w:tcPr>
          <w:p w:rsidR="000D280B" w:rsidRPr="00D52652" w:rsidRDefault="000D280B" w:rsidP="00306A29">
            <w:pPr>
              <w:pStyle w:val="a4"/>
              <w:jc w:val="both"/>
              <w:rPr>
                <w:sz w:val="26"/>
                <w:szCs w:val="26"/>
              </w:rPr>
            </w:pPr>
          </w:p>
        </w:tc>
      </w:tr>
      <w:tr w:rsidR="000D280B" w:rsidRPr="00D52652" w:rsidTr="00306A29">
        <w:tc>
          <w:tcPr>
            <w:tcW w:w="850" w:type="dxa"/>
          </w:tcPr>
          <w:p w:rsidR="000D280B" w:rsidRPr="00D52652" w:rsidRDefault="000D280B" w:rsidP="00306A29">
            <w:pPr>
              <w:pStyle w:val="a4"/>
              <w:jc w:val="both"/>
              <w:rPr>
                <w:sz w:val="26"/>
                <w:szCs w:val="26"/>
              </w:rPr>
            </w:pPr>
            <w:r w:rsidRPr="00D52652">
              <w:rPr>
                <w:sz w:val="26"/>
                <w:szCs w:val="26"/>
              </w:rPr>
              <w:t>1.2.2</w:t>
            </w:r>
          </w:p>
        </w:tc>
        <w:tc>
          <w:tcPr>
            <w:tcW w:w="4423" w:type="dxa"/>
          </w:tcPr>
          <w:p w:rsidR="000D280B" w:rsidRPr="00D52652" w:rsidRDefault="000D280B"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0D280B" w:rsidRPr="00D52652" w:rsidRDefault="000D280B" w:rsidP="00306A29">
            <w:pPr>
              <w:pStyle w:val="a4"/>
              <w:jc w:val="both"/>
              <w:rPr>
                <w:sz w:val="26"/>
                <w:szCs w:val="26"/>
              </w:rPr>
            </w:pPr>
          </w:p>
        </w:tc>
      </w:tr>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1.2.3</w:t>
            </w:r>
          </w:p>
        </w:tc>
        <w:tc>
          <w:tcPr>
            <w:tcW w:w="4423" w:type="dxa"/>
          </w:tcPr>
          <w:p w:rsidR="000D280B" w:rsidRPr="00D52652" w:rsidRDefault="000D280B"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524D0E" w:rsidP="000D280B">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2.1</w:t>
            </w:r>
          </w:p>
        </w:tc>
        <w:tc>
          <w:tcPr>
            <w:tcW w:w="4423" w:type="dxa"/>
          </w:tcPr>
          <w:p w:rsidR="000D280B" w:rsidRPr="00D52652" w:rsidRDefault="00214D1E"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0D280B" w:rsidRPr="002C594F" w:rsidTr="00306A29">
        <w:tc>
          <w:tcPr>
            <w:tcW w:w="850" w:type="dxa"/>
          </w:tcPr>
          <w:p w:rsidR="000D280B" w:rsidRPr="00D52652" w:rsidRDefault="000D280B" w:rsidP="00306A29">
            <w:pPr>
              <w:pStyle w:val="a4"/>
              <w:jc w:val="both"/>
              <w:rPr>
                <w:sz w:val="26"/>
                <w:szCs w:val="26"/>
              </w:rPr>
            </w:pPr>
            <w:r w:rsidRPr="00D52652">
              <w:rPr>
                <w:sz w:val="26"/>
                <w:szCs w:val="26"/>
              </w:rPr>
              <w:t>2.2</w:t>
            </w:r>
          </w:p>
        </w:tc>
        <w:tc>
          <w:tcPr>
            <w:tcW w:w="4423" w:type="dxa"/>
          </w:tcPr>
          <w:p w:rsidR="000D280B" w:rsidRPr="00D52652" w:rsidRDefault="00E70B56"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bl>
    <w:p w:rsidR="000D280B" w:rsidRPr="00D52652" w:rsidRDefault="000D280B" w:rsidP="000D280B">
      <w:pPr>
        <w:pStyle w:val="a4"/>
        <w:jc w:val="both"/>
        <w:rPr>
          <w:sz w:val="26"/>
          <w:szCs w:val="26"/>
        </w:rPr>
      </w:pPr>
    </w:p>
    <w:p w:rsidR="000D280B" w:rsidRPr="00D52652" w:rsidRDefault="000D280B" w:rsidP="000D280B">
      <w:pPr>
        <w:pStyle w:val="a4"/>
        <w:jc w:val="center"/>
        <w:rPr>
          <w:b/>
          <w:sz w:val="26"/>
          <w:szCs w:val="26"/>
        </w:rPr>
      </w:pPr>
      <w:r w:rsidRPr="00D52652">
        <w:rPr>
          <w:b/>
          <w:sz w:val="26"/>
          <w:szCs w:val="26"/>
        </w:rPr>
        <w:t xml:space="preserve">3. Сведения </w:t>
      </w:r>
      <w:r w:rsidR="003F2A5D" w:rsidRPr="00D52652">
        <w:rPr>
          <w:b/>
          <w:sz w:val="26"/>
          <w:szCs w:val="26"/>
        </w:rPr>
        <w:t>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449"/>
        <w:gridCol w:w="1904"/>
      </w:tblGrid>
      <w:tr w:rsidR="000D280B" w:rsidRPr="002C594F" w:rsidTr="007C037A">
        <w:tc>
          <w:tcPr>
            <w:tcW w:w="850" w:type="dxa"/>
            <w:tcBorders>
              <w:bottom w:val="single" w:sz="4" w:space="0" w:color="000000"/>
            </w:tcBorders>
          </w:tcPr>
          <w:p w:rsidR="000D280B" w:rsidRPr="00D52652" w:rsidRDefault="000D280B" w:rsidP="00306A29">
            <w:pPr>
              <w:pStyle w:val="a4"/>
              <w:jc w:val="both"/>
              <w:rPr>
                <w:sz w:val="26"/>
                <w:szCs w:val="26"/>
              </w:rPr>
            </w:pPr>
            <w:r w:rsidRPr="00D52652">
              <w:rPr>
                <w:sz w:val="26"/>
                <w:szCs w:val="26"/>
              </w:rPr>
              <w:t>3.1</w:t>
            </w:r>
          </w:p>
        </w:tc>
        <w:tc>
          <w:tcPr>
            <w:tcW w:w="4423" w:type="dxa"/>
            <w:tcBorders>
              <w:bottom w:val="single" w:sz="4" w:space="0" w:color="000000"/>
            </w:tcBorders>
          </w:tcPr>
          <w:p w:rsidR="000D280B" w:rsidRPr="00D52652" w:rsidRDefault="00DB56B3" w:rsidP="00306A29">
            <w:pPr>
              <w:pStyle w:val="a4"/>
              <w:jc w:val="both"/>
              <w:rPr>
                <w:sz w:val="26"/>
                <w:szCs w:val="26"/>
              </w:rPr>
            </w:pPr>
            <w:r w:rsidRPr="00D52652">
              <w:rPr>
                <w:sz w:val="26"/>
                <w:szCs w:val="26"/>
              </w:rPr>
              <w:t>Кадастровый номер земельного участка (земельных участков), в пределах которого (которых)</w:t>
            </w:r>
            <w:r w:rsidR="00F06B32" w:rsidRPr="00D52652">
              <w:rPr>
                <w:sz w:val="26"/>
                <w:szCs w:val="26"/>
              </w:rPr>
              <w:t xml:space="preserve"> расположен или планируется расположение объекта капитального </w:t>
            </w:r>
            <w:r w:rsidR="00F06B32" w:rsidRPr="00D52652">
              <w:rPr>
                <w:sz w:val="26"/>
                <w:szCs w:val="26"/>
              </w:rPr>
              <w:lastRenderedPageBreak/>
              <w:t xml:space="preserve">строительства </w:t>
            </w:r>
            <w:r w:rsidR="00F06B32" w:rsidRPr="00D52652">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0D280B" w:rsidRPr="00D52652" w:rsidRDefault="000D280B" w:rsidP="00306A29">
            <w:pPr>
              <w:pStyle w:val="a4"/>
              <w:jc w:val="both"/>
              <w:rPr>
                <w:sz w:val="26"/>
                <w:szCs w:val="26"/>
              </w:rPr>
            </w:pPr>
          </w:p>
        </w:tc>
      </w:tr>
      <w:tr w:rsidR="000D280B" w:rsidRPr="00D52652" w:rsidTr="007C037A">
        <w:tc>
          <w:tcPr>
            <w:tcW w:w="850" w:type="dxa"/>
            <w:tcBorders>
              <w:bottom w:val="single" w:sz="4" w:space="0" w:color="auto"/>
            </w:tcBorders>
          </w:tcPr>
          <w:p w:rsidR="000D280B" w:rsidRPr="00D52652" w:rsidRDefault="000D280B" w:rsidP="00306A29">
            <w:pPr>
              <w:pStyle w:val="a4"/>
              <w:jc w:val="both"/>
              <w:rPr>
                <w:sz w:val="26"/>
                <w:szCs w:val="26"/>
              </w:rPr>
            </w:pPr>
            <w:r w:rsidRPr="00D52652">
              <w:rPr>
                <w:sz w:val="26"/>
                <w:szCs w:val="26"/>
              </w:rPr>
              <w:lastRenderedPageBreak/>
              <w:t>3.2</w:t>
            </w:r>
          </w:p>
        </w:tc>
        <w:tc>
          <w:tcPr>
            <w:tcW w:w="4423" w:type="dxa"/>
            <w:tcBorders>
              <w:bottom w:val="single" w:sz="4" w:space="0" w:color="auto"/>
            </w:tcBorders>
          </w:tcPr>
          <w:p w:rsidR="000D280B" w:rsidRPr="00D52652" w:rsidRDefault="00205243" w:rsidP="007342B3">
            <w:pPr>
              <w:pStyle w:val="a4"/>
              <w:jc w:val="both"/>
              <w:rPr>
                <w:sz w:val="26"/>
                <w:szCs w:val="26"/>
              </w:rPr>
            </w:pPr>
            <w:r w:rsidRPr="00D52652">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52652">
              <w:rPr>
                <w:i/>
                <w:sz w:val="26"/>
                <w:szCs w:val="26"/>
              </w:rPr>
              <w:t>(</w:t>
            </w:r>
            <w:r w:rsidR="000415CA" w:rsidRPr="00D52652">
              <w:rPr>
                <w:i/>
                <w:sz w:val="26"/>
                <w:szCs w:val="26"/>
              </w:rPr>
              <w:t>указываются</w:t>
            </w:r>
            <w:r w:rsidRPr="00D52652">
              <w:rPr>
                <w:i/>
                <w:sz w:val="26"/>
                <w:szCs w:val="26"/>
              </w:rPr>
              <w:t xml:space="preserve"> в случаях, предусмотренных </w:t>
            </w:r>
            <w:r w:rsidR="007342B3" w:rsidRPr="00D52652">
              <w:rPr>
                <w:i/>
                <w:sz w:val="26"/>
                <w:szCs w:val="26"/>
              </w:rPr>
              <w:t>частью 7</w:t>
            </w:r>
            <w:r w:rsidR="007342B3" w:rsidRPr="00D52652">
              <w:rPr>
                <w:i/>
                <w:sz w:val="26"/>
                <w:szCs w:val="26"/>
                <w:vertAlign w:val="superscript"/>
              </w:rPr>
              <w:t>3</w:t>
            </w:r>
            <w:r w:rsidR="007342B3" w:rsidRPr="00D52652">
              <w:rPr>
                <w:i/>
                <w:sz w:val="26"/>
                <w:szCs w:val="26"/>
              </w:rPr>
              <w:t xml:space="preserve"> ст.</w:t>
            </w:r>
            <w:r w:rsidRPr="00D52652">
              <w:rPr>
                <w:i/>
                <w:sz w:val="26"/>
                <w:szCs w:val="26"/>
              </w:rPr>
              <w:t xml:space="preserve"> 51 и частью 1</w:t>
            </w:r>
            <w:r w:rsidR="007342B3" w:rsidRPr="00D52652">
              <w:rPr>
                <w:i/>
                <w:sz w:val="26"/>
                <w:szCs w:val="26"/>
                <w:vertAlign w:val="superscript"/>
              </w:rPr>
              <w:t>1</w:t>
            </w:r>
            <w:r w:rsidR="007342B3" w:rsidRPr="00D52652">
              <w:rPr>
                <w:i/>
                <w:sz w:val="26"/>
                <w:szCs w:val="26"/>
              </w:rPr>
              <w:t xml:space="preserve"> </w:t>
            </w:r>
            <w:r w:rsidR="00A036A0" w:rsidRPr="00D52652">
              <w:rPr>
                <w:i/>
                <w:sz w:val="26"/>
                <w:szCs w:val="26"/>
              </w:rPr>
              <w:t>ст. 57</w:t>
            </w:r>
            <w:r w:rsidR="00A036A0" w:rsidRPr="00D52652">
              <w:rPr>
                <w:i/>
                <w:sz w:val="26"/>
                <w:szCs w:val="26"/>
                <w:vertAlign w:val="superscript"/>
              </w:rPr>
              <w:t xml:space="preserve">3 </w:t>
            </w:r>
            <w:r w:rsidR="00A036A0" w:rsidRPr="00D52652">
              <w:rPr>
                <w:i/>
                <w:sz w:val="26"/>
                <w:szCs w:val="26"/>
              </w:rPr>
              <w:t>Градостроительного кодекса РФ)</w:t>
            </w:r>
          </w:p>
        </w:tc>
        <w:tc>
          <w:tcPr>
            <w:tcW w:w="4706" w:type="dxa"/>
            <w:gridSpan w:val="3"/>
            <w:tcBorders>
              <w:bottom w:val="single" w:sz="4" w:space="0" w:color="auto"/>
            </w:tcBorders>
          </w:tcPr>
          <w:p w:rsidR="000D280B" w:rsidRPr="00D52652" w:rsidRDefault="000D280B" w:rsidP="00306A29">
            <w:pPr>
              <w:pStyle w:val="a4"/>
              <w:jc w:val="both"/>
              <w:rPr>
                <w:sz w:val="26"/>
                <w:szCs w:val="26"/>
              </w:rPr>
            </w:pPr>
          </w:p>
          <w:p w:rsidR="000D280B" w:rsidRPr="00D52652" w:rsidRDefault="000D280B" w:rsidP="00306A29">
            <w:pPr>
              <w:pStyle w:val="a4"/>
              <w:jc w:val="both"/>
              <w:rPr>
                <w:sz w:val="26"/>
                <w:szCs w:val="26"/>
              </w:rPr>
            </w:pPr>
          </w:p>
        </w:tc>
      </w:tr>
      <w:tr w:rsidR="00382B87" w:rsidRPr="002C594F" w:rsidTr="00382B87">
        <w:tc>
          <w:tcPr>
            <w:tcW w:w="9979" w:type="dxa"/>
            <w:gridSpan w:val="5"/>
            <w:tcBorders>
              <w:top w:val="nil"/>
              <w:left w:val="nil"/>
              <w:right w:val="nil"/>
            </w:tcBorders>
          </w:tcPr>
          <w:p w:rsidR="00382B87" w:rsidRPr="00D52652" w:rsidRDefault="00382B87" w:rsidP="00306A29">
            <w:pPr>
              <w:pStyle w:val="a4"/>
              <w:jc w:val="both"/>
              <w:rPr>
                <w:sz w:val="26"/>
                <w:szCs w:val="26"/>
              </w:rPr>
            </w:pPr>
          </w:p>
          <w:p w:rsidR="00382B87" w:rsidRPr="00D52652" w:rsidRDefault="00382B87"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82B87" w:rsidRPr="00D52652" w:rsidRDefault="00382B87" w:rsidP="00306A29">
            <w:pPr>
              <w:pStyle w:val="a4"/>
              <w:jc w:val="both"/>
              <w:rPr>
                <w:sz w:val="26"/>
                <w:szCs w:val="26"/>
              </w:rPr>
            </w:pPr>
          </w:p>
        </w:tc>
      </w:tr>
      <w:tr w:rsidR="00DE6EDF" w:rsidRPr="00D52652" w:rsidTr="00306A29">
        <w:tc>
          <w:tcPr>
            <w:tcW w:w="850" w:type="dxa"/>
          </w:tcPr>
          <w:p w:rsidR="00DE6EDF" w:rsidRPr="00D52652" w:rsidRDefault="00DE6EDF" w:rsidP="00DE6EDF">
            <w:pPr>
              <w:pStyle w:val="a4"/>
              <w:jc w:val="center"/>
              <w:rPr>
                <w:sz w:val="26"/>
                <w:szCs w:val="26"/>
              </w:rPr>
            </w:pPr>
            <w:r w:rsidRPr="00D52652">
              <w:rPr>
                <w:sz w:val="26"/>
                <w:szCs w:val="26"/>
              </w:rPr>
              <w:t>№</w:t>
            </w:r>
          </w:p>
        </w:tc>
        <w:tc>
          <w:tcPr>
            <w:tcW w:w="4423" w:type="dxa"/>
          </w:tcPr>
          <w:p w:rsidR="00DE6EDF" w:rsidRPr="00D52652" w:rsidRDefault="00DE6EDF" w:rsidP="00DE6EDF">
            <w:pPr>
              <w:pStyle w:val="a4"/>
              <w:jc w:val="center"/>
              <w:rPr>
                <w:sz w:val="26"/>
                <w:szCs w:val="26"/>
              </w:rPr>
            </w:pPr>
            <w:r w:rsidRPr="00D52652">
              <w:rPr>
                <w:sz w:val="26"/>
                <w:szCs w:val="26"/>
              </w:rPr>
              <w:t>Наименование документа</w:t>
            </w:r>
          </w:p>
        </w:tc>
        <w:tc>
          <w:tcPr>
            <w:tcW w:w="2353" w:type="dxa"/>
          </w:tcPr>
          <w:p w:rsidR="00DE6EDF" w:rsidRPr="00D52652" w:rsidRDefault="00DE6EDF" w:rsidP="00DE6EDF">
            <w:pPr>
              <w:pStyle w:val="a4"/>
              <w:jc w:val="center"/>
              <w:rPr>
                <w:sz w:val="26"/>
                <w:szCs w:val="26"/>
              </w:rPr>
            </w:pPr>
            <w:r w:rsidRPr="00D52652">
              <w:rPr>
                <w:sz w:val="26"/>
                <w:szCs w:val="26"/>
              </w:rPr>
              <w:t>Номер документа</w:t>
            </w:r>
          </w:p>
        </w:tc>
        <w:tc>
          <w:tcPr>
            <w:tcW w:w="2353" w:type="dxa"/>
            <w:gridSpan w:val="2"/>
          </w:tcPr>
          <w:p w:rsidR="00DE6EDF" w:rsidRPr="00D52652" w:rsidRDefault="00DE6EDF" w:rsidP="00DE6EDF">
            <w:pPr>
              <w:pStyle w:val="a4"/>
              <w:jc w:val="center"/>
              <w:rPr>
                <w:sz w:val="26"/>
                <w:szCs w:val="26"/>
              </w:rPr>
            </w:pPr>
            <w:r w:rsidRPr="00D52652">
              <w:rPr>
                <w:sz w:val="26"/>
                <w:szCs w:val="26"/>
              </w:rPr>
              <w:t>Дата документа</w:t>
            </w:r>
          </w:p>
        </w:tc>
      </w:tr>
      <w:tr w:rsidR="00DE6EDF" w:rsidRPr="002C594F" w:rsidTr="00306A29">
        <w:tc>
          <w:tcPr>
            <w:tcW w:w="850" w:type="dxa"/>
          </w:tcPr>
          <w:p w:rsidR="00DE6EDF" w:rsidRPr="00D52652" w:rsidRDefault="00DE6EDF" w:rsidP="00DE6EDF">
            <w:pPr>
              <w:pStyle w:val="a4"/>
              <w:jc w:val="center"/>
              <w:rPr>
                <w:sz w:val="26"/>
                <w:szCs w:val="26"/>
              </w:rPr>
            </w:pPr>
            <w:r w:rsidRPr="00D52652">
              <w:rPr>
                <w:sz w:val="26"/>
                <w:szCs w:val="26"/>
              </w:rPr>
              <w:t>1</w:t>
            </w:r>
          </w:p>
        </w:tc>
        <w:tc>
          <w:tcPr>
            <w:tcW w:w="4423" w:type="dxa"/>
          </w:tcPr>
          <w:p w:rsidR="00DE6EDF" w:rsidRPr="00D52652" w:rsidRDefault="00DE6EDF" w:rsidP="00306A29">
            <w:pPr>
              <w:pStyle w:val="a4"/>
              <w:jc w:val="both"/>
              <w:rPr>
                <w:sz w:val="26"/>
                <w:szCs w:val="26"/>
              </w:rPr>
            </w:pPr>
            <w:r w:rsidRPr="00D52652">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2C594F" w:rsidTr="00306A29">
        <w:tc>
          <w:tcPr>
            <w:tcW w:w="850" w:type="dxa"/>
          </w:tcPr>
          <w:p w:rsidR="00DE6EDF" w:rsidRPr="00D52652" w:rsidRDefault="007F6589" w:rsidP="00DE6EDF">
            <w:pPr>
              <w:pStyle w:val="a4"/>
              <w:jc w:val="center"/>
              <w:rPr>
                <w:sz w:val="26"/>
                <w:szCs w:val="26"/>
              </w:rPr>
            </w:pPr>
            <w:r w:rsidRPr="00D52652">
              <w:rPr>
                <w:sz w:val="26"/>
                <w:szCs w:val="26"/>
              </w:rPr>
              <w:t>2</w:t>
            </w:r>
          </w:p>
        </w:tc>
        <w:tc>
          <w:tcPr>
            <w:tcW w:w="4423" w:type="dxa"/>
          </w:tcPr>
          <w:p w:rsidR="00DE6EDF" w:rsidRPr="00D52652" w:rsidRDefault="007F6589" w:rsidP="00306A29">
            <w:pPr>
              <w:pStyle w:val="a4"/>
              <w:jc w:val="both"/>
              <w:rPr>
                <w:sz w:val="26"/>
                <w:szCs w:val="26"/>
              </w:rPr>
            </w:pPr>
            <w:r w:rsidRPr="00D52652">
              <w:rPr>
                <w:sz w:val="26"/>
                <w:szCs w:val="26"/>
              </w:rPr>
              <w:t xml:space="preserve">Типовое архитектурное решение для исторического поселения </w:t>
            </w:r>
            <w:r w:rsidRPr="00D52652">
              <w:rPr>
                <w:i/>
                <w:sz w:val="26"/>
                <w:szCs w:val="26"/>
              </w:rPr>
              <w:t>(при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2C594F" w:rsidTr="00306A29">
        <w:tc>
          <w:tcPr>
            <w:tcW w:w="850" w:type="dxa"/>
          </w:tcPr>
          <w:p w:rsidR="00DE6EDF" w:rsidRPr="00D52652" w:rsidRDefault="007F6589" w:rsidP="00DE6EDF">
            <w:pPr>
              <w:pStyle w:val="a4"/>
              <w:jc w:val="center"/>
              <w:rPr>
                <w:sz w:val="26"/>
                <w:szCs w:val="26"/>
              </w:rPr>
            </w:pPr>
            <w:r w:rsidRPr="00D52652">
              <w:rPr>
                <w:sz w:val="26"/>
                <w:szCs w:val="26"/>
              </w:rPr>
              <w:t>3</w:t>
            </w:r>
          </w:p>
        </w:tc>
        <w:tc>
          <w:tcPr>
            <w:tcW w:w="4423" w:type="dxa"/>
          </w:tcPr>
          <w:p w:rsidR="00DE6EDF" w:rsidRPr="00D52652" w:rsidRDefault="007F6589"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DE6EDF" w:rsidRPr="002C594F" w:rsidTr="00306A29">
        <w:tc>
          <w:tcPr>
            <w:tcW w:w="850" w:type="dxa"/>
          </w:tcPr>
          <w:p w:rsidR="00DE6EDF" w:rsidRPr="00D52652" w:rsidRDefault="000A2DBF" w:rsidP="00DE6EDF">
            <w:pPr>
              <w:pStyle w:val="a4"/>
              <w:jc w:val="center"/>
              <w:rPr>
                <w:sz w:val="26"/>
                <w:szCs w:val="26"/>
              </w:rPr>
            </w:pPr>
            <w:r w:rsidRPr="00D52652">
              <w:rPr>
                <w:sz w:val="26"/>
                <w:szCs w:val="26"/>
              </w:rPr>
              <w:lastRenderedPageBreak/>
              <w:t>4</w:t>
            </w:r>
          </w:p>
        </w:tc>
        <w:tc>
          <w:tcPr>
            <w:tcW w:w="4423" w:type="dxa"/>
          </w:tcPr>
          <w:p w:rsidR="00DE6EDF" w:rsidRPr="00D52652" w:rsidRDefault="000A2DBF"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 xml:space="preserve">(указываются реквизиты приказа об </w:t>
            </w:r>
            <w:r w:rsidR="006431A7" w:rsidRPr="00D52652">
              <w:rPr>
                <w:i/>
                <w:sz w:val="26"/>
                <w:szCs w:val="26"/>
              </w:rPr>
              <w:t>утверждении</w:t>
            </w:r>
            <w:r w:rsidRPr="00D52652">
              <w:rPr>
                <w:i/>
                <w:sz w:val="26"/>
                <w:szCs w:val="26"/>
              </w:rPr>
              <w:t xml:space="preserve"> заключения </w:t>
            </w:r>
            <w:r w:rsidR="006431A7" w:rsidRPr="00D52652">
              <w:rPr>
                <w:i/>
                <w:sz w:val="26"/>
                <w:szCs w:val="26"/>
              </w:rPr>
              <w:t>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DE6EDF" w:rsidRPr="00D52652" w:rsidRDefault="00DE6EDF" w:rsidP="00306A29">
            <w:pPr>
              <w:pStyle w:val="a4"/>
              <w:jc w:val="both"/>
              <w:rPr>
                <w:sz w:val="26"/>
                <w:szCs w:val="26"/>
              </w:rPr>
            </w:pPr>
          </w:p>
        </w:tc>
        <w:tc>
          <w:tcPr>
            <w:tcW w:w="2353" w:type="dxa"/>
            <w:gridSpan w:val="2"/>
          </w:tcPr>
          <w:p w:rsidR="00DE6EDF" w:rsidRPr="00D52652" w:rsidRDefault="00DE6EDF" w:rsidP="00306A29">
            <w:pPr>
              <w:pStyle w:val="a4"/>
              <w:jc w:val="both"/>
              <w:rPr>
                <w:sz w:val="26"/>
                <w:szCs w:val="26"/>
              </w:rPr>
            </w:pPr>
          </w:p>
        </w:tc>
      </w:tr>
      <w:tr w:rsidR="00EA1BAD" w:rsidRPr="00D52652" w:rsidTr="004B58F5">
        <w:tc>
          <w:tcPr>
            <w:tcW w:w="9979" w:type="dxa"/>
            <w:gridSpan w:val="5"/>
            <w:tcBorders>
              <w:left w:val="nil"/>
              <w:right w:val="nil"/>
            </w:tcBorders>
          </w:tcPr>
          <w:p w:rsidR="00EA1BAD" w:rsidRPr="00D52652" w:rsidRDefault="00EA1BAD" w:rsidP="00306A29">
            <w:pPr>
              <w:pStyle w:val="a4"/>
              <w:jc w:val="both"/>
              <w:rPr>
                <w:sz w:val="26"/>
                <w:szCs w:val="26"/>
              </w:rPr>
            </w:pPr>
          </w:p>
          <w:p w:rsidR="00164EDB" w:rsidRPr="00D52652" w:rsidRDefault="00164EDB" w:rsidP="00306A29">
            <w:pPr>
              <w:pStyle w:val="a4"/>
              <w:jc w:val="both"/>
              <w:rPr>
                <w:sz w:val="26"/>
                <w:szCs w:val="26"/>
              </w:rPr>
            </w:pPr>
            <w:r w:rsidRPr="00D52652">
              <w:rPr>
                <w:sz w:val="26"/>
                <w:szCs w:val="26"/>
              </w:rPr>
              <w:t>Приложение: _______________________________________________________</w:t>
            </w:r>
            <w:r w:rsidR="00E2698D">
              <w:rPr>
                <w:sz w:val="26"/>
                <w:szCs w:val="26"/>
              </w:rPr>
              <w:t>_____</w:t>
            </w:r>
            <w:r w:rsidRPr="00D52652">
              <w:rPr>
                <w:sz w:val="26"/>
                <w:szCs w:val="26"/>
              </w:rPr>
              <w:t>____</w:t>
            </w:r>
          </w:p>
          <w:p w:rsidR="00E2698D" w:rsidRPr="00D52652" w:rsidRDefault="00164EDB" w:rsidP="00306A29">
            <w:pPr>
              <w:pStyle w:val="a4"/>
              <w:jc w:val="both"/>
              <w:rPr>
                <w:sz w:val="26"/>
                <w:szCs w:val="26"/>
              </w:rPr>
            </w:pPr>
            <w:r w:rsidRPr="00D52652">
              <w:rPr>
                <w:sz w:val="26"/>
                <w:szCs w:val="26"/>
              </w:rPr>
              <w:t>Номер телефона и адрес электронной почты для связи: ________________________</w:t>
            </w:r>
            <w:r w:rsidR="00E2698D">
              <w:rPr>
                <w:sz w:val="26"/>
                <w:szCs w:val="26"/>
              </w:rPr>
              <w:t>____</w:t>
            </w:r>
          </w:p>
          <w:p w:rsidR="00E2698D" w:rsidRPr="00D52652" w:rsidRDefault="00164EDB" w:rsidP="00306A29">
            <w:pPr>
              <w:pStyle w:val="a4"/>
              <w:jc w:val="both"/>
              <w:rPr>
                <w:sz w:val="26"/>
                <w:szCs w:val="26"/>
              </w:rPr>
            </w:pPr>
            <w:r w:rsidRPr="00D52652">
              <w:rPr>
                <w:sz w:val="26"/>
                <w:szCs w:val="26"/>
              </w:rPr>
              <w:t xml:space="preserve"> ______________________________________________________________________</w:t>
            </w:r>
            <w:r w:rsidR="00E2698D">
              <w:rPr>
                <w:sz w:val="26"/>
                <w:szCs w:val="26"/>
              </w:rPr>
              <w:t>_____</w:t>
            </w:r>
          </w:p>
          <w:p w:rsidR="00164EDB" w:rsidRPr="00D52652" w:rsidRDefault="00164EDB" w:rsidP="00306A29">
            <w:pPr>
              <w:pStyle w:val="a4"/>
              <w:jc w:val="both"/>
              <w:rPr>
                <w:sz w:val="26"/>
                <w:szCs w:val="26"/>
              </w:rPr>
            </w:pPr>
            <w:r w:rsidRPr="00D52652">
              <w:rPr>
                <w:sz w:val="26"/>
                <w:szCs w:val="26"/>
              </w:rPr>
              <w:t>Результат предоставления услуги прошу</w:t>
            </w:r>
            <w:r w:rsidR="00350737" w:rsidRPr="00D52652">
              <w:rPr>
                <w:sz w:val="26"/>
                <w:szCs w:val="26"/>
              </w:rPr>
              <w:t>:</w:t>
            </w:r>
          </w:p>
          <w:p w:rsidR="004B58F5" w:rsidRPr="00D52652" w:rsidRDefault="004B58F5" w:rsidP="00306A29">
            <w:pPr>
              <w:pStyle w:val="a4"/>
              <w:jc w:val="both"/>
              <w:rPr>
                <w:sz w:val="26"/>
                <w:szCs w:val="26"/>
              </w:rPr>
            </w:pPr>
          </w:p>
        </w:tc>
      </w:tr>
      <w:tr w:rsidR="00350737" w:rsidRPr="002C594F" w:rsidTr="00350737">
        <w:trPr>
          <w:trHeight w:val="330"/>
        </w:trPr>
        <w:tc>
          <w:tcPr>
            <w:tcW w:w="8075" w:type="dxa"/>
            <w:gridSpan w:val="4"/>
          </w:tcPr>
          <w:p w:rsidR="00D52652" w:rsidRPr="00D52652" w:rsidRDefault="00D52652" w:rsidP="00306A29">
            <w:pPr>
              <w:pStyle w:val="a4"/>
              <w:jc w:val="both"/>
              <w:rPr>
                <w:sz w:val="10"/>
                <w:szCs w:val="10"/>
              </w:rPr>
            </w:pPr>
          </w:p>
          <w:p w:rsidR="00350737" w:rsidRPr="00D52652" w:rsidRDefault="00350737"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350737" w:rsidRPr="00D52652" w:rsidRDefault="00350737" w:rsidP="00306A29">
            <w:pPr>
              <w:pStyle w:val="a4"/>
              <w:jc w:val="both"/>
              <w:rPr>
                <w:sz w:val="26"/>
                <w:szCs w:val="26"/>
              </w:rPr>
            </w:pPr>
          </w:p>
        </w:tc>
      </w:tr>
      <w:tr w:rsidR="00350737" w:rsidRPr="002C594F" w:rsidTr="00350737">
        <w:trPr>
          <w:trHeight w:val="330"/>
        </w:trPr>
        <w:tc>
          <w:tcPr>
            <w:tcW w:w="8075" w:type="dxa"/>
            <w:gridSpan w:val="4"/>
          </w:tcPr>
          <w:p w:rsidR="00350737" w:rsidRPr="00D52652" w:rsidRDefault="00350737" w:rsidP="00306A29">
            <w:pPr>
              <w:pStyle w:val="a4"/>
              <w:jc w:val="both"/>
              <w:rPr>
                <w:sz w:val="10"/>
                <w:szCs w:val="10"/>
              </w:rPr>
            </w:pPr>
          </w:p>
          <w:p w:rsidR="00F22F54" w:rsidRPr="00D52652" w:rsidRDefault="00F22F54" w:rsidP="00306A29">
            <w:pPr>
              <w:pStyle w:val="a4"/>
              <w:jc w:val="both"/>
              <w:rPr>
                <w:sz w:val="26"/>
                <w:szCs w:val="26"/>
              </w:rPr>
            </w:pPr>
            <w:r w:rsidRPr="00D52652">
              <w:rPr>
                <w:sz w:val="26"/>
                <w:szCs w:val="26"/>
              </w:rPr>
              <w:t>выдать</w:t>
            </w:r>
            <w:r w:rsidR="00AF4739" w:rsidRPr="00D52652">
              <w:rPr>
                <w:sz w:val="26"/>
                <w:szCs w:val="26"/>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w:t>
            </w:r>
            <w:r w:rsidR="00C96329" w:rsidRPr="00D52652">
              <w:rPr>
                <w:sz w:val="26"/>
                <w:szCs w:val="26"/>
              </w:rPr>
              <w:t>у</w:t>
            </w:r>
            <w:r w:rsidR="00AF4739" w:rsidRPr="00D52652">
              <w:rPr>
                <w:sz w:val="26"/>
                <w:szCs w:val="26"/>
              </w:rPr>
              <w:t>: ________________________________</w:t>
            </w:r>
            <w:r w:rsidR="00E2698D">
              <w:rPr>
                <w:sz w:val="26"/>
                <w:szCs w:val="26"/>
              </w:rPr>
              <w:t>____</w:t>
            </w:r>
            <w:r w:rsidR="00AF4739" w:rsidRPr="00D52652">
              <w:rPr>
                <w:sz w:val="26"/>
                <w:szCs w:val="26"/>
              </w:rPr>
              <w:t>__</w:t>
            </w:r>
          </w:p>
          <w:p w:rsidR="00AF4739" w:rsidRPr="00D52652" w:rsidRDefault="00AF4739"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2C594F" w:rsidTr="00350737">
        <w:trPr>
          <w:trHeight w:val="330"/>
        </w:trPr>
        <w:tc>
          <w:tcPr>
            <w:tcW w:w="8075" w:type="dxa"/>
            <w:gridSpan w:val="4"/>
          </w:tcPr>
          <w:p w:rsidR="00350737" w:rsidRPr="00D52652" w:rsidRDefault="00350737" w:rsidP="00306A29">
            <w:pPr>
              <w:pStyle w:val="a4"/>
              <w:jc w:val="both"/>
              <w:rPr>
                <w:sz w:val="10"/>
                <w:szCs w:val="10"/>
              </w:rPr>
            </w:pPr>
          </w:p>
          <w:p w:rsidR="00AF4739" w:rsidRPr="00D52652" w:rsidRDefault="00B8422D" w:rsidP="00306A29">
            <w:pPr>
              <w:pStyle w:val="a4"/>
              <w:jc w:val="both"/>
              <w:rPr>
                <w:sz w:val="26"/>
                <w:szCs w:val="26"/>
              </w:rPr>
            </w:pPr>
            <w:r w:rsidRPr="00D52652">
              <w:rPr>
                <w:sz w:val="26"/>
                <w:szCs w:val="26"/>
              </w:rPr>
              <w:t>н</w:t>
            </w:r>
            <w:r w:rsidR="00AF4739" w:rsidRPr="00D52652">
              <w:rPr>
                <w:sz w:val="26"/>
                <w:szCs w:val="26"/>
              </w:rPr>
              <w:t>аправить на бумажном носителе на почтовый адрес:</w:t>
            </w:r>
            <w:r w:rsidRPr="00D52652">
              <w:rPr>
                <w:sz w:val="26"/>
                <w:szCs w:val="26"/>
              </w:rPr>
              <w:t xml:space="preserve"> ________</w:t>
            </w:r>
            <w:r w:rsidR="00E2698D">
              <w:rPr>
                <w:sz w:val="26"/>
                <w:szCs w:val="26"/>
              </w:rPr>
              <w:t>____</w:t>
            </w:r>
            <w:r w:rsidRPr="00D52652">
              <w:rPr>
                <w:sz w:val="26"/>
                <w:szCs w:val="26"/>
              </w:rPr>
              <w:t>___</w:t>
            </w:r>
          </w:p>
          <w:p w:rsidR="00B8422D" w:rsidRPr="00D52652" w:rsidRDefault="00B8422D" w:rsidP="00306A29">
            <w:pPr>
              <w:pStyle w:val="a4"/>
              <w:jc w:val="both"/>
              <w:rPr>
                <w:sz w:val="26"/>
                <w:szCs w:val="26"/>
              </w:rPr>
            </w:pPr>
          </w:p>
        </w:tc>
        <w:tc>
          <w:tcPr>
            <w:tcW w:w="1904" w:type="dxa"/>
          </w:tcPr>
          <w:p w:rsidR="00350737" w:rsidRPr="00D52652" w:rsidRDefault="00350737" w:rsidP="00306A29">
            <w:pPr>
              <w:pStyle w:val="a4"/>
              <w:jc w:val="both"/>
              <w:rPr>
                <w:sz w:val="26"/>
                <w:szCs w:val="26"/>
              </w:rPr>
            </w:pPr>
          </w:p>
        </w:tc>
      </w:tr>
      <w:tr w:rsidR="00350737" w:rsidRPr="002C594F" w:rsidTr="00350737">
        <w:trPr>
          <w:trHeight w:val="330"/>
        </w:trPr>
        <w:tc>
          <w:tcPr>
            <w:tcW w:w="8075" w:type="dxa"/>
            <w:gridSpan w:val="4"/>
          </w:tcPr>
          <w:p w:rsidR="00350737" w:rsidRPr="00D52652" w:rsidRDefault="00350737" w:rsidP="00306A29">
            <w:pPr>
              <w:pStyle w:val="a4"/>
              <w:jc w:val="both"/>
              <w:rPr>
                <w:sz w:val="10"/>
                <w:szCs w:val="10"/>
              </w:rPr>
            </w:pPr>
          </w:p>
          <w:p w:rsidR="00FB78CC" w:rsidRPr="00D52652" w:rsidRDefault="00FB78CC"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350737" w:rsidRPr="00D52652" w:rsidRDefault="00350737" w:rsidP="00306A29">
            <w:pPr>
              <w:pStyle w:val="a4"/>
              <w:jc w:val="both"/>
              <w:rPr>
                <w:sz w:val="26"/>
                <w:szCs w:val="26"/>
              </w:rPr>
            </w:pPr>
          </w:p>
        </w:tc>
      </w:tr>
      <w:tr w:rsidR="00CC547E" w:rsidRPr="002C594F" w:rsidTr="00306A29">
        <w:trPr>
          <w:trHeight w:val="330"/>
        </w:trPr>
        <w:tc>
          <w:tcPr>
            <w:tcW w:w="9979" w:type="dxa"/>
            <w:gridSpan w:val="5"/>
          </w:tcPr>
          <w:p w:rsidR="00CC547E" w:rsidRPr="00935CDF" w:rsidRDefault="00CC547E" w:rsidP="00935CDF">
            <w:pPr>
              <w:pStyle w:val="a4"/>
              <w:jc w:val="center"/>
              <w:rPr>
                <w:i/>
              </w:rPr>
            </w:pPr>
            <w:r w:rsidRPr="00935CDF">
              <w:rPr>
                <w:i/>
              </w:rPr>
              <w:t>Указывается один из перечисленных способов</w:t>
            </w:r>
          </w:p>
        </w:tc>
      </w:tr>
    </w:tbl>
    <w:p w:rsidR="000D280B" w:rsidRDefault="000D280B" w:rsidP="0053389B">
      <w:pPr>
        <w:pStyle w:val="a4"/>
        <w:jc w:val="center"/>
        <w:rPr>
          <w:rFonts w:eastAsia="Arial"/>
          <w:b/>
          <w:sz w:val="28"/>
          <w:szCs w:val="28"/>
        </w:rPr>
      </w:pPr>
    </w:p>
    <w:p w:rsidR="00A1210A" w:rsidRDefault="00A1210A" w:rsidP="0053389B">
      <w:pPr>
        <w:pStyle w:val="a4"/>
        <w:jc w:val="center"/>
        <w:rPr>
          <w:rFonts w:eastAsia="Arial"/>
          <w:b/>
          <w:sz w:val="28"/>
          <w:szCs w:val="28"/>
        </w:rPr>
      </w:pPr>
      <w:r>
        <w:rPr>
          <w:rFonts w:eastAsia="Arial"/>
          <w:b/>
          <w:sz w:val="28"/>
          <w:szCs w:val="28"/>
        </w:rPr>
        <w:t>___________________           __________________________</w:t>
      </w:r>
    </w:p>
    <w:p w:rsidR="00A1210A" w:rsidRDefault="00A1210A" w:rsidP="00A1210A">
      <w:pPr>
        <w:pStyle w:val="a4"/>
        <w:tabs>
          <w:tab w:val="left" w:pos="1440"/>
          <w:tab w:val="left" w:pos="5535"/>
        </w:tabs>
        <w:rPr>
          <w:rFonts w:eastAsia="Arial"/>
          <w:sz w:val="20"/>
          <w:szCs w:val="20"/>
        </w:rPr>
      </w:pPr>
      <w:r>
        <w:rPr>
          <w:rFonts w:eastAsia="Arial"/>
          <w:b/>
          <w:sz w:val="28"/>
          <w:szCs w:val="28"/>
        </w:rPr>
        <w:tab/>
      </w:r>
      <w:r w:rsidR="00750867">
        <w:rPr>
          <w:rFonts w:eastAsia="Arial"/>
          <w:b/>
          <w:sz w:val="28"/>
          <w:szCs w:val="28"/>
        </w:rPr>
        <w:t xml:space="preserve">  </w:t>
      </w:r>
      <w:r>
        <w:rPr>
          <w:rFonts w:eastAsia="Arial"/>
          <w:b/>
          <w:sz w:val="28"/>
          <w:szCs w:val="28"/>
        </w:rPr>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001CC9" w:rsidRDefault="00001CC9" w:rsidP="00A1210A">
      <w:pPr>
        <w:pStyle w:val="a4"/>
        <w:tabs>
          <w:tab w:val="left" w:pos="1440"/>
          <w:tab w:val="left" w:pos="5535"/>
        </w:tabs>
        <w:rPr>
          <w:rFonts w:eastAsia="Arial"/>
          <w:sz w:val="20"/>
          <w:szCs w:val="20"/>
        </w:rPr>
      </w:pPr>
    </w:p>
    <w:p w:rsidR="00001CC9" w:rsidRDefault="00001CC9" w:rsidP="00001CC9">
      <w:pPr>
        <w:pStyle w:val="a4"/>
        <w:ind w:left="5529"/>
        <w:jc w:val="both"/>
        <w:rPr>
          <w:rFonts w:eastAsia="Arial"/>
          <w:sz w:val="20"/>
          <w:szCs w:val="20"/>
        </w:rPr>
      </w:pPr>
      <w:r w:rsidRPr="009C241A">
        <w:rPr>
          <w:rFonts w:eastAsia="Arial"/>
          <w:sz w:val="20"/>
          <w:szCs w:val="20"/>
        </w:rPr>
        <w:t xml:space="preserve">Приложение № </w:t>
      </w:r>
      <w:r>
        <w:rPr>
          <w:rFonts w:eastAsia="Arial"/>
          <w:sz w:val="20"/>
          <w:szCs w:val="20"/>
        </w:rPr>
        <w:t>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01CC9" w:rsidRDefault="00001CC9" w:rsidP="00001CC9">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01CC9" w:rsidRPr="00A1210A" w:rsidRDefault="00001CC9" w:rsidP="00A1210A">
      <w:pPr>
        <w:pStyle w:val="a4"/>
        <w:tabs>
          <w:tab w:val="left" w:pos="1440"/>
          <w:tab w:val="left" w:pos="5535"/>
        </w:tabs>
        <w:rPr>
          <w:rFonts w:eastAsia="Arial"/>
          <w:sz w:val="20"/>
          <w:szCs w:val="20"/>
        </w:rPr>
      </w:pPr>
    </w:p>
    <w:p w:rsidR="00A1210A" w:rsidRDefault="00001CC9" w:rsidP="0053389B">
      <w:pPr>
        <w:pStyle w:val="a4"/>
        <w:jc w:val="center"/>
        <w:rPr>
          <w:rFonts w:eastAsia="Arial"/>
          <w:b/>
          <w:sz w:val="28"/>
          <w:szCs w:val="28"/>
        </w:rPr>
      </w:pPr>
      <w:r>
        <w:rPr>
          <w:rFonts w:eastAsia="Arial"/>
          <w:b/>
          <w:sz w:val="28"/>
          <w:szCs w:val="28"/>
        </w:rPr>
        <w:t>УВЕДОМЛЕНИЕ</w:t>
      </w:r>
    </w:p>
    <w:p w:rsidR="00001CC9" w:rsidRDefault="00001CC9" w:rsidP="0053389B">
      <w:pPr>
        <w:pStyle w:val="a4"/>
        <w:jc w:val="center"/>
        <w:rPr>
          <w:rFonts w:eastAsia="Arial"/>
          <w:b/>
          <w:sz w:val="28"/>
          <w:szCs w:val="28"/>
        </w:rPr>
      </w:pPr>
      <w:r>
        <w:rPr>
          <w:rFonts w:eastAsia="Arial"/>
          <w:b/>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95B1D" w:rsidRDefault="00E95B1D" w:rsidP="00E95B1D">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E95B1D" w:rsidRPr="00280F46" w:rsidTr="00306A29">
        <w:trPr>
          <w:jc w:val="right"/>
        </w:trPr>
        <w:tc>
          <w:tcPr>
            <w:tcW w:w="198"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lastRenderedPageBreak/>
              <w:t>«</w:t>
            </w:r>
          </w:p>
        </w:tc>
        <w:tc>
          <w:tcPr>
            <w:tcW w:w="397"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255"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69"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E95B1D" w:rsidRPr="00280F46" w:rsidRDefault="00E95B1D" w:rsidP="00306A29">
            <w:pPr>
              <w:pStyle w:val="a4"/>
              <w:jc w:val="both"/>
              <w:rPr>
                <w:sz w:val="28"/>
                <w:szCs w:val="28"/>
              </w:rPr>
            </w:pPr>
          </w:p>
        </w:tc>
        <w:tc>
          <w:tcPr>
            <w:tcW w:w="312" w:type="dxa"/>
            <w:tcBorders>
              <w:top w:val="nil"/>
              <w:left w:val="nil"/>
              <w:bottom w:val="nil"/>
              <w:right w:val="nil"/>
            </w:tcBorders>
            <w:vAlign w:val="bottom"/>
          </w:tcPr>
          <w:p w:rsidR="00E95B1D" w:rsidRPr="00280F46" w:rsidRDefault="00E95B1D" w:rsidP="00306A29">
            <w:pPr>
              <w:pStyle w:val="a4"/>
              <w:jc w:val="both"/>
              <w:rPr>
                <w:sz w:val="28"/>
                <w:szCs w:val="28"/>
              </w:rPr>
            </w:pPr>
            <w:r w:rsidRPr="00280F46">
              <w:rPr>
                <w:sz w:val="28"/>
                <w:szCs w:val="28"/>
              </w:rPr>
              <w:t>г.</w:t>
            </w:r>
          </w:p>
        </w:tc>
      </w:tr>
    </w:tbl>
    <w:p w:rsidR="00E95B1D" w:rsidRDefault="00E95B1D" w:rsidP="00E95B1D">
      <w:pPr>
        <w:pStyle w:val="a4"/>
        <w:jc w:val="both"/>
        <w:rPr>
          <w:sz w:val="28"/>
          <w:szCs w:val="28"/>
        </w:rPr>
      </w:pPr>
    </w:p>
    <w:p w:rsidR="00E95B1D" w:rsidRDefault="00E95B1D"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E95B1D" w:rsidRDefault="00E95B1D" w:rsidP="00E95B1D">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E95B1D">
      <w:pPr>
        <w:pStyle w:val="a4"/>
        <w:jc w:val="center"/>
        <w:rPr>
          <w:sz w:val="20"/>
          <w:szCs w:val="20"/>
        </w:rPr>
      </w:pPr>
    </w:p>
    <w:p w:rsidR="007D552B" w:rsidRPr="00280F46" w:rsidRDefault="007D552B" w:rsidP="00E752D3">
      <w:pPr>
        <w:pStyle w:val="a4"/>
        <w:ind w:firstLine="708"/>
        <w:jc w:val="both"/>
        <w:rPr>
          <w:sz w:val="20"/>
          <w:szCs w:val="20"/>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w:t>
      </w:r>
      <w:r w:rsidR="00E752D3">
        <w:rPr>
          <w:sz w:val="26"/>
          <w:szCs w:val="26"/>
        </w:rPr>
        <w:t>.</w:t>
      </w:r>
    </w:p>
    <w:p w:rsidR="00E95B1D" w:rsidRDefault="00E95B1D" w:rsidP="00E95B1D">
      <w:pPr>
        <w:pStyle w:val="a4"/>
        <w:jc w:val="both"/>
        <w:rPr>
          <w:sz w:val="28"/>
          <w:szCs w:val="28"/>
        </w:rPr>
      </w:pPr>
    </w:p>
    <w:p w:rsidR="00E95B1D" w:rsidRPr="00D52652" w:rsidRDefault="00E95B1D" w:rsidP="00E95B1D">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E95B1D" w:rsidRPr="002C594F" w:rsidTr="00306A29">
        <w:tc>
          <w:tcPr>
            <w:tcW w:w="850" w:type="dxa"/>
          </w:tcPr>
          <w:p w:rsidR="00E95B1D" w:rsidRPr="00D52652" w:rsidRDefault="00E95B1D" w:rsidP="00306A29">
            <w:pPr>
              <w:pStyle w:val="a4"/>
              <w:jc w:val="both"/>
              <w:rPr>
                <w:sz w:val="26"/>
                <w:szCs w:val="26"/>
              </w:rPr>
            </w:pPr>
            <w:r w:rsidRPr="00D52652">
              <w:rPr>
                <w:sz w:val="26"/>
                <w:szCs w:val="26"/>
              </w:rPr>
              <w:t>1.1</w:t>
            </w:r>
          </w:p>
        </w:tc>
        <w:tc>
          <w:tcPr>
            <w:tcW w:w="4423" w:type="dxa"/>
          </w:tcPr>
          <w:p w:rsidR="00E95B1D" w:rsidRPr="00D52652" w:rsidRDefault="00E95B1D"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2C594F" w:rsidTr="00306A29">
        <w:tc>
          <w:tcPr>
            <w:tcW w:w="850" w:type="dxa"/>
          </w:tcPr>
          <w:p w:rsidR="00E95B1D" w:rsidRPr="00D52652" w:rsidRDefault="00E95B1D" w:rsidP="00306A29">
            <w:pPr>
              <w:pStyle w:val="a4"/>
              <w:jc w:val="both"/>
              <w:rPr>
                <w:sz w:val="26"/>
                <w:szCs w:val="26"/>
              </w:rPr>
            </w:pPr>
            <w:r w:rsidRPr="00D52652">
              <w:rPr>
                <w:sz w:val="26"/>
                <w:szCs w:val="26"/>
              </w:rPr>
              <w:t>1.1.1</w:t>
            </w:r>
          </w:p>
        </w:tc>
        <w:tc>
          <w:tcPr>
            <w:tcW w:w="4423" w:type="dxa"/>
          </w:tcPr>
          <w:p w:rsidR="00E95B1D" w:rsidRPr="00D52652" w:rsidRDefault="00E95B1D"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2C594F" w:rsidTr="00306A29">
        <w:tc>
          <w:tcPr>
            <w:tcW w:w="850" w:type="dxa"/>
          </w:tcPr>
          <w:p w:rsidR="00E95B1D" w:rsidRPr="00D52652" w:rsidRDefault="00E95B1D" w:rsidP="00306A29">
            <w:pPr>
              <w:pStyle w:val="a4"/>
              <w:jc w:val="both"/>
              <w:rPr>
                <w:sz w:val="26"/>
                <w:szCs w:val="26"/>
              </w:rPr>
            </w:pPr>
            <w:r w:rsidRPr="00D52652">
              <w:rPr>
                <w:sz w:val="26"/>
                <w:szCs w:val="26"/>
              </w:rPr>
              <w:t>1.1.2</w:t>
            </w:r>
          </w:p>
        </w:tc>
        <w:tc>
          <w:tcPr>
            <w:tcW w:w="4423" w:type="dxa"/>
          </w:tcPr>
          <w:p w:rsidR="00E95B1D" w:rsidRPr="00D52652" w:rsidRDefault="00E95B1D"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E95B1D" w:rsidRPr="00D52652" w:rsidRDefault="00E95B1D" w:rsidP="00306A29">
            <w:pPr>
              <w:pStyle w:val="a4"/>
              <w:jc w:val="both"/>
              <w:rPr>
                <w:sz w:val="26"/>
                <w:szCs w:val="26"/>
              </w:rPr>
            </w:pPr>
          </w:p>
        </w:tc>
      </w:tr>
      <w:tr w:rsidR="00E95B1D" w:rsidRPr="002C594F" w:rsidTr="00306A29">
        <w:tc>
          <w:tcPr>
            <w:tcW w:w="850" w:type="dxa"/>
          </w:tcPr>
          <w:p w:rsidR="00E95B1D" w:rsidRPr="00D52652" w:rsidRDefault="00E95B1D" w:rsidP="00306A29">
            <w:pPr>
              <w:pStyle w:val="a4"/>
              <w:jc w:val="both"/>
              <w:rPr>
                <w:sz w:val="26"/>
                <w:szCs w:val="26"/>
              </w:rPr>
            </w:pPr>
            <w:r w:rsidRPr="00D52652">
              <w:rPr>
                <w:sz w:val="26"/>
                <w:szCs w:val="26"/>
              </w:rPr>
              <w:t>1.1.3</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w:t>
            </w:r>
          </w:p>
        </w:tc>
        <w:tc>
          <w:tcPr>
            <w:tcW w:w="4423" w:type="dxa"/>
          </w:tcPr>
          <w:p w:rsidR="00E95B1D" w:rsidRPr="00D52652" w:rsidRDefault="00E95B1D" w:rsidP="00306A29">
            <w:pPr>
              <w:pStyle w:val="a4"/>
              <w:jc w:val="both"/>
              <w:rPr>
                <w:sz w:val="26"/>
                <w:szCs w:val="26"/>
              </w:rPr>
            </w:pPr>
            <w:r w:rsidRPr="00D52652">
              <w:rPr>
                <w:sz w:val="26"/>
                <w:szCs w:val="26"/>
              </w:rPr>
              <w:t>Сведения о юридическом лице: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1.2.1</w:t>
            </w:r>
          </w:p>
        </w:tc>
        <w:tc>
          <w:tcPr>
            <w:tcW w:w="4423" w:type="dxa"/>
          </w:tcPr>
          <w:p w:rsidR="00E95B1D" w:rsidRPr="00D52652" w:rsidRDefault="00E95B1D" w:rsidP="00306A29">
            <w:pPr>
              <w:pStyle w:val="a4"/>
              <w:jc w:val="both"/>
              <w:rPr>
                <w:sz w:val="26"/>
                <w:szCs w:val="26"/>
              </w:rPr>
            </w:pPr>
            <w:r w:rsidRPr="00D52652">
              <w:rPr>
                <w:sz w:val="26"/>
                <w:szCs w:val="26"/>
              </w:rPr>
              <w:t>Наименование</w:t>
            </w:r>
          </w:p>
        </w:tc>
        <w:tc>
          <w:tcPr>
            <w:tcW w:w="4706" w:type="dxa"/>
          </w:tcPr>
          <w:p w:rsidR="00E95B1D" w:rsidRPr="00D52652" w:rsidRDefault="00E95B1D" w:rsidP="00306A29">
            <w:pPr>
              <w:pStyle w:val="a4"/>
              <w:jc w:val="both"/>
              <w:rPr>
                <w:sz w:val="26"/>
                <w:szCs w:val="26"/>
              </w:rPr>
            </w:pPr>
          </w:p>
        </w:tc>
      </w:tr>
      <w:tr w:rsidR="00E95B1D" w:rsidRPr="00D52652" w:rsidTr="00306A29">
        <w:tc>
          <w:tcPr>
            <w:tcW w:w="850" w:type="dxa"/>
          </w:tcPr>
          <w:p w:rsidR="00E95B1D" w:rsidRPr="00D52652" w:rsidRDefault="00E95B1D" w:rsidP="00306A29">
            <w:pPr>
              <w:pStyle w:val="a4"/>
              <w:jc w:val="both"/>
              <w:rPr>
                <w:sz w:val="26"/>
                <w:szCs w:val="26"/>
              </w:rPr>
            </w:pPr>
            <w:r w:rsidRPr="00D52652">
              <w:rPr>
                <w:sz w:val="26"/>
                <w:szCs w:val="26"/>
              </w:rPr>
              <w:t>1.2.2</w:t>
            </w:r>
          </w:p>
        </w:tc>
        <w:tc>
          <w:tcPr>
            <w:tcW w:w="4423" w:type="dxa"/>
          </w:tcPr>
          <w:p w:rsidR="00E95B1D" w:rsidRPr="00D52652" w:rsidRDefault="00E95B1D"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E95B1D" w:rsidRPr="00D52652" w:rsidRDefault="00E95B1D" w:rsidP="00306A29">
            <w:pPr>
              <w:pStyle w:val="a4"/>
              <w:jc w:val="both"/>
              <w:rPr>
                <w:sz w:val="26"/>
                <w:szCs w:val="26"/>
              </w:rPr>
            </w:pPr>
          </w:p>
        </w:tc>
      </w:tr>
      <w:tr w:rsidR="00E95B1D" w:rsidRPr="002C594F" w:rsidTr="00306A29">
        <w:tc>
          <w:tcPr>
            <w:tcW w:w="850" w:type="dxa"/>
          </w:tcPr>
          <w:p w:rsidR="00E95B1D" w:rsidRPr="00D52652" w:rsidRDefault="00E95B1D" w:rsidP="00306A29">
            <w:pPr>
              <w:pStyle w:val="a4"/>
              <w:jc w:val="both"/>
              <w:rPr>
                <w:sz w:val="26"/>
                <w:szCs w:val="26"/>
              </w:rPr>
            </w:pPr>
            <w:r w:rsidRPr="00D52652">
              <w:rPr>
                <w:sz w:val="26"/>
                <w:szCs w:val="26"/>
              </w:rPr>
              <w:t>1.2.3</w:t>
            </w:r>
          </w:p>
        </w:tc>
        <w:tc>
          <w:tcPr>
            <w:tcW w:w="4423" w:type="dxa"/>
          </w:tcPr>
          <w:p w:rsidR="00E95B1D" w:rsidRPr="00D52652" w:rsidRDefault="00E95B1D"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E95B1D" w:rsidRPr="00D52652" w:rsidRDefault="00E95B1D" w:rsidP="00306A29">
            <w:pPr>
              <w:pStyle w:val="a4"/>
              <w:jc w:val="both"/>
              <w:rPr>
                <w:sz w:val="26"/>
                <w:szCs w:val="26"/>
              </w:rPr>
            </w:pPr>
          </w:p>
        </w:tc>
      </w:tr>
    </w:tbl>
    <w:p w:rsidR="00E95B1D" w:rsidRPr="00D52652" w:rsidRDefault="00E95B1D" w:rsidP="00E95B1D">
      <w:pPr>
        <w:pStyle w:val="a4"/>
        <w:jc w:val="both"/>
        <w:rPr>
          <w:sz w:val="26"/>
          <w:szCs w:val="26"/>
        </w:rPr>
      </w:pPr>
    </w:p>
    <w:p w:rsidR="00E95B1D" w:rsidRPr="00D52652" w:rsidRDefault="00E95B1D" w:rsidP="00E95B1D">
      <w:pPr>
        <w:pStyle w:val="a4"/>
        <w:jc w:val="center"/>
        <w:rPr>
          <w:b/>
          <w:sz w:val="26"/>
          <w:szCs w:val="26"/>
        </w:rPr>
      </w:pPr>
      <w:r w:rsidRPr="00D52652">
        <w:rPr>
          <w:b/>
          <w:sz w:val="26"/>
          <w:szCs w:val="26"/>
        </w:rPr>
        <w:t xml:space="preserve">2. Сведения </w:t>
      </w:r>
      <w:r w:rsidR="002E53A3">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2E53A3" w:rsidRPr="00D52652" w:rsidTr="00306A29">
        <w:tc>
          <w:tcPr>
            <w:tcW w:w="850" w:type="dxa"/>
          </w:tcPr>
          <w:p w:rsidR="002E53A3" w:rsidRPr="00D52652" w:rsidRDefault="002E53A3" w:rsidP="002E53A3">
            <w:pPr>
              <w:pStyle w:val="a4"/>
              <w:jc w:val="center"/>
              <w:rPr>
                <w:sz w:val="26"/>
                <w:szCs w:val="26"/>
              </w:rPr>
            </w:pPr>
            <w:r>
              <w:rPr>
                <w:sz w:val="26"/>
                <w:szCs w:val="26"/>
              </w:rPr>
              <w:t>№</w:t>
            </w:r>
          </w:p>
        </w:tc>
        <w:tc>
          <w:tcPr>
            <w:tcW w:w="4423" w:type="dxa"/>
          </w:tcPr>
          <w:p w:rsidR="002E53A3" w:rsidRPr="00D52652" w:rsidRDefault="002E53A3" w:rsidP="002E53A3">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2E53A3" w:rsidRPr="00D52652" w:rsidRDefault="002E53A3" w:rsidP="002E53A3">
            <w:pPr>
              <w:pStyle w:val="a4"/>
              <w:jc w:val="center"/>
              <w:rPr>
                <w:sz w:val="26"/>
                <w:szCs w:val="26"/>
              </w:rPr>
            </w:pPr>
            <w:r>
              <w:rPr>
                <w:sz w:val="26"/>
                <w:szCs w:val="26"/>
              </w:rPr>
              <w:t>Номер документа</w:t>
            </w:r>
          </w:p>
        </w:tc>
        <w:tc>
          <w:tcPr>
            <w:tcW w:w="2353" w:type="dxa"/>
          </w:tcPr>
          <w:p w:rsidR="002E53A3" w:rsidRPr="00D52652" w:rsidRDefault="002E53A3" w:rsidP="002E53A3">
            <w:pPr>
              <w:pStyle w:val="a4"/>
              <w:jc w:val="center"/>
              <w:rPr>
                <w:sz w:val="26"/>
                <w:szCs w:val="26"/>
              </w:rPr>
            </w:pPr>
            <w:r>
              <w:rPr>
                <w:sz w:val="26"/>
                <w:szCs w:val="26"/>
              </w:rPr>
              <w:t>Дата документа</w:t>
            </w:r>
          </w:p>
        </w:tc>
      </w:tr>
      <w:tr w:rsidR="00E95B1D" w:rsidRPr="00D52652" w:rsidTr="00306A29">
        <w:tc>
          <w:tcPr>
            <w:tcW w:w="850" w:type="dxa"/>
          </w:tcPr>
          <w:p w:rsidR="00E95B1D" w:rsidRDefault="00E95B1D" w:rsidP="00306A29">
            <w:pPr>
              <w:pStyle w:val="a4"/>
              <w:jc w:val="both"/>
              <w:rPr>
                <w:sz w:val="26"/>
                <w:szCs w:val="26"/>
              </w:rPr>
            </w:pPr>
          </w:p>
          <w:p w:rsidR="002E53A3" w:rsidRPr="00D52652" w:rsidRDefault="002E53A3" w:rsidP="00306A29">
            <w:pPr>
              <w:pStyle w:val="a4"/>
              <w:jc w:val="both"/>
              <w:rPr>
                <w:sz w:val="26"/>
                <w:szCs w:val="26"/>
              </w:rPr>
            </w:pPr>
          </w:p>
        </w:tc>
        <w:tc>
          <w:tcPr>
            <w:tcW w:w="4423" w:type="dxa"/>
          </w:tcPr>
          <w:p w:rsidR="00E95B1D" w:rsidRPr="00D52652" w:rsidRDefault="00E95B1D" w:rsidP="00306A29">
            <w:pPr>
              <w:pStyle w:val="a4"/>
              <w:jc w:val="both"/>
              <w:rPr>
                <w:sz w:val="26"/>
                <w:szCs w:val="26"/>
              </w:rPr>
            </w:pPr>
          </w:p>
        </w:tc>
        <w:tc>
          <w:tcPr>
            <w:tcW w:w="4706" w:type="dxa"/>
            <w:gridSpan w:val="2"/>
          </w:tcPr>
          <w:p w:rsidR="00E95B1D" w:rsidRPr="00D52652" w:rsidRDefault="00E95B1D" w:rsidP="00306A29">
            <w:pPr>
              <w:pStyle w:val="a4"/>
              <w:jc w:val="both"/>
              <w:rPr>
                <w:sz w:val="26"/>
                <w:szCs w:val="26"/>
              </w:rPr>
            </w:pPr>
          </w:p>
        </w:tc>
      </w:tr>
    </w:tbl>
    <w:p w:rsidR="00E95B1D" w:rsidRPr="00D52652" w:rsidRDefault="00E95B1D" w:rsidP="00E95B1D">
      <w:pPr>
        <w:pStyle w:val="a4"/>
        <w:jc w:val="center"/>
        <w:rPr>
          <w:b/>
          <w:sz w:val="26"/>
          <w:szCs w:val="26"/>
        </w:rPr>
      </w:pPr>
      <w:r w:rsidRPr="00D52652">
        <w:rPr>
          <w:b/>
          <w:sz w:val="26"/>
          <w:szCs w:val="26"/>
        </w:rPr>
        <w:t xml:space="preserve">3. </w:t>
      </w:r>
      <w:r w:rsidR="002E53A3">
        <w:rPr>
          <w:b/>
          <w:sz w:val="26"/>
          <w:szCs w:val="26"/>
        </w:rPr>
        <w:t>Основания внесения изменений в разрешение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802"/>
        <w:gridCol w:w="1904"/>
      </w:tblGrid>
      <w:tr w:rsidR="00E95B1D" w:rsidRPr="002C594F" w:rsidTr="0084075E">
        <w:tc>
          <w:tcPr>
            <w:tcW w:w="850" w:type="dxa"/>
            <w:tcBorders>
              <w:bottom w:val="single" w:sz="4" w:space="0" w:color="000000"/>
            </w:tcBorders>
          </w:tcPr>
          <w:p w:rsidR="00E95B1D" w:rsidRPr="00D52652" w:rsidRDefault="00E95B1D" w:rsidP="00306A29">
            <w:pPr>
              <w:pStyle w:val="a4"/>
              <w:jc w:val="both"/>
              <w:rPr>
                <w:sz w:val="26"/>
                <w:szCs w:val="26"/>
              </w:rPr>
            </w:pPr>
            <w:r w:rsidRPr="00D52652">
              <w:rPr>
                <w:sz w:val="26"/>
                <w:szCs w:val="26"/>
              </w:rPr>
              <w:t>3.1</w:t>
            </w:r>
          </w:p>
        </w:tc>
        <w:tc>
          <w:tcPr>
            <w:tcW w:w="4423" w:type="dxa"/>
            <w:tcBorders>
              <w:bottom w:val="single" w:sz="4" w:space="0" w:color="000000"/>
            </w:tcBorders>
          </w:tcPr>
          <w:p w:rsidR="00E95B1D" w:rsidRPr="00D52652" w:rsidRDefault="0084075E" w:rsidP="00306A29">
            <w:pPr>
              <w:pStyle w:val="a4"/>
              <w:jc w:val="both"/>
              <w:rPr>
                <w:sz w:val="26"/>
                <w:szCs w:val="26"/>
              </w:rPr>
            </w:pPr>
            <w:r>
              <w:rPr>
                <w:sz w:val="26"/>
                <w:szCs w:val="26"/>
              </w:rPr>
              <w:t>В связи с образованием земельного участка путем объединения земельных участков, в отношении которых выдано разрешение на строительство</w:t>
            </w:r>
          </w:p>
        </w:tc>
        <w:tc>
          <w:tcPr>
            <w:tcW w:w="4706" w:type="dxa"/>
            <w:gridSpan w:val="2"/>
            <w:tcBorders>
              <w:bottom w:val="single" w:sz="4" w:space="0" w:color="000000"/>
            </w:tcBorders>
          </w:tcPr>
          <w:p w:rsidR="00E95B1D" w:rsidRPr="00D52652" w:rsidRDefault="00E95B1D" w:rsidP="00306A29">
            <w:pPr>
              <w:pStyle w:val="a4"/>
              <w:jc w:val="both"/>
              <w:rPr>
                <w:sz w:val="26"/>
                <w:szCs w:val="26"/>
              </w:rPr>
            </w:pPr>
          </w:p>
        </w:tc>
      </w:tr>
      <w:tr w:rsidR="00E95B1D" w:rsidRPr="002C594F" w:rsidTr="0084075E">
        <w:tc>
          <w:tcPr>
            <w:tcW w:w="850" w:type="dxa"/>
            <w:tcBorders>
              <w:bottom w:val="single" w:sz="4" w:space="0" w:color="auto"/>
            </w:tcBorders>
          </w:tcPr>
          <w:p w:rsidR="00E95B1D" w:rsidRPr="00D52652" w:rsidRDefault="00BB28C8" w:rsidP="00306A29">
            <w:pPr>
              <w:pStyle w:val="a4"/>
              <w:jc w:val="both"/>
              <w:rPr>
                <w:sz w:val="26"/>
                <w:szCs w:val="26"/>
              </w:rPr>
            </w:pPr>
            <w:r>
              <w:rPr>
                <w:sz w:val="26"/>
                <w:szCs w:val="26"/>
              </w:rPr>
              <w:t xml:space="preserve">3.1.1. </w:t>
            </w:r>
          </w:p>
        </w:tc>
        <w:tc>
          <w:tcPr>
            <w:tcW w:w="4423" w:type="dxa"/>
            <w:tcBorders>
              <w:bottom w:val="single" w:sz="4" w:space="0" w:color="auto"/>
            </w:tcBorders>
          </w:tcPr>
          <w:p w:rsidR="00E95B1D" w:rsidRPr="00883112" w:rsidRDefault="00D8214B" w:rsidP="00306A29">
            <w:pPr>
              <w:pStyle w:val="a4"/>
              <w:jc w:val="both"/>
              <w:rPr>
                <w:sz w:val="26"/>
                <w:szCs w:val="26"/>
              </w:rPr>
            </w:pPr>
            <w:r>
              <w:rPr>
                <w:sz w:val="26"/>
                <w:szCs w:val="26"/>
              </w:rPr>
              <w:t xml:space="preserve">Реквизиты решения </w:t>
            </w:r>
            <w:r w:rsidR="00387B49">
              <w:rPr>
                <w:sz w:val="26"/>
                <w:szCs w:val="26"/>
              </w:rPr>
              <w:t xml:space="preserve">об образовании </w:t>
            </w:r>
            <w:r w:rsidR="00883112">
              <w:rPr>
                <w:sz w:val="26"/>
                <w:szCs w:val="26"/>
              </w:rPr>
              <w:t xml:space="preserve">земельных участков путем объединения земельных участков </w:t>
            </w:r>
            <w:r w:rsidR="00883112" w:rsidRPr="00883112">
              <w:rPr>
                <w:i/>
                <w:sz w:val="26"/>
                <w:szCs w:val="26"/>
              </w:rPr>
              <w:t xml:space="preserve">(указывается дата и номер решения, орган, принявший решение, в случае если в соответствии с земельным законодательством решение об </w:t>
            </w:r>
            <w:r w:rsidR="00883112" w:rsidRPr="00883112">
              <w:rPr>
                <w:i/>
                <w:sz w:val="26"/>
                <w:szCs w:val="26"/>
              </w:rPr>
              <w:lastRenderedPageBreak/>
              <w:t>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p>
        </w:tc>
      </w:tr>
      <w:tr w:rsidR="00964CBD" w:rsidRPr="002C594F"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lastRenderedPageBreak/>
              <w:t>3.2.</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2C594F" w:rsidTr="0084075E">
        <w:tc>
          <w:tcPr>
            <w:tcW w:w="850" w:type="dxa"/>
            <w:tcBorders>
              <w:bottom w:val="single" w:sz="4" w:space="0" w:color="auto"/>
            </w:tcBorders>
          </w:tcPr>
          <w:p w:rsidR="00964CBD" w:rsidRDefault="00964CBD" w:rsidP="00306A29">
            <w:pPr>
              <w:pStyle w:val="a4"/>
              <w:jc w:val="both"/>
              <w:rPr>
                <w:sz w:val="26"/>
                <w:szCs w:val="26"/>
              </w:rPr>
            </w:pPr>
            <w:r>
              <w:rPr>
                <w:sz w:val="26"/>
                <w:szCs w:val="26"/>
              </w:rPr>
              <w:t>3.2.1</w:t>
            </w:r>
            <w:r w:rsidR="00E40F8F">
              <w:rPr>
                <w:sz w:val="26"/>
                <w:szCs w:val="26"/>
              </w:rPr>
              <w:t>.</w:t>
            </w:r>
          </w:p>
        </w:tc>
        <w:tc>
          <w:tcPr>
            <w:tcW w:w="4423" w:type="dxa"/>
            <w:tcBorders>
              <w:bottom w:val="single" w:sz="4" w:space="0" w:color="auto"/>
            </w:tcBorders>
          </w:tcPr>
          <w:p w:rsidR="00964CBD" w:rsidRDefault="00964CBD" w:rsidP="00306A29">
            <w:pPr>
              <w:pStyle w:val="a4"/>
              <w:jc w:val="both"/>
              <w:rPr>
                <w:sz w:val="26"/>
                <w:szCs w:val="26"/>
              </w:rPr>
            </w:pPr>
            <w:r>
              <w:rPr>
                <w:sz w:val="26"/>
                <w:szCs w:val="26"/>
              </w:rPr>
              <w:t xml:space="preserve">Реквизиты градостроительного плана земельного участка </w:t>
            </w:r>
            <w:r w:rsidRPr="00964CBD">
              <w:rPr>
                <w:i/>
                <w:sz w:val="26"/>
                <w:szCs w:val="26"/>
              </w:rPr>
              <w:t>(указывается номер и дата выдачи, орган, выдавший градостроительный план земельного участка)</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2C594F" w:rsidTr="0084075E">
        <w:tc>
          <w:tcPr>
            <w:tcW w:w="850" w:type="dxa"/>
            <w:tcBorders>
              <w:bottom w:val="single" w:sz="4" w:space="0" w:color="auto"/>
            </w:tcBorders>
          </w:tcPr>
          <w:p w:rsidR="00964CBD" w:rsidRDefault="00E40F8F" w:rsidP="00306A29">
            <w:pPr>
              <w:pStyle w:val="a4"/>
              <w:jc w:val="both"/>
              <w:rPr>
                <w:sz w:val="26"/>
                <w:szCs w:val="26"/>
              </w:rPr>
            </w:pPr>
            <w:r>
              <w:rPr>
                <w:sz w:val="26"/>
                <w:szCs w:val="26"/>
              </w:rPr>
              <w:t>3.2.2.</w:t>
            </w:r>
          </w:p>
        </w:tc>
        <w:tc>
          <w:tcPr>
            <w:tcW w:w="4423" w:type="dxa"/>
            <w:tcBorders>
              <w:bottom w:val="single" w:sz="4" w:space="0" w:color="auto"/>
            </w:tcBorders>
          </w:tcPr>
          <w:p w:rsidR="00964CBD" w:rsidRDefault="005C097A" w:rsidP="005C097A">
            <w:pPr>
              <w:pStyle w:val="a4"/>
              <w:jc w:val="both"/>
              <w:rPr>
                <w:sz w:val="26"/>
                <w:szCs w:val="26"/>
              </w:rPr>
            </w:pPr>
            <w:r>
              <w:rPr>
                <w:sz w:val="26"/>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883112">
              <w:rPr>
                <w:i/>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2C594F"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t>3.3.</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964CBD" w:rsidRPr="002C594F" w:rsidTr="0084075E">
        <w:tc>
          <w:tcPr>
            <w:tcW w:w="850" w:type="dxa"/>
            <w:tcBorders>
              <w:bottom w:val="single" w:sz="4" w:space="0" w:color="auto"/>
            </w:tcBorders>
          </w:tcPr>
          <w:p w:rsidR="00964CBD" w:rsidRDefault="005C097A" w:rsidP="00306A29">
            <w:pPr>
              <w:pStyle w:val="a4"/>
              <w:jc w:val="both"/>
              <w:rPr>
                <w:sz w:val="26"/>
                <w:szCs w:val="26"/>
              </w:rPr>
            </w:pPr>
            <w:r>
              <w:rPr>
                <w:sz w:val="26"/>
                <w:szCs w:val="26"/>
              </w:rPr>
              <w:t>3.3.1.</w:t>
            </w:r>
          </w:p>
        </w:tc>
        <w:tc>
          <w:tcPr>
            <w:tcW w:w="4423" w:type="dxa"/>
            <w:tcBorders>
              <w:bottom w:val="single" w:sz="4" w:space="0" w:color="auto"/>
            </w:tcBorders>
          </w:tcPr>
          <w:p w:rsidR="00964CBD" w:rsidRDefault="005C097A" w:rsidP="00306A29">
            <w:pPr>
              <w:pStyle w:val="a4"/>
              <w:jc w:val="both"/>
              <w:rPr>
                <w:sz w:val="26"/>
                <w:szCs w:val="26"/>
              </w:rPr>
            </w:pPr>
            <w:r>
              <w:rPr>
                <w:sz w:val="26"/>
                <w:szCs w:val="26"/>
              </w:rPr>
              <w:t xml:space="preserve">Реквизиты решения о предоставлении права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964CBD" w:rsidRPr="00D52652" w:rsidRDefault="00964CBD" w:rsidP="00306A29">
            <w:pPr>
              <w:pStyle w:val="a4"/>
              <w:jc w:val="both"/>
              <w:rPr>
                <w:sz w:val="26"/>
                <w:szCs w:val="26"/>
              </w:rPr>
            </w:pPr>
          </w:p>
        </w:tc>
      </w:tr>
      <w:tr w:rsidR="005C097A" w:rsidRPr="002C594F" w:rsidTr="0084075E">
        <w:tc>
          <w:tcPr>
            <w:tcW w:w="850" w:type="dxa"/>
            <w:tcBorders>
              <w:bottom w:val="single" w:sz="4" w:space="0" w:color="auto"/>
            </w:tcBorders>
          </w:tcPr>
          <w:p w:rsidR="005C097A" w:rsidRDefault="009C0ACA" w:rsidP="00306A29">
            <w:pPr>
              <w:pStyle w:val="a4"/>
              <w:jc w:val="both"/>
              <w:rPr>
                <w:sz w:val="26"/>
                <w:szCs w:val="26"/>
              </w:rPr>
            </w:pPr>
            <w:r>
              <w:rPr>
                <w:sz w:val="26"/>
                <w:szCs w:val="26"/>
              </w:rPr>
              <w:t>3.3.2.</w:t>
            </w:r>
          </w:p>
        </w:tc>
        <w:tc>
          <w:tcPr>
            <w:tcW w:w="4423" w:type="dxa"/>
            <w:tcBorders>
              <w:bottom w:val="single" w:sz="4" w:space="0" w:color="auto"/>
            </w:tcBorders>
          </w:tcPr>
          <w:p w:rsidR="005C097A" w:rsidRDefault="009C0ACA" w:rsidP="009C0ACA">
            <w:pPr>
              <w:pStyle w:val="a4"/>
              <w:jc w:val="both"/>
              <w:rPr>
                <w:sz w:val="26"/>
                <w:szCs w:val="26"/>
              </w:rPr>
            </w:pPr>
            <w:r>
              <w:rPr>
                <w:sz w:val="26"/>
                <w:szCs w:val="26"/>
              </w:rPr>
              <w:t xml:space="preserve">Реквизиты решения переоформлении лицензии на право пользования недрами </w:t>
            </w:r>
            <w:r w:rsidRPr="005C097A">
              <w:rPr>
                <w:i/>
                <w:sz w:val="26"/>
                <w:szCs w:val="26"/>
              </w:rPr>
              <w:t>(указывается дата и номер решения, орган принявший решение)</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2C594F" w:rsidTr="0084075E">
        <w:tc>
          <w:tcPr>
            <w:tcW w:w="850" w:type="dxa"/>
            <w:tcBorders>
              <w:bottom w:val="single" w:sz="4" w:space="0" w:color="auto"/>
            </w:tcBorders>
          </w:tcPr>
          <w:p w:rsidR="005C097A" w:rsidRDefault="00B415EB" w:rsidP="00306A29">
            <w:pPr>
              <w:pStyle w:val="a4"/>
              <w:jc w:val="both"/>
              <w:rPr>
                <w:sz w:val="26"/>
                <w:szCs w:val="26"/>
              </w:rPr>
            </w:pPr>
            <w:r>
              <w:rPr>
                <w:sz w:val="26"/>
                <w:szCs w:val="26"/>
              </w:rPr>
              <w:t>3.4.</w:t>
            </w:r>
          </w:p>
        </w:tc>
        <w:tc>
          <w:tcPr>
            <w:tcW w:w="4423" w:type="dxa"/>
            <w:tcBorders>
              <w:bottom w:val="single" w:sz="4" w:space="0" w:color="auto"/>
            </w:tcBorders>
          </w:tcPr>
          <w:p w:rsidR="005C097A" w:rsidRDefault="00B415EB" w:rsidP="00306A29">
            <w:pPr>
              <w:pStyle w:val="a4"/>
              <w:jc w:val="both"/>
              <w:rPr>
                <w:sz w:val="26"/>
                <w:szCs w:val="26"/>
              </w:rPr>
            </w:pPr>
            <w:r>
              <w:rPr>
                <w:sz w:val="26"/>
                <w:szCs w:val="26"/>
              </w:rPr>
              <w:t xml:space="preserve">В связи с приобретением права на земельный участок, в отношении которого прежнему правообладателю земельного участка выдано </w:t>
            </w:r>
            <w:r>
              <w:rPr>
                <w:sz w:val="26"/>
                <w:szCs w:val="26"/>
              </w:rPr>
              <w:lastRenderedPageBreak/>
              <w:t>разрешение на строительство</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5C097A" w:rsidRPr="002C594F" w:rsidTr="0084075E">
        <w:tc>
          <w:tcPr>
            <w:tcW w:w="850" w:type="dxa"/>
            <w:tcBorders>
              <w:bottom w:val="single" w:sz="4" w:space="0" w:color="auto"/>
            </w:tcBorders>
          </w:tcPr>
          <w:p w:rsidR="005C097A" w:rsidRDefault="00226BE1" w:rsidP="00306A29">
            <w:pPr>
              <w:pStyle w:val="a4"/>
              <w:jc w:val="both"/>
              <w:rPr>
                <w:sz w:val="26"/>
                <w:szCs w:val="26"/>
              </w:rPr>
            </w:pPr>
            <w:r>
              <w:rPr>
                <w:sz w:val="26"/>
                <w:szCs w:val="26"/>
              </w:rPr>
              <w:lastRenderedPageBreak/>
              <w:t>3.4.1.</w:t>
            </w:r>
          </w:p>
        </w:tc>
        <w:tc>
          <w:tcPr>
            <w:tcW w:w="4423" w:type="dxa"/>
            <w:tcBorders>
              <w:bottom w:val="single" w:sz="4" w:space="0" w:color="auto"/>
            </w:tcBorders>
          </w:tcPr>
          <w:p w:rsidR="005C097A" w:rsidRDefault="00226BE1" w:rsidP="00306A29">
            <w:pPr>
              <w:pStyle w:val="a4"/>
              <w:jc w:val="both"/>
              <w:rPr>
                <w:sz w:val="26"/>
                <w:szCs w:val="26"/>
              </w:rPr>
            </w:pPr>
            <w:r>
              <w:rPr>
                <w:sz w:val="26"/>
                <w:szCs w:val="26"/>
              </w:rPr>
              <w:t xml:space="preserve">Реквизиты правоустанавливающих документов на земельный участок </w:t>
            </w:r>
            <w:r w:rsidRPr="00226BE1">
              <w:rPr>
                <w:i/>
                <w:sz w:val="26"/>
                <w:szCs w:val="26"/>
              </w:rPr>
              <w:t>(указывается номер и дата выдачи, кадастровый номер земельного участка)</w:t>
            </w:r>
            <w:r>
              <w:rPr>
                <w:sz w:val="26"/>
                <w:szCs w:val="26"/>
              </w:rPr>
              <w:t xml:space="preserve"> </w:t>
            </w:r>
          </w:p>
        </w:tc>
        <w:tc>
          <w:tcPr>
            <w:tcW w:w="4706" w:type="dxa"/>
            <w:gridSpan w:val="2"/>
            <w:tcBorders>
              <w:bottom w:val="single" w:sz="4" w:space="0" w:color="auto"/>
            </w:tcBorders>
          </w:tcPr>
          <w:p w:rsidR="005C097A" w:rsidRPr="00D52652" w:rsidRDefault="005C097A" w:rsidP="00306A29">
            <w:pPr>
              <w:pStyle w:val="a4"/>
              <w:jc w:val="both"/>
              <w:rPr>
                <w:sz w:val="26"/>
                <w:szCs w:val="26"/>
              </w:rPr>
            </w:pPr>
          </w:p>
        </w:tc>
      </w:tr>
      <w:tr w:rsidR="00E95B1D" w:rsidRPr="00D52652" w:rsidTr="00306A29">
        <w:tc>
          <w:tcPr>
            <w:tcW w:w="9979" w:type="dxa"/>
            <w:gridSpan w:val="4"/>
            <w:tcBorders>
              <w:left w:val="nil"/>
              <w:right w:val="nil"/>
            </w:tcBorders>
          </w:tcPr>
          <w:p w:rsidR="00E95B1D" w:rsidRPr="00D52652" w:rsidRDefault="00E95B1D" w:rsidP="00306A29">
            <w:pPr>
              <w:pStyle w:val="a4"/>
              <w:jc w:val="both"/>
              <w:rPr>
                <w:sz w:val="26"/>
                <w:szCs w:val="26"/>
              </w:rPr>
            </w:pPr>
          </w:p>
          <w:p w:rsidR="00E95B1D" w:rsidRPr="00D52652" w:rsidRDefault="00E95B1D"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E95B1D" w:rsidRPr="00D52652" w:rsidRDefault="00E95B1D"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E95B1D" w:rsidRPr="00D52652" w:rsidRDefault="00E95B1D"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E95B1D" w:rsidRPr="00D52652" w:rsidRDefault="00E95B1D" w:rsidP="00306A29">
            <w:pPr>
              <w:pStyle w:val="a4"/>
              <w:jc w:val="both"/>
              <w:rPr>
                <w:sz w:val="26"/>
                <w:szCs w:val="26"/>
              </w:rPr>
            </w:pPr>
            <w:r w:rsidRPr="00D52652">
              <w:rPr>
                <w:sz w:val="26"/>
                <w:szCs w:val="26"/>
              </w:rPr>
              <w:t>Результат предоставления услуги прошу:</w:t>
            </w:r>
          </w:p>
          <w:p w:rsidR="00E95B1D" w:rsidRPr="00D52652" w:rsidRDefault="00E95B1D" w:rsidP="00306A29">
            <w:pPr>
              <w:pStyle w:val="a4"/>
              <w:jc w:val="both"/>
              <w:rPr>
                <w:sz w:val="26"/>
                <w:szCs w:val="26"/>
              </w:rPr>
            </w:pPr>
          </w:p>
        </w:tc>
      </w:tr>
      <w:tr w:rsidR="00E95B1D" w:rsidRPr="002C594F"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E95B1D" w:rsidRPr="00D52652" w:rsidRDefault="00E95B1D" w:rsidP="00306A29">
            <w:pPr>
              <w:pStyle w:val="a4"/>
              <w:jc w:val="both"/>
              <w:rPr>
                <w:sz w:val="26"/>
                <w:szCs w:val="26"/>
              </w:rPr>
            </w:pPr>
          </w:p>
        </w:tc>
      </w:tr>
      <w:tr w:rsidR="00E95B1D" w:rsidRPr="002C594F"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2C594F"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E95B1D" w:rsidRPr="00D52652" w:rsidRDefault="00E95B1D" w:rsidP="00306A29">
            <w:pPr>
              <w:pStyle w:val="a4"/>
              <w:jc w:val="both"/>
              <w:rPr>
                <w:sz w:val="26"/>
                <w:szCs w:val="26"/>
              </w:rPr>
            </w:pPr>
          </w:p>
        </w:tc>
        <w:tc>
          <w:tcPr>
            <w:tcW w:w="1904" w:type="dxa"/>
          </w:tcPr>
          <w:p w:rsidR="00E95B1D" w:rsidRPr="00D52652" w:rsidRDefault="00E95B1D" w:rsidP="00306A29">
            <w:pPr>
              <w:pStyle w:val="a4"/>
              <w:jc w:val="both"/>
              <w:rPr>
                <w:sz w:val="26"/>
                <w:szCs w:val="26"/>
              </w:rPr>
            </w:pPr>
          </w:p>
        </w:tc>
      </w:tr>
      <w:tr w:rsidR="00E95B1D" w:rsidRPr="002C594F" w:rsidTr="00306A29">
        <w:trPr>
          <w:trHeight w:val="330"/>
        </w:trPr>
        <w:tc>
          <w:tcPr>
            <w:tcW w:w="8075" w:type="dxa"/>
            <w:gridSpan w:val="3"/>
          </w:tcPr>
          <w:p w:rsidR="00E95B1D" w:rsidRPr="00D52652" w:rsidRDefault="00E95B1D" w:rsidP="00306A29">
            <w:pPr>
              <w:pStyle w:val="a4"/>
              <w:jc w:val="both"/>
              <w:rPr>
                <w:sz w:val="10"/>
                <w:szCs w:val="10"/>
              </w:rPr>
            </w:pPr>
          </w:p>
          <w:p w:rsidR="00E95B1D" w:rsidRPr="00D52652" w:rsidRDefault="00E95B1D"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E95B1D" w:rsidRPr="00D52652" w:rsidRDefault="00E95B1D" w:rsidP="00306A29">
            <w:pPr>
              <w:pStyle w:val="a4"/>
              <w:jc w:val="both"/>
              <w:rPr>
                <w:sz w:val="26"/>
                <w:szCs w:val="26"/>
              </w:rPr>
            </w:pPr>
          </w:p>
        </w:tc>
      </w:tr>
      <w:tr w:rsidR="00E95B1D" w:rsidRPr="002C594F" w:rsidTr="00306A29">
        <w:trPr>
          <w:trHeight w:val="330"/>
        </w:trPr>
        <w:tc>
          <w:tcPr>
            <w:tcW w:w="9979" w:type="dxa"/>
            <w:gridSpan w:val="4"/>
          </w:tcPr>
          <w:p w:rsidR="008D2F4B" w:rsidRPr="00935CDF" w:rsidRDefault="00E95B1D" w:rsidP="008D2F4B">
            <w:pPr>
              <w:pStyle w:val="a4"/>
              <w:jc w:val="center"/>
              <w:rPr>
                <w:i/>
              </w:rPr>
            </w:pPr>
            <w:r w:rsidRPr="00935CDF">
              <w:rPr>
                <w:i/>
              </w:rPr>
              <w:t>Указывается один из перечисленных способов</w:t>
            </w:r>
          </w:p>
        </w:tc>
      </w:tr>
    </w:tbl>
    <w:p w:rsidR="00A25784" w:rsidRDefault="00A25784" w:rsidP="00A25784">
      <w:pPr>
        <w:pStyle w:val="a4"/>
        <w:tabs>
          <w:tab w:val="left" w:pos="1440"/>
          <w:tab w:val="left" w:pos="5535"/>
        </w:tabs>
        <w:rPr>
          <w:rFonts w:eastAsia="Arial"/>
          <w:b/>
          <w:sz w:val="28"/>
          <w:szCs w:val="28"/>
        </w:rPr>
      </w:pPr>
    </w:p>
    <w:p w:rsidR="00A25784" w:rsidRDefault="00907B4C" w:rsidP="00A25784">
      <w:pPr>
        <w:pStyle w:val="a4"/>
        <w:tabs>
          <w:tab w:val="left" w:pos="1440"/>
          <w:tab w:val="left" w:pos="5535"/>
        </w:tabs>
        <w:rPr>
          <w:rFonts w:eastAsia="Arial"/>
          <w:sz w:val="28"/>
          <w:szCs w:val="28"/>
        </w:rPr>
      </w:pPr>
      <w:r w:rsidRPr="00907B4C">
        <w:rPr>
          <w:rFonts w:eastAsia="Arial"/>
          <w:sz w:val="28"/>
          <w:szCs w:val="28"/>
        </w:rPr>
        <w:t>*Заполняются те пункты уведомления, на основании которых требуется внести изменения в разрешении на строительство</w:t>
      </w: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132175" w:rsidRDefault="00132175" w:rsidP="00A25784">
      <w:pPr>
        <w:pStyle w:val="a4"/>
        <w:tabs>
          <w:tab w:val="left" w:pos="1440"/>
          <w:tab w:val="left" w:pos="5535"/>
        </w:tabs>
        <w:rPr>
          <w:rFonts w:eastAsia="Arial"/>
          <w:sz w:val="28"/>
          <w:szCs w:val="28"/>
        </w:rPr>
      </w:pPr>
    </w:p>
    <w:p w:rsidR="002E61E2" w:rsidRDefault="002E61E2" w:rsidP="00A25784">
      <w:pPr>
        <w:pStyle w:val="a4"/>
        <w:tabs>
          <w:tab w:val="left" w:pos="1440"/>
          <w:tab w:val="left" w:pos="5535"/>
        </w:tabs>
        <w:rPr>
          <w:rFonts w:eastAsia="Arial"/>
          <w:sz w:val="28"/>
          <w:szCs w:val="28"/>
        </w:rPr>
      </w:pPr>
    </w:p>
    <w:p w:rsidR="00132175" w:rsidRDefault="00132175" w:rsidP="00132175">
      <w:pPr>
        <w:pStyle w:val="a4"/>
        <w:ind w:left="5529"/>
        <w:jc w:val="both"/>
        <w:rPr>
          <w:rFonts w:eastAsia="Arial"/>
          <w:sz w:val="20"/>
          <w:szCs w:val="20"/>
        </w:rPr>
      </w:pPr>
      <w:r w:rsidRPr="009C241A">
        <w:rPr>
          <w:rFonts w:eastAsia="Arial"/>
          <w:sz w:val="20"/>
          <w:szCs w:val="20"/>
        </w:rPr>
        <w:t xml:space="preserve">Приложение № </w:t>
      </w:r>
      <w:r>
        <w:rPr>
          <w:rFonts w:eastAsia="Arial"/>
          <w:sz w:val="20"/>
          <w:szCs w:val="20"/>
        </w:rPr>
        <w:t>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32175" w:rsidRDefault="00132175" w:rsidP="00132175">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132175" w:rsidRPr="00A1210A" w:rsidRDefault="00132175" w:rsidP="00132175">
      <w:pPr>
        <w:pStyle w:val="a4"/>
        <w:tabs>
          <w:tab w:val="left" w:pos="1440"/>
          <w:tab w:val="left" w:pos="5535"/>
        </w:tabs>
        <w:rPr>
          <w:rFonts w:eastAsia="Arial"/>
          <w:sz w:val="20"/>
          <w:szCs w:val="20"/>
        </w:rPr>
      </w:pPr>
    </w:p>
    <w:p w:rsidR="00132175" w:rsidRDefault="00132175" w:rsidP="00132175">
      <w:pPr>
        <w:pStyle w:val="a4"/>
        <w:jc w:val="center"/>
        <w:rPr>
          <w:rFonts w:eastAsia="Arial"/>
          <w:b/>
          <w:sz w:val="28"/>
          <w:szCs w:val="28"/>
        </w:rPr>
      </w:pPr>
      <w:r>
        <w:rPr>
          <w:rFonts w:eastAsia="Arial"/>
          <w:b/>
          <w:sz w:val="28"/>
          <w:szCs w:val="28"/>
        </w:rPr>
        <w:t>ЗАЯВЛЕНИЕ</w:t>
      </w:r>
    </w:p>
    <w:p w:rsidR="00132175" w:rsidRDefault="00132175" w:rsidP="00132175">
      <w:pPr>
        <w:pStyle w:val="a4"/>
        <w:jc w:val="center"/>
        <w:rPr>
          <w:rFonts w:eastAsia="Arial"/>
          <w:b/>
          <w:sz w:val="28"/>
          <w:szCs w:val="28"/>
        </w:rPr>
      </w:pPr>
      <w:r>
        <w:rPr>
          <w:rFonts w:eastAsia="Arial"/>
          <w:b/>
          <w:sz w:val="28"/>
          <w:szCs w:val="28"/>
        </w:rPr>
        <w:t>о внесения изменений в разрешение на строительство в связи с необходимостью продления срока действия разрешения на строительство</w:t>
      </w:r>
    </w:p>
    <w:p w:rsidR="00132175" w:rsidRDefault="00132175" w:rsidP="00132175">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32175" w:rsidRPr="00280F46" w:rsidTr="00306A29">
        <w:trPr>
          <w:jc w:val="right"/>
        </w:trPr>
        <w:tc>
          <w:tcPr>
            <w:tcW w:w="198"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255"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69"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132175" w:rsidRPr="00280F46" w:rsidRDefault="00132175" w:rsidP="00306A29">
            <w:pPr>
              <w:pStyle w:val="a4"/>
              <w:jc w:val="both"/>
              <w:rPr>
                <w:sz w:val="28"/>
                <w:szCs w:val="28"/>
              </w:rPr>
            </w:pPr>
          </w:p>
        </w:tc>
        <w:tc>
          <w:tcPr>
            <w:tcW w:w="312" w:type="dxa"/>
            <w:tcBorders>
              <w:top w:val="nil"/>
              <w:left w:val="nil"/>
              <w:bottom w:val="nil"/>
              <w:right w:val="nil"/>
            </w:tcBorders>
            <w:vAlign w:val="bottom"/>
          </w:tcPr>
          <w:p w:rsidR="00132175" w:rsidRPr="00280F46" w:rsidRDefault="00132175" w:rsidP="00306A29">
            <w:pPr>
              <w:pStyle w:val="a4"/>
              <w:jc w:val="both"/>
              <w:rPr>
                <w:sz w:val="28"/>
                <w:szCs w:val="28"/>
              </w:rPr>
            </w:pPr>
            <w:r w:rsidRPr="00280F46">
              <w:rPr>
                <w:sz w:val="28"/>
                <w:szCs w:val="28"/>
              </w:rPr>
              <w:t>г.</w:t>
            </w:r>
          </w:p>
        </w:tc>
      </w:tr>
    </w:tbl>
    <w:p w:rsidR="00132175" w:rsidRDefault="00132175" w:rsidP="00132175">
      <w:pPr>
        <w:pStyle w:val="a4"/>
        <w:jc w:val="both"/>
        <w:rPr>
          <w:sz w:val="28"/>
          <w:szCs w:val="28"/>
        </w:rPr>
      </w:pPr>
    </w:p>
    <w:p w:rsidR="00132175" w:rsidRDefault="00132175"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132175" w:rsidRDefault="00132175" w:rsidP="00132175">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D552B" w:rsidRDefault="007D552B" w:rsidP="00132175">
      <w:pPr>
        <w:pStyle w:val="a4"/>
        <w:jc w:val="center"/>
        <w:rPr>
          <w:sz w:val="20"/>
          <w:szCs w:val="20"/>
        </w:rPr>
      </w:pPr>
    </w:p>
    <w:p w:rsidR="007D552B" w:rsidRPr="007D552B" w:rsidRDefault="007D552B" w:rsidP="007D552B">
      <w:pPr>
        <w:pStyle w:val="a4"/>
        <w:jc w:val="both"/>
        <w:rPr>
          <w:sz w:val="26"/>
          <w:szCs w:val="26"/>
        </w:rPr>
      </w:pPr>
      <w:r>
        <w:rPr>
          <w:sz w:val="26"/>
          <w:szCs w:val="26"/>
        </w:rPr>
        <w:tab/>
        <w:t>В соответствии со статьей 51 Градостроительного кодекса Российской Федерации прошу внести изменения в разрешение на строительство</w:t>
      </w:r>
      <w:r w:rsidR="00D3580C">
        <w:rPr>
          <w:sz w:val="26"/>
          <w:szCs w:val="26"/>
        </w:rPr>
        <w:t xml:space="preserve"> в связи с необходимостью продления срока действия разрешения на строительство на ___________ месяца (-ев).</w:t>
      </w:r>
    </w:p>
    <w:p w:rsidR="00132175" w:rsidRDefault="00132175" w:rsidP="00132175">
      <w:pPr>
        <w:pStyle w:val="a4"/>
        <w:jc w:val="both"/>
        <w:rPr>
          <w:sz w:val="28"/>
          <w:szCs w:val="28"/>
        </w:rPr>
      </w:pPr>
    </w:p>
    <w:p w:rsidR="00132175" w:rsidRPr="00D52652" w:rsidRDefault="00132175" w:rsidP="00132175">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32175" w:rsidRPr="002C594F" w:rsidTr="00306A29">
        <w:tc>
          <w:tcPr>
            <w:tcW w:w="850" w:type="dxa"/>
          </w:tcPr>
          <w:p w:rsidR="00132175" w:rsidRPr="00D52652" w:rsidRDefault="00132175" w:rsidP="00306A29">
            <w:pPr>
              <w:pStyle w:val="a4"/>
              <w:jc w:val="both"/>
              <w:rPr>
                <w:sz w:val="26"/>
                <w:szCs w:val="26"/>
              </w:rPr>
            </w:pPr>
            <w:r w:rsidRPr="00D52652">
              <w:rPr>
                <w:sz w:val="26"/>
                <w:szCs w:val="26"/>
              </w:rPr>
              <w:t>1.1</w:t>
            </w:r>
          </w:p>
        </w:tc>
        <w:tc>
          <w:tcPr>
            <w:tcW w:w="4423" w:type="dxa"/>
          </w:tcPr>
          <w:p w:rsidR="00132175" w:rsidRPr="00D52652" w:rsidRDefault="00132175"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2C594F" w:rsidTr="00306A29">
        <w:tc>
          <w:tcPr>
            <w:tcW w:w="850" w:type="dxa"/>
          </w:tcPr>
          <w:p w:rsidR="00132175" w:rsidRPr="00D52652" w:rsidRDefault="00132175" w:rsidP="00306A29">
            <w:pPr>
              <w:pStyle w:val="a4"/>
              <w:jc w:val="both"/>
              <w:rPr>
                <w:sz w:val="26"/>
                <w:szCs w:val="26"/>
              </w:rPr>
            </w:pPr>
            <w:r w:rsidRPr="00D52652">
              <w:rPr>
                <w:sz w:val="26"/>
                <w:szCs w:val="26"/>
              </w:rPr>
              <w:t>1.1.1</w:t>
            </w:r>
          </w:p>
        </w:tc>
        <w:tc>
          <w:tcPr>
            <w:tcW w:w="4423" w:type="dxa"/>
          </w:tcPr>
          <w:p w:rsidR="00132175" w:rsidRPr="00D52652" w:rsidRDefault="00132175"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2C594F" w:rsidTr="00306A29">
        <w:tc>
          <w:tcPr>
            <w:tcW w:w="850" w:type="dxa"/>
          </w:tcPr>
          <w:p w:rsidR="00132175" w:rsidRPr="00D52652" w:rsidRDefault="00132175" w:rsidP="00306A29">
            <w:pPr>
              <w:pStyle w:val="a4"/>
              <w:jc w:val="both"/>
              <w:rPr>
                <w:sz w:val="26"/>
                <w:szCs w:val="26"/>
              </w:rPr>
            </w:pPr>
            <w:r w:rsidRPr="00D52652">
              <w:rPr>
                <w:sz w:val="26"/>
                <w:szCs w:val="26"/>
              </w:rPr>
              <w:t>1.1.2</w:t>
            </w:r>
          </w:p>
        </w:tc>
        <w:tc>
          <w:tcPr>
            <w:tcW w:w="4423" w:type="dxa"/>
          </w:tcPr>
          <w:p w:rsidR="00132175" w:rsidRPr="00D52652" w:rsidRDefault="00132175"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132175" w:rsidRPr="00D52652" w:rsidRDefault="00132175" w:rsidP="00306A29">
            <w:pPr>
              <w:pStyle w:val="a4"/>
              <w:jc w:val="both"/>
              <w:rPr>
                <w:sz w:val="26"/>
                <w:szCs w:val="26"/>
              </w:rPr>
            </w:pPr>
          </w:p>
        </w:tc>
      </w:tr>
      <w:tr w:rsidR="00132175" w:rsidRPr="002C594F" w:rsidTr="00306A29">
        <w:tc>
          <w:tcPr>
            <w:tcW w:w="850" w:type="dxa"/>
          </w:tcPr>
          <w:p w:rsidR="00132175" w:rsidRPr="00D52652" w:rsidRDefault="00132175" w:rsidP="00306A29">
            <w:pPr>
              <w:pStyle w:val="a4"/>
              <w:jc w:val="both"/>
              <w:rPr>
                <w:sz w:val="26"/>
                <w:szCs w:val="26"/>
              </w:rPr>
            </w:pPr>
            <w:r w:rsidRPr="00D52652">
              <w:rPr>
                <w:sz w:val="26"/>
                <w:szCs w:val="26"/>
              </w:rPr>
              <w:t>1.1.3</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132175" w:rsidRPr="00D52652" w:rsidRDefault="00132175" w:rsidP="00306A29">
            <w:pPr>
              <w:pStyle w:val="a4"/>
              <w:jc w:val="both"/>
              <w:rPr>
                <w:sz w:val="26"/>
                <w:szCs w:val="26"/>
              </w:rPr>
            </w:pPr>
          </w:p>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w:t>
            </w:r>
          </w:p>
        </w:tc>
        <w:tc>
          <w:tcPr>
            <w:tcW w:w="4423" w:type="dxa"/>
          </w:tcPr>
          <w:p w:rsidR="00132175" w:rsidRPr="00D52652" w:rsidRDefault="00132175" w:rsidP="00306A29">
            <w:pPr>
              <w:pStyle w:val="a4"/>
              <w:jc w:val="both"/>
              <w:rPr>
                <w:sz w:val="26"/>
                <w:szCs w:val="26"/>
              </w:rPr>
            </w:pPr>
            <w:r w:rsidRPr="00D52652">
              <w:rPr>
                <w:sz w:val="26"/>
                <w:szCs w:val="26"/>
              </w:rPr>
              <w:t>Сведения о юридическом лице: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1.2.1</w:t>
            </w:r>
          </w:p>
        </w:tc>
        <w:tc>
          <w:tcPr>
            <w:tcW w:w="4423" w:type="dxa"/>
          </w:tcPr>
          <w:p w:rsidR="00132175" w:rsidRPr="00D52652" w:rsidRDefault="00132175" w:rsidP="00306A29">
            <w:pPr>
              <w:pStyle w:val="a4"/>
              <w:jc w:val="both"/>
              <w:rPr>
                <w:sz w:val="26"/>
                <w:szCs w:val="26"/>
              </w:rPr>
            </w:pPr>
            <w:r w:rsidRPr="00D52652">
              <w:rPr>
                <w:sz w:val="26"/>
                <w:szCs w:val="26"/>
              </w:rPr>
              <w:t>Наименование</w:t>
            </w:r>
          </w:p>
        </w:tc>
        <w:tc>
          <w:tcPr>
            <w:tcW w:w="4706" w:type="dxa"/>
          </w:tcPr>
          <w:p w:rsidR="00132175" w:rsidRPr="00D52652" w:rsidRDefault="00132175" w:rsidP="00306A29">
            <w:pPr>
              <w:pStyle w:val="a4"/>
              <w:jc w:val="both"/>
              <w:rPr>
                <w:sz w:val="26"/>
                <w:szCs w:val="26"/>
              </w:rPr>
            </w:pPr>
          </w:p>
        </w:tc>
      </w:tr>
      <w:tr w:rsidR="00132175" w:rsidRPr="00D52652" w:rsidTr="00306A29">
        <w:tc>
          <w:tcPr>
            <w:tcW w:w="850" w:type="dxa"/>
          </w:tcPr>
          <w:p w:rsidR="00132175" w:rsidRPr="00D52652" w:rsidRDefault="00132175" w:rsidP="00306A29">
            <w:pPr>
              <w:pStyle w:val="a4"/>
              <w:jc w:val="both"/>
              <w:rPr>
                <w:sz w:val="26"/>
                <w:szCs w:val="26"/>
              </w:rPr>
            </w:pPr>
            <w:r w:rsidRPr="00D52652">
              <w:rPr>
                <w:sz w:val="26"/>
                <w:szCs w:val="26"/>
              </w:rPr>
              <w:t>1.2.2</w:t>
            </w:r>
          </w:p>
        </w:tc>
        <w:tc>
          <w:tcPr>
            <w:tcW w:w="4423" w:type="dxa"/>
          </w:tcPr>
          <w:p w:rsidR="00132175" w:rsidRPr="00D52652" w:rsidRDefault="00132175"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132175" w:rsidRPr="00D52652" w:rsidRDefault="00132175" w:rsidP="00306A29">
            <w:pPr>
              <w:pStyle w:val="a4"/>
              <w:jc w:val="both"/>
              <w:rPr>
                <w:sz w:val="26"/>
                <w:szCs w:val="26"/>
              </w:rPr>
            </w:pPr>
          </w:p>
        </w:tc>
      </w:tr>
      <w:tr w:rsidR="00132175" w:rsidRPr="002C594F" w:rsidTr="00306A29">
        <w:tc>
          <w:tcPr>
            <w:tcW w:w="850" w:type="dxa"/>
          </w:tcPr>
          <w:p w:rsidR="00132175" w:rsidRPr="00D52652" w:rsidRDefault="00132175" w:rsidP="00306A29">
            <w:pPr>
              <w:pStyle w:val="a4"/>
              <w:jc w:val="both"/>
              <w:rPr>
                <w:sz w:val="26"/>
                <w:szCs w:val="26"/>
              </w:rPr>
            </w:pPr>
            <w:r w:rsidRPr="00D52652">
              <w:rPr>
                <w:sz w:val="26"/>
                <w:szCs w:val="26"/>
              </w:rPr>
              <w:t>1.2.3</w:t>
            </w:r>
          </w:p>
        </w:tc>
        <w:tc>
          <w:tcPr>
            <w:tcW w:w="4423" w:type="dxa"/>
          </w:tcPr>
          <w:p w:rsidR="00132175" w:rsidRPr="00D52652" w:rsidRDefault="00132175"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132175" w:rsidRPr="00D52652" w:rsidRDefault="00132175" w:rsidP="00306A29">
            <w:pPr>
              <w:pStyle w:val="a4"/>
              <w:jc w:val="both"/>
              <w:rPr>
                <w:sz w:val="26"/>
                <w:szCs w:val="26"/>
              </w:rPr>
            </w:pPr>
          </w:p>
        </w:tc>
      </w:tr>
    </w:tbl>
    <w:p w:rsidR="00132175" w:rsidRPr="00D52652" w:rsidRDefault="00132175" w:rsidP="00132175">
      <w:pPr>
        <w:pStyle w:val="a4"/>
        <w:jc w:val="both"/>
        <w:rPr>
          <w:sz w:val="26"/>
          <w:szCs w:val="26"/>
        </w:rPr>
      </w:pPr>
    </w:p>
    <w:p w:rsidR="00132175" w:rsidRPr="00D52652" w:rsidRDefault="00132175" w:rsidP="00132175">
      <w:pPr>
        <w:pStyle w:val="a4"/>
        <w:jc w:val="center"/>
        <w:rPr>
          <w:b/>
          <w:sz w:val="26"/>
          <w:szCs w:val="26"/>
        </w:rPr>
      </w:pPr>
      <w:r w:rsidRPr="00D52652">
        <w:rPr>
          <w:b/>
          <w:sz w:val="26"/>
          <w:szCs w:val="26"/>
        </w:rPr>
        <w:t xml:space="preserve">2. Сведения </w:t>
      </w:r>
      <w:r>
        <w:rPr>
          <w:b/>
          <w:sz w:val="26"/>
          <w:szCs w:val="26"/>
        </w:rPr>
        <w:t>о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132175" w:rsidRPr="00D52652" w:rsidTr="00306A29">
        <w:tc>
          <w:tcPr>
            <w:tcW w:w="850" w:type="dxa"/>
          </w:tcPr>
          <w:p w:rsidR="00132175" w:rsidRPr="00D52652" w:rsidRDefault="00132175" w:rsidP="00306A29">
            <w:pPr>
              <w:pStyle w:val="a4"/>
              <w:jc w:val="center"/>
              <w:rPr>
                <w:sz w:val="26"/>
                <w:szCs w:val="26"/>
              </w:rPr>
            </w:pPr>
            <w:r>
              <w:rPr>
                <w:sz w:val="26"/>
                <w:szCs w:val="26"/>
              </w:rPr>
              <w:t>№</w:t>
            </w:r>
          </w:p>
        </w:tc>
        <w:tc>
          <w:tcPr>
            <w:tcW w:w="4423" w:type="dxa"/>
          </w:tcPr>
          <w:p w:rsidR="00132175" w:rsidRPr="00D52652" w:rsidRDefault="00132175"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132175" w:rsidRPr="00D52652" w:rsidRDefault="00132175" w:rsidP="00306A29">
            <w:pPr>
              <w:pStyle w:val="a4"/>
              <w:jc w:val="center"/>
              <w:rPr>
                <w:sz w:val="26"/>
                <w:szCs w:val="26"/>
              </w:rPr>
            </w:pPr>
            <w:r>
              <w:rPr>
                <w:sz w:val="26"/>
                <w:szCs w:val="26"/>
              </w:rPr>
              <w:t>Номер документа</w:t>
            </w:r>
          </w:p>
        </w:tc>
        <w:tc>
          <w:tcPr>
            <w:tcW w:w="2353" w:type="dxa"/>
          </w:tcPr>
          <w:p w:rsidR="00132175" w:rsidRPr="00D52652" w:rsidRDefault="00132175" w:rsidP="00306A29">
            <w:pPr>
              <w:pStyle w:val="a4"/>
              <w:jc w:val="center"/>
              <w:rPr>
                <w:sz w:val="26"/>
                <w:szCs w:val="26"/>
              </w:rPr>
            </w:pPr>
            <w:r>
              <w:rPr>
                <w:sz w:val="26"/>
                <w:szCs w:val="26"/>
              </w:rPr>
              <w:t>Дата документа</w:t>
            </w:r>
          </w:p>
        </w:tc>
      </w:tr>
      <w:tr w:rsidR="00132175" w:rsidRPr="00D52652" w:rsidTr="00306A29">
        <w:tc>
          <w:tcPr>
            <w:tcW w:w="850" w:type="dxa"/>
          </w:tcPr>
          <w:p w:rsidR="00132175" w:rsidRDefault="00132175" w:rsidP="00306A29">
            <w:pPr>
              <w:pStyle w:val="a4"/>
              <w:jc w:val="both"/>
              <w:rPr>
                <w:sz w:val="26"/>
                <w:szCs w:val="26"/>
              </w:rPr>
            </w:pPr>
          </w:p>
          <w:p w:rsidR="00132175" w:rsidRPr="00D52652" w:rsidRDefault="00132175" w:rsidP="00306A29">
            <w:pPr>
              <w:pStyle w:val="a4"/>
              <w:jc w:val="both"/>
              <w:rPr>
                <w:sz w:val="26"/>
                <w:szCs w:val="26"/>
              </w:rPr>
            </w:pPr>
          </w:p>
        </w:tc>
        <w:tc>
          <w:tcPr>
            <w:tcW w:w="4423" w:type="dxa"/>
          </w:tcPr>
          <w:p w:rsidR="00132175" w:rsidRPr="00D52652" w:rsidRDefault="00132175" w:rsidP="00306A29">
            <w:pPr>
              <w:pStyle w:val="a4"/>
              <w:jc w:val="both"/>
              <w:rPr>
                <w:sz w:val="26"/>
                <w:szCs w:val="26"/>
              </w:rPr>
            </w:pPr>
          </w:p>
        </w:tc>
        <w:tc>
          <w:tcPr>
            <w:tcW w:w="4706" w:type="dxa"/>
            <w:gridSpan w:val="2"/>
          </w:tcPr>
          <w:p w:rsidR="00132175" w:rsidRPr="00D52652" w:rsidRDefault="00132175" w:rsidP="00306A29">
            <w:pPr>
              <w:pStyle w:val="a4"/>
              <w:jc w:val="both"/>
              <w:rPr>
                <w:sz w:val="26"/>
                <w:szCs w:val="26"/>
              </w:rPr>
            </w:pPr>
          </w:p>
        </w:tc>
      </w:tr>
    </w:tbl>
    <w:p w:rsidR="00132175" w:rsidRPr="00D52652" w:rsidRDefault="00132175" w:rsidP="00132175">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132175" w:rsidRPr="00D52652" w:rsidTr="005506D4">
        <w:tc>
          <w:tcPr>
            <w:tcW w:w="9979" w:type="dxa"/>
            <w:gridSpan w:val="2"/>
            <w:tcBorders>
              <w:left w:val="nil"/>
              <w:right w:val="nil"/>
            </w:tcBorders>
          </w:tcPr>
          <w:p w:rsidR="00132175" w:rsidRPr="00D52652" w:rsidRDefault="00132175"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132175" w:rsidRPr="00D52652" w:rsidRDefault="00132175"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132175" w:rsidRPr="00D52652" w:rsidRDefault="00132175"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132175" w:rsidRPr="00D52652" w:rsidRDefault="00132175" w:rsidP="00306A29">
            <w:pPr>
              <w:pStyle w:val="a4"/>
              <w:jc w:val="both"/>
              <w:rPr>
                <w:sz w:val="26"/>
                <w:szCs w:val="26"/>
              </w:rPr>
            </w:pPr>
            <w:r w:rsidRPr="00D52652">
              <w:rPr>
                <w:sz w:val="26"/>
                <w:szCs w:val="26"/>
              </w:rPr>
              <w:t>Результат предоставления услуги прошу:</w:t>
            </w:r>
          </w:p>
          <w:p w:rsidR="00132175" w:rsidRPr="00D52652" w:rsidRDefault="00132175" w:rsidP="00306A29">
            <w:pPr>
              <w:pStyle w:val="a4"/>
              <w:jc w:val="both"/>
              <w:rPr>
                <w:sz w:val="26"/>
                <w:szCs w:val="26"/>
              </w:rPr>
            </w:pPr>
          </w:p>
        </w:tc>
      </w:tr>
      <w:tr w:rsidR="00132175" w:rsidRPr="002C594F"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132175" w:rsidRPr="00D52652" w:rsidRDefault="00132175" w:rsidP="00306A29">
            <w:pPr>
              <w:pStyle w:val="a4"/>
              <w:jc w:val="both"/>
              <w:rPr>
                <w:sz w:val="26"/>
                <w:szCs w:val="26"/>
              </w:rPr>
            </w:pPr>
          </w:p>
        </w:tc>
      </w:tr>
      <w:tr w:rsidR="00132175" w:rsidRPr="002C594F"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2C594F"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132175" w:rsidRPr="00D52652" w:rsidRDefault="00132175" w:rsidP="00306A29">
            <w:pPr>
              <w:pStyle w:val="a4"/>
              <w:jc w:val="both"/>
              <w:rPr>
                <w:sz w:val="26"/>
                <w:szCs w:val="26"/>
              </w:rPr>
            </w:pPr>
          </w:p>
        </w:tc>
        <w:tc>
          <w:tcPr>
            <w:tcW w:w="1904" w:type="dxa"/>
          </w:tcPr>
          <w:p w:rsidR="00132175" w:rsidRPr="00D52652" w:rsidRDefault="00132175" w:rsidP="00306A29">
            <w:pPr>
              <w:pStyle w:val="a4"/>
              <w:jc w:val="both"/>
              <w:rPr>
                <w:sz w:val="26"/>
                <w:szCs w:val="26"/>
              </w:rPr>
            </w:pPr>
          </w:p>
        </w:tc>
      </w:tr>
      <w:tr w:rsidR="00132175" w:rsidRPr="002C594F" w:rsidTr="005506D4">
        <w:trPr>
          <w:trHeight w:val="330"/>
        </w:trPr>
        <w:tc>
          <w:tcPr>
            <w:tcW w:w="8075" w:type="dxa"/>
          </w:tcPr>
          <w:p w:rsidR="00132175" w:rsidRPr="00D52652" w:rsidRDefault="00132175" w:rsidP="00306A29">
            <w:pPr>
              <w:pStyle w:val="a4"/>
              <w:jc w:val="both"/>
              <w:rPr>
                <w:sz w:val="10"/>
                <w:szCs w:val="10"/>
              </w:rPr>
            </w:pPr>
          </w:p>
          <w:p w:rsidR="00132175" w:rsidRPr="00D52652" w:rsidRDefault="00132175"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132175" w:rsidRPr="00D52652" w:rsidRDefault="00132175" w:rsidP="00306A29">
            <w:pPr>
              <w:pStyle w:val="a4"/>
              <w:jc w:val="both"/>
              <w:rPr>
                <w:sz w:val="26"/>
                <w:szCs w:val="26"/>
              </w:rPr>
            </w:pPr>
          </w:p>
        </w:tc>
      </w:tr>
      <w:tr w:rsidR="00132175" w:rsidRPr="002C594F" w:rsidTr="005506D4">
        <w:trPr>
          <w:trHeight w:val="330"/>
        </w:trPr>
        <w:tc>
          <w:tcPr>
            <w:tcW w:w="9979" w:type="dxa"/>
            <w:gridSpan w:val="2"/>
          </w:tcPr>
          <w:p w:rsidR="00132175" w:rsidRPr="00935CDF" w:rsidRDefault="00132175" w:rsidP="00306A29">
            <w:pPr>
              <w:pStyle w:val="a4"/>
              <w:jc w:val="center"/>
              <w:rPr>
                <w:i/>
              </w:rPr>
            </w:pPr>
            <w:r w:rsidRPr="00935CDF">
              <w:rPr>
                <w:i/>
              </w:rPr>
              <w:t>Указывается один из перечисленных способов</w:t>
            </w:r>
          </w:p>
        </w:tc>
      </w:tr>
    </w:tbl>
    <w:p w:rsidR="00132175" w:rsidRPr="00907B4C" w:rsidRDefault="00132175" w:rsidP="00A25784">
      <w:pPr>
        <w:pStyle w:val="a4"/>
        <w:tabs>
          <w:tab w:val="left" w:pos="1440"/>
          <w:tab w:val="left" w:pos="5535"/>
        </w:tabs>
        <w:rPr>
          <w:rFonts w:eastAsia="Arial"/>
          <w:sz w:val="20"/>
          <w:szCs w:val="20"/>
        </w:rPr>
      </w:pPr>
    </w:p>
    <w:p w:rsidR="00E95B1D" w:rsidRDefault="00E95B1D" w:rsidP="00E95B1D">
      <w:pPr>
        <w:pStyle w:val="a4"/>
        <w:ind w:left="5529"/>
        <w:jc w:val="both"/>
        <w:rPr>
          <w:rFonts w:eastAsia="Arial"/>
          <w:sz w:val="20"/>
          <w:szCs w:val="20"/>
        </w:rPr>
      </w:pPr>
    </w:p>
    <w:p w:rsidR="002E61E2" w:rsidRDefault="002E61E2" w:rsidP="008D2F4B">
      <w:pPr>
        <w:pStyle w:val="a4"/>
        <w:spacing w:line="276" w:lineRule="auto"/>
        <w:jc w:val="center"/>
        <w:rPr>
          <w:rFonts w:eastAsia="Arial"/>
          <w:b/>
          <w:sz w:val="28"/>
          <w:szCs w:val="28"/>
        </w:rPr>
      </w:pPr>
      <w:r>
        <w:rPr>
          <w:rFonts w:eastAsia="Arial"/>
          <w:b/>
          <w:sz w:val="28"/>
          <w:szCs w:val="28"/>
        </w:rPr>
        <w:t>___________________           __________________________</w:t>
      </w:r>
    </w:p>
    <w:p w:rsidR="002E61E2" w:rsidRDefault="002E61E2" w:rsidP="002E61E2">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E95B1D" w:rsidRDefault="00E95B1D"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53389B">
      <w:pPr>
        <w:pStyle w:val="a4"/>
        <w:jc w:val="center"/>
        <w:rPr>
          <w:rFonts w:eastAsia="Arial"/>
          <w:b/>
          <w:sz w:val="28"/>
          <w:szCs w:val="28"/>
        </w:rPr>
      </w:pPr>
    </w:p>
    <w:p w:rsidR="00B56CAA" w:rsidRDefault="00B56CAA" w:rsidP="00B56CAA">
      <w:pPr>
        <w:pStyle w:val="a4"/>
        <w:ind w:left="5529"/>
        <w:jc w:val="both"/>
        <w:rPr>
          <w:rFonts w:eastAsia="Arial"/>
          <w:sz w:val="20"/>
          <w:szCs w:val="20"/>
        </w:rPr>
      </w:pPr>
      <w:r>
        <w:rPr>
          <w:rFonts w:eastAsia="Arial"/>
          <w:sz w:val="20"/>
          <w:szCs w:val="20"/>
        </w:rPr>
        <w:t>Приложение № 4</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CAA" w:rsidRDefault="00B56CAA" w:rsidP="00B56CA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56CAA" w:rsidRPr="00BE40B5" w:rsidRDefault="0046628B" w:rsidP="00B56CAA">
      <w:pPr>
        <w:pStyle w:val="a4"/>
        <w:jc w:val="center"/>
        <w:rPr>
          <w:rFonts w:eastAsia="Arial"/>
          <w:b/>
          <w:sz w:val="28"/>
          <w:szCs w:val="28"/>
        </w:rPr>
      </w:pPr>
      <w:r>
        <w:rPr>
          <w:rFonts w:eastAsia="Arial"/>
          <w:b/>
          <w:sz w:val="28"/>
          <w:szCs w:val="28"/>
        </w:rPr>
        <w:t>ЗАЯВЛ</w:t>
      </w:r>
      <w:r w:rsidR="00B56CAA" w:rsidRPr="00BE40B5">
        <w:rPr>
          <w:rFonts w:eastAsia="Arial"/>
          <w:b/>
          <w:sz w:val="28"/>
          <w:szCs w:val="28"/>
        </w:rPr>
        <w:t>ЕНИЕ</w:t>
      </w:r>
    </w:p>
    <w:p w:rsidR="00B56CAA" w:rsidRDefault="00B56CAA" w:rsidP="00B56CAA">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внесении изменений в разрешение</w:t>
      </w:r>
      <w:r w:rsidRPr="00BE40B5">
        <w:rPr>
          <w:rFonts w:eastAsia="Arial"/>
          <w:b/>
          <w:sz w:val="28"/>
          <w:szCs w:val="28"/>
        </w:rPr>
        <w:t xml:space="preserve"> на строительство</w:t>
      </w:r>
    </w:p>
    <w:p w:rsidR="00B56CAA" w:rsidRDefault="00B56CAA" w:rsidP="00B56CAA">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56CAA" w:rsidRPr="00280F46" w:rsidTr="00306A29">
        <w:trPr>
          <w:jc w:val="right"/>
        </w:trPr>
        <w:tc>
          <w:tcPr>
            <w:tcW w:w="198"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255"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69"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56CAA" w:rsidRPr="00280F46" w:rsidRDefault="00B56CAA" w:rsidP="00306A29">
            <w:pPr>
              <w:pStyle w:val="a4"/>
              <w:jc w:val="both"/>
              <w:rPr>
                <w:sz w:val="28"/>
                <w:szCs w:val="28"/>
              </w:rPr>
            </w:pPr>
          </w:p>
        </w:tc>
        <w:tc>
          <w:tcPr>
            <w:tcW w:w="312" w:type="dxa"/>
            <w:tcBorders>
              <w:top w:val="nil"/>
              <w:left w:val="nil"/>
              <w:bottom w:val="nil"/>
              <w:right w:val="nil"/>
            </w:tcBorders>
            <w:vAlign w:val="bottom"/>
          </w:tcPr>
          <w:p w:rsidR="00B56CAA" w:rsidRPr="00280F46" w:rsidRDefault="00B56CAA" w:rsidP="00306A29">
            <w:pPr>
              <w:pStyle w:val="a4"/>
              <w:jc w:val="both"/>
              <w:rPr>
                <w:sz w:val="28"/>
                <w:szCs w:val="28"/>
              </w:rPr>
            </w:pPr>
            <w:r w:rsidRPr="00280F46">
              <w:rPr>
                <w:sz w:val="28"/>
                <w:szCs w:val="28"/>
              </w:rPr>
              <w:t>г.</w:t>
            </w:r>
          </w:p>
        </w:tc>
      </w:tr>
    </w:tbl>
    <w:p w:rsidR="00B56CAA" w:rsidRDefault="00B56CAA" w:rsidP="00B56CAA">
      <w:pPr>
        <w:pStyle w:val="a4"/>
        <w:jc w:val="both"/>
        <w:rPr>
          <w:sz w:val="28"/>
          <w:szCs w:val="28"/>
        </w:rPr>
      </w:pPr>
    </w:p>
    <w:p w:rsidR="00B56CAA" w:rsidRDefault="00B56CAA" w:rsidP="008D2F4B">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B56CAA" w:rsidRDefault="00B56CAA" w:rsidP="00B56CA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56CAA" w:rsidRDefault="00B56CAA" w:rsidP="00B56CAA">
      <w:pPr>
        <w:pStyle w:val="a4"/>
        <w:jc w:val="center"/>
        <w:rPr>
          <w:sz w:val="20"/>
          <w:szCs w:val="20"/>
        </w:rPr>
      </w:pPr>
    </w:p>
    <w:p w:rsidR="00B56CAA" w:rsidRPr="00E752D3" w:rsidRDefault="00B56CAA" w:rsidP="00B56CAA">
      <w:pPr>
        <w:pStyle w:val="a4"/>
        <w:ind w:firstLine="708"/>
        <w:jc w:val="both"/>
        <w:rPr>
          <w:sz w:val="26"/>
          <w:szCs w:val="26"/>
        </w:rPr>
      </w:pPr>
      <w:r>
        <w:rPr>
          <w:sz w:val="26"/>
          <w:szCs w:val="26"/>
        </w:rPr>
        <w:t>В соответствии со статьей 51 Градостроительного кодекса Российской Федерации прошу внести изменения в разрешение на строительство в связи с ______________________________________________________________________________________________________________________________________________________</w:t>
      </w:r>
    </w:p>
    <w:p w:rsidR="00B56CAA" w:rsidRDefault="00B56CAA" w:rsidP="00B56CAA">
      <w:pPr>
        <w:pStyle w:val="a4"/>
        <w:jc w:val="both"/>
        <w:rPr>
          <w:sz w:val="28"/>
          <w:szCs w:val="28"/>
        </w:rPr>
      </w:pPr>
    </w:p>
    <w:p w:rsidR="00B56CAA" w:rsidRPr="00D52652" w:rsidRDefault="00B56CAA" w:rsidP="00B56CA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1.1</w:t>
            </w:r>
          </w:p>
        </w:tc>
        <w:tc>
          <w:tcPr>
            <w:tcW w:w="4423" w:type="dxa"/>
          </w:tcPr>
          <w:p w:rsidR="00B56CAA" w:rsidRPr="00D52652" w:rsidRDefault="00B56CA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1.1.1</w:t>
            </w:r>
          </w:p>
        </w:tc>
        <w:tc>
          <w:tcPr>
            <w:tcW w:w="4423" w:type="dxa"/>
          </w:tcPr>
          <w:p w:rsidR="00B56CAA" w:rsidRPr="00D52652" w:rsidRDefault="00B56CA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1.1.2</w:t>
            </w:r>
          </w:p>
        </w:tc>
        <w:tc>
          <w:tcPr>
            <w:tcW w:w="4423" w:type="dxa"/>
          </w:tcPr>
          <w:p w:rsidR="00B56CAA" w:rsidRPr="00D52652" w:rsidRDefault="00B56CA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1.1.3</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w:t>
            </w:r>
          </w:p>
        </w:tc>
        <w:tc>
          <w:tcPr>
            <w:tcW w:w="4423" w:type="dxa"/>
          </w:tcPr>
          <w:p w:rsidR="00B56CAA" w:rsidRPr="00D52652" w:rsidRDefault="00B56CAA" w:rsidP="00306A29">
            <w:pPr>
              <w:pStyle w:val="a4"/>
              <w:jc w:val="both"/>
              <w:rPr>
                <w:sz w:val="26"/>
                <w:szCs w:val="26"/>
              </w:rPr>
            </w:pPr>
            <w:r w:rsidRPr="00D52652">
              <w:rPr>
                <w:sz w:val="26"/>
                <w:szCs w:val="26"/>
              </w:rPr>
              <w:t>Сведения о юридическом лице: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1.2.1</w:t>
            </w:r>
          </w:p>
        </w:tc>
        <w:tc>
          <w:tcPr>
            <w:tcW w:w="4423" w:type="dxa"/>
          </w:tcPr>
          <w:p w:rsidR="00B56CAA" w:rsidRPr="00D52652" w:rsidRDefault="00B56CAA" w:rsidP="00306A29">
            <w:pPr>
              <w:pStyle w:val="a4"/>
              <w:jc w:val="both"/>
              <w:rPr>
                <w:sz w:val="26"/>
                <w:szCs w:val="26"/>
              </w:rPr>
            </w:pPr>
            <w:r w:rsidRPr="00D52652">
              <w:rPr>
                <w:sz w:val="26"/>
                <w:szCs w:val="26"/>
              </w:rPr>
              <w:t>Наименование</w:t>
            </w:r>
          </w:p>
        </w:tc>
        <w:tc>
          <w:tcPr>
            <w:tcW w:w="4706" w:type="dxa"/>
          </w:tcPr>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both"/>
              <w:rPr>
                <w:sz w:val="26"/>
                <w:szCs w:val="26"/>
              </w:rPr>
            </w:pPr>
            <w:r w:rsidRPr="00D52652">
              <w:rPr>
                <w:sz w:val="26"/>
                <w:szCs w:val="26"/>
              </w:rPr>
              <w:t>1.2.2</w:t>
            </w:r>
          </w:p>
        </w:tc>
        <w:tc>
          <w:tcPr>
            <w:tcW w:w="4423" w:type="dxa"/>
          </w:tcPr>
          <w:p w:rsidR="00B56CAA" w:rsidRPr="00D52652" w:rsidRDefault="00B56CA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1.2.3</w:t>
            </w:r>
          </w:p>
        </w:tc>
        <w:tc>
          <w:tcPr>
            <w:tcW w:w="4423" w:type="dxa"/>
          </w:tcPr>
          <w:p w:rsidR="00B56CAA" w:rsidRPr="00D52652" w:rsidRDefault="00B56CA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56CAA" w:rsidRPr="00D52652" w:rsidRDefault="00B56CAA" w:rsidP="00306A29">
            <w:pPr>
              <w:pStyle w:val="a4"/>
              <w:jc w:val="both"/>
              <w:rPr>
                <w:sz w:val="26"/>
                <w:szCs w:val="26"/>
              </w:rPr>
            </w:pPr>
          </w:p>
        </w:tc>
      </w:tr>
    </w:tbl>
    <w:p w:rsidR="00B56CAA" w:rsidRPr="00D52652" w:rsidRDefault="00B56CAA" w:rsidP="00B56CAA">
      <w:pPr>
        <w:pStyle w:val="a4"/>
        <w:jc w:val="both"/>
        <w:rPr>
          <w:sz w:val="26"/>
          <w:szCs w:val="26"/>
        </w:rPr>
      </w:pPr>
    </w:p>
    <w:p w:rsidR="00B56CAA" w:rsidRPr="00D52652" w:rsidRDefault="00B56CAA" w:rsidP="00B56CAA">
      <w:pPr>
        <w:pStyle w:val="a4"/>
        <w:jc w:val="center"/>
        <w:rPr>
          <w:b/>
          <w:sz w:val="26"/>
          <w:szCs w:val="26"/>
        </w:rPr>
      </w:pPr>
      <w:r w:rsidRPr="00D52652">
        <w:rPr>
          <w:b/>
          <w:sz w:val="26"/>
          <w:szCs w:val="26"/>
        </w:rPr>
        <w:t>2. Сведения об объекте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2.1</w:t>
            </w:r>
          </w:p>
        </w:tc>
        <w:tc>
          <w:tcPr>
            <w:tcW w:w="4423" w:type="dxa"/>
          </w:tcPr>
          <w:p w:rsidR="00B56CAA" w:rsidRPr="00D52652" w:rsidRDefault="00B56CAA" w:rsidP="00306A29">
            <w:pPr>
              <w:pStyle w:val="a4"/>
              <w:jc w:val="both"/>
              <w:rPr>
                <w:sz w:val="26"/>
                <w:szCs w:val="26"/>
              </w:rPr>
            </w:pPr>
            <w:r w:rsidRPr="00D52652">
              <w:rPr>
                <w:sz w:val="26"/>
                <w:szCs w:val="26"/>
              </w:rPr>
              <w:t xml:space="preserve">Наименование объекта капитального строительства (этапа) в соответствии с проектной документацией </w:t>
            </w:r>
            <w:r w:rsidRPr="00D52652">
              <w:rPr>
                <w:i/>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56CAA" w:rsidP="00306A29">
            <w:pPr>
              <w:pStyle w:val="a4"/>
              <w:jc w:val="both"/>
              <w:rPr>
                <w:sz w:val="26"/>
                <w:szCs w:val="26"/>
              </w:rPr>
            </w:pPr>
            <w:r w:rsidRPr="00D52652">
              <w:rPr>
                <w:sz w:val="26"/>
                <w:szCs w:val="26"/>
              </w:rPr>
              <w:t>2.2</w:t>
            </w:r>
          </w:p>
        </w:tc>
        <w:tc>
          <w:tcPr>
            <w:tcW w:w="4423" w:type="dxa"/>
          </w:tcPr>
          <w:p w:rsidR="00B56CAA" w:rsidRPr="00D52652" w:rsidRDefault="00B56CAA" w:rsidP="00306A29">
            <w:pPr>
              <w:pStyle w:val="a4"/>
              <w:jc w:val="both"/>
              <w:rPr>
                <w:sz w:val="26"/>
                <w:szCs w:val="26"/>
              </w:rPr>
            </w:pPr>
            <w:r w:rsidRPr="00D52652">
              <w:rPr>
                <w:sz w:val="26"/>
                <w:szCs w:val="26"/>
              </w:rPr>
              <w:t xml:space="preserve">Кадастровый номер реконструируемого объекта капитального строительства </w:t>
            </w:r>
            <w:r w:rsidRPr="00D52652">
              <w:rPr>
                <w:i/>
                <w:sz w:val="26"/>
                <w:szCs w:val="26"/>
              </w:rPr>
              <w:t>(указывается в случае проведения реконструкции объекта капитального строительства)</w:t>
            </w:r>
            <w:r w:rsidRPr="00D52652">
              <w:rPr>
                <w:sz w:val="26"/>
                <w:szCs w:val="26"/>
              </w:rPr>
              <w:t xml:space="preserve"> </w:t>
            </w:r>
          </w:p>
        </w:tc>
        <w:tc>
          <w:tcPr>
            <w:tcW w:w="4706" w:type="dxa"/>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p>
          <w:p w:rsidR="00B56CAA" w:rsidRDefault="00B56CAA" w:rsidP="00306A29">
            <w:pPr>
              <w:pStyle w:val="a4"/>
              <w:jc w:val="both"/>
              <w:rPr>
                <w:sz w:val="26"/>
                <w:szCs w:val="26"/>
              </w:rPr>
            </w:pPr>
          </w:p>
          <w:p w:rsidR="007A1E0F" w:rsidRPr="00D52652" w:rsidRDefault="007A1E0F" w:rsidP="00306A29">
            <w:pPr>
              <w:pStyle w:val="a4"/>
              <w:jc w:val="both"/>
              <w:rPr>
                <w:sz w:val="26"/>
                <w:szCs w:val="26"/>
              </w:rPr>
            </w:pPr>
          </w:p>
        </w:tc>
      </w:tr>
    </w:tbl>
    <w:p w:rsidR="00B56CAA" w:rsidRDefault="00B56CAA" w:rsidP="00B56CAA">
      <w:pPr>
        <w:pStyle w:val="a4"/>
        <w:jc w:val="both"/>
        <w:rPr>
          <w:sz w:val="26"/>
          <w:szCs w:val="26"/>
        </w:rPr>
      </w:pPr>
    </w:p>
    <w:p w:rsidR="000C0100" w:rsidRDefault="000C0100" w:rsidP="00B16FE3">
      <w:pPr>
        <w:pStyle w:val="a4"/>
        <w:jc w:val="center"/>
        <w:rPr>
          <w:color w:val="FF0000"/>
          <w:sz w:val="26"/>
          <w:szCs w:val="26"/>
        </w:rPr>
      </w:pPr>
      <w:r w:rsidRPr="00D52652">
        <w:rPr>
          <w:b/>
          <w:sz w:val="26"/>
          <w:szCs w:val="26"/>
        </w:rPr>
        <w:lastRenderedPageBreak/>
        <w:t xml:space="preserve">3. Сведения </w:t>
      </w:r>
      <w:r>
        <w:rPr>
          <w:b/>
          <w:sz w:val="26"/>
          <w:szCs w:val="26"/>
        </w:rPr>
        <w:t>ранее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B16FE3" w:rsidRPr="00D52652" w:rsidTr="00306A29">
        <w:tc>
          <w:tcPr>
            <w:tcW w:w="850" w:type="dxa"/>
          </w:tcPr>
          <w:p w:rsidR="00B16FE3" w:rsidRPr="00D52652" w:rsidRDefault="00B16FE3" w:rsidP="00306A29">
            <w:pPr>
              <w:pStyle w:val="a4"/>
              <w:jc w:val="center"/>
              <w:rPr>
                <w:sz w:val="26"/>
                <w:szCs w:val="26"/>
              </w:rPr>
            </w:pPr>
            <w:r>
              <w:rPr>
                <w:sz w:val="26"/>
                <w:szCs w:val="26"/>
              </w:rPr>
              <w:t>№</w:t>
            </w:r>
          </w:p>
        </w:tc>
        <w:tc>
          <w:tcPr>
            <w:tcW w:w="4423" w:type="dxa"/>
          </w:tcPr>
          <w:p w:rsidR="00B16FE3" w:rsidRPr="00D52652" w:rsidRDefault="00B16FE3"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B16FE3" w:rsidRPr="00D52652" w:rsidRDefault="00B16FE3" w:rsidP="00306A29">
            <w:pPr>
              <w:pStyle w:val="a4"/>
              <w:jc w:val="center"/>
              <w:rPr>
                <w:sz w:val="26"/>
                <w:szCs w:val="26"/>
              </w:rPr>
            </w:pPr>
            <w:r>
              <w:rPr>
                <w:sz w:val="26"/>
                <w:szCs w:val="26"/>
              </w:rPr>
              <w:t>Номер документа</w:t>
            </w:r>
          </w:p>
        </w:tc>
        <w:tc>
          <w:tcPr>
            <w:tcW w:w="2353" w:type="dxa"/>
          </w:tcPr>
          <w:p w:rsidR="00B16FE3" w:rsidRPr="00D52652" w:rsidRDefault="00B16FE3" w:rsidP="00306A29">
            <w:pPr>
              <w:pStyle w:val="a4"/>
              <w:jc w:val="center"/>
              <w:rPr>
                <w:sz w:val="26"/>
                <w:szCs w:val="26"/>
              </w:rPr>
            </w:pPr>
            <w:r>
              <w:rPr>
                <w:sz w:val="26"/>
                <w:szCs w:val="26"/>
              </w:rPr>
              <w:t>Дата документа</w:t>
            </w:r>
          </w:p>
        </w:tc>
      </w:tr>
      <w:tr w:rsidR="00B16FE3" w:rsidRPr="00D52652" w:rsidTr="00306A29">
        <w:tc>
          <w:tcPr>
            <w:tcW w:w="850" w:type="dxa"/>
          </w:tcPr>
          <w:p w:rsidR="00B16FE3" w:rsidRDefault="00B16FE3" w:rsidP="00306A29">
            <w:pPr>
              <w:pStyle w:val="a4"/>
              <w:jc w:val="both"/>
              <w:rPr>
                <w:sz w:val="26"/>
                <w:szCs w:val="26"/>
              </w:rPr>
            </w:pPr>
          </w:p>
          <w:p w:rsidR="00B16FE3" w:rsidRPr="00D52652" w:rsidRDefault="00B16FE3" w:rsidP="00306A29">
            <w:pPr>
              <w:pStyle w:val="a4"/>
              <w:jc w:val="both"/>
              <w:rPr>
                <w:sz w:val="26"/>
                <w:szCs w:val="26"/>
              </w:rPr>
            </w:pPr>
          </w:p>
        </w:tc>
        <w:tc>
          <w:tcPr>
            <w:tcW w:w="4423" w:type="dxa"/>
          </w:tcPr>
          <w:p w:rsidR="00B16FE3" w:rsidRPr="00D52652" w:rsidRDefault="00B16FE3" w:rsidP="00306A29">
            <w:pPr>
              <w:pStyle w:val="a4"/>
              <w:jc w:val="both"/>
              <w:rPr>
                <w:sz w:val="26"/>
                <w:szCs w:val="26"/>
              </w:rPr>
            </w:pPr>
          </w:p>
        </w:tc>
        <w:tc>
          <w:tcPr>
            <w:tcW w:w="4706" w:type="dxa"/>
            <w:gridSpan w:val="2"/>
          </w:tcPr>
          <w:p w:rsidR="00B16FE3" w:rsidRPr="00D52652" w:rsidRDefault="00B16FE3" w:rsidP="00306A29">
            <w:pPr>
              <w:pStyle w:val="a4"/>
              <w:jc w:val="both"/>
              <w:rPr>
                <w:sz w:val="26"/>
                <w:szCs w:val="26"/>
              </w:rPr>
            </w:pPr>
          </w:p>
        </w:tc>
      </w:tr>
    </w:tbl>
    <w:p w:rsidR="00B16FE3" w:rsidRPr="00AD5CD3" w:rsidRDefault="00B16FE3" w:rsidP="00B56CAA">
      <w:pPr>
        <w:pStyle w:val="a4"/>
        <w:jc w:val="both"/>
        <w:rPr>
          <w:color w:val="FF0000"/>
          <w:sz w:val="26"/>
          <w:szCs w:val="26"/>
        </w:rPr>
      </w:pPr>
    </w:p>
    <w:p w:rsidR="00B56CAA" w:rsidRPr="00B16FE3" w:rsidRDefault="00B16FE3" w:rsidP="00B56CAA">
      <w:pPr>
        <w:pStyle w:val="a4"/>
        <w:jc w:val="center"/>
        <w:rPr>
          <w:b/>
          <w:sz w:val="26"/>
          <w:szCs w:val="26"/>
        </w:rPr>
      </w:pPr>
      <w:r>
        <w:rPr>
          <w:b/>
          <w:sz w:val="26"/>
          <w:szCs w:val="26"/>
        </w:rPr>
        <w:t>4</w:t>
      </w:r>
      <w:r w:rsidR="00B56CAA" w:rsidRPr="00B16FE3">
        <w:rPr>
          <w:b/>
          <w:sz w:val="26"/>
          <w:szCs w:val="26"/>
        </w:rPr>
        <w:t>.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449"/>
        <w:gridCol w:w="1904"/>
      </w:tblGrid>
      <w:tr w:rsidR="00B16FE3" w:rsidRPr="002C594F" w:rsidTr="004D3F79">
        <w:tc>
          <w:tcPr>
            <w:tcW w:w="850" w:type="dxa"/>
            <w:tcBorders>
              <w:bottom w:val="single" w:sz="4" w:space="0" w:color="000000"/>
            </w:tcBorders>
          </w:tcPr>
          <w:p w:rsidR="00B56CAA" w:rsidRPr="00B16FE3" w:rsidRDefault="00B16FE3" w:rsidP="00306A29">
            <w:pPr>
              <w:pStyle w:val="a4"/>
              <w:jc w:val="both"/>
              <w:rPr>
                <w:sz w:val="26"/>
                <w:szCs w:val="26"/>
              </w:rPr>
            </w:pPr>
            <w:r>
              <w:rPr>
                <w:sz w:val="26"/>
                <w:szCs w:val="26"/>
              </w:rPr>
              <w:t>4</w:t>
            </w:r>
            <w:r w:rsidR="00B56CAA" w:rsidRPr="00B16FE3">
              <w:rPr>
                <w:sz w:val="26"/>
                <w:szCs w:val="26"/>
              </w:rPr>
              <w:t>.1</w:t>
            </w:r>
          </w:p>
        </w:tc>
        <w:tc>
          <w:tcPr>
            <w:tcW w:w="4423" w:type="dxa"/>
            <w:tcBorders>
              <w:bottom w:val="single" w:sz="4" w:space="0" w:color="000000"/>
            </w:tcBorders>
          </w:tcPr>
          <w:p w:rsidR="00B56CAA" w:rsidRPr="00B16FE3" w:rsidRDefault="00B56CAA" w:rsidP="00306A29">
            <w:pPr>
              <w:pStyle w:val="a4"/>
              <w:jc w:val="both"/>
              <w:rPr>
                <w:sz w:val="26"/>
                <w:szCs w:val="26"/>
              </w:rPr>
            </w:pPr>
            <w:r w:rsidRPr="00B16FE3">
              <w:rPr>
                <w:sz w:val="26"/>
                <w:szCs w:val="2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B16FE3">
              <w:rPr>
                <w:i/>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06" w:type="dxa"/>
            <w:gridSpan w:val="3"/>
            <w:tcBorders>
              <w:bottom w:val="single" w:sz="4" w:space="0" w:color="000000"/>
            </w:tcBorders>
          </w:tcPr>
          <w:p w:rsidR="00B56CAA" w:rsidRPr="00B16FE3" w:rsidRDefault="00B56CAA" w:rsidP="00306A29">
            <w:pPr>
              <w:pStyle w:val="a4"/>
              <w:jc w:val="both"/>
              <w:rPr>
                <w:sz w:val="26"/>
                <w:szCs w:val="26"/>
              </w:rPr>
            </w:pPr>
          </w:p>
        </w:tc>
      </w:tr>
      <w:tr w:rsidR="00B16FE3" w:rsidRPr="00B16FE3" w:rsidTr="004D3F79">
        <w:tc>
          <w:tcPr>
            <w:tcW w:w="850" w:type="dxa"/>
            <w:tcBorders>
              <w:bottom w:val="single" w:sz="4" w:space="0" w:color="auto"/>
            </w:tcBorders>
          </w:tcPr>
          <w:p w:rsidR="00B56CAA" w:rsidRPr="00B16FE3" w:rsidRDefault="00B16FE3" w:rsidP="00306A29">
            <w:pPr>
              <w:pStyle w:val="a4"/>
              <w:jc w:val="both"/>
              <w:rPr>
                <w:sz w:val="26"/>
                <w:szCs w:val="26"/>
              </w:rPr>
            </w:pPr>
            <w:r>
              <w:rPr>
                <w:sz w:val="26"/>
                <w:szCs w:val="26"/>
              </w:rPr>
              <w:t>4</w:t>
            </w:r>
            <w:r w:rsidR="00B56CAA" w:rsidRPr="00B16FE3">
              <w:rPr>
                <w:sz w:val="26"/>
                <w:szCs w:val="26"/>
              </w:rPr>
              <w:t>.2</w:t>
            </w:r>
          </w:p>
        </w:tc>
        <w:tc>
          <w:tcPr>
            <w:tcW w:w="4423" w:type="dxa"/>
            <w:tcBorders>
              <w:bottom w:val="single" w:sz="4" w:space="0" w:color="auto"/>
            </w:tcBorders>
          </w:tcPr>
          <w:p w:rsidR="00B56CAA" w:rsidRPr="00B16FE3" w:rsidRDefault="00B56CAA" w:rsidP="00306A29">
            <w:pPr>
              <w:pStyle w:val="a4"/>
              <w:jc w:val="both"/>
              <w:rPr>
                <w:sz w:val="26"/>
                <w:szCs w:val="26"/>
              </w:rPr>
            </w:pPr>
            <w:r w:rsidRPr="00B16FE3">
              <w:rPr>
                <w:sz w:val="26"/>
                <w:szCs w:val="26"/>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B16FE3">
              <w:rPr>
                <w:i/>
                <w:sz w:val="26"/>
                <w:szCs w:val="26"/>
              </w:rPr>
              <w:t>(указываются в случаях, предусмотренных частью 7</w:t>
            </w:r>
            <w:r w:rsidRPr="00B16FE3">
              <w:rPr>
                <w:i/>
                <w:sz w:val="26"/>
                <w:szCs w:val="26"/>
                <w:vertAlign w:val="superscript"/>
              </w:rPr>
              <w:t>3</w:t>
            </w:r>
            <w:r w:rsidRPr="00B16FE3">
              <w:rPr>
                <w:i/>
                <w:sz w:val="26"/>
                <w:szCs w:val="26"/>
              </w:rPr>
              <w:t xml:space="preserve"> ст. 51 и частью 1</w:t>
            </w:r>
            <w:r w:rsidRPr="00B16FE3">
              <w:rPr>
                <w:i/>
                <w:sz w:val="26"/>
                <w:szCs w:val="26"/>
                <w:vertAlign w:val="superscript"/>
              </w:rPr>
              <w:t>1</w:t>
            </w:r>
            <w:r w:rsidRPr="00B16FE3">
              <w:rPr>
                <w:i/>
                <w:sz w:val="26"/>
                <w:szCs w:val="26"/>
              </w:rPr>
              <w:t xml:space="preserve"> ст. 57</w:t>
            </w:r>
            <w:r w:rsidRPr="00B16FE3">
              <w:rPr>
                <w:i/>
                <w:sz w:val="26"/>
                <w:szCs w:val="26"/>
                <w:vertAlign w:val="superscript"/>
              </w:rPr>
              <w:t xml:space="preserve">3 </w:t>
            </w:r>
            <w:r w:rsidRPr="00B16FE3">
              <w:rPr>
                <w:i/>
                <w:sz w:val="26"/>
                <w:szCs w:val="26"/>
              </w:rPr>
              <w:t>Градостроительного кодекса РФ)</w:t>
            </w:r>
          </w:p>
        </w:tc>
        <w:tc>
          <w:tcPr>
            <w:tcW w:w="4706" w:type="dxa"/>
            <w:gridSpan w:val="3"/>
            <w:tcBorders>
              <w:bottom w:val="single" w:sz="4" w:space="0" w:color="auto"/>
            </w:tcBorders>
          </w:tcPr>
          <w:p w:rsidR="00B56CAA" w:rsidRPr="00B16FE3" w:rsidRDefault="00B56CAA" w:rsidP="00306A29">
            <w:pPr>
              <w:pStyle w:val="a4"/>
              <w:jc w:val="both"/>
              <w:rPr>
                <w:sz w:val="26"/>
                <w:szCs w:val="26"/>
              </w:rPr>
            </w:pPr>
          </w:p>
          <w:p w:rsidR="00B56CAA" w:rsidRPr="00B16FE3" w:rsidRDefault="00B56CAA" w:rsidP="00306A29">
            <w:pPr>
              <w:pStyle w:val="a4"/>
              <w:jc w:val="both"/>
              <w:rPr>
                <w:sz w:val="26"/>
                <w:szCs w:val="26"/>
              </w:rPr>
            </w:pPr>
          </w:p>
        </w:tc>
      </w:tr>
      <w:tr w:rsidR="00B56CAA" w:rsidRPr="002C594F" w:rsidTr="00306A29">
        <w:tc>
          <w:tcPr>
            <w:tcW w:w="9979" w:type="dxa"/>
            <w:gridSpan w:val="5"/>
            <w:tcBorders>
              <w:top w:val="nil"/>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CAA" w:rsidRPr="00D52652" w:rsidRDefault="00B56CAA" w:rsidP="00306A29">
            <w:pPr>
              <w:pStyle w:val="a4"/>
              <w:jc w:val="both"/>
              <w:rPr>
                <w:sz w:val="26"/>
                <w:szCs w:val="26"/>
              </w:rPr>
            </w:pPr>
          </w:p>
        </w:tc>
      </w:tr>
      <w:tr w:rsidR="00B56CAA" w:rsidRPr="00D52652" w:rsidTr="00306A29">
        <w:tc>
          <w:tcPr>
            <w:tcW w:w="850" w:type="dxa"/>
          </w:tcPr>
          <w:p w:rsidR="00B56CAA" w:rsidRPr="00D52652" w:rsidRDefault="00B56CAA" w:rsidP="00306A29">
            <w:pPr>
              <w:pStyle w:val="a4"/>
              <w:jc w:val="center"/>
              <w:rPr>
                <w:sz w:val="26"/>
                <w:szCs w:val="26"/>
              </w:rPr>
            </w:pPr>
            <w:r w:rsidRPr="00D52652">
              <w:rPr>
                <w:sz w:val="26"/>
                <w:szCs w:val="26"/>
              </w:rPr>
              <w:t>№</w:t>
            </w:r>
          </w:p>
        </w:tc>
        <w:tc>
          <w:tcPr>
            <w:tcW w:w="4423" w:type="dxa"/>
          </w:tcPr>
          <w:p w:rsidR="00B56CAA" w:rsidRPr="00D52652" w:rsidRDefault="00B56CAA" w:rsidP="00306A29">
            <w:pPr>
              <w:pStyle w:val="a4"/>
              <w:jc w:val="center"/>
              <w:rPr>
                <w:sz w:val="26"/>
                <w:szCs w:val="26"/>
              </w:rPr>
            </w:pPr>
            <w:r w:rsidRPr="00D52652">
              <w:rPr>
                <w:sz w:val="26"/>
                <w:szCs w:val="26"/>
              </w:rPr>
              <w:t>Наименование документа</w:t>
            </w:r>
          </w:p>
        </w:tc>
        <w:tc>
          <w:tcPr>
            <w:tcW w:w="2353" w:type="dxa"/>
          </w:tcPr>
          <w:p w:rsidR="00B56CAA" w:rsidRPr="00D52652" w:rsidRDefault="00B56CAA" w:rsidP="00306A29">
            <w:pPr>
              <w:pStyle w:val="a4"/>
              <w:jc w:val="center"/>
              <w:rPr>
                <w:sz w:val="26"/>
                <w:szCs w:val="26"/>
              </w:rPr>
            </w:pPr>
            <w:r w:rsidRPr="00D52652">
              <w:rPr>
                <w:sz w:val="26"/>
                <w:szCs w:val="26"/>
              </w:rPr>
              <w:t>Номер документа</w:t>
            </w:r>
          </w:p>
        </w:tc>
        <w:tc>
          <w:tcPr>
            <w:tcW w:w="2353" w:type="dxa"/>
            <w:gridSpan w:val="2"/>
          </w:tcPr>
          <w:p w:rsidR="00B56CAA" w:rsidRPr="00D52652" w:rsidRDefault="00B56CAA" w:rsidP="00306A29">
            <w:pPr>
              <w:pStyle w:val="a4"/>
              <w:jc w:val="center"/>
              <w:rPr>
                <w:sz w:val="26"/>
                <w:szCs w:val="26"/>
              </w:rPr>
            </w:pPr>
            <w:r w:rsidRPr="00D52652">
              <w:rPr>
                <w:sz w:val="26"/>
                <w:szCs w:val="26"/>
              </w:rPr>
              <w:t>Дата документа</w:t>
            </w:r>
          </w:p>
        </w:tc>
      </w:tr>
      <w:tr w:rsidR="00B56CAA" w:rsidRPr="002C594F" w:rsidTr="00306A29">
        <w:tc>
          <w:tcPr>
            <w:tcW w:w="850" w:type="dxa"/>
          </w:tcPr>
          <w:p w:rsidR="00B56CAA" w:rsidRPr="00D52652" w:rsidRDefault="00B56CAA" w:rsidP="00306A29">
            <w:pPr>
              <w:pStyle w:val="a4"/>
              <w:jc w:val="center"/>
              <w:rPr>
                <w:sz w:val="26"/>
                <w:szCs w:val="26"/>
              </w:rPr>
            </w:pPr>
            <w:r w:rsidRPr="00D52652">
              <w:rPr>
                <w:sz w:val="26"/>
                <w:szCs w:val="26"/>
              </w:rPr>
              <w:t>1</w:t>
            </w:r>
          </w:p>
        </w:tc>
        <w:tc>
          <w:tcPr>
            <w:tcW w:w="4423" w:type="dxa"/>
          </w:tcPr>
          <w:p w:rsidR="00B56CAA" w:rsidRPr="00D52652" w:rsidRDefault="00B56CAA" w:rsidP="00306A29">
            <w:pPr>
              <w:pStyle w:val="a4"/>
              <w:jc w:val="both"/>
              <w:rPr>
                <w:sz w:val="26"/>
                <w:szCs w:val="26"/>
              </w:rPr>
            </w:pPr>
            <w:r w:rsidRPr="00D52652">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16FE3" w:rsidP="00306A29">
            <w:pPr>
              <w:pStyle w:val="a4"/>
              <w:jc w:val="center"/>
              <w:rPr>
                <w:sz w:val="26"/>
                <w:szCs w:val="26"/>
              </w:rPr>
            </w:pPr>
            <w:r>
              <w:rPr>
                <w:sz w:val="26"/>
                <w:szCs w:val="26"/>
              </w:rPr>
              <w:t>2</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экспертизы проектной документации </w:t>
            </w:r>
            <w:r w:rsidRPr="00D52652">
              <w:rPr>
                <w:i/>
                <w:sz w:val="26"/>
                <w:szCs w:val="26"/>
              </w:rPr>
              <w:lastRenderedPageBreak/>
              <w:t>(указывается в случаях, если проектная документация подлежит экспертизе в соответствии со ст. 49 Градостроительного кодекса РФ)</w:t>
            </w:r>
            <w:r w:rsidRPr="00D52652">
              <w:rPr>
                <w:sz w:val="26"/>
                <w:szCs w:val="26"/>
              </w:rPr>
              <w:t xml:space="preserve"> </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2C594F" w:rsidTr="00306A29">
        <w:tc>
          <w:tcPr>
            <w:tcW w:w="850" w:type="dxa"/>
          </w:tcPr>
          <w:p w:rsidR="00B56CAA" w:rsidRPr="00D52652" w:rsidRDefault="00B16FE3" w:rsidP="00306A29">
            <w:pPr>
              <w:pStyle w:val="a4"/>
              <w:jc w:val="center"/>
              <w:rPr>
                <w:sz w:val="26"/>
                <w:szCs w:val="26"/>
              </w:rPr>
            </w:pPr>
            <w:r>
              <w:rPr>
                <w:sz w:val="26"/>
                <w:szCs w:val="26"/>
              </w:rPr>
              <w:lastRenderedPageBreak/>
              <w:t>3</w:t>
            </w:r>
          </w:p>
        </w:tc>
        <w:tc>
          <w:tcPr>
            <w:tcW w:w="4423" w:type="dxa"/>
          </w:tcPr>
          <w:p w:rsidR="00B56CAA" w:rsidRPr="00D52652" w:rsidRDefault="00B56CAA" w:rsidP="00306A29">
            <w:pPr>
              <w:pStyle w:val="a4"/>
              <w:jc w:val="both"/>
              <w:rPr>
                <w:sz w:val="26"/>
                <w:szCs w:val="26"/>
              </w:rPr>
            </w:pPr>
            <w:r w:rsidRPr="00D52652">
              <w:rPr>
                <w:sz w:val="26"/>
                <w:szCs w:val="26"/>
              </w:rPr>
              <w:t xml:space="preserve">Положительное заключение государственной экологической экспертизы проектной документации </w:t>
            </w:r>
            <w:r w:rsidRPr="00D52652">
              <w:rPr>
                <w:i/>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 49 Градостроительного кодекса РФ)</w:t>
            </w:r>
          </w:p>
        </w:tc>
        <w:tc>
          <w:tcPr>
            <w:tcW w:w="2353" w:type="dxa"/>
          </w:tcPr>
          <w:p w:rsidR="00B56CAA" w:rsidRPr="00D52652" w:rsidRDefault="00B56CAA" w:rsidP="00306A29">
            <w:pPr>
              <w:pStyle w:val="a4"/>
              <w:jc w:val="both"/>
              <w:rPr>
                <w:sz w:val="26"/>
                <w:szCs w:val="26"/>
              </w:rPr>
            </w:pPr>
          </w:p>
        </w:tc>
        <w:tc>
          <w:tcPr>
            <w:tcW w:w="2353" w:type="dxa"/>
            <w:gridSpan w:val="2"/>
          </w:tcPr>
          <w:p w:rsidR="00B56CAA" w:rsidRPr="00D52652" w:rsidRDefault="00B56CAA" w:rsidP="00306A29">
            <w:pPr>
              <w:pStyle w:val="a4"/>
              <w:jc w:val="both"/>
              <w:rPr>
                <w:sz w:val="26"/>
                <w:szCs w:val="26"/>
              </w:rPr>
            </w:pPr>
          </w:p>
        </w:tc>
      </w:tr>
      <w:tr w:rsidR="00B56CAA" w:rsidRPr="00D52652" w:rsidTr="00306A29">
        <w:tc>
          <w:tcPr>
            <w:tcW w:w="9979" w:type="dxa"/>
            <w:gridSpan w:val="5"/>
            <w:tcBorders>
              <w:left w:val="nil"/>
              <w:right w:val="nil"/>
            </w:tcBorders>
          </w:tcPr>
          <w:p w:rsidR="00B56CAA" w:rsidRPr="00D52652" w:rsidRDefault="00B56CAA" w:rsidP="00306A29">
            <w:pPr>
              <w:pStyle w:val="a4"/>
              <w:jc w:val="both"/>
              <w:rPr>
                <w:sz w:val="26"/>
                <w:szCs w:val="26"/>
              </w:rPr>
            </w:pPr>
          </w:p>
          <w:p w:rsidR="00B56CAA" w:rsidRPr="00D52652" w:rsidRDefault="00B56CA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B56CAA" w:rsidRPr="00D52652" w:rsidRDefault="00B56CA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56CAA" w:rsidRPr="00D52652" w:rsidRDefault="00B56CA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56CAA" w:rsidRPr="00D52652" w:rsidRDefault="00B56CAA" w:rsidP="00306A29">
            <w:pPr>
              <w:pStyle w:val="a4"/>
              <w:jc w:val="both"/>
              <w:rPr>
                <w:sz w:val="26"/>
                <w:szCs w:val="26"/>
              </w:rPr>
            </w:pPr>
            <w:r w:rsidRPr="00D52652">
              <w:rPr>
                <w:sz w:val="26"/>
                <w:szCs w:val="26"/>
              </w:rPr>
              <w:t>Результат предоставления услуги прошу:</w:t>
            </w:r>
          </w:p>
          <w:p w:rsidR="00B56CAA" w:rsidRPr="00D52652" w:rsidRDefault="00B56CAA" w:rsidP="00306A29">
            <w:pPr>
              <w:pStyle w:val="a4"/>
              <w:jc w:val="both"/>
              <w:rPr>
                <w:sz w:val="26"/>
                <w:szCs w:val="26"/>
              </w:rPr>
            </w:pPr>
          </w:p>
        </w:tc>
      </w:tr>
      <w:tr w:rsidR="00B56CAA" w:rsidRPr="002C594F"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56CAA" w:rsidRPr="00D52652" w:rsidRDefault="00B56CAA" w:rsidP="00306A29">
            <w:pPr>
              <w:pStyle w:val="a4"/>
              <w:jc w:val="both"/>
              <w:rPr>
                <w:sz w:val="26"/>
                <w:szCs w:val="26"/>
              </w:rPr>
            </w:pPr>
          </w:p>
        </w:tc>
      </w:tr>
      <w:tr w:rsidR="00B56CAA" w:rsidRPr="002C594F"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2C594F"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56CAA" w:rsidRPr="00D52652" w:rsidRDefault="00B56CAA" w:rsidP="00306A29">
            <w:pPr>
              <w:pStyle w:val="a4"/>
              <w:jc w:val="both"/>
              <w:rPr>
                <w:sz w:val="26"/>
                <w:szCs w:val="26"/>
              </w:rPr>
            </w:pPr>
          </w:p>
        </w:tc>
        <w:tc>
          <w:tcPr>
            <w:tcW w:w="1904" w:type="dxa"/>
          </w:tcPr>
          <w:p w:rsidR="00B56CAA" w:rsidRPr="00D52652" w:rsidRDefault="00B56CAA" w:rsidP="00306A29">
            <w:pPr>
              <w:pStyle w:val="a4"/>
              <w:jc w:val="both"/>
              <w:rPr>
                <w:sz w:val="26"/>
                <w:szCs w:val="26"/>
              </w:rPr>
            </w:pPr>
          </w:p>
        </w:tc>
      </w:tr>
      <w:tr w:rsidR="00B56CAA" w:rsidRPr="002C594F" w:rsidTr="00306A29">
        <w:trPr>
          <w:trHeight w:val="330"/>
        </w:trPr>
        <w:tc>
          <w:tcPr>
            <w:tcW w:w="8075" w:type="dxa"/>
            <w:gridSpan w:val="4"/>
          </w:tcPr>
          <w:p w:rsidR="00B56CAA" w:rsidRPr="00D52652" w:rsidRDefault="00B56CAA" w:rsidP="00306A29">
            <w:pPr>
              <w:pStyle w:val="a4"/>
              <w:jc w:val="both"/>
              <w:rPr>
                <w:sz w:val="10"/>
                <w:szCs w:val="10"/>
              </w:rPr>
            </w:pPr>
          </w:p>
          <w:p w:rsidR="00B56CAA" w:rsidRPr="00D52652" w:rsidRDefault="00B56CA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56CAA" w:rsidRPr="00D52652" w:rsidRDefault="00B56CAA" w:rsidP="00306A29">
            <w:pPr>
              <w:pStyle w:val="a4"/>
              <w:jc w:val="both"/>
              <w:rPr>
                <w:sz w:val="26"/>
                <w:szCs w:val="26"/>
              </w:rPr>
            </w:pPr>
          </w:p>
        </w:tc>
      </w:tr>
      <w:tr w:rsidR="00B56CAA" w:rsidRPr="002C594F" w:rsidTr="00306A29">
        <w:trPr>
          <w:trHeight w:val="330"/>
        </w:trPr>
        <w:tc>
          <w:tcPr>
            <w:tcW w:w="9979" w:type="dxa"/>
            <w:gridSpan w:val="5"/>
          </w:tcPr>
          <w:p w:rsidR="00B56CAA" w:rsidRPr="00935CDF" w:rsidRDefault="00B56CAA" w:rsidP="00306A29">
            <w:pPr>
              <w:pStyle w:val="a4"/>
              <w:jc w:val="center"/>
              <w:rPr>
                <w:i/>
              </w:rPr>
            </w:pPr>
            <w:r w:rsidRPr="00935CDF">
              <w:rPr>
                <w:i/>
              </w:rPr>
              <w:t>Указывается один из перечисленных способов</w:t>
            </w:r>
          </w:p>
        </w:tc>
      </w:tr>
    </w:tbl>
    <w:p w:rsidR="00B56CAA" w:rsidRDefault="00B56CAA" w:rsidP="00B56CAA">
      <w:pPr>
        <w:pStyle w:val="a4"/>
        <w:jc w:val="center"/>
        <w:rPr>
          <w:rFonts w:eastAsia="Arial"/>
          <w:b/>
          <w:sz w:val="28"/>
          <w:szCs w:val="28"/>
        </w:rPr>
      </w:pPr>
    </w:p>
    <w:p w:rsidR="00B56CAA" w:rsidRDefault="00B56CAA" w:rsidP="008D2F4B">
      <w:pPr>
        <w:pStyle w:val="a4"/>
        <w:spacing w:line="276" w:lineRule="auto"/>
        <w:jc w:val="center"/>
        <w:rPr>
          <w:rFonts w:eastAsia="Arial"/>
          <w:b/>
          <w:sz w:val="28"/>
          <w:szCs w:val="28"/>
        </w:rPr>
      </w:pPr>
      <w:r>
        <w:rPr>
          <w:rFonts w:eastAsia="Arial"/>
          <w:b/>
          <w:sz w:val="28"/>
          <w:szCs w:val="28"/>
        </w:rPr>
        <w:t>___________________           __________________________</w:t>
      </w:r>
    </w:p>
    <w:p w:rsidR="00B56CAA" w:rsidRDefault="00B56CAA" w:rsidP="00B56CAA">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6435BC" w:rsidRDefault="006435BC" w:rsidP="00B56CAA">
      <w:pPr>
        <w:pStyle w:val="a4"/>
        <w:tabs>
          <w:tab w:val="left" w:pos="1440"/>
          <w:tab w:val="left" w:pos="5535"/>
        </w:tabs>
        <w:rPr>
          <w:rFonts w:eastAsia="Arial"/>
          <w:sz w:val="20"/>
          <w:szCs w:val="20"/>
        </w:rPr>
      </w:pPr>
    </w:p>
    <w:p w:rsidR="006435BC" w:rsidRDefault="006435BC" w:rsidP="00B56CAA">
      <w:pPr>
        <w:pStyle w:val="a4"/>
        <w:tabs>
          <w:tab w:val="left" w:pos="1440"/>
          <w:tab w:val="left" w:pos="5535"/>
        </w:tabs>
        <w:rPr>
          <w:rFonts w:eastAsia="Arial"/>
          <w:sz w:val="20"/>
          <w:szCs w:val="20"/>
        </w:rPr>
      </w:pPr>
    </w:p>
    <w:p w:rsidR="006435BC" w:rsidRDefault="006435BC" w:rsidP="006435BC">
      <w:pPr>
        <w:pStyle w:val="a4"/>
        <w:ind w:left="5529"/>
        <w:jc w:val="both"/>
        <w:rPr>
          <w:rFonts w:eastAsia="Arial"/>
          <w:sz w:val="20"/>
          <w:szCs w:val="20"/>
        </w:rPr>
      </w:pPr>
      <w:r>
        <w:rPr>
          <w:rFonts w:eastAsia="Arial"/>
          <w:sz w:val="20"/>
          <w:szCs w:val="20"/>
        </w:rPr>
        <w:t>Приложение № 5</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6435BC" w:rsidRDefault="006435BC" w:rsidP="006435BC">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17CD" w:rsidRDefault="000B17CD" w:rsidP="006435BC">
      <w:pPr>
        <w:pStyle w:val="a4"/>
        <w:jc w:val="center"/>
        <w:rPr>
          <w:rFonts w:eastAsia="Arial"/>
          <w:b/>
          <w:sz w:val="28"/>
          <w:szCs w:val="28"/>
        </w:rPr>
      </w:pPr>
    </w:p>
    <w:p w:rsidR="00616EDC" w:rsidRDefault="00616EDC" w:rsidP="00616EDC">
      <w:pPr>
        <w:pStyle w:val="a4"/>
        <w:tabs>
          <w:tab w:val="left" w:pos="5520"/>
        </w:tabs>
        <w:ind w:left="5245"/>
        <w:rPr>
          <w:rFonts w:eastAsia="Arial"/>
          <w:sz w:val="28"/>
          <w:szCs w:val="28"/>
        </w:rPr>
      </w:pPr>
      <w:r>
        <w:rPr>
          <w:rFonts w:eastAsia="Arial"/>
          <w:sz w:val="28"/>
          <w:szCs w:val="28"/>
        </w:rPr>
        <w:lastRenderedPageBreak/>
        <w:t xml:space="preserve">Кому </w:t>
      </w:r>
      <w:r>
        <w:rPr>
          <w:sz w:val="26"/>
          <w:szCs w:val="26"/>
        </w:rPr>
        <w:t>______________________________________________________________________________________________________</w:t>
      </w:r>
    </w:p>
    <w:p w:rsidR="00616EDC" w:rsidRDefault="00616EDC" w:rsidP="00616EDC">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616EDC" w:rsidRPr="00E42657" w:rsidRDefault="00616EDC" w:rsidP="00616EDC">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Pr>
          <w:rFonts w:eastAsia="Arial"/>
          <w:i/>
          <w:sz w:val="20"/>
          <w:szCs w:val="20"/>
        </w:rPr>
        <w:t>почтовый индекс и адрес, телефон, адрес электронной почты)</w:t>
      </w:r>
    </w:p>
    <w:p w:rsidR="000B17CD" w:rsidRDefault="000B17CD" w:rsidP="00E42657">
      <w:pPr>
        <w:pStyle w:val="a4"/>
        <w:jc w:val="both"/>
        <w:rPr>
          <w:rFonts w:eastAsia="Arial"/>
          <w:b/>
          <w:sz w:val="28"/>
          <w:szCs w:val="28"/>
        </w:rPr>
      </w:pPr>
    </w:p>
    <w:p w:rsidR="000B17CD" w:rsidRDefault="000B17CD" w:rsidP="006435BC">
      <w:pPr>
        <w:pStyle w:val="a4"/>
        <w:jc w:val="center"/>
        <w:rPr>
          <w:rFonts w:eastAsia="Arial"/>
          <w:b/>
          <w:sz w:val="28"/>
          <w:szCs w:val="28"/>
        </w:rPr>
      </w:pPr>
    </w:p>
    <w:p w:rsidR="006435BC" w:rsidRDefault="006435BC" w:rsidP="006435BC">
      <w:pPr>
        <w:pStyle w:val="a4"/>
        <w:jc w:val="center"/>
        <w:rPr>
          <w:rFonts w:eastAsia="Arial"/>
          <w:b/>
          <w:sz w:val="28"/>
          <w:szCs w:val="28"/>
        </w:rPr>
      </w:pPr>
      <w:r>
        <w:rPr>
          <w:rFonts w:eastAsia="Arial"/>
          <w:b/>
          <w:sz w:val="28"/>
          <w:szCs w:val="28"/>
        </w:rPr>
        <w:t xml:space="preserve">РЕШЕНИЕ </w:t>
      </w:r>
    </w:p>
    <w:p w:rsidR="006435BC" w:rsidRDefault="006435BC" w:rsidP="006435BC">
      <w:pPr>
        <w:pStyle w:val="a4"/>
        <w:jc w:val="center"/>
        <w:rPr>
          <w:rFonts w:eastAsia="Arial"/>
          <w:b/>
          <w:sz w:val="28"/>
          <w:szCs w:val="28"/>
        </w:rPr>
      </w:pPr>
      <w:r>
        <w:rPr>
          <w:rFonts w:eastAsia="Arial"/>
          <w:b/>
          <w:sz w:val="28"/>
          <w:szCs w:val="28"/>
        </w:rPr>
        <w:t>об отказе в приеме документов</w:t>
      </w:r>
    </w:p>
    <w:p w:rsidR="006435BC" w:rsidRDefault="006435BC" w:rsidP="006435BC">
      <w:pPr>
        <w:pStyle w:val="a4"/>
        <w:jc w:val="center"/>
        <w:rPr>
          <w:rFonts w:eastAsia="Arial"/>
          <w:b/>
          <w:sz w:val="28"/>
          <w:szCs w:val="28"/>
        </w:rPr>
      </w:pPr>
    </w:p>
    <w:p w:rsidR="006435BC" w:rsidRDefault="006435BC" w:rsidP="00250153">
      <w:pPr>
        <w:pStyle w:val="a4"/>
        <w:pBdr>
          <w:bottom w:val="single" w:sz="4" w:space="1" w:color="auto"/>
        </w:pBdr>
        <w:jc w:val="both"/>
        <w:rPr>
          <w:sz w:val="28"/>
          <w:szCs w:val="28"/>
        </w:rPr>
      </w:pPr>
    </w:p>
    <w:p w:rsidR="006435BC" w:rsidRDefault="006435BC" w:rsidP="006435B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35BC" w:rsidRDefault="006435BC" w:rsidP="006435BC">
      <w:pPr>
        <w:pStyle w:val="a4"/>
        <w:jc w:val="center"/>
        <w:rPr>
          <w:sz w:val="20"/>
          <w:szCs w:val="20"/>
        </w:rPr>
      </w:pPr>
    </w:p>
    <w:p w:rsidR="006435BC" w:rsidRDefault="006435BC" w:rsidP="006435BC">
      <w:pPr>
        <w:pStyle w:val="a4"/>
        <w:jc w:val="both"/>
        <w:rPr>
          <w:sz w:val="26"/>
          <w:szCs w:val="26"/>
        </w:rPr>
      </w:pPr>
      <w:r>
        <w:rPr>
          <w:sz w:val="26"/>
          <w:szCs w:val="26"/>
        </w:rPr>
        <w:tab/>
        <w:t>В приеме документов для предоставления услуги «Выдача разрешения на строительство» Вам отказано по следующим основаниям:</w:t>
      </w:r>
    </w:p>
    <w:p w:rsidR="006435BC" w:rsidRDefault="006435BC" w:rsidP="006435BC">
      <w:pPr>
        <w:pStyle w:val="a4"/>
        <w:jc w:val="both"/>
        <w:rPr>
          <w:sz w:val="26"/>
          <w:szCs w:val="26"/>
        </w:rPr>
      </w:pPr>
    </w:p>
    <w:tbl>
      <w:tblPr>
        <w:tblStyle w:val="ac"/>
        <w:tblW w:w="9918" w:type="dxa"/>
        <w:tblLook w:val="04A0"/>
      </w:tblPr>
      <w:tblGrid>
        <w:gridCol w:w="2474"/>
        <w:gridCol w:w="3900"/>
        <w:gridCol w:w="3544"/>
      </w:tblGrid>
      <w:tr w:rsidR="006435BC" w:rsidRPr="002C594F" w:rsidTr="009670CE">
        <w:tc>
          <w:tcPr>
            <w:tcW w:w="2474" w:type="dxa"/>
          </w:tcPr>
          <w:p w:rsidR="006435BC" w:rsidRDefault="00323BAA" w:rsidP="006435BC">
            <w:pPr>
              <w:pStyle w:val="a4"/>
              <w:jc w:val="both"/>
              <w:rPr>
                <w:sz w:val="26"/>
                <w:szCs w:val="26"/>
              </w:rPr>
            </w:pPr>
            <w:r>
              <w:rPr>
                <w:sz w:val="26"/>
                <w:szCs w:val="26"/>
              </w:rPr>
              <w:t>№ пункта Административного регламента</w:t>
            </w:r>
          </w:p>
        </w:tc>
        <w:tc>
          <w:tcPr>
            <w:tcW w:w="3900" w:type="dxa"/>
          </w:tcPr>
          <w:p w:rsidR="006435BC" w:rsidRDefault="00323BAA" w:rsidP="006435BC">
            <w:pPr>
              <w:pStyle w:val="a4"/>
              <w:jc w:val="both"/>
              <w:rPr>
                <w:sz w:val="26"/>
                <w:szCs w:val="26"/>
              </w:rPr>
            </w:pPr>
            <w:r>
              <w:rPr>
                <w:sz w:val="26"/>
                <w:szCs w:val="26"/>
              </w:rPr>
              <w:t>Наименование основания для отказа в соответствии с Административным регламентом</w:t>
            </w:r>
          </w:p>
        </w:tc>
        <w:tc>
          <w:tcPr>
            <w:tcW w:w="3544" w:type="dxa"/>
          </w:tcPr>
          <w:p w:rsidR="006435BC" w:rsidRDefault="00323BAA" w:rsidP="006435BC">
            <w:pPr>
              <w:pStyle w:val="a4"/>
              <w:jc w:val="both"/>
              <w:rPr>
                <w:sz w:val="26"/>
                <w:szCs w:val="26"/>
              </w:rPr>
            </w:pPr>
            <w:r>
              <w:rPr>
                <w:sz w:val="26"/>
                <w:szCs w:val="26"/>
              </w:rPr>
              <w:t>Разъяснение причин отказа в приеме документов</w:t>
            </w:r>
          </w:p>
        </w:tc>
      </w:tr>
      <w:tr w:rsidR="002D155D" w:rsidRPr="002C594F" w:rsidTr="009670CE">
        <w:tc>
          <w:tcPr>
            <w:tcW w:w="2474" w:type="dxa"/>
          </w:tcPr>
          <w:p w:rsidR="002D155D" w:rsidRPr="002D155D" w:rsidRDefault="002D155D" w:rsidP="00985E68">
            <w:pPr>
              <w:pStyle w:val="a4"/>
              <w:jc w:val="both"/>
              <w:rPr>
                <w:sz w:val="26"/>
                <w:szCs w:val="26"/>
              </w:rPr>
            </w:pPr>
            <w:r w:rsidRPr="002D155D">
              <w:rPr>
                <w:sz w:val="26"/>
                <w:szCs w:val="26"/>
              </w:rPr>
              <w:t>подпункт «а» пункта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44" w:type="dxa"/>
          </w:tcPr>
          <w:p w:rsidR="002D155D" w:rsidRPr="00C8350C" w:rsidRDefault="00396B4C" w:rsidP="002D155D">
            <w:pPr>
              <w:pStyle w:val="a4"/>
              <w:jc w:val="both"/>
              <w:rPr>
                <w:i/>
                <w:sz w:val="26"/>
                <w:szCs w:val="26"/>
              </w:rPr>
            </w:pPr>
            <w:r w:rsidRPr="00C8350C">
              <w:rPr>
                <w:i/>
                <w:sz w:val="26"/>
                <w:szCs w:val="26"/>
              </w:rPr>
              <w:t>Указывается, какое ведомство, организация предоставляет услугу, информация и его местоположении</w:t>
            </w:r>
          </w:p>
        </w:tc>
      </w:tr>
      <w:tr w:rsidR="002D155D" w:rsidRPr="00323BAA"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«б</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544" w:type="dxa"/>
          </w:tcPr>
          <w:p w:rsidR="002D155D" w:rsidRPr="00C8350C" w:rsidRDefault="00C8350C" w:rsidP="002D155D">
            <w:pPr>
              <w:pStyle w:val="a4"/>
              <w:jc w:val="both"/>
              <w:rPr>
                <w:i/>
                <w:sz w:val="26"/>
                <w:szCs w:val="26"/>
              </w:rPr>
            </w:pPr>
            <w:r w:rsidRPr="00C8350C">
              <w:rPr>
                <w:i/>
                <w:sz w:val="26"/>
                <w:szCs w:val="26"/>
              </w:rPr>
              <w:t>Указываются основания такого вывода</w:t>
            </w:r>
          </w:p>
        </w:tc>
      </w:tr>
      <w:tr w:rsidR="002D155D" w:rsidRPr="002C594F"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«в</w:t>
            </w:r>
            <w:r w:rsidRPr="002D155D">
              <w:rPr>
                <w:rFonts w:ascii="Times New Roman" w:hAnsi="Times New Roman"/>
                <w:sz w:val="26"/>
                <w:szCs w:val="26"/>
              </w:rPr>
              <w:t xml:space="preserve">» </w:t>
            </w:r>
            <w:proofErr w:type="spellStart"/>
            <w:r w:rsidRPr="002D155D">
              <w:rPr>
                <w:rFonts w:ascii="Times New Roman" w:hAnsi="Times New Roman"/>
                <w:sz w:val="26"/>
                <w:szCs w:val="26"/>
              </w:rPr>
              <w:lastRenderedPageBreak/>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lastRenderedPageBreak/>
              <w:t xml:space="preserve">непредставление документов, предусмотренных подпунктами </w:t>
            </w:r>
            <w:r w:rsidRPr="00396B4C">
              <w:rPr>
                <w:rFonts w:eastAsia="Arial"/>
                <w:sz w:val="26"/>
                <w:szCs w:val="26"/>
              </w:rPr>
              <w:lastRenderedPageBreak/>
              <w:t>"а" - "в" пункта 2.8 настоящего Административного регламента;</w:t>
            </w:r>
          </w:p>
        </w:tc>
        <w:tc>
          <w:tcPr>
            <w:tcW w:w="3544" w:type="dxa"/>
          </w:tcPr>
          <w:p w:rsidR="002D155D" w:rsidRPr="00C8350C" w:rsidRDefault="00C8350C" w:rsidP="002D155D">
            <w:pPr>
              <w:pStyle w:val="a4"/>
              <w:jc w:val="both"/>
              <w:rPr>
                <w:i/>
                <w:sz w:val="26"/>
                <w:szCs w:val="26"/>
              </w:rPr>
            </w:pPr>
            <w:r>
              <w:rPr>
                <w:i/>
                <w:sz w:val="26"/>
                <w:szCs w:val="26"/>
              </w:rPr>
              <w:lastRenderedPageBreak/>
              <w:t xml:space="preserve">Указывается исчерпывающий перечень </w:t>
            </w:r>
            <w:r>
              <w:rPr>
                <w:i/>
                <w:sz w:val="26"/>
                <w:szCs w:val="26"/>
              </w:rPr>
              <w:lastRenderedPageBreak/>
              <w:t>документов, не представленных заявителем</w:t>
            </w:r>
          </w:p>
        </w:tc>
      </w:tr>
      <w:tr w:rsidR="002D155D" w:rsidRPr="002C594F"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lastRenderedPageBreak/>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«г</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утративших силу</w:t>
            </w:r>
          </w:p>
        </w:tc>
      </w:tr>
      <w:tr w:rsidR="002D155D" w:rsidRPr="002C594F"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«д</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документы содержат подчистки и исправления текста;</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подчистки и исправления текста</w:t>
            </w:r>
          </w:p>
        </w:tc>
      </w:tr>
      <w:tr w:rsidR="002D155D" w:rsidRPr="002C594F"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lang w:val="ru-RU"/>
              </w:rPr>
              <w:t>е</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содержащих повреждения</w:t>
            </w:r>
          </w:p>
        </w:tc>
      </w:tr>
      <w:tr w:rsidR="002D155D" w:rsidRPr="002D155D"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«ж</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544" w:type="dxa"/>
          </w:tcPr>
          <w:p w:rsidR="002D155D" w:rsidRPr="00C8350C" w:rsidRDefault="00C8350C" w:rsidP="002D155D">
            <w:pPr>
              <w:pStyle w:val="a4"/>
              <w:jc w:val="both"/>
              <w:rPr>
                <w:i/>
                <w:sz w:val="26"/>
                <w:szCs w:val="26"/>
              </w:rPr>
            </w:pPr>
            <w:r w:rsidRPr="00C8350C">
              <w:rPr>
                <w:i/>
                <w:sz w:val="26"/>
                <w:szCs w:val="26"/>
              </w:rPr>
              <w:t>Указываются основания такого вывода</w:t>
            </w:r>
          </w:p>
        </w:tc>
      </w:tr>
      <w:tr w:rsidR="002D155D" w:rsidRPr="002C594F" w:rsidTr="009670CE">
        <w:tc>
          <w:tcPr>
            <w:tcW w:w="2474" w:type="dxa"/>
          </w:tcPr>
          <w:p w:rsidR="002D155D" w:rsidRPr="002D155D" w:rsidRDefault="002D155D" w:rsidP="00985E68">
            <w:pPr>
              <w:jc w:val="both"/>
              <w:rPr>
                <w:rFonts w:ascii="Times New Roman" w:hAnsi="Times New Roman"/>
              </w:rPr>
            </w:pPr>
            <w:proofErr w:type="spellStart"/>
            <w:r w:rsidRPr="002D155D">
              <w:rPr>
                <w:rFonts w:ascii="Times New Roman" w:hAnsi="Times New Roman"/>
                <w:sz w:val="26"/>
                <w:szCs w:val="26"/>
              </w:rPr>
              <w:t>подпункт</w:t>
            </w:r>
            <w:proofErr w:type="spellEnd"/>
            <w:r w:rsidRPr="002D155D">
              <w:rPr>
                <w:rFonts w:ascii="Times New Roman" w:hAnsi="Times New Roman"/>
                <w:sz w:val="26"/>
                <w:szCs w:val="26"/>
              </w:rPr>
              <w:t xml:space="preserve"> </w:t>
            </w:r>
            <w:r w:rsidR="00500CC1">
              <w:rPr>
                <w:rFonts w:ascii="Times New Roman" w:hAnsi="Times New Roman"/>
                <w:sz w:val="26"/>
                <w:szCs w:val="26"/>
              </w:rPr>
              <w:t>«з</w:t>
            </w:r>
            <w:r w:rsidRPr="002D155D">
              <w:rPr>
                <w:rFonts w:ascii="Times New Roman" w:hAnsi="Times New Roman"/>
                <w:sz w:val="26"/>
                <w:szCs w:val="26"/>
              </w:rPr>
              <w:t xml:space="preserve">» </w:t>
            </w:r>
            <w:proofErr w:type="spellStart"/>
            <w:r w:rsidRPr="002D155D">
              <w:rPr>
                <w:rFonts w:ascii="Times New Roman" w:hAnsi="Times New Roman"/>
                <w:sz w:val="26"/>
                <w:szCs w:val="26"/>
              </w:rPr>
              <w:t>пункта</w:t>
            </w:r>
            <w:proofErr w:type="spellEnd"/>
            <w:r w:rsidRPr="002D155D">
              <w:rPr>
                <w:rFonts w:ascii="Times New Roman" w:hAnsi="Times New Roman"/>
                <w:sz w:val="26"/>
                <w:szCs w:val="26"/>
              </w:rPr>
              <w:t xml:space="preserve"> 2.15</w:t>
            </w:r>
          </w:p>
        </w:tc>
        <w:tc>
          <w:tcPr>
            <w:tcW w:w="3900" w:type="dxa"/>
          </w:tcPr>
          <w:p w:rsidR="002D155D" w:rsidRPr="00396B4C" w:rsidRDefault="002D155D" w:rsidP="002D155D">
            <w:pPr>
              <w:pStyle w:val="a4"/>
              <w:jc w:val="both"/>
              <w:rPr>
                <w:sz w:val="26"/>
                <w:szCs w:val="26"/>
              </w:rPr>
            </w:pPr>
            <w:r w:rsidRPr="00396B4C">
              <w:rPr>
                <w:rFonts w:eastAsia="Arial"/>
                <w:sz w:val="26"/>
                <w:szCs w:val="26"/>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2D155D" w:rsidRPr="00C8350C" w:rsidRDefault="00C8350C" w:rsidP="002D155D">
            <w:pPr>
              <w:pStyle w:val="a4"/>
              <w:jc w:val="both"/>
              <w:rPr>
                <w:i/>
                <w:sz w:val="26"/>
                <w:szCs w:val="26"/>
              </w:rPr>
            </w:pPr>
            <w:r>
              <w:rPr>
                <w:i/>
                <w:sz w:val="26"/>
                <w:szCs w:val="26"/>
              </w:rPr>
              <w:t>Указывается исчерпывающий перечень документов, не соответствующих указанному критерию</w:t>
            </w:r>
          </w:p>
        </w:tc>
      </w:tr>
    </w:tbl>
    <w:p w:rsidR="006435BC" w:rsidRPr="006435BC" w:rsidRDefault="006435BC" w:rsidP="006435BC">
      <w:pPr>
        <w:pStyle w:val="a4"/>
        <w:jc w:val="both"/>
        <w:rPr>
          <w:sz w:val="26"/>
          <w:szCs w:val="26"/>
        </w:rPr>
      </w:pPr>
    </w:p>
    <w:p w:rsidR="006435BC" w:rsidRDefault="006435BC" w:rsidP="006435BC">
      <w:pPr>
        <w:pStyle w:val="a4"/>
        <w:jc w:val="center"/>
        <w:rPr>
          <w:sz w:val="20"/>
          <w:szCs w:val="20"/>
        </w:rPr>
      </w:pPr>
    </w:p>
    <w:p w:rsidR="006435BC" w:rsidRPr="00C8350C" w:rsidRDefault="00C8350C" w:rsidP="00B56CAA">
      <w:pPr>
        <w:pStyle w:val="a4"/>
        <w:tabs>
          <w:tab w:val="left" w:pos="1440"/>
          <w:tab w:val="left" w:pos="5535"/>
        </w:tabs>
        <w:rPr>
          <w:rFonts w:eastAsia="Arial"/>
          <w:i/>
          <w:sz w:val="20"/>
          <w:szCs w:val="20"/>
        </w:rPr>
      </w:pPr>
      <w:r>
        <w:rPr>
          <w:rFonts w:eastAsia="Arial"/>
          <w:sz w:val="26"/>
          <w:szCs w:val="26"/>
        </w:rPr>
        <w:t>Дополнительно информируем: ___________________________________________________________________________</w:t>
      </w:r>
      <w:r>
        <w:rPr>
          <w:rFonts w:eastAsia="Arial"/>
          <w:sz w:val="26"/>
          <w:szCs w:val="26"/>
        </w:rPr>
        <w:lastRenderedPageBreak/>
        <w:t>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56CAA" w:rsidRDefault="00B56CAA" w:rsidP="0053389B">
      <w:pPr>
        <w:pStyle w:val="a4"/>
        <w:jc w:val="center"/>
        <w:rPr>
          <w:rFonts w:eastAsia="Arial"/>
          <w:b/>
          <w:sz w:val="28"/>
          <w:szCs w:val="28"/>
        </w:rPr>
      </w:pPr>
    </w:p>
    <w:p w:rsidR="00F67046" w:rsidRDefault="00F67046" w:rsidP="00D94036">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F93235" w:rsidRPr="00F93235" w:rsidRDefault="00F67046" w:rsidP="00F93235">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00F93235" w:rsidRPr="00F93235">
        <w:rPr>
          <w:rFonts w:eastAsia="Arial"/>
          <w:sz w:val="20"/>
          <w:szCs w:val="20"/>
        </w:rPr>
        <w:t xml:space="preserve"> </w:t>
      </w:r>
      <w:r w:rsidR="00F93235">
        <w:rPr>
          <w:rFonts w:eastAsia="Arial"/>
          <w:sz w:val="20"/>
          <w:szCs w:val="20"/>
        </w:rPr>
        <w:t xml:space="preserve">                            </w:t>
      </w:r>
      <w:r w:rsidR="00F93235" w:rsidRPr="00F93235">
        <w:rPr>
          <w:rFonts w:eastAsia="Arial"/>
          <w:i/>
          <w:sz w:val="20"/>
          <w:szCs w:val="20"/>
        </w:rPr>
        <w:t>(фамилия, имя, отчество (при наличии)</w:t>
      </w:r>
      <w:proofErr w:type="gramEnd"/>
    </w:p>
    <w:p w:rsidR="00F67046" w:rsidRDefault="00F67046"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0963A9" w:rsidRDefault="000963A9"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371A47" w:rsidRDefault="00371A47" w:rsidP="00F67046">
      <w:pPr>
        <w:rPr>
          <w:rFonts w:ascii="Times New Roman" w:eastAsia="Arial" w:hAnsi="Times New Roman"/>
          <w:i/>
          <w:sz w:val="20"/>
          <w:szCs w:val="20"/>
          <w:lang w:val="ru-RU" w:eastAsia="ru-RU"/>
        </w:rPr>
      </w:pPr>
    </w:p>
    <w:p w:rsidR="000963A9" w:rsidRDefault="000963A9" w:rsidP="000963A9">
      <w:pPr>
        <w:pStyle w:val="a4"/>
        <w:ind w:left="5529"/>
        <w:jc w:val="both"/>
        <w:rPr>
          <w:rFonts w:eastAsia="Arial"/>
          <w:sz w:val="20"/>
          <w:szCs w:val="20"/>
        </w:rPr>
      </w:pPr>
      <w:r>
        <w:rPr>
          <w:rFonts w:eastAsia="Arial"/>
          <w:sz w:val="20"/>
          <w:szCs w:val="20"/>
        </w:rPr>
        <w:t>Приложение № 6</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963A9" w:rsidRDefault="000963A9" w:rsidP="000963A9">
      <w:pPr>
        <w:tabs>
          <w:tab w:val="left" w:pos="8235"/>
        </w:tabs>
        <w:rPr>
          <w:rFonts w:ascii="Times New Roman" w:eastAsia="Arial" w:hAnsi="Times New Roman"/>
          <w:sz w:val="28"/>
          <w:szCs w:val="28"/>
          <w:lang w:val="ru-RU" w:eastAsia="ru-RU"/>
        </w:rPr>
      </w:pPr>
      <w:r>
        <w:rPr>
          <w:rFonts w:eastAsia="Arial"/>
          <w:lang w:val="ru-RU" w:eastAsia="ru-RU"/>
        </w:rPr>
        <w:lastRenderedPageBreak/>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0963A9">
      <w:pPr>
        <w:tabs>
          <w:tab w:val="left" w:pos="8235"/>
        </w:tabs>
        <w:rPr>
          <w:rFonts w:ascii="Times New Roman" w:eastAsia="Arial" w:hAnsi="Times New Roman"/>
          <w:sz w:val="28"/>
          <w:szCs w:val="28"/>
          <w:lang w:val="ru-RU" w:eastAsia="ru-RU"/>
        </w:rPr>
      </w:pPr>
    </w:p>
    <w:p w:rsidR="00371A47" w:rsidRDefault="001A467D" w:rsidP="00371A47">
      <w:pPr>
        <w:pStyle w:val="a4"/>
        <w:tabs>
          <w:tab w:val="left" w:pos="5520"/>
        </w:tabs>
        <w:ind w:left="5245"/>
        <w:rPr>
          <w:rFonts w:eastAsia="Arial"/>
          <w:sz w:val="28"/>
          <w:szCs w:val="28"/>
        </w:rPr>
      </w:pPr>
      <w:r>
        <w:rPr>
          <w:rFonts w:eastAsia="Arial"/>
          <w:sz w:val="28"/>
          <w:szCs w:val="28"/>
        </w:rPr>
        <w:t xml:space="preserve">Кому </w:t>
      </w:r>
      <w:r>
        <w:rPr>
          <w:sz w:val="26"/>
          <w:szCs w:val="26"/>
        </w:rPr>
        <w:t>______________________________________________________________________________________________________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Pr="00E42657" w:rsidRDefault="001A467D" w:rsidP="00371A47">
      <w:pPr>
        <w:pStyle w:val="a4"/>
        <w:tabs>
          <w:tab w:val="left" w:pos="5520"/>
        </w:tabs>
        <w:ind w:left="5245"/>
        <w:jc w:val="both"/>
        <w:rPr>
          <w:rFonts w:eastAsia="Arial"/>
          <w:i/>
          <w:sz w:val="20"/>
          <w:szCs w:val="20"/>
        </w:rPr>
      </w:pPr>
      <w:r>
        <w:rPr>
          <w:sz w:val="26"/>
          <w:szCs w:val="26"/>
        </w:rPr>
        <w:t>______________________________________________________________________________________________________</w:t>
      </w:r>
      <w:r w:rsidR="00371A47">
        <w:rPr>
          <w:rFonts w:eastAsia="Arial"/>
          <w:i/>
          <w:sz w:val="20"/>
          <w:szCs w:val="20"/>
        </w:rPr>
        <w:t>почтовый индекс и адрес, телефон, адрес электронной почты)</w:t>
      </w:r>
    </w:p>
    <w:p w:rsidR="00371A47" w:rsidRDefault="00371A47" w:rsidP="000963A9">
      <w:pPr>
        <w:tabs>
          <w:tab w:val="left" w:pos="8235"/>
        </w:tabs>
        <w:rPr>
          <w:rFonts w:ascii="Times New Roman" w:eastAsia="Arial" w:hAnsi="Times New Roman"/>
          <w:sz w:val="28"/>
          <w:szCs w:val="28"/>
          <w:lang w:val="ru-RU" w:eastAsia="ru-RU"/>
        </w:rPr>
      </w:pPr>
    </w:p>
    <w:p w:rsidR="000963A9" w:rsidRDefault="000963A9" w:rsidP="000963A9">
      <w:pPr>
        <w:pStyle w:val="a4"/>
        <w:jc w:val="center"/>
        <w:rPr>
          <w:rFonts w:eastAsia="Arial"/>
          <w:b/>
          <w:sz w:val="28"/>
          <w:szCs w:val="28"/>
        </w:rPr>
      </w:pPr>
      <w:r>
        <w:rPr>
          <w:rFonts w:eastAsia="Arial"/>
          <w:b/>
          <w:sz w:val="28"/>
          <w:szCs w:val="28"/>
        </w:rPr>
        <w:t xml:space="preserve">РЕШЕНИЕ </w:t>
      </w:r>
    </w:p>
    <w:p w:rsidR="000963A9" w:rsidRDefault="000963A9" w:rsidP="000963A9">
      <w:pPr>
        <w:pStyle w:val="a4"/>
        <w:jc w:val="center"/>
        <w:rPr>
          <w:rFonts w:eastAsia="Arial"/>
          <w:b/>
          <w:sz w:val="28"/>
          <w:szCs w:val="28"/>
        </w:rPr>
      </w:pPr>
      <w:r>
        <w:rPr>
          <w:rFonts w:eastAsia="Arial"/>
          <w:b/>
          <w:sz w:val="28"/>
          <w:szCs w:val="28"/>
        </w:rPr>
        <w:t>об отказе в выдаче разрешения на строительство</w:t>
      </w:r>
    </w:p>
    <w:p w:rsidR="000963A9" w:rsidRDefault="000963A9" w:rsidP="000963A9">
      <w:pPr>
        <w:pStyle w:val="a4"/>
        <w:jc w:val="both"/>
        <w:rPr>
          <w:sz w:val="28"/>
          <w:szCs w:val="28"/>
        </w:rPr>
      </w:pPr>
    </w:p>
    <w:p w:rsidR="000963A9" w:rsidRDefault="000963A9" w:rsidP="00D94036">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0963A9" w:rsidRDefault="000963A9" w:rsidP="000963A9">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963A9" w:rsidRDefault="000963A9" w:rsidP="000963A9">
      <w:pPr>
        <w:pStyle w:val="a4"/>
        <w:jc w:val="center"/>
        <w:rPr>
          <w:sz w:val="20"/>
          <w:szCs w:val="20"/>
        </w:rPr>
      </w:pPr>
    </w:p>
    <w:p w:rsidR="000963A9" w:rsidRDefault="000963A9" w:rsidP="000963A9">
      <w:pPr>
        <w:pStyle w:val="a4"/>
        <w:jc w:val="both"/>
        <w:rPr>
          <w:sz w:val="26"/>
          <w:szCs w:val="26"/>
        </w:rPr>
      </w:pPr>
      <w:r>
        <w:rPr>
          <w:sz w:val="26"/>
          <w:szCs w:val="26"/>
        </w:rPr>
        <w:tab/>
        <w:t>По результатам рассмотрения заявления о выдаче разрешения на строительство от ______________ № _______________ принято решение об отказе в выдаче разрешения на строительство</w:t>
      </w:r>
    </w:p>
    <w:p w:rsidR="000963A9" w:rsidRDefault="000963A9" w:rsidP="000963A9">
      <w:pPr>
        <w:pStyle w:val="a4"/>
        <w:jc w:val="both"/>
        <w:rPr>
          <w:sz w:val="26"/>
          <w:szCs w:val="26"/>
        </w:rPr>
      </w:pPr>
    </w:p>
    <w:tbl>
      <w:tblPr>
        <w:tblStyle w:val="ac"/>
        <w:tblW w:w="9918" w:type="dxa"/>
        <w:tblLook w:val="04A0"/>
      </w:tblPr>
      <w:tblGrid>
        <w:gridCol w:w="2474"/>
        <w:gridCol w:w="3900"/>
        <w:gridCol w:w="3544"/>
      </w:tblGrid>
      <w:tr w:rsidR="000963A9" w:rsidRPr="002C594F" w:rsidTr="00306A29">
        <w:tc>
          <w:tcPr>
            <w:tcW w:w="2474" w:type="dxa"/>
          </w:tcPr>
          <w:p w:rsidR="000963A9" w:rsidRDefault="000963A9" w:rsidP="00306A29">
            <w:pPr>
              <w:pStyle w:val="a4"/>
              <w:jc w:val="both"/>
              <w:rPr>
                <w:sz w:val="26"/>
                <w:szCs w:val="26"/>
              </w:rPr>
            </w:pPr>
            <w:r>
              <w:rPr>
                <w:sz w:val="26"/>
                <w:szCs w:val="26"/>
              </w:rPr>
              <w:t>№ пункта Административного регламента</w:t>
            </w:r>
          </w:p>
        </w:tc>
        <w:tc>
          <w:tcPr>
            <w:tcW w:w="3900" w:type="dxa"/>
          </w:tcPr>
          <w:p w:rsidR="000963A9" w:rsidRDefault="000963A9" w:rsidP="00911E3A">
            <w:pPr>
              <w:pStyle w:val="a4"/>
              <w:jc w:val="both"/>
              <w:rPr>
                <w:sz w:val="26"/>
                <w:szCs w:val="26"/>
              </w:rPr>
            </w:pPr>
            <w:r>
              <w:rPr>
                <w:sz w:val="26"/>
                <w:szCs w:val="26"/>
              </w:rPr>
              <w:t>Наименование основания для отказа</w:t>
            </w:r>
            <w:r w:rsidR="00911E3A">
              <w:rPr>
                <w:sz w:val="26"/>
                <w:szCs w:val="26"/>
              </w:rPr>
              <w:t xml:space="preserve"> в</w:t>
            </w:r>
            <w:r>
              <w:rPr>
                <w:sz w:val="26"/>
                <w:szCs w:val="26"/>
              </w:rPr>
              <w:t xml:space="preserve"> </w:t>
            </w:r>
            <w:r w:rsidR="00911E3A">
              <w:rPr>
                <w:sz w:val="26"/>
                <w:szCs w:val="26"/>
              </w:rPr>
              <w:t xml:space="preserve">выдаче разрешения на строительство </w:t>
            </w:r>
            <w:r>
              <w:rPr>
                <w:sz w:val="26"/>
                <w:szCs w:val="26"/>
              </w:rPr>
              <w:t>в соответствии с Административным регламентом</w:t>
            </w:r>
          </w:p>
        </w:tc>
        <w:tc>
          <w:tcPr>
            <w:tcW w:w="3544" w:type="dxa"/>
          </w:tcPr>
          <w:p w:rsidR="000963A9" w:rsidRDefault="000963A9" w:rsidP="00306A29">
            <w:pPr>
              <w:pStyle w:val="a4"/>
              <w:jc w:val="both"/>
              <w:rPr>
                <w:sz w:val="26"/>
                <w:szCs w:val="26"/>
              </w:rPr>
            </w:pPr>
            <w:r>
              <w:rPr>
                <w:sz w:val="26"/>
                <w:szCs w:val="26"/>
              </w:rPr>
              <w:t xml:space="preserve">Разъяснение причин отказа </w:t>
            </w:r>
            <w:r w:rsidR="00911E3A">
              <w:rPr>
                <w:sz w:val="26"/>
                <w:szCs w:val="26"/>
              </w:rPr>
              <w:t>в выдаче разрешения на строительство</w:t>
            </w:r>
          </w:p>
        </w:tc>
      </w:tr>
      <w:tr w:rsidR="00BC2814" w:rsidRPr="00323BAA" w:rsidTr="00306A29">
        <w:tc>
          <w:tcPr>
            <w:tcW w:w="2474" w:type="dxa"/>
          </w:tcPr>
          <w:p w:rsidR="00BC2814" w:rsidRPr="00360EF1" w:rsidRDefault="00BC2814" w:rsidP="00DA75A5">
            <w:pPr>
              <w:pStyle w:val="a4"/>
              <w:jc w:val="both"/>
              <w:rPr>
                <w:sz w:val="26"/>
                <w:szCs w:val="26"/>
              </w:rPr>
            </w:pPr>
            <w:r w:rsidRPr="00360EF1">
              <w:rPr>
                <w:sz w:val="26"/>
                <w:szCs w:val="26"/>
              </w:rPr>
              <w:t>подпункт "а" пункта 2.22.1.</w:t>
            </w:r>
          </w:p>
        </w:tc>
        <w:tc>
          <w:tcPr>
            <w:tcW w:w="3900" w:type="dxa"/>
          </w:tcPr>
          <w:p w:rsidR="00BC2814" w:rsidRPr="00BC2814" w:rsidRDefault="00BC2814" w:rsidP="00BC2814">
            <w:pPr>
              <w:pStyle w:val="a4"/>
              <w:jc w:val="both"/>
              <w:rPr>
                <w:sz w:val="26"/>
                <w:szCs w:val="26"/>
              </w:rPr>
            </w:pPr>
            <w:r w:rsidRPr="00BC2814">
              <w:rPr>
                <w:rFonts w:eastAsia="Arial"/>
                <w:sz w:val="26"/>
                <w:szCs w:val="26"/>
              </w:rPr>
              <w:t>отсутствие документов, предусмотренных подпунктами "г", "д" пункта 2.8, пунктом 2.9.1 настоящего Административного регламента;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323BAA"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"б"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"в"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sz w:val="26"/>
                <w:szCs w:val="26"/>
              </w:rPr>
            </w:pPr>
            <w:r w:rsidRPr="00BC2814">
              <w:rPr>
                <w:rFonts w:eastAsia="Arial"/>
                <w:sz w:val="26"/>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r w:rsidRPr="00BC2814">
              <w:rPr>
                <w:sz w:val="26"/>
                <w:szCs w:val="26"/>
              </w:rPr>
              <w:t xml:space="preserve"> </w:t>
            </w:r>
            <w:r w:rsidRPr="00BC2814">
              <w:rPr>
                <w:rFonts w:eastAsia="Arial"/>
                <w:sz w:val="26"/>
                <w:szCs w:val="26"/>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"г"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7011A1"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"д"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BC2814" w:rsidRPr="00BC2814" w:rsidRDefault="00BC2814" w:rsidP="009112DB">
            <w:pPr>
              <w:spacing w:line="240" w:lineRule="auto"/>
              <w:rPr>
                <w:rFonts w:ascii="Times New Roman" w:hAnsi="Times New Roman"/>
              </w:rPr>
            </w:pPr>
            <w:proofErr w:type="spellStart"/>
            <w:r w:rsidRPr="00BC2814">
              <w:rPr>
                <w:rFonts w:ascii="Times New Roman" w:hAnsi="Times New Roman"/>
                <w:i/>
                <w:sz w:val="26"/>
                <w:szCs w:val="26"/>
              </w:rPr>
              <w:t>Указываются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основания</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такого</w:t>
            </w:r>
            <w:proofErr w:type="spellEnd"/>
            <w:r w:rsidRPr="00BC2814">
              <w:rPr>
                <w:rFonts w:ascii="Times New Roman" w:hAnsi="Times New Roman"/>
                <w:i/>
                <w:sz w:val="26"/>
                <w:szCs w:val="26"/>
              </w:rPr>
              <w:t xml:space="preserve"> </w:t>
            </w:r>
            <w:proofErr w:type="spellStart"/>
            <w:r w:rsidRPr="00BC2814">
              <w:rPr>
                <w:rFonts w:ascii="Times New Roman" w:hAnsi="Times New Roman"/>
                <w:i/>
                <w:sz w:val="26"/>
                <w:szCs w:val="26"/>
              </w:rPr>
              <w:t>вывода</w:t>
            </w:r>
            <w:proofErr w:type="spellEnd"/>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t>подпункт</w:t>
            </w:r>
            <w:proofErr w:type="spellEnd"/>
            <w:r w:rsidRPr="00360EF1">
              <w:rPr>
                <w:rFonts w:ascii="Times New Roman" w:hAnsi="Times New Roman"/>
                <w:sz w:val="26"/>
                <w:szCs w:val="26"/>
              </w:rPr>
              <w:t xml:space="preserve"> "е"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t>Не требуется</w:t>
            </w:r>
          </w:p>
        </w:tc>
      </w:tr>
      <w:tr w:rsidR="00BC2814" w:rsidRPr="002D155D" w:rsidTr="00306A29">
        <w:tc>
          <w:tcPr>
            <w:tcW w:w="2474" w:type="dxa"/>
          </w:tcPr>
          <w:p w:rsidR="00BC2814" w:rsidRPr="00360EF1" w:rsidRDefault="003428A2" w:rsidP="00DA75A5">
            <w:pPr>
              <w:spacing w:line="240" w:lineRule="auto"/>
              <w:jc w:val="both"/>
              <w:rPr>
                <w:rFonts w:ascii="Times New Roman" w:hAnsi="Times New Roman"/>
                <w:lang w:val="ru-RU"/>
              </w:rPr>
            </w:pPr>
            <w:proofErr w:type="spellStart"/>
            <w:r w:rsidRPr="00360EF1">
              <w:rPr>
                <w:rFonts w:ascii="Times New Roman" w:hAnsi="Times New Roman"/>
                <w:sz w:val="26"/>
                <w:szCs w:val="26"/>
              </w:rPr>
              <w:lastRenderedPageBreak/>
              <w:t>подпункт</w:t>
            </w:r>
            <w:proofErr w:type="spellEnd"/>
            <w:r w:rsidRPr="00360EF1">
              <w:rPr>
                <w:rFonts w:ascii="Times New Roman" w:hAnsi="Times New Roman"/>
                <w:sz w:val="26"/>
                <w:szCs w:val="26"/>
              </w:rPr>
              <w:t xml:space="preserve"> "ж" </w:t>
            </w:r>
            <w:proofErr w:type="spellStart"/>
            <w:r w:rsidRPr="00360EF1">
              <w:rPr>
                <w:rFonts w:ascii="Times New Roman" w:hAnsi="Times New Roman"/>
                <w:sz w:val="26"/>
                <w:szCs w:val="26"/>
              </w:rPr>
              <w:t>пункта</w:t>
            </w:r>
            <w:proofErr w:type="spellEnd"/>
            <w:r w:rsidRPr="00360EF1">
              <w:rPr>
                <w:rFonts w:ascii="Times New Roman" w:hAnsi="Times New Roman"/>
                <w:sz w:val="26"/>
                <w:szCs w:val="26"/>
              </w:rPr>
              <w:t xml:space="preserve"> 2.22.1.</w:t>
            </w:r>
          </w:p>
        </w:tc>
        <w:tc>
          <w:tcPr>
            <w:tcW w:w="3900" w:type="dxa"/>
          </w:tcPr>
          <w:p w:rsidR="00BC2814" w:rsidRPr="00BC2814" w:rsidRDefault="00BC2814" w:rsidP="00BC2814">
            <w:pPr>
              <w:pStyle w:val="a4"/>
              <w:jc w:val="both"/>
              <w:rPr>
                <w:rFonts w:eastAsia="Arial"/>
                <w:sz w:val="26"/>
                <w:szCs w:val="26"/>
              </w:rPr>
            </w:pPr>
            <w:r w:rsidRPr="00BC2814">
              <w:rPr>
                <w:rFonts w:eastAsia="Arial"/>
                <w:sz w:val="26"/>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544" w:type="dxa"/>
          </w:tcPr>
          <w:p w:rsidR="00BC2814" w:rsidRPr="00B708E3" w:rsidRDefault="00B708E3" w:rsidP="009112DB">
            <w:pPr>
              <w:spacing w:line="240" w:lineRule="auto"/>
              <w:rPr>
                <w:rFonts w:ascii="Times New Roman" w:hAnsi="Times New Roman"/>
                <w:lang w:val="ru-RU"/>
              </w:rPr>
            </w:pPr>
            <w:r>
              <w:rPr>
                <w:rFonts w:ascii="Times New Roman" w:hAnsi="Times New Roman"/>
                <w:i/>
                <w:sz w:val="26"/>
                <w:szCs w:val="26"/>
                <w:lang w:val="ru-RU"/>
              </w:rPr>
              <w:t>Не требуется</w:t>
            </w:r>
          </w:p>
        </w:tc>
      </w:tr>
    </w:tbl>
    <w:p w:rsidR="000963A9" w:rsidRDefault="000963A9" w:rsidP="000963A9">
      <w:pPr>
        <w:pStyle w:val="a4"/>
        <w:jc w:val="center"/>
        <w:rPr>
          <w:sz w:val="20"/>
          <w:szCs w:val="20"/>
        </w:rPr>
      </w:pP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Вы вправе повторно обратиться с заявлением о выдаче разрешения на строительство после устранения указанных нарушений.</w:t>
      </w:r>
    </w:p>
    <w:p w:rsidR="006444B1" w:rsidRDefault="006444B1" w:rsidP="006444B1">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w:t>
      </w:r>
      <w:r w:rsidR="00373D17">
        <w:rPr>
          <w:rFonts w:eastAsia="Arial"/>
          <w:sz w:val="26"/>
          <w:szCs w:val="26"/>
        </w:rPr>
        <w:t>_______________________________,</w:t>
      </w:r>
    </w:p>
    <w:p w:rsidR="00373D17" w:rsidRDefault="00373D17" w:rsidP="006444B1">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0963A9" w:rsidRPr="00C8350C" w:rsidRDefault="006444B1" w:rsidP="006444B1">
      <w:pPr>
        <w:pStyle w:val="a4"/>
        <w:tabs>
          <w:tab w:val="left" w:pos="567"/>
          <w:tab w:val="left" w:pos="5535"/>
        </w:tabs>
        <w:jc w:val="both"/>
        <w:rPr>
          <w:rFonts w:eastAsia="Arial"/>
          <w:i/>
          <w:sz w:val="20"/>
          <w:szCs w:val="20"/>
        </w:rPr>
      </w:pPr>
      <w:r>
        <w:rPr>
          <w:rFonts w:eastAsia="Arial"/>
          <w:sz w:val="26"/>
          <w:szCs w:val="26"/>
        </w:rPr>
        <w:t>Дополнительно информируем:</w:t>
      </w:r>
      <w:r w:rsidR="000963A9">
        <w:rPr>
          <w:rFonts w:eastAsia="Arial"/>
          <w:sz w:val="26"/>
          <w:szCs w:val="26"/>
        </w:rPr>
        <w:t>______________________________________________________________________________________________________________________________________________________</w:t>
      </w:r>
      <w:r w:rsidR="000963A9"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963A9" w:rsidRDefault="000963A9" w:rsidP="000963A9">
      <w:pPr>
        <w:pStyle w:val="a4"/>
        <w:jc w:val="center"/>
        <w:rPr>
          <w:rFonts w:eastAsia="Arial"/>
          <w:b/>
          <w:sz w:val="28"/>
          <w:szCs w:val="28"/>
        </w:rPr>
      </w:pPr>
    </w:p>
    <w:p w:rsidR="000963A9" w:rsidRDefault="000963A9" w:rsidP="000963A9">
      <w:pPr>
        <w:pStyle w:val="a4"/>
        <w:jc w:val="center"/>
        <w:rPr>
          <w:rFonts w:eastAsia="Arial"/>
          <w:b/>
          <w:sz w:val="28"/>
          <w:szCs w:val="28"/>
        </w:rPr>
      </w:pPr>
      <w:r>
        <w:rPr>
          <w:rFonts w:eastAsia="Arial"/>
          <w:b/>
          <w:sz w:val="28"/>
          <w:szCs w:val="28"/>
        </w:rPr>
        <w:t>_______________________     ___________________      ______________________</w:t>
      </w:r>
    </w:p>
    <w:p w:rsidR="000963A9" w:rsidRPr="00F93235" w:rsidRDefault="000963A9" w:rsidP="00D94036">
      <w:pPr>
        <w:pStyle w:val="a4"/>
        <w:tabs>
          <w:tab w:val="left" w:pos="1440"/>
          <w:tab w:val="left" w:pos="5535"/>
        </w:tabs>
        <w:spacing w:line="276" w:lineRule="auto"/>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75475B" w:rsidRDefault="0075475B" w:rsidP="0075475B">
      <w:pPr>
        <w:pStyle w:val="a4"/>
        <w:ind w:left="5529"/>
        <w:jc w:val="both"/>
        <w:rPr>
          <w:rFonts w:eastAsia="Arial"/>
          <w:sz w:val="20"/>
          <w:szCs w:val="20"/>
        </w:rPr>
      </w:pPr>
      <w:r>
        <w:rPr>
          <w:rFonts w:eastAsia="Arial"/>
          <w:sz w:val="20"/>
          <w:szCs w:val="20"/>
        </w:rPr>
        <w:t xml:space="preserve">Приложение № 7 </w:t>
      </w:r>
      <w:r w:rsidRPr="009C241A">
        <w:rPr>
          <w:rFonts w:eastAsia="Arial"/>
          <w:sz w:val="20"/>
          <w:szCs w:val="20"/>
        </w:rPr>
        <w:t>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5475B" w:rsidRDefault="0075475B" w:rsidP="0075475B">
      <w:pPr>
        <w:tabs>
          <w:tab w:val="left" w:pos="8235"/>
        </w:tabs>
        <w:rPr>
          <w:rFonts w:ascii="Times New Roman" w:eastAsia="Arial" w:hAnsi="Times New Roman"/>
          <w:sz w:val="28"/>
          <w:szCs w:val="28"/>
          <w:lang w:val="ru-RU" w:eastAsia="ru-RU"/>
        </w:rPr>
      </w:pPr>
      <w:r>
        <w:rPr>
          <w:rFonts w:eastAsia="Arial"/>
          <w:lang w:val="ru-RU" w:eastAsia="ru-RU"/>
        </w:rPr>
        <w:lastRenderedPageBreak/>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371A47" w:rsidRDefault="00371A47"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371A47" w:rsidRDefault="00371A47" w:rsidP="00371A47">
      <w:pPr>
        <w:pStyle w:val="a4"/>
        <w:tabs>
          <w:tab w:val="left" w:pos="5520"/>
        </w:tabs>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371A47" w:rsidRDefault="00371A47"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371A47" w:rsidRPr="00E42657" w:rsidRDefault="00371A47" w:rsidP="00371A47">
      <w:pPr>
        <w:pStyle w:val="a4"/>
        <w:tabs>
          <w:tab w:val="left" w:pos="5520"/>
        </w:tabs>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371A47" w:rsidRDefault="00371A47" w:rsidP="0075475B">
      <w:pPr>
        <w:tabs>
          <w:tab w:val="left" w:pos="8235"/>
        </w:tabs>
        <w:rPr>
          <w:rFonts w:ascii="Times New Roman" w:eastAsia="Arial" w:hAnsi="Times New Roman"/>
          <w:sz w:val="28"/>
          <w:szCs w:val="28"/>
          <w:lang w:val="ru-RU" w:eastAsia="ru-RU"/>
        </w:rPr>
      </w:pPr>
    </w:p>
    <w:p w:rsidR="0075475B" w:rsidRDefault="0075475B" w:rsidP="0075475B">
      <w:pPr>
        <w:pStyle w:val="a4"/>
        <w:jc w:val="center"/>
        <w:rPr>
          <w:rFonts w:eastAsia="Arial"/>
          <w:b/>
          <w:sz w:val="28"/>
          <w:szCs w:val="28"/>
        </w:rPr>
      </w:pPr>
      <w:r>
        <w:rPr>
          <w:rFonts w:eastAsia="Arial"/>
          <w:b/>
          <w:sz w:val="28"/>
          <w:szCs w:val="28"/>
        </w:rPr>
        <w:t xml:space="preserve">РЕШЕНИЕ </w:t>
      </w:r>
    </w:p>
    <w:p w:rsidR="0075475B" w:rsidRDefault="0075475B" w:rsidP="0075475B">
      <w:pPr>
        <w:pStyle w:val="a4"/>
        <w:jc w:val="center"/>
        <w:rPr>
          <w:rFonts w:eastAsia="Arial"/>
          <w:b/>
          <w:sz w:val="28"/>
          <w:szCs w:val="28"/>
        </w:rPr>
      </w:pPr>
      <w:r>
        <w:rPr>
          <w:rFonts w:eastAsia="Arial"/>
          <w:b/>
          <w:sz w:val="28"/>
          <w:szCs w:val="28"/>
        </w:rPr>
        <w:t xml:space="preserve">об отказе </w:t>
      </w:r>
      <w:r w:rsidR="00371A47">
        <w:rPr>
          <w:rFonts w:eastAsia="Arial"/>
          <w:b/>
          <w:sz w:val="28"/>
          <w:szCs w:val="28"/>
        </w:rPr>
        <w:t>во внесение изменений в</w:t>
      </w:r>
      <w:r>
        <w:rPr>
          <w:rFonts w:eastAsia="Arial"/>
          <w:b/>
          <w:sz w:val="28"/>
          <w:szCs w:val="28"/>
        </w:rPr>
        <w:t xml:space="preserve"> разрешени</w:t>
      </w:r>
      <w:r w:rsidR="00371A47">
        <w:rPr>
          <w:rFonts w:eastAsia="Arial"/>
          <w:b/>
          <w:sz w:val="28"/>
          <w:szCs w:val="28"/>
        </w:rPr>
        <w:t>е</w:t>
      </w:r>
      <w:r>
        <w:rPr>
          <w:rFonts w:eastAsia="Arial"/>
          <w:b/>
          <w:sz w:val="28"/>
          <w:szCs w:val="28"/>
        </w:rPr>
        <w:t xml:space="preserve"> на строительство</w:t>
      </w:r>
    </w:p>
    <w:p w:rsidR="0075475B" w:rsidRDefault="0075475B" w:rsidP="0075475B">
      <w:pPr>
        <w:pStyle w:val="a4"/>
        <w:jc w:val="both"/>
        <w:rPr>
          <w:sz w:val="28"/>
          <w:szCs w:val="28"/>
        </w:rPr>
      </w:pPr>
    </w:p>
    <w:p w:rsidR="0075475B" w:rsidRDefault="0075475B"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75475B" w:rsidRDefault="0075475B" w:rsidP="0075475B">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5475B" w:rsidRDefault="0075475B" w:rsidP="0075475B">
      <w:pPr>
        <w:pStyle w:val="a4"/>
        <w:jc w:val="center"/>
        <w:rPr>
          <w:sz w:val="20"/>
          <w:szCs w:val="20"/>
        </w:rPr>
      </w:pPr>
    </w:p>
    <w:p w:rsidR="005D6A71" w:rsidRDefault="0075475B" w:rsidP="005D6A71">
      <w:pPr>
        <w:pStyle w:val="a4"/>
        <w:jc w:val="both"/>
        <w:rPr>
          <w:sz w:val="26"/>
          <w:szCs w:val="26"/>
        </w:rPr>
      </w:pPr>
      <w:r>
        <w:rPr>
          <w:sz w:val="26"/>
          <w:szCs w:val="26"/>
        </w:rPr>
        <w:tab/>
        <w:t xml:space="preserve">По результатам рассмотрения </w:t>
      </w:r>
      <w:r w:rsidR="00371A47">
        <w:rPr>
          <w:sz w:val="26"/>
          <w:szCs w:val="26"/>
        </w:rPr>
        <w:t>__________________________________________*</w:t>
      </w:r>
      <w:r>
        <w:rPr>
          <w:sz w:val="26"/>
          <w:szCs w:val="26"/>
        </w:rPr>
        <w:t xml:space="preserve"> от ______________ № ____________</w:t>
      </w:r>
      <w:r w:rsidR="005D6A71">
        <w:rPr>
          <w:sz w:val="26"/>
          <w:szCs w:val="26"/>
        </w:rPr>
        <w:t>___ принято решение об отказе во внесении</w:t>
      </w:r>
    </w:p>
    <w:p w:rsidR="005D6A71" w:rsidRPr="005D6A71" w:rsidRDefault="005D6A71" w:rsidP="005D6A71">
      <w:pPr>
        <w:pStyle w:val="a4"/>
        <w:jc w:val="both"/>
        <w:rPr>
          <w:i/>
          <w:sz w:val="20"/>
          <w:szCs w:val="20"/>
        </w:rPr>
      </w:pPr>
      <w:r>
        <w:rPr>
          <w:i/>
          <w:sz w:val="20"/>
          <w:szCs w:val="20"/>
        </w:rPr>
        <w:t xml:space="preserve">                     (дата и номер регистрации)</w:t>
      </w:r>
    </w:p>
    <w:p w:rsidR="0075475B" w:rsidRDefault="005D6A71" w:rsidP="005D6A71">
      <w:pPr>
        <w:pStyle w:val="a4"/>
        <w:jc w:val="both"/>
        <w:rPr>
          <w:sz w:val="26"/>
          <w:szCs w:val="26"/>
        </w:rPr>
      </w:pPr>
      <w:r>
        <w:rPr>
          <w:sz w:val="26"/>
          <w:szCs w:val="26"/>
        </w:rPr>
        <w:t xml:space="preserve">изменений в </w:t>
      </w:r>
      <w:r w:rsidR="0075475B">
        <w:rPr>
          <w:sz w:val="26"/>
          <w:szCs w:val="26"/>
        </w:rPr>
        <w:t>разрешени</w:t>
      </w:r>
      <w:r>
        <w:rPr>
          <w:sz w:val="26"/>
          <w:szCs w:val="26"/>
        </w:rPr>
        <w:t>е</w:t>
      </w:r>
      <w:r w:rsidR="0075475B">
        <w:rPr>
          <w:sz w:val="26"/>
          <w:szCs w:val="26"/>
        </w:rPr>
        <w:t xml:space="preserve"> на строительство</w:t>
      </w:r>
      <w:r w:rsidR="001C3327">
        <w:rPr>
          <w:sz w:val="26"/>
          <w:szCs w:val="26"/>
        </w:rPr>
        <w:t>.</w:t>
      </w:r>
    </w:p>
    <w:p w:rsidR="0075475B" w:rsidRDefault="0075475B" w:rsidP="0075475B">
      <w:pPr>
        <w:pStyle w:val="a4"/>
        <w:jc w:val="both"/>
        <w:rPr>
          <w:sz w:val="26"/>
          <w:szCs w:val="26"/>
        </w:rPr>
      </w:pPr>
    </w:p>
    <w:tbl>
      <w:tblPr>
        <w:tblStyle w:val="ac"/>
        <w:tblW w:w="9918" w:type="dxa"/>
        <w:tblLook w:val="04A0"/>
      </w:tblPr>
      <w:tblGrid>
        <w:gridCol w:w="2474"/>
        <w:gridCol w:w="3900"/>
        <w:gridCol w:w="3544"/>
      </w:tblGrid>
      <w:tr w:rsidR="0075475B" w:rsidRPr="002C594F" w:rsidTr="00306A29">
        <w:tc>
          <w:tcPr>
            <w:tcW w:w="2474" w:type="dxa"/>
          </w:tcPr>
          <w:p w:rsidR="0075475B" w:rsidRDefault="0075475B" w:rsidP="00306A29">
            <w:pPr>
              <w:pStyle w:val="a4"/>
              <w:jc w:val="both"/>
              <w:rPr>
                <w:sz w:val="26"/>
                <w:szCs w:val="26"/>
              </w:rPr>
            </w:pPr>
            <w:r>
              <w:rPr>
                <w:sz w:val="26"/>
                <w:szCs w:val="26"/>
              </w:rPr>
              <w:t>№ пункта Административного регламента</w:t>
            </w:r>
          </w:p>
        </w:tc>
        <w:tc>
          <w:tcPr>
            <w:tcW w:w="3900" w:type="dxa"/>
          </w:tcPr>
          <w:p w:rsidR="0075475B" w:rsidRDefault="0075475B" w:rsidP="00C62EAD">
            <w:pPr>
              <w:pStyle w:val="a4"/>
              <w:jc w:val="both"/>
              <w:rPr>
                <w:sz w:val="26"/>
                <w:szCs w:val="26"/>
              </w:rPr>
            </w:pPr>
            <w:r>
              <w:rPr>
                <w:sz w:val="26"/>
                <w:szCs w:val="26"/>
              </w:rPr>
              <w:t xml:space="preserve">Наименование основания для отказа </w:t>
            </w:r>
            <w:r w:rsidR="00C62EAD">
              <w:rPr>
                <w:sz w:val="26"/>
                <w:szCs w:val="26"/>
              </w:rPr>
              <w:t>во внесение изменений в</w:t>
            </w:r>
            <w:r>
              <w:rPr>
                <w:sz w:val="26"/>
                <w:szCs w:val="26"/>
              </w:rPr>
              <w:t xml:space="preserve"> разрешени</w:t>
            </w:r>
            <w:r w:rsidR="00C62EAD">
              <w:rPr>
                <w:sz w:val="26"/>
                <w:szCs w:val="26"/>
              </w:rPr>
              <w:t>е</w:t>
            </w:r>
            <w:r>
              <w:rPr>
                <w:sz w:val="26"/>
                <w:szCs w:val="26"/>
              </w:rPr>
              <w:t xml:space="preserve"> на строительство в соответствии с Административным регламентом</w:t>
            </w:r>
          </w:p>
        </w:tc>
        <w:tc>
          <w:tcPr>
            <w:tcW w:w="3544" w:type="dxa"/>
          </w:tcPr>
          <w:p w:rsidR="0075475B" w:rsidRDefault="0075475B" w:rsidP="00306A29">
            <w:pPr>
              <w:pStyle w:val="a4"/>
              <w:jc w:val="both"/>
              <w:rPr>
                <w:sz w:val="26"/>
                <w:szCs w:val="26"/>
              </w:rPr>
            </w:pPr>
            <w:r>
              <w:rPr>
                <w:sz w:val="26"/>
                <w:szCs w:val="26"/>
              </w:rPr>
              <w:t xml:space="preserve">Разъяснение причин отказа </w:t>
            </w:r>
            <w:r w:rsidR="00C62EAD">
              <w:rPr>
                <w:sz w:val="26"/>
                <w:szCs w:val="26"/>
              </w:rPr>
              <w:t>во внесение изменений в разрешение на строительство</w:t>
            </w:r>
          </w:p>
        </w:tc>
      </w:tr>
      <w:tr w:rsidR="00DE32F0" w:rsidRPr="00323BAA" w:rsidTr="00306A29">
        <w:tc>
          <w:tcPr>
            <w:tcW w:w="2474" w:type="dxa"/>
          </w:tcPr>
          <w:p w:rsidR="00DE32F0" w:rsidRPr="00267C59" w:rsidRDefault="00DE32F0" w:rsidP="00DE32F0">
            <w:pPr>
              <w:pStyle w:val="a4"/>
              <w:jc w:val="both"/>
              <w:rPr>
                <w:sz w:val="26"/>
                <w:szCs w:val="26"/>
              </w:rPr>
            </w:pPr>
            <w:r w:rsidRPr="00267C59">
              <w:rPr>
                <w:sz w:val="26"/>
                <w:szCs w:val="26"/>
              </w:rPr>
              <w:t>подпункт "а" пункта 2.22.2.</w:t>
            </w:r>
          </w:p>
        </w:tc>
        <w:tc>
          <w:tcPr>
            <w:tcW w:w="3900" w:type="dxa"/>
          </w:tcPr>
          <w:p w:rsidR="00DE32F0" w:rsidRPr="00267C59" w:rsidRDefault="00DE32F0" w:rsidP="00DE32F0">
            <w:pPr>
              <w:pStyle w:val="a4"/>
              <w:jc w:val="both"/>
              <w:rPr>
                <w:sz w:val="26"/>
                <w:szCs w:val="26"/>
              </w:rPr>
            </w:pPr>
            <w:r w:rsidRPr="00267C59">
              <w:rPr>
                <w:rFonts w:eastAsia="Arial"/>
                <w:sz w:val="26"/>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Pr="00267C59">
              <w:rPr>
                <w:rFonts w:eastAsia="Arial"/>
                <w:sz w:val="26"/>
                <w:szCs w:val="26"/>
              </w:rPr>
              <w:lastRenderedPageBreak/>
              <w:t>государственной власти или орган местного самоуправления;</w:t>
            </w:r>
          </w:p>
        </w:tc>
        <w:tc>
          <w:tcPr>
            <w:tcW w:w="3544" w:type="dxa"/>
          </w:tcPr>
          <w:p w:rsidR="00DE32F0" w:rsidRPr="00267C59" w:rsidRDefault="00267C59" w:rsidP="00DE32F0">
            <w:pPr>
              <w:spacing w:line="240" w:lineRule="auto"/>
              <w:rPr>
                <w:rFonts w:ascii="Times New Roman" w:hAnsi="Times New Roman"/>
                <w:sz w:val="26"/>
                <w:szCs w:val="26"/>
                <w:lang w:val="ru-RU"/>
              </w:rPr>
            </w:pPr>
            <w:r>
              <w:rPr>
                <w:rFonts w:ascii="Times New Roman" w:hAnsi="Times New Roman"/>
                <w:i/>
                <w:sz w:val="26"/>
                <w:szCs w:val="26"/>
                <w:lang w:val="ru-RU"/>
              </w:rPr>
              <w:lastRenderedPageBreak/>
              <w:t>Не требуется</w:t>
            </w:r>
          </w:p>
        </w:tc>
      </w:tr>
      <w:tr w:rsidR="00DE32F0" w:rsidRPr="00323BAA" w:rsidTr="00306A29">
        <w:tc>
          <w:tcPr>
            <w:tcW w:w="2474" w:type="dxa"/>
          </w:tcPr>
          <w:p w:rsidR="00DE32F0" w:rsidRPr="00267C59" w:rsidRDefault="00DE32F0" w:rsidP="00DE32F0">
            <w:pPr>
              <w:spacing w:line="240" w:lineRule="auto"/>
              <w:jc w:val="both"/>
              <w:rPr>
                <w:rFonts w:ascii="Times New Roman" w:hAnsi="Times New Roman"/>
                <w:sz w:val="26"/>
                <w:szCs w:val="26"/>
                <w:lang w:val="ru-RU"/>
              </w:rPr>
            </w:pPr>
            <w:proofErr w:type="spellStart"/>
            <w:r w:rsidRPr="00267C59">
              <w:rPr>
                <w:rFonts w:ascii="Times New Roman" w:hAnsi="Times New Roman"/>
                <w:sz w:val="26"/>
                <w:szCs w:val="26"/>
              </w:rPr>
              <w:lastRenderedPageBreak/>
              <w:t>подпункт</w:t>
            </w:r>
            <w:proofErr w:type="spellEnd"/>
            <w:r w:rsidRPr="00267C59">
              <w:rPr>
                <w:rFonts w:ascii="Times New Roman" w:hAnsi="Times New Roman"/>
                <w:sz w:val="26"/>
                <w:szCs w:val="26"/>
              </w:rPr>
              <w:t xml:space="preserve"> "б" </w:t>
            </w:r>
            <w:proofErr w:type="spellStart"/>
            <w:r w:rsidRPr="00267C59">
              <w:rPr>
                <w:rFonts w:ascii="Times New Roman" w:hAnsi="Times New Roman"/>
                <w:sz w:val="26"/>
                <w:szCs w:val="26"/>
              </w:rPr>
              <w:t>пункта</w:t>
            </w:r>
            <w:proofErr w:type="spellEnd"/>
            <w:r w:rsidRPr="00267C59">
              <w:rPr>
                <w:rFonts w:ascii="Times New Roman" w:hAnsi="Times New Roman"/>
                <w:sz w:val="26"/>
                <w:szCs w:val="26"/>
              </w:rPr>
              <w:t xml:space="preserve"> 2.22.2.</w:t>
            </w:r>
          </w:p>
        </w:tc>
        <w:tc>
          <w:tcPr>
            <w:tcW w:w="3900" w:type="dxa"/>
          </w:tcPr>
          <w:p w:rsidR="00DE32F0" w:rsidRPr="00267C59" w:rsidRDefault="00DE32F0" w:rsidP="00DE32F0">
            <w:pPr>
              <w:pStyle w:val="a4"/>
              <w:jc w:val="both"/>
              <w:rPr>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rsidR="00DE32F0" w:rsidRPr="00267C59" w:rsidRDefault="00DE32F0" w:rsidP="00DE32F0">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w:t>
            </w:r>
            <w:r w:rsidR="0026686F" w:rsidRPr="00267C59">
              <w:rPr>
                <w:rFonts w:ascii="Times New Roman" w:hAnsi="Times New Roman"/>
                <w:sz w:val="26"/>
                <w:szCs w:val="26"/>
                <w:lang w:val="ru-RU"/>
              </w:rPr>
              <w:t>одпункт</w:t>
            </w:r>
            <w:r w:rsidRPr="00267C59">
              <w:rPr>
                <w:rFonts w:ascii="Times New Roman" w:hAnsi="Times New Roman"/>
                <w:sz w:val="26"/>
                <w:szCs w:val="26"/>
                <w:lang w:val="ru-RU"/>
              </w:rPr>
              <w:t xml:space="preserve"> «а»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rsidR="0026686F" w:rsidRPr="00267C59" w:rsidRDefault="00267C59" w:rsidP="0026686F">
            <w:pPr>
              <w:spacing w:line="240" w:lineRule="auto"/>
              <w:rPr>
                <w:rFonts w:ascii="Times New Roman" w:hAnsi="Times New Roman"/>
                <w:sz w:val="26"/>
                <w:szCs w:val="26"/>
              </w:rPr>
            </w:pPr>
            <w:r>
              <w:rPr>
                <w:rFonts w:ascii="Times New Roman" w:hAnsi="Times New Roman"/>
                <w:i/>
                <w:sz w:val="26"/>
                <w:szCs w:val="26"/>
                <w:lang w:val="ru-RU"/>
              </w:rPr>
              <w:t>Не требуется</w:t>
            </w:r>
          </w:p>
        </w:tc>
      </w:tr>
      <w:tr w:rsidR="0026686F" w:rsidRPr="002D155D" w:rsidTr="00306A29">
        <w:tc>
          <w:tcPr>
            <w:tcW w:w="2474" w:type="dxa"/>
          </w:tcPr>
          <w:p w:rsidR="0026686F" w:rsidRPr="00267C59" w:rsidRDefault="00827171"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686F"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0C2975"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w:t>
            </w:r>
            <w:r w:rsidRPr="00267C59">
              <w:rPr>
                <w:rFonts w:eastAsia="Arial"/>
                <w:sz w:val="26"/>
                <w:szCs w:val="26"/>
              </w:rPr>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rPr>
            </w:pPr>
            <w:proofErr w:type="spellStart"/>
            <w:r w:rsidRPr="00267C59">
              <w:rPr>
                <w:rFonts w:ascii="Times New Roman" w:hAnsi="Times New Roman"/>
                <w:i/>
                <w:sz w:val="26"/>
                <w:szCs w:val="26"/>
              </w:rPr>
              <w:lastRenderedPageBreak/>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7B15AE"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«г» пункта 2.22.3</w:t>
            </w:r>
          </w:p>
        </w:tc>
        <w:tc>
          <w:tcPr>
            <w:tcW w:w="3900" w:type="dxa"/>
          </w:tcPr>
          <w:p w:rsidR="0026686F" w:rsidRPr="00267C59" w:rsidRDefault="0026686F" w:rsidP="0026686F">
            <w:pPr>
              <w:pStyle w:val="a4"/>
              <w:jc w:val="both"/>
              <w:rPr>
                <w:rFonts w:eastAsia="Arial"/>
                <w:sz w:val="26"/>
                <w:szCs w:val="26"/>
              </w:rPr>
            </w:pPr>
            <w:r w:rsidRPr="00267C59">
              <w:rPr>
                <w:rFonts w:eastAsia="Arial"/>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686F" w:rsidRPr="002D155D" w:rsidTr="00306A29">
        <w:tc>
          <w:tcPr>
            <w:tcW w:w="2474" w:type="dxa"/>
          </w:tcPr>
          <w:p w:rsidR="0026686F" w:rsidRPr="00267C59" w:rsidRDefault="003B55F0" w:rsidP="0026686F">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«д» пункта 2.22.3</w:t>
            </w:r>
          </w:p>
        </w:tc>
        <w:tc>
          <w:tcPr>
            <w:tcW w:w="3900" w:type="dxa"/>
          </w:tcPr>
          <w:p w:rsidR="0026686F" w:rsidRPr="00267C59" w:rsidRDefault="0026686F" w:rsidP="0026686F">
            <w:pPr>
              <w:pStyle w:val="a4"/>
              <w:jc w:val="both"/>
              <w:rPr>
                <w:sz w:val="26"/>
                <w:szCs w:val="26"/>
              </w:rPr>
            </w:pPr>
            <w:r w:rsidRPr="00267C59">
              <w:rPr>
                <w:rFonts w:eastAsia="Arial"/>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rsidR="0026686F" w:rsidRPr="00267C59" w:rsidRDefault="00267C59" w:rsidP="0026686F">
            <w:pPr>
              <w:spacing w:line="240" w:lineRule="auto"/>
              <w:rPr>
                <w:rFonts w:ascii="Times New Roman" w:hAnsi="Times New Roman"/>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DB78D4" w:rsidRPr="002D155D" w:rsidTr="00306A29">
        <w:tc>
          <w:tcPr>
            <w:tcW w:w="2474" w:type="dxa"/>
          </w:tcPr>
          <w:p w:rsidR="00DB78D4" w:rsidRPr="00267C59" w:rsidRDefault="00DB78D4" w:rsidP="00DB78D4">
            <w:pPr>
              <w:spacing w:line="240" w:lineRule="auto"/>
              <w:jc w:val="both"/>
              <w:rPr>
                <w:rFonts w:ascii="Times New Roman" w:hAnsi="Times New Roman"/>
                <w:sz w:val="26"/>
                <w:szCs w:val="26"/>
              </w:rPr>
            </w:pPr>
            <w:r w:rsidRPr="00267C59">
              <w:rPr>
                <w:rFonts w:ascii="Times New Roman" w:hAnsi="Times New Roman"/>
                <w:sz w:val="26"/>
                <w:szCs w:val="26"/>
                <w:lang w:val="ru-RU"/>
              </w:rPr>
              <w:lastRenderedPageBreak/>
              <w:t>подпункт «а» пункта 2.22.4</w:t>
            </w:r>
          </w:p>
        </w:tc>
        <w:tc>
          <w:tcPr>
            <w:tcW w:w="3900" w:type="dxa"/>
          </w:tcPr>
          <w:p w:rsidR="00DB78D4" w:rsidRPr="00267C59" w:rsidRDefault="00DB78D4" w:rsidP="00DB78D4">
            <w:pPr>
              <w:pStyle w:val="a4"/>
              <w:jc w:val="both"/>
              <w:rPr>
                <w:sz w:val="26"/>
                <w:szCs w:val="26"/>
              </w:rPr>
            </w:pPr>
            <w:r w:rsidRPr="00267C59">
              <w:rPr>
                <w:rFonts w:eastAsia="Arial"/>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544" w:type="dxa"/>
          </w:tcPr>
          <w:p w:rsidR="00DB78D4" w:rsidRPr="00267C59" w:rsidRDefault="00267C59" w:rsidP="00DB78D4">
            <w:pPr>
              <w:spacing w:line="240" w:lineRule="auto"/>
              <w:rPr>
                <w:rFonts w:ascii="Times New Roman" w:hAnsi="Times New Roman"/>
                <w:i/>
                <w:sz w:val="26"/>
                <w:szCs w:val="26"/>
                <w:lang w:val="ru-RU"/>
              </w:rPr>
            </w:pPr>
            <w:proofErr w:type="spellStart"/>
            <w:r w:rsidRPr="00267C59">
              <w:rPr>
                <w:rFonts w:ascii="Times New Roman" w:hAnsi="Times New Roman"/>
                <w:i/>
                <w:sz w:val="26"/>
                <w:szCs w:val="26"/>
              </w:rPr>
              <w:t>Указываются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основания</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такого</w:t>
            </w:r>
            <w:proofErr w:type="spellEnd"/>
            <w:r w:rsidRPr="00267C59">
              <w:rPr>
                <w:rFonts w:ascii="Times New Roman" w:hAnsi="Times New Roman"/>
                <w:i/>
                <w:sz w:val="26"/>
                <w:szCs w:val="26"/>
              </w:rPr>
              <w:t xml:space="preserve"> </w:t>
            </w:r>
            <w:proofErr w:type="spellStart"/>
            <w:r w:rsidRPr="00267C59">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2.22.4</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права пользования недрами.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2.22.5</w:t>
            </w:r>
          </w:p>
        </w:tc>
        <w:tc>
          <w:tcPr>
            <w:tcW w:w="3900" w:type="dxa"/>
          </w:tcPr>
          <w:p w:rsidR="00267C59" w:rsidRPr="00267C59" w:rsidRDefault="00267C59" w:rsidP="00267C59">
            <w:pPr>
              <w:pStyle w:val="a4"/>
              <w:jc w:val="both"/>
              <w:rPr>
                <w:sz w:val="26"/>
                <w:szCs w:val="26"/>
              </w:rPr>
            </w:pPr>
            <w:r w:rsidRPr="00267C59">
              <w:rPr>
                <w:rFonts w:eastAsia="Arial"/>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 xml:space="preserve">подпункт «б» </w:t>
            </w:r>
            <w:r w:rsidRPr="00267C59">
              <w:rPr>
                <w:rFonts w:ascii="Times New Roman" w:hAnsi="Times New Roman"/>
                <w:sz w:val="26"/>
                <w:szCs w:val="26"/>
                <w:lang w:val="ru-RU"/>
              </w:rPr>
              <w:lastRenderedPageBreak/>
              <w:t>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lastRenderedPageBreak/>
              <w:t xml:space="preserve">наличие информации органа </w:t>
            </w:r>
            <w:r w:rsidRPr="00267C59">
              <w:rPr>
                <w:rFonts w:eastAsia="Arial"/>
                <w:sz w:val="26"/>
                <w:szCs w:val="26"/>
              </w:rPr>
              <w:lastRenderedPageBreak/>
              <w:t>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rsidR="00267C59" w:rsidRDefault="00267C59" w:rsidP="00267C59">
            <w:proofErr w:type="spellStart"/>
            <w:r w:rsidRPr="00CF2CDF">
              <w:rPr>
                <w:rFonts w:ascii="Times New Roman" w:hAnsi="Times New Roman"/>
                <w:i/>
                <w:sz w:val="26"/>
                <w:szCs w:val="26"/>
              </w:rPr>
              <w:lastRenderedPageBreak/>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lastRenderedPageBreak/>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«в» пункта 2.22.6</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«а»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отсутствие документов, предусмотренных пунктом 2.9.1 настоящего Административного регламента;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«б»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w:t>
            </w:r>
            <w:r w:rsidRPr="00267C59">
              <w:rPr>
                <w:sz w:val="26"/>
                <w:szCs w:val="26"/>
              </w:rPr>
              <w:t xml:space="preserve"> </w:t>
            </w:r>
            <w:r w:rsidRPr="00267C59">
              <w:rPr>
                <w:rFonts w:eastAsia="Arial"/>
                <w:sz w:val="26"/>
                <w:szCs w:val="26"/>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«в»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«г»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267C59">
              <w:rPr>
                <w:rFonts w:eastAsia="Arial"/>
                <w:sz w:val="26"/>
                <w:szCs w:val="26"/>
              </w:rPr>
              <w:lastRenderedPageBreak/>
              <w:t>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rsidR="00267C59" w:rsidRDefault="00267C59" w:rsidP="00267C59">
            <w:proofErr w:type="spellStart"/>
            <w:r w:rsidRPr="00CF2CDF">
              <w:rPr>
                <w:rFonts w:ascii="Times New Roman" w:hAnsi="Times New Roman"/>
                <w:i/>
                <w:sz w:val="26"/>
                <w:szCs w:val="26"/>
              </w:rPr>
              <w:lastRenderedPageBreak/>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lastRenderedPageBreak/>
              <w:t>подпункт «д»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r w:rsidR="00267C59" w:rsidRPr="002D155D" w:rsidTr="00306A29">
        <w:tc>
          <w:tcPr>
            <w:tcW w:w="2474" w:type="dxa"/>
          </w:tcPr>
          <w:p w:rsidR="00267C59" w:rsidRPr="00267C59" w:rsidRDefault="00267C59" w:rsidP="00267C59">
            <w:pPr>
              <w:spacing w:line="240" w:lineRule="auto"/>
              <w:jc w:val="both"/>
              <w:rPr>
                <w:rFonts w:ascii="Times New Roman" w:hAnsi="Times New Roman"/>
                <w:sz w:val="26"/>
                <w:szCs w:val="26"/>
                <w:lang w:val="ru-RU"/>
              </w:rPr>
            </w:pPr>
            <w:r w:rsidRPr="00267C59">
              <w:rPr>
                <w:rFonts w:ascii="Times New Roman" w:hAnsi="Times New Roman"/>
                <w:sz w:val="26"/>
                <w:szCs w:val="26"/>
                <w:lang w:val="ru-RU"/>
              </w:rPr>
              <w:t>подпункт «е» пункта 2.22.7</w:t>
            </w:r>
          </w:p>
        </w:tc>
        <w:tc>
          <w:tcPr>
            <w:tcW w:w="3900" w:type="dxa"/>
          </w:tcPr>
          <w:p w:rsidR="00267C59" w:rsidRPr="00267C59" w:rsidRDefault="00267C59" w:rsidP="00267C59">
            <w:pPr>
              <w:pStyle w:val="a4"/>
              <w:jc w:val="both"/>
              <w:rPr>
                <w:sz w:val="26"/>
                <w:szCs w:val="26"/>
              </w:rPr>
            </w:pPr>
            <w:r w:rsidRPr="00267C59">
              <w:rPr>
                <w:rFonts w:eastAsia="Arial"/>
                <w:sz w:val="26"/>
                <w:szCs w:val="26"/>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rsidR="00267C59" w:rsidRDefault="00267C59" w:rsidP="00267C59">
            <w:proofErr w:type="spellStart"/>
            <w:r w:rsidRPr="00CF2CDF">
              <w:rPr>
                <w:rFonts w:ascii="Times New Roman" w:hAnsi="Times New Roman"/>
                <w:i/>
                <w:sz w:val="26"/>
                <w:szCs w:val="26"/>
              </w:rPr>
              <w:t>Указываются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основания</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такого</w:t>
            </w:r>
            <w:proofErr w:type="spellEnd"/>
            <w:r w:rsidRPr="00CF2CDF">
              <w:rPr>
                <w:rFonts w:ascii="Times New Roman" w:hAnsi="Times New Roman"/>
                <w:i/>
                <w:sz w:val="26"/>
                <w:szCs w:val="26"/>
              </w:rPr>
              <w:t xml:space="preserve"> </w:t>
            </w:r>
            <w:proofErr w:type="spellStart"/>
            <w:r w:rsidRPr="00CF2CDF">
              <w:rPr>
                <w:rFonts w:ascii="Times New Roman" w:hAnsi="Times New Roman"/>
                <w:i/>
                <w:sz w:val="26"/>
                <w:szCs w:val="26"/>
              </w:rPr>
              <w:t>вывода</w:t>
            </w:r>
            <w:proofErr w:type="spellEnd"/>
          </w:p>
        </w:tc>
      </w:tr>
    </w:tbl>
    <w:p w:rsidR="0075475B" w:rsidRDefault="0075475B" w:rsidP="0075475B">
      <w:pPr>
        <w:pStyle w:val="a4"/>
        <w:jc w:val="center"/>
        <w:rPr>
          <w:sz w:val="20"/>
          <w:szCs w:val="20"/>
        </w:rPr>
      </w:pPr>
    </w:p>
    <w:p w:rsidR="00373D17" w:rsidRDefault="0075475B" w:rsidP="0075475B">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w:t>
      </w:r>
      <w:r w:rsidR="00373D17">
        <w:rPr>
          <w:rFonts w:eastAsia="Arial"/>
          <w:sz w:val="26"/>
          <w:szCs w:val="26"/>
        </w:rPr>
        <w:t>__________________________________________________________________________*</w:t>
      </w:r>
    </w:p>
    <w:p w:rsidR="0075475B" w:rsidRDefault="0075475B" w:rsidP="0075475B">
      <w:pPr>
        <w:pStyle w:val="a4"/>
        <w:tabs>
          <w:tab w:val="left" w:pos="567"/>
          <w:tab w:val="left" w:pos="5535"/>
        </w:tabs>
        <w:jc w:val="both"/>
        <w:rPr>
          <w:rFonts w:eastAsia="Arial"/>
          <w:sz w:val="26"/>
          <w:szCs w:val="26"/>
        </w:rPr>
      </w:pPr>
      <w:r>
        <w:rPr>
          <w:rFonts w:eastAsia="Arial"/>
          <w:sz w:val="26"/>
          <w:szCs w:val="26"/>
        </w:rPr>
        <w:t>после устранения указанных нарушений.</w:t>
      </w:r>
    </w:p>
    <w:p w:rsidR="0075475B" w:rsidRDefault="0075475B" w:rsidP="0075475B">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r w:rsidR="00373D17">
        <w:rPr>
          <w:rFonts w:eastAsia="Arial"/>
          <w:sz w:val="26"/>
          <w:szCs w:val="26"/>
        </w:rPr>
        <w:t>, а также в судебном порядке.</w:t>
      </w:r>
    </w:p>
    <w:p w:rsidR="0075475B" w:rsidRDefault="0075475B" w:rsidP="0075475B">
      <w:pPr>
        <w:pStyle w:val="a4"/>
        <w:tabs>
          <w:tab w:val="left" w:pos="567"/>
          <w:tab w:val="left" w:pos="5535"/>
        </w:tabs>
        <w:jc w:val="both"/>
        <w:rPr>
          <w:rFonts w:eastAsia="Arial"/>
          <w:sz w:val="26"/>
          <w:szCs w:val="26"/>
        </w:rPr>
      </w:pPr>
    </w:p>
    <w:p w:rsidR="0075475B" w:rsidRPr="00C8350C" w:rsidRDefault="0075475B" w:rsidP="0075475B">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информируем:______________________________________________________________________________________________________________________________________________________</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75475B" w:rsidRDefault="0075475B" w:rsidP="0075475B">
      <w:pPr>
        <w:pStyle w:val="a4"/>
        <w:jc w:val="center"/>
        <w:rPr>
          <w:rFonts w:eastAsia="Arial"/>
          <w:b/>
          <w:sz w:val="28"/>
          <w:szCs w:val="28"/>
        </w:rPr>
      </w:pPr>
    </w:p>
    <w:p w:rsidR="0075475B" w:rsidRDefault="0075475B"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5475B" w:rsidRPr="00F93235" w:rsidRDefault="0075475B" w:rsidP="0075475B">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75475B" w:rsidRPr="00F67046" w:rsidRDefault="0075475B" w:rsidP="0075475B">
      <w:pPr>
        <w:rPr>
          <w:rFonts w:ascii="Times New Roman" w:eastAsia="Arial" w:hAnsi="Times New Roman"/>
          <w:i/>
          <w:sz w:val="20"/>
          <w:szCs w:val="20"/>
          <w:lang w:val="ru-RU" w:eastAsia="ru-RU"/>
        </w:rPr>
      </w:pPr>
    </w:p>
    <w:p w:rsidR="0075475B" w:rsidRDefault="00A111C0" w:rsidP="00061054">
      <w:pPr>
        <w:spacing w:line="240" w:lineRule="auto"/>
        <w:jc w:val="both"/>
        <w:rPr>
          <w:rFonts w:ascii="Times New Roman" w:eastAsia="Arial" w:hAnsi="Times New Roman"/>
          <w:sz w:val="26"/>
          <w:szCs w:val="26"/>
          <w:lang w:val="ru-RU" w:eastAsia="ru-RU"/>
        </w:rPr>
      </w:pP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C037A" w:rsidRDefault="007C037A" w:rsidP="00061054">
      <w:pPr>
        <w:spacing w:line="240" w:lineRule="auto"/>
        <w:jc w:val="both"/>
        <w:rPr>
          <w:rFonts w:ascii="Times New Roman" w:eastAsia="Arial" w:hAnsi="Times New Roman"/>
          <w:sz w:val="26"/>
          <w:szCs w:val="26"/>
          <w:lang w:val="ru-RU" w:eastAsia="ru-RU"/>
        </w:rPr>
      </w:pPr>
    </w:p>
    <w:p w:rsidR="007C037A" w:rsidRDefault="007C037A" w:rsidP="007C037A">
      <w:pPr>
        <w:pStyle w:val="a4"/>
        <w:ind w:left="5529"/>
        <w:jc w:val="both"/>
        <w:rPr>
          <w:rFonts w:eastAsia="Arial"/>
          <w:sz w:val="20"/>
          <w:szCs w:val="20"/>
        </w:rPr>
      </w:pPr>
      <w:r>
        <w:rPr>
          <w:rFonts w:eastAsia="Arial"/>
          <w:sz w:val="20"/>
          <w:szCs w:val="20"/>
        </w:rPr>
        <w:t>Приложение № 8</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C037A" w:rsidRDefault="007C037A" w:rsidP="007C037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C037A" w:rsidRPr="00BE40B5" w:rsidRDefault="0046628B" w:rsidP="007C037A">
      <w:pPr>
        <w:pStyle w:val="a4"/>
        <w:jc w:val="center"/>
        <w:rPr>
          <w:rFonts w:eastAsia="Arial"/>
          <w:b/>
          <w:sz w:val="28"/>
          <w:szCs w:val="28"/>
        </w:rPr>
      </w:pPr>
      <w:r>
        <w:rPr>
          <w:rFonts w:eastAsia="Arial"/>
          <w:b/>
          <w:sz w:val="28"/>
          <w:szCs w:val="28"/>
        </w:rPr>
        <w:lastRenderedPageBreak/>
        <w:t>ЗАЯВЛ</w:t>
      </w:r>
      <w:r w:rsidR="007C037A" w:rsidRPr="00BE40B5">
        <w:rPr>
          <w:rFonts w:eastAsia="Arial"/>
          <w:b/>
          <w:sz w:val="28"/>
          <w:szCs w:val="28"/>
        </w:rPr>
        <w:t>ЕНИЕ</w:t>
      </w:r>
    </w:p>
    <w:p w:rsidR="007C037A" w:rsidRDefault="0046628B" w:rsidP="007C037A">
      <w:pPr>
        <w:pStyle w:val="a4"/>
        <w:jc w:val="center"/>
        <w:rPr>
          <w:rFonts w:eastAsia="Arial"/>
          <w:b/>
          <w:sz w:val="28"/>
          <w:szCs w:val="28"/>
        </w:rPr>
      </w:pPr>
      <w:r>
        <w:rPr>
          <w:rFonts w:eastAsia="Arial"/>
          <w:b/>
          <w:sz w:val="28"/>
          <w:szCs w:val="28"/>
        </w:rPr>
        <w:t>о</w:t>
      </w:r>
      <w:r w:rsidR="007C037A">
        <w:rPr>
          <w:rFonts w:eastAsia="Arial"/>
          <w:b/>
          <w:sz w:val="28"/>
          <w:szCs w:val="28"/>
        </w:rPr>
        <w:t>б исправлении допущенных опечаток и ошибок в</w:t>
      </w:r>
      <w:r w:rsidR="007C037A" w:rsidRPr="00BE40B5">
        <w:rPr>
          <w:rFonts w:eastAsia="Arial"/>
          <w:b/>
          <w:sz w:val="28"/>
          <w:szCs w:val="28"/>
        </w:rPr>
        <w:t xml:space="preserve"> разрешени</w:t>
      </w:r>
      <w:r w:rsidR="007C037A">
        <w:rPr>
          <w:rFonts w:eastAsia="Arial"/>
          <w:b/>
          <w:sz w:val="28"/>
          <w:szCs w:val="28"/>
        </w:rPr>
        <w:t>и</w:t>
      </w:r>
      <w:r w:rsidR="007C037A" w:rsidRPr="00BE40B5">
        <w:rPr>
          <w:rFonts w:eastAsia="Arial"/>
          <w:b/>
          <w:sz w:val="28"/>
          <w:szCs w:val="28"/>
        </w:rPr>
        <w:t xml:space="preserve"> на строительство</w:t>
      </w:r>
    </w:p>
    <w:p w:rsidR="007C037A" w:rsidRDefault="007C037A" w:rsidP="007C037A">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C037A" w:rsidRPr="00280F46" w:rsidTr="00306A29">
        <w:trPr>
          <w:jc w:val="right"/>
        </w:trPr>
        <w:tc>
          <w:tcPr>
            <w:tcW w:w="198"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255"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69"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7C037A" w:rsidRPr="00280F46" w:rsidRDefault="007C037A" w:rsidP="00306A29">
            <w:pPr>
              <w:pStyle w:val="a4"/>
              <w:jc w:val="both"/>
              <w:rPr>
                <w:sz w:val="28"/>
                <w:szCs w:val="28"/>
              </w:rPr>
            </w:pPr>
          </w:p>
        </w:tc>
        <w:tc>
          <w:tcPr>
            <w:tcW w:w="312" w:type="dxa"/>
            <w:tcBorders>
              <w:top w:val="nil"/>
              <w:left w:val="nil"/>
              <w:bottom w:val="nil"/>
              <w:right w:val="nil"/>
            </w:tcBorders>
            <w:vAlign w:val="bottom"/>
          </w:tcPr>
          <w:p w:rsidR="007C037A" w:rsidRPr="00280F46" w:rsidRDefault="007C037A" w:rsidP="00306A29">
            <w:pPr>
              <w:pStyle w:val="a4"/>
              <w:jc w:val="both"/>
              <w:rPr>
                <w:sz w:val="28"/>
                <w:szCs w:val="28"/>
              </w:rPr>
            </w:pPr>
            <w:r w:rsidRPr="00280F46">
              <w:rPr>
                <w:sz w:val="28"/>
                <w:szCs w:val="28"/>
              </w:rPr>
              <w:t>г.</w:t>
            </w:r>
          </w:p>
        </w:tc>
      </w:tr>
    </w:tbl>
    <w:p w:rsidR="007C037A" w:rsidRDefault="007C037A" w:rsidP="007C037A">
      <w:pPr>
        <w:pStyle w:val="a4"/>
        <w:jc w:val="both"/>
        <w:rPr>
          <w:sz w:val="28"/>
          <w:szCs w:val="28"/>
        </w:rPr>
      </w:pPr>
    </w:p>
    <w:p w:rsidR="007C037A" w:rsidRDefault="007C037A"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7C037A" w:rsidRDefault="007C037A" w:rsidP="007C037A">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037A" w:rsidRDefault="007C037A" w:rsidP="007C037A">
      <w:pPr>
        <w:pStyle w:val="a4"/>
        <w:jc w:val="center"/>
        <w:rPr>
          <w:sz w:val="20"/>
          <w:szCs w:val="20"/>
        </w:rPr>
      </w:pPr>
    </w:p>
    <w:p w:rsidR="007C037A" w:rsidRPr="00E752D3" w:rsidRDefault="007C037A" w:rsidP="007C037A">
      <w:pPr>
        <w:pStyle w:val="a4"/>
        <w:ind w:firstLine="708"/>
        <w:jc w:val="both"/>
        <w:rPr>
          <w:sz w:val="26"/>
          <w:szCs w:val="26"/>
        </w:rPr>
      </w:pPr>
      <w:r>
        <w:rPr>
          <w:sz w:val="26"/>
          <w:szCs w:val="26"/>
        </w:rPr>
        <w:t>Прошу исправить допущенную опечатку/ошибку в разрешении на строительство</w:t>
      </w:r>
    </w:p>
    <w:p w:rsidR="007C037A" w:rsidRDefault="007C037A" w:rsidP="007C037A">
      <w:pPr>
        <w:pStyle w:val="a4"/>
        <w:jc w:val="both"/>
        <w:rPr>
          <w:sz w:val="28"/>
          <w:szCs w:val="28"/>
        </w:rPr>
      </w:pPr>
    </w:p>
    <w:p w:rsidR="007C037A" w:rsidRPr="00D52652" w:rsidRDefault="007C037A" w:rsidP="007C037A">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C037A" w:rsidRPr="002C594F" w:rsidTr="00306A29">
        <w:tc>
          <w:tcPr>
            <w:tcW w:w="850" w:type="dxa"/>
          </w:tcPr>
          <w:p w:rsidR="007C037A" w:rsidRPr="00D52652" w:rsidRDefault="007C037A" w:rsidP="00306A29">
            <w:pPr>
              <w:pStyle w:val="a4"/>
              <w:jc w:val="both"/>
              <w:rPr>
                <w:sz w:val="26"/>
                <w:szCs w:val="26"/>
              </w:rPr>
            </w:pPr>
            <w:r w:rsidRPr="00D52652">
              <w:rPr>
                <w:sz w:val="26"/>
                <w:szCs w:val="26"/>
              </w:rPr>
              <w:t>1.1</w:t>
            </w:r>
          </w:p>
        </w:tc>
        <w:tc>
          <w:tcPr>
            <w:tcW w:w="4423" w:type="dxa"/>
          </w:tcPr>
          <w:p w:rsidR="007C037A" w:rsidRPr="00D52652" w:rsidRDefault="007C037A"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2C594F" w:rsidTr="00306A29">
        <w:tc>
          <w:tcPr>
            <w:tcW w:w="850" w:type="dxa"/>
          </w:tcPr>
          <w:p w:rsidR="007C037A" w:rsidRPr="00D52652" w:rsidRDefault="007C037A" w:rsidP="00306A29">
            <w:pPr>
              <w:pStyle w:val="a4"/>
              <w:jc w:val="both"/>
              <w:rPr>
                <w:sz w:val="26"/>
                <w:szCs w:val="26"/>
              </w:rPr>
            </w:pPr>
            <w:r w:rsidRPr="00D52652">
              <w:rPr>
                <w:sz w:val="26"/>
                <w:szCs w:val="26"/>
              </w:rPr>
              <w:t>1.1.1</w:t>
            </w:r>
          </w:p>
        </w:tc>
        <w:tc>
          <w:tcPr>
            <w:tcW w:w="4423" w:type="dxa"/>
          </w:tcPr>
          <w:p w:rsidR="007C037A" w:rsidRPr="00D52652" w:rsidRDefault="007C037A"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2C594F" w:rsidTr="00306A29">
        <w:tc>
          <w:tcPr>
            <w:tcW w:w="850" w:type="dxa"/>
          </w:tcPr>
          <w:p w:rsidR="007C037A" w:rsidRPr="00D52652" w:rsidRDefault="007C037A" w:rsidP="00306A29">
            <w:pPr>
              <w:pStyle w:val="a4"/>
              <w:jc w:val="both"/>
              <w:rPr>
                <w:sz w:val="26"/>
                <w:szCs w:val="26"/>
              </w:rPr>
            </w:pPr>
            <w:r w:rsidRPr="00D52652">
              <w:rPr>
                <w:sz w:val="26"/>
                <w:szCs w:val="26"/>
              </w:rPr>
              <w:t>1.1.2</w:t>
            </w:r>
          </w:p>
        </w:tc>
        <w:tc>
          <w:tcPr>
            <w:tcW w:w="4423" w:type="dxa"/>
          </w:tcPr>
          <w:p w:rsidR="007C037A" w:rsidRPr="00D52652" w:rsidRDefault="007C037A"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7C037A" w:rsidRPr="00D52652" w:rsidRDefault="007C037A" w:rsidP="00306A29">
            <w:pPr>
              <w:pStyle w:val="a4"/>
              <w:jc w:val="both"/>
              <w:rPr>
                <w:sz w:val="26"/>
                <w:szCs w:val="26"/>
              </w:rPr>
            </w:pPr>
          </w:p>
        </w:tc>
      </w:tr>
      <w:tr w:rsidR="007C037A" w:rsidRPr="002C594F" w:rsidTr="00306A29">
        <w:tc>
          <w:tcPr>
            <w:tcW w:w="850" w:type="dxa"/>
          </w:tcPr>
          <w:p w:rsidR="007C037A" w:rsidRPr="00D52652" w:rsidRDefault="007C037A" w:rsidP="00306A29">
            <w:pPr>
              <w:pStyle w:val="a4"/>
              <w:jc w:val="both"/>
              <w:rPr>
                <w:sz w:val="26"/>
                <w:szCs w:val="26"/>
              </w:rPr>
            </w:pPr>
            <w:r w:rsidRPr="00D52652">
              <w:rPr>
                <w:sz w:val="26"/>
                <w:szCs w:val="26"/>
              </w:rPr>
              <w:t>1.1.3</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7C037A" w:rsidRPr="00D52652" w:rsidRDefault="007C037A" w:rsidP="00306A29">
            <w:pPr>
              <w:pStyle w:val="a4"/>
              <w:jc w:val="both"/>
              <w:rPr>
                <w:sz w:val="26"/>
                <w:szCs w:val="26"/>
              </w:rPr>
            </w:pPr>
          </w:p>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w:t>
            </w:r>
          </w:p>
        </w:tc>
        <w:tc>
          <w:tcPr>
            <w:tcW w:w="4423" w:type="dxa"/>
          </w:tcPr>
          <w:p w:rsidR="007C037A" w:rsidRPr="00D52652" w:rsidRDefault="007C037A" w:rsidP="00306A29">
            <w:pPr>
              <w:pStyle w:val="a4"/>
              <w:jc w:val="both"/>
              <w:rPr>
                <w:sz w:val="26"/>
                <w:szCs w:val="26"/>
              </w:rPr>
            </w:pPr>
            <w:r w:rsidRPr="00D52652">
              <w:rPr>
                <w:sz w:val="26"/>
                <w:szCs w:val="26"/>
              </w:rPr>
              <w:t>Сведения о юридическом лице: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1.2.1</w:t>
            </w:r>
          </w:p>
        </w:tc>
        <w:tc>
          <w:tcPr>
            <w:tcW w:w="4423" w:type="dxa"/>
          </w:tcPr>
          <w:p w:rsidR="007C037A" w:rsidRPr="00D52652" w:rsidRDefault="007C037A" w:rsidP="00306A29">
            <w:pPr>
              <w:pStyle w:val="a4"/>
              <w:jc w:val="both"/>
              <w:rPr>
                <w:sz w:val="26"/>
                <w:szCs w:val="26"/>
              </w:rPr>
            </w:pPr>
            <w:r w:rsidRPr="00D52652">
              <w:rPr>
                <w:sz w:val="26"/>
                <w:szCs w:val="26"/>
              </w:rPr>
              <w:t>Наименование</w:t>
            </w:r>
          </w:p>
        </w:tc>
        <w:tc>
          <w:tcPr>
            <w:tcW w:w="4706" w:type="dxa"/>
          </w:tcPr>
          <w:p w:rsidR="007C037A" w:rsidRPr="00D52652" w:rsidRDefault="007C037A" w:rsidP="00306A29">
            <w:pPr>
              <w:pStyle w:val="a4"/>
              <w:jc w:val="both"/>
              <w:rPr>
                <w:sz w:val="26"/>
                <w:szCs w:val="26"/>
              </w:rPr>
            </w:pPr>
          </w:p>
        </w:tc>
      </w:tr>
      <w:tr w:rsidR="007C037A" w:rsidRPr="00D52652" w:rsidTr="00306A29">
        <w:tc>
          <w:tcPr>
            <w:tcW w:w="850" w:type="dxa"/>
          </w:tcPr>
          <w:p w:rsidR="007C037A" w:rsidRPr="00D52652" w:rsidRDefault="007C037A" w:rsidP="00306A29">
            <w:pPr>
              <w:pStyle w:val="a4"/>
              <w:jc w:val="both"/>
              <w:rPr>
                <w:sz w:val="26"/>
                <w:szCs w:val="26"/>
              </w:rPr>
            </w:pPr>
            <w:r w:rsidRPr="00D52652">
              <w:rPr>
                <w:sz w:val="26"/>
                <w:szCs w:val="26"/>
              </w:rPr>
              <w:t>1.2.2</w:t>
            </w:r>
          </w:p>
        </w:tc>
        <w:tc>
          <w:tcPr>
            <w:tcW w:w="4423" w:type="dxa"/>
          </w:tcPr>
          <w:p w:rsidR="007C037A" w:rsidRPr="00D52652" w:rsidRDefault="007C037A"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7C037A" w:rsidRPr="00D52652" w:rsidRDefault="007C037A" w:rsidP="00306A29">
            <w:pPr>
              <w:pStyle w:val="a4"/>
              <w:jc w:val="both"/>
              <w:rPr>
                <w:sz w:val="26"/>
                <w:szCs w:val="26"/>
              </w:rPr>
            </w:pPr>
          </w:p>
        </w:tc>
      </w:tr>
      <w:tr w:rsidR="007C037A" w:rsidRPr="002C594F" w:rsidTr="00306A29">
        <w:tc>
          <w:tcPr>
            <w:tcW w:w="850" w:type="dxa"/>
          </w:tcPr>
          <w:p w:rsidR="007C037A" w:rsidRPr="00D52652" w:rsidRDefault="007C037A" w:rsidP="00306A29">
            <w:pPr>
              <w:pStyle w:val="a4"/>
              <w:jc w:val="both"/>
              <w:rPr>
                <w:sz w:val="26"/>
                <w:szCs w:val="26"/>
              </w:rPr>
            </w:pPr>
            <w:r w:rsidRPr="00D52652">
              <w:rPr>
                <w:sz w:val="26"/>
                <w:szCs w:val="26"/>
              </w:rPr>
              <w:t>1.2.3</w:t>
            </w:r>
          </w:p>
        </w:tc>
        <w:tc>
          <w:tcPr>
            <w:tcW w:w="4423" w:type="dxa"/>
          </w:tcPr>
          <w:p w:rsidR="007C037A" w:rsidRPr="00D52652" w:rsidRDefault="007C037A"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7C037A" w:rsidRPr="00D52652" w:rsidRDefault="007C037A" w:rsidP="00306A29">
            <w:pPr>
              <w:pStyle w:val="a4"/>
              <w:jc w:val="both"/>
              <w:rPr>
                <w:sz w:val="26"/>
                <w:szCs w:val="26"/>
              </w:rPr>
            </w:pPr>
          </w:p>
        </w:tc>
      </w:tr>
    </w:tbl>
    <w:p w:rsidR="007C037A" w:rsidRDefault="007C037A" w:rsidP="007C037A">
      <w:pPr>
        <w:pStyle w:val="a4"/>
        <w:jc w:val="both"/>
        <w:rPr>
          <w:sz w:val="26"/>
          <w:szCs w:val="26"/>
        </w:rPr>
      </w:pPr>
    </w:p>
    <w:p w:rsidR="0062742D" w:rsidRPr="00D52652" w:rsidRDefault="0062742D" w:rsidP="0062742D">
      <w:pPr>
        <w:pStyle w:val="a4"/>
        <w:jc w:val="center"/>
        <w:rPr>
          <w:b/>
          <w:sz w:val="26"/>
          <w:szCs w:val="26"/>
        </w:rPr>
      </w:pPr>
      <w:r w:rsidRPr="00D52652">
        <w:rPr>
          <w:b/>
          <w:sz w:val="26"/>
          <w:szCs w:val="26"/>
        </w:rPr>
        <w:t xml:space="preserve">2. Сведения </w:t>
      </w:r>
      <w:r>
        <w:rPr>
          <w:b/>
          <w:sz w:val="26"/>
          <w:szCs w:val="26"/>
        </w:rPr>
        <w:t>о выданном разрешении на строительство, содержащем допущенную опечатку/ошибку</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62742D" w:rsidRPr="00D52652" w:rsidTr="00306A29">
        <w:tc>
          <w:tcPr>
            <w:tcW w:w="850" w:type="dxa"/>
          </w:tcPr>
          <w:p w:rsidR="0062742D" w:rsidRPr="00D52652" w:rsidRDefault="0062742D" w:rsidP="00306A29">
            <w:pPr>
              <w:pStyle w:val="a4"/>
              <w:jc w:val="center"/>
              <w:rPr>
                <w:sz w:val="26"/>
                <w:szCs w:val="26"/>
              </w:rPr>
            </w:pPr>
            <w:r>
              <w:rPr>
                <w:sz w:val="26"/>
                <w:szCs w:val="26"/>
              </w:rPr>
              <w:t>№</w:t>
            </w:r>
          </w:p>
        </w:tc>
        <w:tc>
          <w:tcPr>
            <w:tcW w:w="4423" w:type="dxa"/>
          </w:tcPr>
          <w:p w:rsidR="0062742D" w:rsidRPr="00D52652" w:rsidRDefault="0062742D"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62742D" w:rsidRPr="00D52652" w:rsidRDefault="0062742D" w:rsidP="00306A29">
            <w:pPr>
              <w:pStyle w:val="a4"/>
              <w:jc w:val="center"/>
              <w:rPr>
                <w:sz w:val="26"/>
                <w:szCs w:val="26"/>
              </w:rPr>
            </w:pPr>
            <w:r>
              <w:rPr>
                <w:sz w:val="26"/>
                <w:szCs w:val="26"/>
              </w:rPr>
              <w:t>Номер документа</w:t>
            </w:r>
          </w:p>
        </w:tc>
        <w:tc>
          <w:tcPr>
            <w:tcW w:w="2353" w:type="dxa"/>
          </w:tcPr>
          <w:p w:rsidR="0062742D" w:rsidRPr="00D52652" w:rsidRDefault="0062742D" w:rsidP="00306A29">
            <w:pPr>
              <w:pStyle w:val="a4"/>
              <w:jc w:val="center"/>
              <w:rPr>
                <w:sz w:val="26"/>
                <w:szCs w:val="26"/>
              </w:rPr>
            </w:pPr>
            <w:r>
              <w:rPr>
                <w:sz w:val="26"/>
                <w:szCs w:val="26"/>
              </w:rPr>
              <w:t>Дата документа</w:t>
            </w:r>
          </w:p>
        </w:tc>
      </w:tr>
      <w:tr w:rsidR="0062742D" w:rsidRPr="00D52652" w:rsidTr="00306A29">
        <w:tc>
          <w:tcPr>
            <w:tcW w:w="850" w:type="dxa"/>
          </w:tcPr>
          <w:p w:rsidR="0062742D" w:rsidRDefault="0062742D" w:rsidP="00306A29">
            <w:pPr>
              <w:pStyle w:val="a4"/>
              <w:jc w:val="both"/>
              <w:rPr>
                <w:sz w:val="26"/>
                <w:szCs w:val="26"/>
              </w:rPr>
            </w:pPr>
          </w:p>
          <w:p w:rsidR="0062742D" w:rsidRPr="00D52652" w:rsidRDefault="0062742D" w:rsidP="00306A29">
            <w:pPr>
              <w:pStyle w:val="a4"/>
              <w:jc w:val="both"/>
              <w:rPr>
                <w:sz w:val="26"/>
                <w:szCs w:val="26"/>
              </w:rPr>
            </w:pPr>
          </w:p>
        </w:tc>
        <w:tc>
          <w:tcPr>
            <w:tcW w:w="4423" w:type="dxa"/>
          </w:tcPr>
          <w:p w:rsidR="0062742D" w:rsidRPr="00D52652" w:rsidRDefault="0062742D" w:rsidP="00306A29">
            <w:pPr>
              <w:pStyle w:val="a4"/>
              <w:jc w:val="both"/>
              <w:rPr>
                <w:sz w:val="26"/>
                <w:szCs w:val="26"/>
              </w:rPr>
            </w:pPr>
          </w:p>
        </w:tc>
        <w:tc>
          <w:tcPr>
            <w:tcW w:w="4706" w:type="dxa"/>
            <w:gridSpan w:val="2"/>
          </w:tcPr>
          <w:p w:rsidR="0062742D" w:rsidRPr="00D52652" w:rsidRDefault="0062742D" w:rsidP="00306A29">
            <w:pPr>
              <w:pStyle w:val="a4"/>
              <w:jc w:val="both"/>
              <w:rPr>
                <w:sz w:val="26"/>
                <w:szCs w:val="26"/>
              </w:rPr>
            </w:pPr>
          </w:p>
        </w:tc>
      </w:tr>
    </w:tbl>
    <w:p w:rsidR="00ED4D62" w:rsidRPr="00D52652" w:rsidRDefault="00ED4D62" w:rsidP="007C037A">
      <w:pPr>
        <w:pStyle w:val="a4"/>
        <w:jc w:val="both"/>
        <w:rPr>
          <w:sz w:val="26"/>
          <w:szCs w:val="26"/>
        </w:rPr>
      </w:pPr>
    </w:p>
    <w:p w:rsidR="007C037A" w:rsidRPr="00D52652" w:rsidRDefault="0062742D" w:rsidP="007C037A">
      <w:pPr>
        <w:pStyle w:val="a4"/>
        <w:jc w:val="center"/>
        <w:rPr>
          <w:b/>
          <w:sz w:val="26"/>
          <w:szCs w:val="26"/>
        </w:rPr>
      </w:pPr>
      <w:r>
        <w:rPr>
          <w:b/>
          <w:sz w:val="26"/>
          <w:szCs w:val="26"/>
        </w:rPr>
        <w:t>3</w:t>
      </w:r>
      <w:r w:rsidR="007C037A" w:rsidRPr="00D52652">
        <w:rPr>
          <w:b/>
          <w:sz w:val="26"/>
          <w:szCs w:val="26"/>
        </w:rPr>
        <w:t xml:space="preserve">. </w:t>
      </w:r>
      <w:r w:rsidR="00CF6D9B">
        <w:rPr>
          <w:b/>
          <w:sz w:val="26"/>
          <w:szCs w:val="26"/>
        </w:rPr>
        <w:t>Обоснование для внесения исправлений в разрешение на строительство</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256"/>
        <w:gridCol w:w="2693"/>
        <w:gridCol w:w="3119"/>
      </w:tblGrid>
      <w:tr w:rsidR="00E9585C" w:rsidRPr="002C594F" w:rsidTr="00E9585C">
        <w:tc>
          <w:tcPr>
            <w:tcW w:w="850" w:type="dxa"/>
          </w:tcPr>
          <w:p w:rsidR="00E9585C" w:rsidRPr="00D52652" w:rsidRDefault="00E9585C" w:rsidP="00306A29">
            <w:pPr>
              <w:pStyle w:val="a4"/>
              <w:jc w:val="both"/>
              <w:rPr>
                <w:sz w:val="26"/>
                <w:szCs w:val="26"/>
              </w:rPr>
            </w:pPr>
            <w:r>
              <w:rPr>
                <w:sz w:val="26"/>
                <w:szCs w:val="26"/>
              </w:rPr>
              <w:t>3</w:t>
            </w:r>
            <w:r w:rsidRPr="00D52652">
              <w:rPr>
                <w:sz w:val="26"/>
                <w:szCs w:val="26"/>
              </w:rPr>
              <w:t>.1</w:t>
            </w:r>
          </w:p>
        </w:tc>
        <w:tc>
          <w:tcPr>
            <w:tcW w:w="3256" w:type="dxa"/>
          </w:tcPr>
          <w:p w:rsidR="00E9585C" w:rsidRPr="00D52652" w:rsidRDefault="00E9585C" w:rsidP="00306A29">
            <w:pPr>
              <w:pStyle w:val="a4"/>
              <w:jc w:val="both"/>
              <w:rPr>
                <w:sz w:val="26"/>
                <w:szCs w:val="26"/>
              </w:rPr>
            </w:pPr>
            <w:r>
              <w:rPr>
                <w:sz w:val="26"/>
                <w:szCs w:val="26"/>
              </w:rPr>
              <w:t>Данные (сведения), указанные в разрешении на строительство</w:t>
            </w:r>
          </w:p>
        </w:tc>
        <w:tc>
          <w:tcPr>
            <w:tcW w:w="2693" w:type="dxa"/>
          </w:tcPr>
          <w:p w:rsidR="00E9585C" w:rsidRPr="00D52652" w:rsidRDefault="00E9585C" w:rsidP="00306A29">
            <w:pPr>
              <w:pStyle w:val="a4"/>
              <w:jc w:val="both"/>
              <w:rPr>
                <w:sz w:val="26"/>
                <w:szCs w:val="26"/>
              </w:rPr>
            </w:pPr>
            <w:r>
              <w:rPr>
                <w:sz w:val="26"/>
                <w:szCs w:val="26"/>
              </w:rPr>
              <w:t>Данные (сведения), которые необходимо указать в разрешении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r>
              <w:rPr>
                <w:sz w:val="26"/>
                <w:szCs w:val="26"/>
              </w:rPr>
              <w:t>Обоснование с указанием реквизита (</w:t>
            </w:r>
            <w:proofErr w:type="spellStart"/>
            <w:r>
              <w:rPr>
                <w:sz w:val="26"/>
                <w:szCs w:val="26"/>
              </w:rPr>
              <w:t>ов</w:t>
            </w:r>
            <w:proofErr w:type="spellEnd"/>
            <w:r>
              <w:rPr>
                <w:sz w:val="26"/>
                <w:szCs w:val="26"/>
              </w:rPr>
              <w:t>) документа (</w:t>
            </w:r>
            <w:proofErr w:type="spellStart"/>
            <w:r>
              <w:rPr>
                <w:sz w:val="26"/>
                <w:szCs w:val="26"/>
              </w:rPr>
              <w:t>ов</w:t>
            </w:r>
            <w:proofErr w:type="spellEnd"/>
            <w:r>
              <w:rPr>
                <w:sz w:val="26"/>
                <w:szCs w:val="26"/>
              </w:rPr>
              <w:t>), документации, на основании которых принималось решение о выдаче на строительство</w:t>
            </w:r>
          </w:p>
          <w:p w:rsidR="00E9585C" w:rsidRPr="00D52652" w:rsidRDefault="00E9585C" w:rsidP="00306A29">
            <w:pPr>
              <w:pStyle w:val="a4"/>
              <w:jc w:val="both"/>
              <w:rPr>
                <w:sz w:val="26"/>
                <w:szCs w:val="26"/>
              </w:rPr>
            </w:pPr>
          </w:p>
          <w:p w:rsidR="00E9585C" w:rsidRPr="00D52652" w:rsidRDefault="00E9585C" w:rsidP="00306A29">
            <w:pPr>
              <w:pStyle w:val="a4"/>
              <w:jc w:val="both"/>
              <w:rPr>
                <w:sz w:val="26"/>
                <w:szCs w:val="26"/>
              </w:rPr>
            </w:pPr>
          </w:p>
        </w:tc>
      </w:tr>
      <w:tr w:rsidR="00E9585C" w:rsidRPr="002C594F" w:rsidTr="00E9585C">
        <w:tc>
          <w:tcPr>
            <w:tcW w:w="850" w:type="dxa"/>
          </w:tcPr>
          <w:p w:rsidR="00E9585C" w:rsidRDefault="00E9585C" w:rsidP="00306A29">
            <w:pPr>
              <w:pStyle w:val="a4"/>
              <w:jc w:val="both"/>
              <w:rPr>
                <w:sz w:val="26"/>
                <w:szCs w:val="26"/>
              </w:rPr>
            </w:pPr>
          </w:p>
          <w:p w:rsidR="00E9585C" w:rsidRDefault="00E9585C" w:rsidP="00306A29">
            <w:pPr>
              <w:pStyle w:val="a4"/>
              <w:jc w:val="both"/>
              <w:rPr>
                <w:sz w:val="26"/>
                <w:szCs w:val="26"/>
              </w:rPr>
            </w:pPr>
          </w:p>
          <w:p w:rsidR="00E9585C" w:rsidRPr="00D52652" w:rsidRDefault="00E9585C" w:rsidP="00306A29">
            <w:pPr>
              <w:pStyle w:val="a4"/>
              <w:jc w:val="both"/>
              <w:rPr>
                <w:sz w:val="26"/>
                <w:szCs w:val="26"/>
              </w:rPr>
            </w:pPr>
          </w:p>
        </w:tc>
        <w:tc>
          <w:tcPr>
            <w:tcW w:w="3256" w:type="dxa"/>
          </w:tcPr>
          <w:p w:rsidR="00E9585C" w:rsidRPr="00D52652" w:rsidRDefault="00E9585C" w:rsidP="00306A29">
            <w:pPr>
              <w:pStyle w:val="a4"/>
              <w:jc w:val="both"/>
              <w:rPr>
                <w:sz w:val="26"/>
                <w:szCs w:val="26"/>
              </w:rPr>
            </w:pPr>
          </w:p>
        </w:tc>
        <w:tc>
          <w:tcPr>
            <w:tcW w:w="2693" w:type="dxa"/>
          </w:tcPr>
          <w:p w:rsidR="00E9585C" w:rsidRPr="00D52652" w:rsidRDefault="00E9585C" w:rsidP="00306A29">
            <w:pPr>
              <w:pStyle w:val="a4"/>
              <w:jc w:val="both"/>
              <w:rPr>
                <w:sz w:val="26"/>
                <w:szCs w:val="26"/>
              </w:rPr>
            </w:pPr>
          </w:p>
        </w:tc>
        <w:tc>
          <w:tcPr>
            <w:tcW w:w="3119" w:type="dxa"/>
          </w:tcPr>
          <w:p w:rsidR="00E9585C" w:rsidRPr="00D52652" w:rsidRDefault="00E9585C" w:rsidP="00306A29">
            <w:pPr>
              <w:pStyle w:val="a4"/>
              <w:jc w:val="both"/>
              <w:rPr>
                <w:sz w:val="26"/>
                <w:szCs w:val="26"/>
              </w:rPr>
            </w:pPr>
          </w:p>
        </w:tc>
      </w:tr>
    </w:tbl>
    <w:p w:rsidR="007C037A" w:rsidRPr="00D52652" w:rsidRDefault="007C037A" w:rsidP="007C037A">
      <w:pPr>
        <w:pStyle w:val="a4"/>
        <w:jc w:val="both"/>
        <w:rPr>
          <w:sz w:val="26"/>
          <w:szCs w:val="26"/>
        </w:rPr>
      </w:pPr>
    </w:p>
    <w:p w:rsidR="007C037A" w:rsidRPr="00D52652" w:rsidRDefault="007C037A" w:rsidP="007C037A">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7C037A" w:rsidRPr="00D52652" w:rsidTr="00297718">
        <w:tc>
          <w:tcPr>
            <w:tcW w:w="9979" w:type="dxa"/>
            <w:gridSpan w:val="2"/>
            <w:tcBorders>
              <w:top w:val="nil"/>
              <w:left w:val="nil"/>
              <w:right w:val="nil"/>
            </w:tcBorders>
          </w:tcPr>
          <w:p w:rsidR="007C037A" w:rsidRPr="00D52652" w:rsidRDefault="007C037A"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7C037A" w:rsidRPr="00D52652" w:rsidRDefault="007C037A"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7C037A" w:rsidRPr="00D52652" w:rsidRDefault="007C037A"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7C037A" w:rsidRPr="00D52652" w:rsidRDefault="007C037A" w:rsidP="00306A29">
            <w:pPr>
              <w:pStyle w:val="a4"/>
              <w:jc w:val="both"/>
              <w:rPr>
                <w:sz w:val="26"/>
                <w:szCs w:val="26"/>
              </w:rPr>
            </w:pPr>
            <w:r w:rsidRPr="00D52652">
              <w:rPr>
                <w:sz w:val="26"/>
                <w:szCs w:val="26"/>
              </w:rPr>
              <w:t>Результат предоставления услуги прошу:</w:t>
            </w:r>
          </w:p>
          <w:p w:rsidR="007C037A" w:rsidRPr="00D52652" w:rsidRDefault="007C037A" w:rsidP="00306A29">
            <w:pPr>
              <w:pStyle w:val="a4"/>
              <w:jc w:val="both"/>
              <w:rPr>
                <w:sz w:val="26"/>
                <w:szCs w:val="26"/>
              </w:rPr>
            </w:pPr>
          </w:p>
        </w:tc>
      </w:tr>
      <w:tr w:rsidR="007C037A" w:rsidRPr="002C594F"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7C037A" w:rsidRPr="00D52652" w:rsidRDefault="007C037A" w:rsidP="00306A29">
            <w:pPr>
              <w:pStyle w:val="a4"/>
              <w:jc w:val="both"/>
              <w:rPr>
                <w:sz w:val="26"/>
                <w:szCs w:val="26"/>
              </w:rPr>
            </w:pPr>
          </w:p>
        </w:tc>
      </w:tr>
      <w:tr w:rsidR="007C037A" w:rsidRPr="002C594F"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2C594F"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7C037A" w:rsidRPr="00D52652" w:rsidRDefault="007C037A" w:rsidP="00306A29">
            <w:pPr>
              <w:pStyle w:val="a4"/>
              <w:jc w:val="both"/>
              <w:rPr>
                <w:sz w:val="26"/>
                <w:szCs w:val="26"/>
              </w:rPr>
            </w:pPr>
          </w:p>
        </w:tc>
        <w:tc>
          <w:tcPr>
            <w:tcW w:w="1904" w:type="dxa"/>
          </w:tcPr>
          <w:p w:rsidR="007C037A" w:rsidRPr="00D52652" w:rsidRDefault="007C037A" w:rsidP="00306A29">
            <w:pPr>
              <w:pStyle w:val="a4"/>
              <w:jc w:val="both"/>
              <w:rPr>
                <w:sz w:val="26"/>
                <w:szCs w:val="26"/>
              </w:rPr>
            </w:pPr>
          </w:p>
        </w:tc>
      </w:tr>
      <w:tr w:rsidR="007C037A" w:rsidRPr="002C594F" w:rsidTr="00297718">
        <w:trPr>
          <w:trHeight w:val="330"/>
        </w:trPr>
        <w:tc>
          <w:tcPr>
            <w:tcW w:w="8075" w:type="dxa"/>
          </w:tcPr>
          <w:p w:rsidR="007C037A" w:rsidRPr="00D52652" w:rsidRDefault="007C037A" w:rsidP="00306A29">
            <w:pPr>
              <w:pStyle w:val="a4"/>
              <w:jc w:val="both"/>
              <w:rPr>
                <w:sz w:val="10"/>
                <w:szCs w:val="10"/>
              </w:rPr>
            </w:pPr>
          </w:p>
          <w:p w:rsidR="007C037A" w:rsidRPr="00D52652" w:rsidRDefault="007C037A"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7C037A" w:rsidRPr="00D52652" w:rsidRDefault="007C037A" w:rsidP="00306A29">
            <w:pPr>
              <w:pStyle w:val="a4"/>
              <w:jc w:val="both"/>
              <w:rPr>
                <w:sz w:val="26"/>
                <w:szCs w:val="26"/>
              </w:rPr>
            </w:pPr>
          </w:p>
        </w:tc>
      </w:tr>
      <w:tr w:rsidR="007C037A" w:rsidRPr="002C594F" w:rsidTr="00297718">
        <w:trPr>
          <w:trHeight w:val="330"/>
        </w:trPr>
        <w:tc>
          <w:tcPr>
            <w:tcW w:w="9979" w:type="dxa"/>
            <w:gridSpan w:val="2"/>
          </w:tcPr>
          <w:p w:rsidR="007C037A" w:rsidRPr="00935CDF" w:rsidRDefault="007C037A" w:rsidP="00306A29">
            <w:pPr>
              <w:pStyle w:val="a4"/>
              <w:jc w:val="center"/>
              <w:rPr>
                <w:i/>
              </w:rPr>
            </w:pPr>
            <w:r w:rsidRPr="00935CDF">
              <w:rPr>
                <w:i/>
              </w:rPr>
              <w:t>Указывается один из перечисленных способов</w:t>
            </w:r>
          </w:p>
        </w:tc>
      </w:tr>
    </w:tbl>
    <w:p w:rsidR="007C037A" w:rsidRDefault="007C037A" w:rsidP="007C037A">
      <w:pPr>
        <w:pStyle w:val="a4"/>
        <w:jc w:val="center"/>
        <w:rPr>
          <w:rFonts w:eastAsia="Arial"/>
          <w:b/>
          <w:sz w:val="28"/>
          <w:szCs w:val="28"/>
        </w:rPr>
      </w:pPr>
    </w:p>
    <w:p w:rsidR="007C037A" w:rsidRDefault="007C037A" w:rsidP="00556CA0">
      <w:pPr>
        <w:pStyle w:val="a4"/>
        <w:spacing w:line="276" w:lineRule="auto"/>
        <w:jc w:val="center"/>
        <w:rPr>
          <w:rFonts w:eastAsia="Arial"/>
          <w:b/>
          <w:sz w:val="28"/>
          <w:szCs w:val="28"/>
        </w:rPr>
      </w:pPr>
      <w:r>
        <w:rPr>
          <w:rFonts w:eastAsia="Arial"/>
          <w:b/>
          <w:sz w:val="28"/>
          <w:szCs w:val="28"/>
        </w:rPr>
        <w:t>___________________           __________________________</w:t>
      </w:r>
    </w:p>
    <w:p w:rsidR="007C037A" w:rsidRDefault="007C037A" w:rsidP="007C037A">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7C037A" w:rsidRDefault="007C037A"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061054">
      <w:pPr>
        <w:spacing w:line="240" w:lineRule="auto"/>
        <w:jc w:val="both"/>
        <w:rPr>
          <w:rFonts w:ascii="Times New Roman" w:eastAsia="Arial" w:hAnsi="Times New Roman"/>
          <w:sz w:val="26"/>
          <w:szCs w:val="26"/>
          <w:lang w:val="ru-RU" w:eastAsia="ru-RU"/>
        </w:rPr>
      </w:pPr>
    </w:p>
    <w:p w:rsidR="00A76B78" w:rsidRDefault="00A76B78" w:rsidP="00A76B78">
      <w:pPr>
        <w:pStyle w:val="a4"/>
        <w:ind w:left="5529"/>
        <w:jc w:val="both"/>
        <w:rPr>
          <w:rFonts w:eastAsia="Arial"/>
          <w:sz w:val="20"/>
          <w:szCs w:val="20"/>
        </w:rPr>
      </w:pPr>
      <w:r>
        <w:rPr>
          <w:rFonts w:eastAsia="Arial"/>
          <w:sz w:val="20"/>
          <w:szCs w:val="20"/>
        </w:rPr>
        <w:t>Приложение № 9</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76B78" w:rsidRDefault="00A76B78" w:rsidP="00A76B78">
      <w:pPr>
        <w:tabs>
          <w:tab w:val="left" w:pos="8235"/>
        </w:tabs>
        <w:rPr>
          <w:rFonts w:ascii="Times New Roman" w:eastAsia="Arial" w:hAnsi="Times New Roman"/>
          <w:sz w:val="28"/>
          <w:szCs w:val="28"/>
          <w:lang w:val="ru-RU" w:eastAsia="ru-RU"/>
        </w:rPr>
      </w:pPr>
      <w:r>
        <w:rPr>
          <w:rFonts w:eastAsia="Arial"/>
          <w:lang w:val="ru-RU" w:eastAsia="ru-RU"/>
        </w:rPr>
        <w:lastRenderedPageBreak/>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A76B78" w:rsidRDefault="00A76B78" w:rsidP="00556CA0">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A76B78"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A76B78" w:rsidRDefault="00A76B78" w:rsidP="00556CA0">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A76B78" w:rsidRPr="00E42657" w:rsidRDefault="00A76B78" w:rsidP="00556CA0">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A76B78" w:rsidRDefault="00A76B78" w:rsidP="00A76B78">
      <w:pPr>
        <w:tabs>
          <w:tab w:val="left" w:pos="8235"/>
        </w:tabs>
        <w:rPr>
          <w:rFonts w:ascii="Times New Roman" w:eastAsia="Arial" w:hAnsi="Times New Roman"/>
          <w:sz w:val="28"/>
          <w:szCs w:val="28"/>
          <w:lang w:val="ru-RU" w:eastAsia="ru-RU"/>
        </w:rPr>
      </w:pPr>
    </w:p>
    <w:p w:rsidR="00A76B78" w:rsidRDefault="00A76B78" w:rsidP="00A76B78">
      <w:pPr>
        <w:pStyle w:val="a4"/>
        <w:jc w:val="center"/>
        <w:rPr>
          <w:rFonts w:eastAsia="Arial"/>
          <w:b/>
          <w:sz w:val="28"/>
          <w:szCs w:val="28"/>
        </w:rPr>
      </w:pPr>
      <w:r>
        <w:rPr>
          <w:rFonts w:eastAsia="Arial"/>
          <w:b/>
          <w:sz w:val="28"/>
          <w:szCs w:val="28"/>
        </w:rPr>
        <w:t xml:space="preserve">РЕШЕНИЕ </w:t>
      </w:r>
    </w:p>
    <w:p w:rsidR="00A76B78" w:rsidRDefault="00A76B78" w:rsidP="00A76B78">
      <w:pPr>
        <w:pStyle w:val="a4"/>
        <w:jc w:val="center"/>
        <w:rPr>
          <w:rFonts w:eastAsia="Arial"/>
          <w:b/>
          <w:sz w:val="28"/>
          <w:szCs w:val="28"/>
        </w:rPr>
      </w:pPr>
      <w:r>
        <w:rPr>
          <w:rFonts w:eastAsia="Arial"/>
          <w:b/>
          <w:sz w:val="28"/>
          <w:szCs w:val="28"/>
        </w:rPr>
        <w:t xml:space="preserve">об отказе </w:t>
      </w:r>
      <w:r w:rsidR="00D7448A">
        <w:rPr>
          <w:rFonts w:eastAsia="Arial"/>
          <w:b/>
          <w:sz w:val="28"/>
          <w:szCs w:val="28"/>
        </w:rPr>
        <w:t>во внесение исправлений в разрешение</w:t>
      </w:r>
      <w:r>
        <w:rPr>
          <w:rFonts w:eastAsia="Arial"/>
          <w:b/>
          <w:sz w:val="28"/>
          <w:szCs w:val="28"/>
        </w:rPr>
        <w:t xml:space="preserve"> на строительство</w:t>
      </w:r>
    </w:p>
    <w:p w:rsidR="00A76B78" w:rsidRDefault="00A76B78" w:rsidP="00A76B78">
      <w:pPr>
        <w:pStyle w:val="a4"/>
        <w:jc w:val="both"/>
        <w:rPr>
          <w:sz w:val="28"/>
          <w:szCs w:val="28"/>
        </w:rPr>
      </w:pPr>
    </w:p>
    <w:p w:rsidR="00A76B78" w:rsidRDefault="00A76B78" w:rsidP="00556CA0">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A76B78" w:rsidRDefault="00A76B78" w:rsidP="00A76B78">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76B78" w:rsidRDefault="00A76B78" w:rsidP="00A76B78">
      <w:pPr>
        <w:pStyle w:val="a4"/>
        <w:jc w:val="center"/>
        <w:rPr>
          <w:sz w:val="20"/>
          <w:szCs w:val="20"/>
        </w:rPr>
      </w:pPr>
    </w:p>
    <w:p w:rsidR="00D7448A" w:rsidRDefault="00A76B78" w:rsidP="00A76B78">
      <w:pPr>
        <w:pStyle w:val="a4"/>
        <w:jc w:val="both"/>
        <w:rPr>
          <w:sz w:val="26"/>
          <w:szCs w:val="26"/>
        </w:rPr>
      </w:pPr>
      <w:r>
        <w:rPr>
          <w:sz w:val="26"/>
          <w:szCs w:val="26"/>
        </w:rPr>
        <w:tab/>
        <w:t xml:space="preserve">По результатам рассмотрения заявления </w:t>
      </w:r>
      <w:r w:rsidR="00D7448A">
        <w:rPr>
          <w:sz w:val="26"/>
          <w:szCs w:val="26"/>
        </w:rPr>
        <w:t>об исправлении допущенных опечаток и ошибок в</w:t>
      </w:r>
      <w:r>
        <w:rPr>
          <w:sz w:val="26"/>
          <w:szCs w:val="26"/>
        </w:rPr>
        <w:t xml:space="preserve"> разрешени</w:t>
      </w:r>
      <w:r w:rsidR="00D7448A">
        <w:rPr>
          <w:sz w:val="26"/>
          <w:szCs w:val="26"/>
        </w:rPr>
        <w:t>е</w:t>
      </w:r>
      <w:r>
        <w:rPr>
          <w:sz w:val="26"/>
          <w:szCs w:val="26"/>
        </w:rPr>
        <w:t xml:space="preserve"> на строительство от ______________ № _______________</w:t>
      </w:r>
    </w:p>
    <w:p w:rsidR="00D7448A" w:rsidRPr="00D7448A" w:rsidRDefault="00D7448A" w:rsidP="00D7448A">
      <w:pPr>
        <w:pStyle w:val="a4"/>
        <w:tabs>
          <w:tab w:val="left" w:pos="5505"/>
        </w:tabs>
        <w:jc w:val="both"/>
        <w:rPr>
          <w:i/>
          <w:sz w:val="20"/>
          <w:szCs w:val="20"/>
        </w:rPr>
      </w:pPr>
      <w:r>
        <w:rPr>
          <w:sz w:val="26"/>
          <w:szCs w:val="26"/>
        </w:rPr>
        <w:tab/>
      </w:r>
      <w:r>
        <w:rPr>
          <w:i/>
          <w:sz w:val="20"/>
          <w:szCs w:val="20"/>
        </w:rPr>
        <w:t>(дата и номер регистрации)</w:t>
      </w:r>
    </w:p>
    <w:p w:rsidR="00A76B78" w:rsidRPr="00A04B38" w:rsidRDefault="00A76B78" w:rsidP="00A76B78">
      <w:pPr>
        <w:pStyle w:val="a4"/>
        <w:jc w:val="both"/>
        <w:rPr>
          <w:sz w:val="26"/>
          <w:szCs w:val="26"/>
        </w:rPr>
      </w:pPr>
      <w:r>
        <w:rPr>
          <w:sz w:val="26"/>
          <w:szCs w:val="26"/>
        </w:rPr>
        <w:t xml:space="preserve"> принято решение об отказе </w:t>
      </w:r>
      <w:r w:rsidR="00A04B38" w:rsidRPr="00A04B38">
        <w:rPr>
          <w:rFonts w:eastAsia="Arial"/>
          <w:sz w:val="26"/>
          <w:szCs w:val="26"/>
        </w:rPr>
        <w:t>во внесении исправлений в разрешение на строительство</w:t>
      </w:r>
    </w:p>
    <w:p w:rsidR="00A76B78" w:rsidRDefault="00A76B78" w:rsidP="00A76B78">
      <w:pPr>
        <w:pStyle w:val="a4"/>
        <w:jc w:val="both"/>
        <w:rPr>
          <w:sz w:val="26"/>
          <w:szCs w:val="26"/>
        </w:rPr>
      </w:pPr>
    </w:p>
    <w:tbl>
      <w:tblPr>
        <w:tblStyle w:val="ac"/>
        <w:tblW w:w="9918" w:type="dxa"/>
        <w:tblLook w:val="04A0"/>
      </w:tblPr>
      <w:tblGrid>
        <w:gridCol w:w="2474"/>
        <w:gridCol w:w="3900"/>
        <w:gridCol w:w="3544"/>
      </w:tblGrid>
      <w:tr w:rsidR="00A76B78" w:rsidRPr="002C594F" w:rsidTr="00306A29">
        <w:tc>
          <w:tcPr>
            <w:tcW w:w="2474" w:type="dxa"/>
          </w:tcPr>
          <w:p w:rsidR="00A76B78" w:rsidRDefault="00A76B78" w:rsidP="00306A29">
            <w:pPr>
              <w:pStyle w:val="a4"/>
              <w:jc w:val="both"/>
              <w:rPr>
                <w:sz w:val="26"/>
                <w:szCs w:val="26"/>
              </w:rPr>
            </w:pPr>
            <w:r>
              <w:rPr>
                <w:sz w:val="26"/>
                <w:szCs w:val="26"/>
              </w:rPr>
              <w:t>№ пункта Административного регламента</w:t>
            </w:r>
          </w:p>
        </w:tc>
        <w:tc>
          <w:tcPr>
            <w:tcW w:w="3900" w:type="dxa"/>
          </w:tcPr>
          <w:p w:rsidR="00A76B78" w:rsidRDefault="00A76B78" w:rsidP="00B32CA5">
            <w:pPr>
              <w:pStyle w:val="a4"/>
              <w:jc w:val="both"/>
              <w:rPr>
                <w:sz w:val="26"/>
                <w:szCs w:val="26"/>
              </w:rPr>
            </w:pPr>
            <w:r>
              <w:rPr>
                <w:sz w:val="26"/>
                <w:szCs w:val="26"/>
              </w:rPr>
              <w:t xml:space="preserve">Наименование основания для отказа </w:t>
            </w:r>
            <w:r w:rsidR="00B32CA5" w:rsidRPr="00A04B38">
              <w:rPr>
                <w:rFonts w:eastAsia="Arial"/>
                <w:sz w:val="26"/>
                <w:szCs w:val="26"/>
              </w:rPr>
              <w:t>во внесении исправлений в разрешение на строительство</w:t>
            </w:r>
            <w:r>
              <w:rPr>
                <w:sz w:val="26"/>
                <w:szCs w:val="26"/>
              </w:rPr>
              <w:t xml:space="preserve"> в соответствии</w:t>
            </w:r>
            <w:r w:rsidR="00B32CA5">
              <w:rPr>
                <w:sz w:val="26"/>
                <w:szCs w:val="26"/>
              </w:rPr>
              <w:t xml:space="preserve"> </w:t>
            </w:r>
            <w:r>
              <w:rPr>
                <w:sz w:val="26"/>
                <w:szCs w:val="26"/>
              </w:rPr>
              <w:t>с Административным регламентом</w:t>
            </w:r>
          </w:p>
        </w:tc>
        <w:tc>
          <w:tcPr>
            <w:tcW w:w="3544" w:type="dxa"/>
          </w:tcPr>
          <w:p w:rsidR="00A76B78" w:rsidRDefault="00A76B78" w:rsidP="00306A29">
            <w:pPr>
              <w:pStyle w:val="a4"/>
              <w:jc w:val="both"/>
              <w:rPr>
                <w:sz w:val="26"/>
                <w:szCs w:val="26"/>
              </w:rPr>
            </w:pPr>
            <w:r>
              <w:rPr>
                <w:sz w:val="26"/>
                <w:szCs w:val="26"/>
              </w:rPr>
              <w:t xml:space="preserve">Разъяснение причин отказа </w:t>
            </w:r>
            <w:r w:rsidR="00B32CA5" w:rsidRPr="00A04B38">
              <w:rPr>
                <w:rFonts w:eastAsia="Arial"/>
                <w:sz w:val="26"/>
                <w:szCs w:val="26"/>
              </w:rPr>
              <w:t>во внесении исправлений в разрешение на строительство</w:t>
            </w:r>
          </w:p>
        </w:tc>
      </w:tr>
      <w:tr w:rsidR="007F459B" w:rsidRPr="00323BAA" w:rsidTr="00306A29">
        <w:tc>
          <w:tcPr>
            <w:tcW w:w="2474" w:type="dxa"/>
          </w:tcPr>
          <w:p w:rsidR="007F459B" w:rsidRPr="007F459B" w:rsidRDefault="007F459B" w:rsidP="007F459B">
            <w:pPr>
              <w:pStyle w:val="a4"/>
              <w:jc w:val="both"/>
              <w:rPr>
                <w:sz w:val="26"/>
                <w:szCs w:val="26"/>
              </w:rPr>
            </w:pPr>
            <w:r w:rsidRPr="007F459B">
              <w:rPr>
                <w:sz w:val="26"/>
                <w:szCs w:val="26"/>
              </w:rPr>
              <w:t>подпункт "а" пункта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r w:rsidR="007F459B" w:rsidRPr="00323BAA" w:rsidTr="00306A29">
        <w:tc>
          <w:tcPr>
            <w:tcW w:w="2474" w:type="dxa"/>
          </w:tcPr>
          <w:p w:rsidR="007F459B" w:rsidRPr="007F459B" w:rsidRDefault="007F459B" w:rsidP="007F459B">
            <w:pPr>
              <w:spacing w:line="240" w:lineRule="auto"/>
              <w:jc w:val="both"/>
              <w:rPr>
                <w:rFonts w:ascii="Times New Roman" w:hAnsi="Times New Roman"/>
                <w:sz w:val="26"/>
                <w:szCs w:val="26"/>
                <w:lang w:val="ru-RU"/>
              </w:rPr>
            </w:pPr>
            <w:proofErr w:type="spellStart"/>
            <w:r w:rsidRPr="007F459B">
              <w:rPr>
                <w:rFonts w:ascii="Times New Roman" w:hAnsi="Times New Roman"/>
                <w:sz w:val="26"/>
                <w:szCs w:val="26"/>
              </w:rPr>
              <w:t>подпункт</w:t>
            </w:r>
            <w:proofErr w:type="spellEnd"/>
            <w:r w:rsidRPr="007F459B">
              <w:rPr>
                <w:rFonts w:ascii="Times New Roman" w:hAnsi="Times New Roman"/>
                <w:sz w:val="26"/>
                <w:szCs w:val="26"/>
              </w:rPr>
              <w:t xml:space="preserve"> "б" </w:t>
            </w:r>
            <w:proofErr w:type="spellStart"/>
            <w:r w:rsidRPr="007F459B">
              <w:rPr>
                <w:rFonts w:ascii="Times New Roman" w:hAnsi="Times New Roman"/>
                <w:sz w:val="26"/>
                <w:szCs w:val="26"/>
              </w:rPr>
              <w:t>пункта</w:t>
            </w:r>
            <w:proofErr w:type="spellEnd"/>
            <w:r w:rsidRPr="007F459B">
              <w:rPr>
                <w:rFonts w:ascii="Times New Roman" w:hAnsi="Times New Roman"/>
                <w:sz w:val="26"/>
                <w:szCs w:val="26"/>
              </w:rPr>
              <w:t xml:space="preserve"> 2.28</w:t>
            </w:r>
          </w:p>
        </w:tc>
        <w:tc>
          <w:tcPr>
            <w:tcW w:w="3900" w:type="dxa"/>
          </w:tcPr>
          <w:p w:rsidR="007F459B" w:rsidRPr="007F459B" w:rsidRDefault="007F459B" w:rsidP="007F459B">
            <w:pPr>
              <w:pStyle w:val="a4"/>
              <w:jc w:val="both"/>
              <w:rPr>
                <w:rFonts w:eastAsia="Arial"/>
                <w:sz w:val="26"/>
                <w:szCs w:val="26"/>
              </w:rPr>
            </w:pPr>
            <w:r w:rsidRPr="007F459B">
              <w:rPr>
                <w:rFonts w:eastAsia="Arial"/>
                <w:sz w:val="26"/>
                <w:szCs w:val="26"/>
              </w:rPr>
              <w:t>отсутствие факта допущения опечаток и ошибок в разрешении на строительство.</w:t>
            </w:r>
          </w:p>
        </w:tc>
        <w:tc>
          <w:tcPr>
            <w:tcW w:w="3544" w:type="dxa"/>
          </w:tcPr>
          <w:p w:rsidR="007F459B" w:rsidRPr="007F459B" w:rsidRDefault="007F459B" w:rsidP="007F459B">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A76B78" w:rsidRPr="006435BC" w:rsidRDefault="00A76B78" w:rsidP="00A76B78">
      <w:pPr>
        <w:pStyle w:val="a4"/>
        <w:jc w:val="both"/>
        <w:rPr>
          <w:sz w:val="26"/>
          <w:szCs w:val="26"/>
        </w:rPr>
      </w:pPr>
    </w:p>
    <w:p w:rsidR="00A76B78" w:rsidRDefault="00A76B78" w:rsidP="00A76B78">
      <w:pPr>
        <w:pStyle w:val="a4"/>
        <w:tabs>
          <w:tab w:val="left" w:pos="567"/>
          <w:tab w:val="left" w:pos="5535"/>
        </w:tabs>
        <w:jc w:val="both"/>
        <w:rPr>
          <w:rFonts w:eastAsia="Arial"/>
          <w:sz w:val="26"/>
          <w:szCs w:val="26"/>
        </w:rPr>
      </w:pPr>
      <w:r>
        <w:rPr>
          <w:rFonts w:eastAsia="Arial"/>
          <w:sz w:val="26"/>
          <w:szCs w:val="26"/>
        </w:rPr>
        <w:tab/>
        <w:t>Вы вправе пов</w:t>
      </w:r>
      <w:r w:rsidR="007F459B">
        <w:rPr>
          <w:rFonts w:eastAsia="Arial"/>
          <w:sz w:val="26"/>
          <w:szCs w:val="26"/>
        </w:rPr>
        <w:t xml:space="preserve">торно обратиться с заявлением об исправлении допущенных опечаток и ошибок в </w:t>
      </w:r>
      <w:r>
        <w:rPr>
          <w:rFonts w:eastAsia="Arial"/>
          <w:sz w:val="26"/>
          <w:szCs w:val="26"/>
        </w:rPr>
        <w:t>разрешени</w:t>
      </w:r>
      <w:r w:rsidR="007F459B">
        <w:rPr>
          <w:rFonts w:eastAsia="Arial"/>
          <w:sz w:val="26"/>
          <w:szCs w:val="26"/>
        </w:rPr>
        <w:t>и</w:t>
      </w:r>
      <w:r>
        <w:rPr>
          <w:rFonts w:eastAsia="Arial"/>
          <w:sz w:val="26"/>
          <w:szCs w:val="26"/>
        </w:rPr>
        <w:t xml:space="preserve"> на строительство после устранения указанных нарушений.</w:t>
      </w:r>
    </w:p>
    <w:p w:rsidR="00A76B78" w:rsidRDefault="00A76B78" w:rsidP="00A76B78">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A76B78" w:rsidRDefault="00A76B78" w:rsidP="00A76B78">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A76B78" w:rsidRPr="00C8350C" w:rsidRDefault="00A76B78" w:rsidP="00A76B78">
      <w:pPr>
        <w:pStyle w:val="a4"/>
        <w:tabs>
          <w:tab w:val="left" w:pos="567"/>
          <w:tab w:val="left" w:pos="5535"/>
        </w:tabs>
        <w:jc w:val="both"/>
        <w:rPr>
          <w:rFonts w:eastAsia="Arial"/>
          <w:i/>
          <w:sz w:val="20"/>
          <w:szCs w:val="20"/>
        </w:rPr>
      </w:pPr>
      <w:r>
        <w:rPr>
          <w:rFonts w:eastAsia="Arial"/>
          <w:sz w:val="26"/>
          <w:szCs w:val="26"/>
        </w:rPr>
        <w:lastRenderedPageBreak/>
        <w:t>Дополнительно информируем:_________________________________________________________________________________________________________________________________________</w:t>
      </w:r>
      <w:r w:rsidR="00556CA0" w:rsidRPr="00C8350C">
        <w:rPr>
          <w:rFonts w:eastAsia="Arial"/>
          <w:i/>
          <w:sz w:val="20"/>
          <w:szCs w:val="20"/>
        </w:rPr>
        <w:t xml:space="preserve"> </w:t>
      </w:r>
      <w:r w:rsidRPr="00C8350C">
        <w:rPr>
          <w:rFonts w:eastAsia="Arial"/>
          <w:i/>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76B78" w:rsidRDefault="00A76B78" w:rsidP="00A76B78">
      <w:pPr>
        <w:pStyle w:val="a4"/>
        <w:jc w:val="center"/>
        <w:rPr>
          <w:rFonts w:eastAsia="Arial"/>
          <w:b/>
          <w:sz w:val="28"/>
          <w:szCs w:val="28"/>
        </w:rPr>
      </w:pPr>
    </w:p>
    <w:p w:rsidR="00A76B78" w:rsidRDefault="00A76B78" w:rsidP="00556CA0">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A76B78" w:rsidRPr="00F93235" w:rsidRDefault="00A76B78" w:rsidP="00A76B78">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7F459B" w:rsidRDefault="007F459B" w:rsidP="00061054">
      <w:pPr>
        <w:spacing w:line="240" w:lineRule="auto"/>
        <w:jc w:val="both"/>
        <w:rPr>
          <w:rFonts w:ascii="Times New Roman" w:eastAsia="Arial" w:hAnsi="Times New Roman"/>
          <w:sz w:val="26"/>
          <w:szCs w:val="26"/>
          <w:lang w:val="ru-RU" w:eastAsia="ru-RU"/>
        </w:rPr>
      </w:pPr>
    </w:p>
    <w:p w:rsidR="00A76B78" w:rsidRDefault="007F459B" w:rsidP="007F459B">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7F459B">
      <w:pPr>
        <w:rPr>
          <w:rFonts w:ascii="Times New Roman" w:eastAsia="Arial" w:hAnsi="Times New Roman"/>
          <w:sz w:val="26"/>
          <w:szCs w:val="26"/>
          <w:lang w:val="ru-RU" w:eastAsia="ru-RU"/>
        </w:rPr>
      </w:pPr>
    </w:p>
    <w:p w:rsidR="00C4346F" w:rsidRDefault="00C4346F" w:rsidP="00C4346F">
      <w:pPr>
        <w:pStyle w:val="a4"/>
        <w:ind w:left="5529"/>
        <w:jc w:val="both"/>
        <w:rPr>
          <w:rFonts w:eastAsia="Arial"/>
          <w:sz w:val="20"/>
          <w:szCs w:val="20"/>
        </w:rPr>
      </w:pPr>
      <w:r>
        <w:rPr>
          <w:rFonts w:eastAsia="Arial"/>
          <w:sz w:val="20"/>
          <w:szCs w:val="20"/>
        </w:rPr>
        <w:t>Приложение № 10</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346F" w:rsidRDefault="00C4346F" w:rsidP="00C4346F">
      <w:pPr>
        <w:tabs>
          <w:tab w:val="left" w:pos="8235"/>
        </w:tabs>
        <w:rPr>
          <w:rFonts w:ascii="Times New Roman" w:eastAsia="Arial" w:hAnsi="Times New Roman"/>
          <w:sz w:val="28"/>
          <w:szCs w:val="28"/>
          <w:lang w:val="ru-RU" w:eastAsia="ru-RU"/>
        </w:rPr>
      </w:pPr>
      <w:r>
        <w:rPr>
          <w:rFonts w:eastAsia="Arial"/>
          <w:lang w:val="ru-RU" w:eastAsia="ru-RU"/>
        </w:rPr>
        <w:lastRenderedPageBreak/>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C4346F" w:rsidRPr="00BE40B5" w:rsidRDefault="0046628B" w:rsidP="00C4346F">
      <w:pPr>
        <w:pStyle w:val="a4"/>
        <w:jc w:val="center"/>
        <w:rPr>
          <w:rFonts w:eastAsia="Arial"/>
          <w:b/>
          <w:sz w:val="28"/>
          <w:szCs w:val="28"/>
        </w:rPr>
      </w:pPr>
      <w:r>
        <w:rPr>
          <w:rFonts w:eastAsia="Arial"/>
          <w:b/>
          <w:sz w:val="28"/>
          <w:szCs w:val="28"/>
        </w:rPr>
        <w:t>ЗАЯВЛ</w:t>
      </w:r>
      <w:r w:rsidR="00C4346F" w:rsidRPr="00BE40B5">
        <w:rPr>
          <w:rFonts w:eastAsia="Arial"/>
          <w:b/>
          <w:sz w:val="28"/>
          <w:szCs w:val="28"/>
        </w:rPr>
        <w:t>ЕНИЕ</w:t>
      </w:r>
    </w:p>
    <w:p w:rsidR="00C4346F" w:rsidRDefault="00C4346F" w:rsidP="00C4346F">
      <w:pPr>
        <w:pStyle w:val="a4"/>
        <w:jc w:val="center"/>
        <w:rPr>
          <w:rFonts w:eastAsia="Arial"/>
          <w:b/>
          <w:sz w:val="28"/>
          <w:szCs w:val="28"/>
        </w:rPr>
      </w:pPr>
      <w:r>
        <w:rPr>
          <w:rFonts w:eastAsia="Arial"/>
          <w:b/>
          <w:sz w:val="28"/>
          <w:szCs w:val="28"/>
        </w:rPr>
        <w:t>о</w:t>
      </w:r>
      <w:r w:rsidRPr="00BE40B5">
        <w:rPr>
          <w:rFonts w:eastAsia="Arial"/>
          <w:b/>
          <w:sz w:val="28"/>
          <w:szCs w:val="28"/>
        </w:rPr>
        <w:t xml:space="preserve"> </w:t>
      </w:r>
      <w:r>
        <w:rPr>
          <w:rFonts w:eastAsia="Arial"/>
          <w:b/>
          <w:sz w:val="28"/>
          <w:szCs w:val="28"/>
        </w:rPr>
        <w:t>выдаче дубликата разрешения</w:t>
      </w:r>
      <w:r w:rsidRPr="00BE40B5">
        <w:rPr>
          <w:rFonts w:eastAsia="Arial"/>
          <w:b/>
          <w:sz w:val="28"/>
          <w:szCs w:val="28"/>
        </w:rPr>
        <w:t xml:space="preserve"> на строительство</w:t>
      </w:r>
    </w:p>
    <w:p w:rsidR="00C4346F" w:rsidRDefault="00C4346F" w:rsidP="00C4346F">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4346F" w:rsidRPr="00280F46" w:rsidTr="00306A29">
        <w:trPr>
          <w:jc w:val="right"/>
        </w:trPr>
        <w:tc>
          <w:tcPr>
            <w:tcW w:w="198"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255"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69"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C4346F" w:rsidRPr="00280F46" w:rsidRDefault="00C4346F" w:rsidP="00306A29">
            <w:pPr>
              <w:pStyle w:val="a4"/>
              <w:jc w:val="both"/>
              <w:rPr>
                <w:sz w:val="28"/>
                <w:szCs w:val="28"/>
              </w:rPr>
            </w:pPr>
          </w:p>
        </w:tc>
        <w:tc>
          <w:tcPr>
            <w:tcW w:w="312" w:type="dxa"/>
            <w:tcBorders>
              <w:top w:val="nil"/>
              <w:left w:val="nil"/>
              <w:bottom w:val="nil"/>
              <w:right w:val="nil"/>
            </w:tcBorders>
            <w:vAlign w:val="bottom"/>
          </w:tcPr>
          <w:p w:rsidR="00C4346F" w:rsidRPr="00280F46" w:rsidRDefault="00C4346F" w:rsidP="00306A29">
            <w:pPr>
              <w:pStyle w:val="a4"/>
              <w:jc w:val="both"/>
              <w:rPr>
                <w:sz w:val="28"/>
                <w:szCs w:val="28"/>
              </w:rPr>
            </w:pPr>
            <w:r w:rsidRPr="00280F46">
              <w:rPr>
                <w:sz w:val="28"/>
                <w:szCs w:val="28"/>
              </w:rPr>
              <w:t>г.</w:t>
            </w:r>
          </w:p>
        </w:tc>
      </w:tr>
    </w:tbl>
    <w:p w:rsidR="00C4346F" w:rsidRDefault="00C4346F" w:rsidP="00C4346F">
      <w:pPr>
        <w:pStyle w:val="a4"/>
        <w:jc w:val="both"/>
        <w:rPr>
          <w:sz w:val="28"/>
          <w:szCs w:val="28"/>
        </w:rPr>
      </w:pPr>
    </w:p>
    <w:p w:rsidR="00C4346F" w:rsidRDefault="00C4346F" w:rsidP="00556CA0">
      <w:pPr>
        <w:pStyle w:val="a4"/>
        <w:spacing w:line="276" w:lineRule="auto"/>
        <w:jc w:val="both"/>
        <w:rPr>
          <w:sz w:val="28"/>
          <w:szCs w:val="28"/>
        </w:rPr>
      </w:pPr>
      <w:r w:rsidRPr="00280F46">
        <w:rPr>
          <w:sz w:val="28"/>
          <w:szCs w:val="28"/>
        </w:rPr>
        <w:t xml:space="preserve">В </w:t>
      </w:r>
      <w:r>
        <w:rPr>
          <w:sz w:val="28"/>
          <w:szCs w:val="28"/>
        </w:rPr>
        <w:t>____________________________________________________________________</w:t>
      </w:r>
    </w:p>
    <w:p w:rsidR="00C4346F" w:rsidRDefault="00C4346F" w:rsidP="00C4346F">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346F" w:rsidRDefault="00C4346F" w:rsidP="00C4346F">
      <w:pPr>
        <w:pStyle w:val="a4"/>
        <w:jc w:val="center"/>
        <w:rPr>
          <w:sz w:val="20"/>
          <w:szCs w:val="20"/>
        </w:rPr>
      </w:pPr>
    </w:p>
    <w:p w:rsidR="00C4346F" w:rsidRPr="00E752D3" w:rsidRDefault="00C4346F" w:rsidP="00C4346F">
      <w:pPr>
        <w:pStyle w:val="a4"/>
        <w:ind w:firstLine="708"/>
        <w:jc w:val="both"/>
        <w:rPr>
          <w:sz w:val="26"/>
          <w:szCs w:val="26"/>
        </w:rPr>
      </w:pPr>
      <w:r>
        <w:rPr>
          <w:sz w:val="26"/>
          <w:szCs w:val="26"/>
        </w:rPr>
        <w:t>Прошу выдать дубликат разрешения на строительство.</w:t>
      </w:r>
    </w:p>
    <w:p w:rsidR="00C4346F" w:rsidRDefault="00C4346F" w:rsidP="00C4346F">
      <w:pPr>
        <w:pStyle w:val="a4"/>
        <w:jc w:val="both"/>
        <w:rPr>
          <w:sz w:val="28"/>
          <w:szCs w:val="28"/>
        </w:rPr>
      </w:pPr>
    </w:p>
    <w:p w:rsidR="00C4346F" w:rsidRPr="00D52652" w:rsidRDefault="00C4346F" w:rsidP="00C4346F">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4346F" w:rsidRPr="002C594F" w:rsidTr="00306A29">
        <w:tc>
          <w:tcPr>
            <w:tcW w:w="850" w:type="dxa"/>
          </w:tcPr>
          <w:p w:rsidR="00C4346F" w:rsidRPr="00D52652" w:rsidRDefault="00C4346F" w:rsidP="00306A29">
            <w:pPr>
              <w:pStyle w:val="a4"/>
              <w:jc w:val="both"/>
              <w:rPr>
                <w:sz w:val="26"/>
                <w:szCs w:val="26"/>
              </w:rPr>
            </w:pPr>
            <w:r w:rsidRPr="00D52652">
              <w:rPr>
                <w:sz w:val="26"/>
                <w:szCs w:val="26"/>
              </w:rPr>
              <w:t>1.1</w:t>
            </w:r>
          </w:p>
        </w:tc>
        <w:tc>
          <w:tcPr>
            <w:tcW w:w="4423" w:type="dxa"/>
          </w:tcPr>
          <w:p w:rsidR="00C4346F" w:rsidRPr="00D52652" w:rsidRDefault="00C4346F"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2C594F" w:rsidTr="00306A29">
        <w:tc>
          <w:tcPr>
            <w:tcW w:w="850" w:type="dxa"/>
          </w:tcPr>
          <w:p w:rsidR="00C4346F" w:rsidRPr="00D52652" w:rsidRDefault="00C4346F" w:rsidP="00306A29">
            <w:pPr>
              <w:pStyle w:val="a4"/>
              <w:jc w:val="both"/>
              <w:rPr>
                <w:sz w:val="26"/>
                <w:szCs w:val="26"/>
              </w:rPr>
            </w:pPr>
            <w:r w:rsidRPr="00D52652">
              <w:rPr>
                <w:sz w:val="26"/>
                <w:szCs w:val="26"/>
              </w:rPr>
              <w:t>1.1.1</w:t>
            </w:r>
          </w:p>
        </w:tc>
        <w:tc>
          <w:tcPr>
            <w:tcW w:w="4423" w:type="dxa"/>
          </w:tcPr>
          <w:p w:rsidR="00C4346F" w:rsidRPr="00D52652" w:rsidRDefault="00C4346F"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2C594F" w:rsidTr="00306A29">
        <w:tc>
          <w:tcPr>
            <w:tcW w:w="850" w:type="dxa"/>
          </w:tcPr>
          <w:p w:rsidR="00C4346F" w:rsidRPr="00D52652" w:rsidRDefault="00C4346F" w:rsidP="00306A29">
            <w:pPr>
              <w:pStyle w:val="a4"/>
              <w:jc w:val="both"/>
              <w:rPr>
                <w:sz w:val="26"/>
                <w:szCs w:val="26"/>
              </w:rPr>
            </w:pPr>
            <w:r w:rsidRPr="00D52652">
              <w:rPr>
                <w:sz w:val="26"/>
                <w:szCs w:val="26"/>
              </w:rPr>
              <w:t>1.1.2</w:t>
            </w:r>
          </w:p>
        </w:tc>
        <w:tc>
          <w:tcPr>
            <w:tcW w:w="4423" w:type="dxa"/>
          </w:tcPr>
          <w:p w:rsidR="00C4346F" w:rsidRPr="00D52652" w:rsidRDefault="00C4346F"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C4346F" w:rsidRPr="00D52652" w:rsidRDefault="00C4346F" w:rsidP="00306A29">
            <w:pPr>
              <w:pStyle w:val="a4"/>
              <w:jc w:val="both"/>
              <w:rPr>
                <w:sz w:val="26"/>
                <w:szCs w:val="26"/>
              </w:rPr>
            </w:pPr>
          </w:p>
        </w:tc>
      </w:tr>
      <w:tr w:rsidR="00C4346F" w:rsidRPr="002C594F" w:rsidTr="00306A29">
        <w:tc>
          <w:tcPr>
            <w:tcW w:w="850" w:type="dxa"/>
          </w:tcPr>
          <w:p w:rsidR="00C4346F" w:rsidRPr="00D52652" w:rsidRDefault="00C4346F" w:rsidP="00306A29">
            <w:pPr>
              <w:pStyle w:val="a4"/>
              <w:jc w:val="both"/>
              <w:rPr>
                <w:sz w:val="26"/>
                <w:szCs w:val="26"/>
              </w:rPr>
            </w:pPr>
            <w:r w:rsidRPr="00D52652">
              <w:rPr>
                <w:sz w:val="26"/>
                <w:szCs w:val="26"/>
              </w:rPr>
              <w:t>1.1.3</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C4346F" w:rsidRPr="00D52652" w:rsidRDefault="00C4346F" w:rsidP="00306A29">
            <w:pPr>
              <w:pStyle w:val="a4"/>
              <w:jc w:val="both"/>
              <w:rPr>
                <w:sz w:val="26"/>
                <w:szCs w:val="26"/>
              </w:rPr>
            </w:pPr>
          </w:p>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w:t>
            </w:r>
          </w:p>
        </w:tc>
        <w:tc>
          <w:tcPr>
            <w:tcW w:w="4423" w:type="dxa"/>
          </w:tcPr>
          <w:p w:rsidR="00C4346F" w:rsidRPr="00D52652" w:rsidRDefault="00C4346F" w:rsidP="00306A29">
            <w:pPr>
              <w:pStyle w:val="a4"/>
              <w:jc w:val="both"/>
              <w:rPr>
                <w:sz w:val="26"/>
                <w:szCs w:val="26"/>
              </w:rPr>
            </w:pPr>
            <w:r w:rsidRPr="00D52652">
              <w:rPr>
                <w:sz w:val="26"/>
                <w:szCs w:val="26"/>
              </w:rPr>
              <w:t>Сведения о юридическом лице: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1.2.1</w:t>
            </w:r>
          </w:p>
        </w:tc>
        <w:tc>
          <w:tcPr>
            <w:tcW w:w="4423" w:type="dxa"/>
          </w:tcPr>
          <w:p w:rsidR="00C4346F" w:rsidRPr="00D52652" w:rsidRDefault="00C4346F" w:rsidP="00306A29">
            <w:pPr>
              <w:pStyle w:val="a4"/>
              <w:jc w:val="both"/>
              <w:rPr>
                <w:sz w:val="26"/>
                <w:szCs w:val="26"/>
              </w:rPr>
            </w:pPr>
            <w:r w:rsidRPr="00D52652">
              <w:rPr>
                <w:sz w:val="26"/>
                <w:szCs w:val="26"/>
              </w:rPr>
              <w:t>Наименование</w:t>
            </w:r>
          </w:p>
        </w:tc>
        <w:tc>
          <w:tcPr>
            <w:tcW w:w="4706" w:type="dxa"/>
          </w:tcPr>
          <w:p w:rsidR="00C4346F" w:rsidRPr="00D52652" w:rsidRDefault="00C4346F" w:rsidP="00306A29">
            <w:pPr>
              <w:pStyle w:val="a4"/>
              <w:jc w:val="both"/>
              <w:rPr>
                <w:sz w:val="26"/>
                <w:szCs w:val="26"/>
              </w:rPr>
            </w:pPr>
          </w:p>
        </w:tc>
      </w:tr>
      <w:tr w:rsidR="00C4346F" w:rsidRPr="00D52652" w:rsidTr="00306A29">
        <w:tc>
          <w:tcPr>
            <w:tcW w:w="850" w:type="dxa"/>
          </w:tcPr>
          <w:p w:rsidR="00C4346F" w:rsidRPr="00D52652" w:rsidRDefault="00C4346F" w:rsidP="00306A29">
            <w:pPr>
              <w:pStyle w:val="a4"/>
              <w:jc w:val="both"/>
              <w:rPr>
                <w:sz w:val="26"/>
                <w:szCs w:val="26"/>
              </w:rPr>
            </w:pPr>
            <w:r w:rsidRPr="00D52652">
              <w:rPr>
                <w:sz w:val="26"/>
                <w:szCs w:val="26"/>
              </w:rPr>
              <w:t>1.2.2</w:t>
            </w:r>
          </w:p>
        </w:tc>
        <w:tc>
          <w:tcPr>
            <w:tcW w:w="4423" w:type="dxa"/>
          </w:tcPr>
          <w:p w:rsidR="00C4346F" w:rsidRPr="00D52652" w:rsidRDefault="00C4346F"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C4346F" w:rsidRPr="00D52652" w:rsidRDefault="00C4346F" w:rsidP="00306A29">
            <w:pPr>
              <w:pStyle w:val="a4"/>
              <w:jc w:val="both"/>
              <w:rPr>
                <w:sz w:val="26"/>
                <w:szCs w:val="26"/>
              </w:rPr>
            </w:pPr>
          </w:p>
        </w:tc>
      </w:tr>
      <w:tr w:rsidR="00C4346F" w:rsidRPr="002C594F" w:rsidTr="00306A29">
        <w:tc>
          <w:tcPr>
            <w:tcW w:w="850" w:type="dxa"/>
          </w:tcPr>
          <w:p w:rsidR="00C4346F" w:rsidRPr="00D52652" w:rsidRDefault="00C4346F" w:rsidP="00306A29">
            <w:pPr>
              <w:pStyle w:val="a4"/>
              <w:jc w:val="both"/>
              <w:rPr>
                <w:sz w:val="26"/>
                <w:szCs w:val="26"/>
              </w:rPr>
            </w:pPr>
            <w:r w:rsidRPr="00D52652">
              <w:rPr>
                <w:sz w:val="26"/>
                <w:szCs w:val="26"/>
              </w:rPr>
              <w:t>1.2.3</w:t>
            </w:r>
          </w:p>
        </w:tc>
        <w:tc>
          <w:tcPr>
            <w:tcW w:w="4423" w:type="dxa"/>
          </w:tcPr>
          <w:p w:rsidR="00C4346F" w:rsidRPr="00D52652" w:rsidRDefault="00C4346F"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C4346F" w:rsidRPr="00D52652" w:rsidRDefault="00C4346F" w:rsidP="00306A29">
            <w:pPr>
              <w:pStyle w:val="a4"/>
              <w:jc w:val="both"/>
              <w:rPr>
                <w:sz w:val="26"/>
                <w:szCs w:val="26"/>
              </w:rPr>
            </w:pPr>
          </w:p>
        </w:tc>
      </w:tr>
    </w:tbl>
    <w:p w:rsidR="00C4346F" w:rsidRPr="00D52652" w:rsidRDefault="00C4346F" w:rsidP="00C4346F">
      <w:pPr>
        <w:pStyle w:val="a4"/>
        <w:jc w:val="both"/>
        <w:rPr>
          <w:sz w:val="26"/>
          <w:szCs w:val="26"/>
        </w:rPr>
      </w:pPr>
    </w:p>
    <w:p w:rsidR="00C4346F" w:rsidRDefault="00C4346F" w:rsidP="00C4346F">
      <w:pPr>
        <w:pStyle w:val="a4"/>
        <w:jc w:val="center"/>
        <w:rPr>
          <w:color w:val="FF0000"/>
          <w:sz w:val="26"/>
          <w:szCs w:val="26"/>
        </w:rPr>
      </w:pPr>
      <w:r>
        <w:rPr>
          <w:b/>
          <w:sz w:val="26"/>
          <w:szCs w:val="26"/>
        </w:rPr>
        <w:t>2</w:t>
      </w:r>
      <w:r w:rsidRPr="00D52652">
        <w:rPr>
          <w:b/>
          <w:sz w:val="26"/>
          <w:szCs w:val="26"/>
        </w:rPr>
        <w:t xml:space="preserve">. Сведения </w:t>
      </w:r>
      <w:r>
        <w:rPr>
          <w:b/>
          <w:sz w:val="26"/>
          <w:szCs w:val="26"/>
        </w:rPr>
        <w:t>о выданном разрешении на строительство</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2353"/>
        <w:gridCol w:w="2353"/>
      </w:tblGrid>
      <w:tr w:rsidR="00C4346F" w:rsidRPr="00D52652" w:rsidTr="00306A29">
        <w:tc>
          <w:tcPr>
            <w:tcW w:w="850" w:type="dxa"/>
          </w:tcPr>
          <w:p w:rsidR="00C4346F" w:rsidRPr="00D52652" w:rsidRDefault="00C4346F" w:rsidP="00306A29">
            <w:pPr>
              <w:pStyle w:val="a4"/>
              <w:jc w:val="center"/>
              <w:rPr>
                <w:sz w:val="26"/>
                <w:szCs w:val="26"/>
              </w:rPr>
            </w:pPr>
            <w:r>
              <w:rPr>
                <w:sz w:val="26"/>
                <w:szCs w:val="26"/>
              </w:rPr>
              <w:t>№</w:t>
            </w:r>
          </w:p>
        </w:tc>
        <w:tc>
          <w:tcPr>
            <w:tcW w:w="4423" w:type="dxa"/>
          </w:tcPr>
          <w:p w:rsidR="00C4346F" w:rsidRPr="00D52652" w:rsidRDefault="00C4346F" w:rsidP="00306A29">
            <w:pPr>
              <w:pStyle w:val="a4"/>
              <w:jc w:val="center"/>
              <w:rPr>
                <w:sz w:val="26"/>
                <w:szCs w:val="26"/>
              </w:rPr>
            </w:pPr>
            <w:r>
              <w:rPr>
                <w:sz w:val="26"/>
                <w:szCs w:val="26"/>
              </w:rPr>
              <w:t>Орган (организация), выдавший (-</w:t>
            </w:r>
            <w:proofErr w:type="spellStart"/>
            <w:r>
              <w:rPr>
                <w:sz w:val="26"/>
                <w:szCs w:val="26"/>
              </w:rPr>
              <w:t>ая</w:t>
            </w:r>
            <w:proofErr w:type="spellEnd"/>
            <w:r>
              <w:rPr>
                <w:sz w:val="26"/>
                <w:szCs w:val="26"/>
              </w:rPr>
              <w:t>) разрешение на строительство</w:t>
            </w:r>
          </w:p>
        </w:tc>
        <w:tc>
          <w:tcPr>
            <w:tcW w:w="2353" w:type="dxa"/>
          </w:tcPr>
          <w:p w:rsidR="00C4346F" w:rsidRPr="00D52652" w:rsidRDefault="00C4346F" w:rsidP="00306A29">
            <w:pPr>
              <w:pStyle w:val="a4"/>
              <w:jc w:val="center"/>
              <w:rPr>
                <w:sz w:val="26"/>
                <w:szCs w:val="26"/>
              </w:rPr>
            </w:pPr>
            <w:r>
              <w:rPr>
                <w:sz w:val="26"/>
                <w:szCs w:val="26"/>
              </w:rPr>
              <w:t>Номер документа</w:t>
            </w:r>
          </w:p>
        </w:tc>
        <w:tc>
          <w:tcPr>
            <w:tcW w:w="2353" w:type="dxa"/>
          </w:tcPr>
          <w:p w:rsidR="00C4346F" w:rsidRPr="00D52652" w:rsidRDefault="00C4346F" w:rsidP="00306A29">
            <w:pPr>
              <w:pStyle w:val="a4"/>
              <w:jc w:val="center"/>
              <w:rPr>
                <w:sz w:val="26"/>
                <w:szCs w:val="26"/>
              </w:rPr>
            </w:pPr>
            <w:r>
              <w:rPr>
                <w:sz w:val="26"/>
                <w:szCs w:val="26"/>
              </w:rPr>
              <w:t>Дата документа</w:t>
            </w:r>
          </w:p>
        </w:tc>
      </w:tr>
      <w:tr w:rsidR="00C4346F" w:rsidRPr="00D52652" w:rsidTr="00306A29">
        <w:tc>
          <w:tcPr>
            <w:tcW w:w="850" w:type="dxa"/>
          </w:tcPr>
          <w:p w:rsidR="00C4346F" w:rsidRDefault="00C4346F" w:rsidP="00306A29">
            <w:pPr>
              <w:pStyle w:val="a4"/>
              <w:jc w:val="both"/>
              <w:rPr>
                <w:sz w:val="26"/>
                <w:szCs w:val="26"/>
              </w:rPr>
            </w:pPr>
          </w:p>
          <w:p w:rsidR="00C4346F" w:rsidRDefault="00C4346F" w:rsidP="00306A29">
            <w:pPr>
              <w:pStyle w:val="a4"/>
              <w:jc w:val="both"/>
              <w:rPr>
                <w:sz w:val="26"/>
                <w:szCs w:val="26"/>
              </w:rPr>
            </w:pPr>
          </w:p>
          <w:p w:rsidR="00A72A93" w:rsidRPr="00D52652" w:rsidRDefault="00A72A93" w:rsidP="00306A29">
            <w:pPr>
              <w:pStyle w:val="a4"/>
              <w:jc w:val="both"/>
              <w:rPr>
                <w:sz w:val="26"/>
                <w:szCs w:val="26"/>
              </w:rPr>
            </w:pPr>
          </w:p>
        </w:tc>
        <w:tc>
          <w:tcPr>
            <w:tcW w:w="4423" w:type="dxa"/>
          </w:tcPr>
          <w:p w:rsidR="00C4346F" w:rsidRPr="00D52652" w:rsidRDefault="00C4346F" w:rsidP="00306A29">
            <w:pPr>
              <w:pStyle w:val="a4"/>
              <w:jc w:val="both"/>
              <w:rPr>
                <w:sz w:val="26"/>
                <w:szCs w:val="26"/>
              </w:rPr>
            </w:pPr>
          </w:p>
        </w:tc>
        <w:tc>
          <w:tcPr>
            <w:tcW w:w="4706" w:type="dxa"/>
            <w:gridSpan w:val="2"/>
          </w:tcPr>
          <w:p w:rsidR="00C4346F" w:rsidRPr="00D52652" w:rsidRDefault="00C4346F" w:rsidP="00306A29">
            <w:pPr>
              <w:pStyle w:val="a4"/>
              <w:jc w:val="both"/>
              <w:rPr>
                <w:sz w:val="26"/>
                <w:szCs w:val="26"/>
              </w:rPr>
            </w:pPr>
          </w:p>
        </w:tc>
      </w:tr>
    </w:tbl>
    <w:p w:rsidR="00C4346F" w:rsidRPr="00B16FE3" w:rsidRDefault="00C4346F" w:rsidP="00C4346F">
      <w:pPr>
        <w:pStyle w:val="a4"/>
        <w:jc w:val="center"/>
        <w:rPr>
          <w:b/>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C4346F" w:rsidRPr="00D52652" w:rsidTr="00C4346F">
        <w:trPr>
          <w:trHeight w:val="1794"/>
        </w:trPr>
        <w:tc>
          <w:tcPr>
            <w:tcW w:w="9979" w:type="dxa"/>
            <w:gridSpan w:val="2"/>
            <w:tcBorders>
              <w:top w:val="nil"/>
              <w:left w:val="nil"/>
              <w:bottom w:val="single" w:sz="4" w:space="0" w:color="000000"/>
              <w:right w:val="nil"/>
            </w:tcBorders>
          </w:tcPr>
          <w:p w:rsidR="00C4346F" w:rsidRPr="00D52652" w:rsidRDefault="00C4346F" w:rsidP="00306A29">
            <w:pPr>
              <w:pStyle w:val="a4"/>
              <w:jc w:val="both"/>
              <w:rPr>
                <w:sz w:val="26"/>
                <w:szCs w:val="26"/>
              </w:rPr>
            </w:pPr>
            <w:r w:rsidRPr="00D52652">
              <w:rPr>
                <w:sz w:val="26"/>
                <w:szCs w:val="26"/>
              </w:rPr>
              <w:t>Приложение: _______________________________________________________</w:t>
            </w:r>
            <w:r>
              <w:rPr>
                <w:sz w:val="26"/>
                <w:szCs w:val="26"/>
              </w:rPr>
              <w:t>_____</w:t>
            </w:r>
            <w:r w:rsidRPr="00D52652">
              <w:rPr>
                <w:sz w:val="26"/>
                <w:szCs w:val="26"/>
              </w:rPr>
              <w:t>____</w:t>
            </w:r>
          </w:p>
          <w:p w:rsidR="00C4346F" w:rsidRPr="00D52652" w:rsidRDefault="00C4346F"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C4346F" w:rsidRPr="00D52652" w:rsidRDefault="00C4346F"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C4346F" w:rsidRPr="00D52652" w:rsidRDefault="00C4346F" w:rsidP="00306A29">
            <w:pPr>
              <w:pStyle w:val="a4"/>
              <w:jc w:val="both"/>
              <w:rPr>
                <w:sz w:val="26"/>
                <w:szCs w:val="26"/>
              </w:rPr>
            </w:pPr>
            <w:r w:rsidRPr="00D52652">
              <w:rPr>
                <w:sz w:val="26"/>
                <w:szCs w:val="26"/>
              </w:rPr>
              <w:t>Результат предоставления услуги прошу:</w:t>
            </w:r>
          </w:p>
          <w:p w:rsidR="00C4346F" w:rsidRPr="00D52652" w:rsidRDefault="00C4346F" w:rsidP="00306A29">
            <w:pPr>
              <w:pStyle w:val="a4"/>
              <w:jc w:val="both"/>
              <w:rPr>
                <w:sz w:val="26"/>
                <w:szCs w:val="26"/>
              </w:rPr>
            </w:pPr>
          </w:p>
        </w:tc>
      </w:tr>
      <w:tr w:rsidR="00C4346F" w:rsidRPr="002C594F"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C4346F" w:rsidRPr="00D52652" w:rsidRDefault="00C4346F" w:rsidP="00306A29">
            <w:pPr>
              <w:pStyle w:val="a4"/>
              <w:jc w:val="both"/>
              <w:rPr>
                <w:sz w:val="26"/>
                <w:szCs w:val="26"/>
              </w:rPr>
            </w:pPr>
          </w:p>
        </w:tc>
      </w:tr>
      <w:tr w:rsidR="00C4346F" w:rsidRPr="002C594F"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2C594F"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C4346F" w:rsidRPr="00D52652" w:rsidRDefault="00C4346F" w:rsidP="00306A29">
            <w:pPr>
              <w:pStyle w:val="a4"/>
              <w:jc w:val="both"/>
              <w:rPr>
                <w:sz w:val="26"/>
                <w:szCs w:val="26"/>
              </w:rPr>
            </w:pPr>
          </w:p>
        </w:tc>
        <w:tc>
          <w:tcPr>
            <w:tcW w:w="1904" w:type="dxa"/>
          </w:tcPr>
          <w:p w:rsidR="00C4346F" w:rsidRPr="00D52652" w:rsidRDefault="00C4346F" w:rsidP="00306A29">
            <w:pPr>
              <w:pStyle w:val="a4"/>
              <w:jc w:val="both"/>
              <w:rPr>
                <w:sz w:val="26"/>
                <w:szCs w:val="26"/>
              </w:rPr>
            </w:pPr>
          </w:p>
        </w:tc>
      </w:tr>
      <w:tr w:rsidR="00C4346F" w:rsidRPr="002C594F" w:rsidTr="00C4346F">
        <w:trPr>
          <w:trHeight w:val="330"/>
        </w:trPr>
        <w:tc>
          <w:tcPr>
            <w:tcW w:w="8075" w:type="dxa"/>
          </w:tcPr>
          <w:p w:rsidR="00C4346F" w:rsidRPr="00D52652" w:rsidRDefault="00C4346F" w:rsidP="00306A29">
            <w:pPr>
              <w:pStyle w:val="a4"/>
              <w:jc w:val="both"/>
              <w:rPr>
                <w:sz w:val="10"/>
                <w:szCs w:val="10"/>
              </w:rPr>
            </w:pPr>
          </w:p>
          <w:p w:rsidR="00C4346F" w:rsidRPr="00D52652" w:rsidRDefault="00C4346F"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C4346F" w:rsidRPr="00D52652" w:rsidRDefault="00C4346F" w:rsidP="00306A29">
            <w:pPr>
              <w:pStyle w:val="a4"/>
              <w:jc w:val="both"/>
              <w:rPr>
                <w:sz w:val="26"/>
                <w:szCs w:val="26"/>
              </w:rPr>
            </w:pPr>
          </w:p>
        </w:tc>
      </w:tr>
      <w:tr w:rsidR="00C4346F" w:rsidRPr="002C594F" w:rsidTr="00C4346F">
        <w:trPr>
          <w:trHeight w:val="330"/>
        </w:trPr>
        <w:tc>
          <w:tcPr>
            <w:tcW w:w="9979" w:type="dxa"/>
            <w:gridSpan w:val="2"/>
          </w:tcPr>
          <w:p w:rsidR="00C4346F" w:rsidRPr="00935CDF" w:rsidRDefault="00C4346F" w:rsidP="00306A29">
            <w:pPr>
              <w:pStyle w:val="a4"/>
              <w:jc w:val="center"/>
              <w:rPr>
                <w:i/>
              </w:rPr>
            </w:pPr>
            <w:r w:rsidRPr="00935CDF">
              <w:rPr>
                <w:i/>
              </w:rPr>
              <w:t>Указывается один из перечисленных способов</w:t>
            </w:r>
          </w:p>
        </w:tc>
      </w:tr>
    </w:tbl>
    <w:p w:rsidR="00C4346F" w:rsidRDefault="00C4346F" w:rsidP="00C4346F">
      <w:pPr>
        <w:pStyle w:val="a4"/>
        <w:jc w:val="center"/>
        <w:rPr>
          <w:rFonts w:eastAsia="Arial"/>
          <w:b/>
          <w:sz w:val="28"/>
          <w:szCs w:val="28"/>
        </w:rPr>
      </w:pPr>
    </w:p>
    <w:p w:rsidR="00C4346F" w:rsidRDefault="00C4346F" w:rsidP="00556CA0">
      <w:pPr>
        <w:pStyle w:val="a4"/>
        <w:spacing w:line="276" w:lineRule="auto"/>
        <w:jc w:val="center"/>
        <w:rPr>
          <w:rFonts w:eastAsia="Arial"/>
          <w:b/>
          <w:sz w:val="28"/>
          <w:szCs w:val="28"/>
        </w:rPr>
      </w:pPr>
      <w:r>
        <w:rPr>
          <w:rFonts w:eastAsia="Arial"/>
          <w:b/>
          <w:sz w:val="28"/>
          <w:szCs w:val="28"/>
        </w:rPr>
        <w:t>___________________           __________________________</w:t>
      </w:r>
    </w:p>
    <w:p w:rsidR="00C4346F" w:rsidRDefault="00C4346F" w:rsidP="00C4346F">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C4346F" w:rsidRDefault="00C4346F"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7A42FC" w:rsidRDefault="007A42FC" w:rsidP="007A42FC">
      <w:pPr>
        <w:pStyle w:val="a4"/>
        <w:ind w:left="5529"/>
        <w:jc w:val="both"/>
        <w:rPr>
          <w:rFonts w:eastAsia="Arial"/>
          <w:sz w:val="20"/>
          <w:szCs w:val="20"/>
        </w:rPr>
      </w:pPr>
      <w:r>
        <w:rPr>
          <w:rFonts w:eastAsia="Arial"/>
          <w:sz w:val="20"/>
          <w:szCs w:val="20"/>
        </w:rPr>
        <w:t>Приложение № 11</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A42FC" w:rsidRDefault="007A42FC" w:rsidP="007A42FC">
      <w:pPr>
        <w:tabs>
          <w:tab w:val="left" w:pos="8235"/>
        </w:tabs>
        <w:rPr>
          <w:rFonts w:ascii="Times New Roman" w:eastAsia="Arial" w:hAnsi="Times New Roman"/>
          <w:sz w:val="28"/>
          <w:szCs w:val="28"/>
          <w:lang w:val="ru-RU" w:eastAsia="ru-RU"/>
        </w:rPr>
      </w:pPr>
      <w:r>
        <w:rPr>
          <w:rFonts w:eastAsia="Arial"/>
          <w:lang w:val="ru-RU" w:eastAsia="ru-RU"/>
        </w:rPr>
        <w:lastRenderedPageBreak/>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7A42FC" w:rsidRDefault="007A42FC" w:rsidP="00EE2DC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7A42FC"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7A42FC" w:rsidRDefault="007A42FC" w:rsidP="00EE2DC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7A42FC" w:rsidRPr="00E42657" w:rsidRDefault="007A42FC" w:rsidP="00EE2DC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7A42FC" w:rsidRDefault="007A42FC" w:rsidP="007A42FC">
      <w:pPr>
        <w:tabs>
          <w:tab w:val="left" w:pos="8235"/>
        </w:tabs>
        <w:rPr>
          <w:rFonts w:ascii="Times New Roman" w:eastAsia="Arial" w:hAnsi="Times New Roman"/>
          <w:sz w:val="28"/>
          <w:szCs w:val="28"/>
          <w:lang w:val="ru-RU" w:eastAsia="ru-RU"/>
        </w:rPr>
      </w:pPr>
    </w:p>
    <w:p w:rsidR="007A42FC" w:rsidRDefault="007A42FC" w:rsidP="007A42FC">
      <w:pPr>
        <w:pStyle w:val="a4"/>
        <w:jc w:val="center"/>
        <w:rPr>
          <w:rFonts w:eastAsia="Arial"/>
          <w:b/>
          <w:sz w:val="28"/>
          <w:szCs w:val="28"/>
        </w:rPr>
      </w:pPr>
      <w:r>
        <w:rPr>
          <w:rFonts w:eastAsia="Arial"/>
          <w:b/>
          <w:sz w:val="28"/>
          <w:szCs w:val="28"/>
        </w:rPr>
        <w:t xml:space="preserve">РЕШЕНИЕ </w:t>
      </w:r>
    </w:p>
    <w:p w:rsidR="007A42FC" w:rsidRDefault="007A42FC" w:rsidP="007A42FC">
      <w:pPr>
        <w:pStyle w:val="a4"/>
        <w:jc w:val="center"/>
        <w:rPr>
          <w:rFonts w:eastAsia="Arial"/>
          <w:b/>
          <w:sz w:val="28"/>
          <w:szCs w:val="28"/>
        </w:rPr>
      </w:pPr>
      <w:r>
        <w:rPr>
          <w:rFonts w:eastAsia="Arial"/>
          <w:b/>
          <w:sz w:val="28"/>
          <w:szCs w:val="28"/>
        </w:rPr>
        <w:t>об отказе в выдаче дубликата разрешения на строительство</w:t>
      </w:r>
    </w:p>
    <w:p w:rsidR="007A42FC" w:rsidRDefault="007A42FC" w:rsidP="00EE2DC8">
      <w:pPr>
        <w:pStyle w:val="a4"/>
        <w:spacing w:line="276" w:lineRule="auto"/>
        <w:jc w:val="both"/>
        <w:rPr>
          <w:sz w:val="28"/>
          <w:szCs w:val="28"/>
        </w:rPr>
      </w:pPr>
    </w:p>
    <w:p w:rsidR="007A42FC" w:rsidRDefault="007A42FC" w:rsidP="007A42FC">
      <w:pPr>
        <w:pStyle w:val="a4"/>
        <w:jc w:val="both"/>
        <w:rPr>
          <w:sz w:val="28"/>
          <w:szCs w:val="28"/>
        </w:rPr>
      </w:pPr>
      <w:r w:rsidRPr="00280F46">
        <w:rPr>
          <w:sz w:val="28"/>
          <w:szCs w:val="28"/>
        </w:rPr>
        <w:t xml:space="preserve"> </w:t>
      </w:r>
      <w:r>
        <w:rPr>
          <w:sz w:val="28"/>
          <w:szCs w:val="28"/>
        </w:rPr>
        <w:t>____________________________________________________________________</w:t>
      </w:r>
    </w:p>
    <w:p w:rsidR="007A42FC" w:rsidRDefault="007A42FC" w:rsidP="007A42FC">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A42FC" w:rsidRDefault="007A42FC" w:rsidP="007A42FC">
      <w:pPr>
        <w:pStyle w:val="a4"/>
        <w:jc w:val="center"/>
        <w:rPr>
          <w:sz w:val="20"/>
          <w:szCs w:val="20"/>
        </w:rPr>
      </w:pPr>
    </w:p>
    <w:p w:rsidR="007A42FC" w:rsidRDefault="007A42FC" w:rsidP="007A42FC">
      <w:pPr>
        <w:pStyle w:val="a4"/>
        <w:jc w:val="both"/>
        <w:rPr>
          <w:sz w:val="26"/>
          <w:szCs w:val="26"/>
        </w:rPr>
      </w:pPr>
      <w:r>
        <w:rPr>
          <w:sz w:val="26"/>
          <w:szCs w:val="26"/>
        </w:rPr>
        <w:tab/>
        <w:t xml:space="preserve">По результатам рассмотрения заявления о выдаче разрешения на строительство от ______________ № _______________ принято решение об отказе </w:t>
      </w:r>
      <w:r w:rsidR="007D3545">
        <w:rPr>
          <w:rFonts w:eastAsia="Arial"/>
          <w:sz w:val="26"/>
          <w:szCs w:val="26"/>
        </w:rPr>
        <w:t>в выдаче дуб</w:t>
      </w:r>
      <w:r>
        <w:rPr>
          <w:rFonts w:eastAsia="Arial"/>
          <w:sz w:val="26"/>
          <w:szCs w:val="26"/>
        </w:rPr>
        <w:t>ликата</w:t>
      </w:r>
      <w:r w:rsidRPr="00A04B38">
        <w:rPr>
          <w:rFonts w:eastAsia="Arial"/>
          <w:sz w:val="26"/>
          <w:szCs w:val="26"/>
        </w:rPr>
        <w:t xml:space="preserve"> </w:t>
      </w:r>
    </w:p>
    <w:p w:rsidR="007A42FC" w:rsidRPr="00D7448A" w:rsidRDefault="007A42FC" w:rsidP="007A42FC">
      <w:pPr>
        <w:pStyle w:val="a4"/>
        <w:tabs>
          <w:tab w:val="left" w:pos="5505"/>
        </w:tabs>
        <w:jc w:val="both"/>
        <w:rPr>
          <w:i/>
          <w:sz w:val="20"/>
          <w:szCs w:val="20"/>
        </w:rPr>
      </w:pPr>
      <w:r>
        <w:rPr>
          <w:sz w:val="26"/>
          <w:szCs w:val="26"/>
        </w:rPr>
        <w:t xml:space="preserve">         </w:t>
      </w:r>
      <w:r>
        <w:rPr>
          <w:i/>
          <w:sz w:val="20"/>
          <w:szCs w:val="20"/>
        </w:rPr>
        <w:t>(дата и номер регистрации)</w:t>
      </w:r>
    </w:p>
    <w:p w:rsidR="007A42FC" w:rsidRPr="00A04B38" w:rsidRDefault="007A42FC" w:rsidP="007A42FC">
      <w:pPr>
        <w:pStyle w:val="a4"/>
        <w:jc w:val="both"/>
        <w:rPr>
          <w:sz w:val="26"/>
          <w:szCs w:val="26"/>
        </w:rPr>
      </w:pPr>
      <w:r w:rsidRPr="00A04B38">
        <w:rPr>
          <w:rFonts w:eastAsia="Arial"/>
          <w:sz w:val="26"/>
          <w:szCs w:val="26"/>
        </w:rPr>
        <w:t>разрешени</w:t>
      </w:r>
      <w:r>
        <w:rPr>
          <w:rFonts w:eastAsia="Arial"/>
          <w:sz w:val="26"/>
          <w:szCs w:val="26"/>
        </w:rPr>
        <w:t>я</w:t>
      </w:r>
      <w:r w:rsidRPr="00A04B38">
        <w:rPr>
          <w:rFonts w:eastAsia="Arial"/>
          <w:sz w:val="26"/>
          <w:szCs w:val="26"/>
        </w:rPr>
        <w:t xml:space="preserve"> на строительство</w:t>
      </w:r>
      <w:r>
        <w:rPr>
          <w:rFonts w:eastAsia="Arial"/>
          <w:sz w:val="26"/>
          <w:szCs w:val="26"/>
        </w:rPr>
        <w:t xml:space="preserve"> </w:t>
      </w:r>
    </w:p>
    <w:p w:rsidR="007A42FC" w:rsidRDefault="007A42FC" w:rsidP="007A42FC">
      <w:pPr>
        <w:pStyle w:val="a4"/>
        <w:jc w:val="both"/>
        <w:rPr>
          <w:sz w:val="26"/>
          <w:szCs w:val="26"/>
        </w:rPr>
      </w:pPr>
    </w:p>
    <w:tbl>
      <w:tblPr>
        <w:tblStyle w:val="ac"/>
        <w:tblW w:w="9918" w:type="dxa"/>
        <w:tblLook w:val="04A0"/>
      </w:tblPr>
      <w:tblGrid>
        <w:gridCol w:w="2474"/>
        <w:gridCol w:w="3900"/>
        <w:gridCol w:w="3544"/>
      </w:tblGrid>
      <w:tr w:rsidR="007A42FC" w:rsidRPr="002C594F" w:rsidTr="00306A29">
        <w:tc>
          <w:tcPr>
            <w:tcW w:w="2474" w:type="dxa"/>
          </w:tcPr>
          <w:p w:rsidR="007A42FC" w:rsidRDefault="007A42FC" w:rsidP="00306A29">
            <w:pPr>
              <w:pStyle w:val="a4"/>
              <w:jc w:val="both"/>
              <w:rPr>
                <w:sz w:val="26"/>
                <w:szCs w:val="26"/>
              </w:rPr>
            </w:pPr>
            <w:r>
              <w:rPr>
                <w:sz w:val="26"/>
                <w:szCs w:val="26"/>
              </w:rPr>
              <w:t>№ пункта Административного регламента</w:t>
            </w:r>
          </w:p>
        </w:tc>
        <w:tc>
          <w:tcPr>
            <w:tcW w:w="3900" w:type="dxa"/>
          </w:tcPr>
          <w:p w:rsidR="007A42FC" w:rsidRDefault="007A42FC" w:rsidP="00306A29">
            <w:pPr>
              <w:pStyle w:val="a4"/>
              <w:jc w:val="both"/>
              <w:rPr>
                <w:sz w:val="26"/>
                <w:szCs w:val="26"/>
              </w:rPr>
            </w:pPr>
            <w:r w:rsidRPr="007D3545">
              <w:rPr>
                <w:sz w:val="26"/>
                <w:szCs w:val="26"/>
              </w:rPr>
              <w:t xml:space="preserve">Наименование основания для отказа </w:t>
            </w:r>
            <w:r w:rsidR="007D3545" w:rsidRPr="007D3545">
              <w:rPr>
                <w:rFonts w:eastAsia="Arial"/>
                <w:sz w:val="26"/>
                <w:szCs w:val="26"/>
              </w:rPr>
              <w:t>в выдаче дубликата разрешения на строительство</w:t>
            </w:r>
            <w:r w:rsidR="007D3545">
              <w:rPr>
                <w:sz w:val="26"/>
                <w:szCs w:val="26"/>
              </w:rPr>
              <w:t xml:space="preserve"> </w:t>
            </w:r>
            <w:r>
              <w:rPr>
                <w:sz w:val="26"/>
                <w:szCs w:val="26"/>
              </w:rPr>
              <w:t>в соответствии с Административным регламентом</w:t>
            </w:r>
          </w:p>
        </w:tc>
        <w:tc>
          <w:tcPr>
            <w:tcW w:w="3544" w:type="dxa"/>
          </w:tcPr>
          <w:p w:rsidR="007A42FC" w:rsidRDefault="007A42FC" w:rsidP="00306A29">
            <w:pPr>
              <w:pStyle w:val="a4"/>
              <w:jc w:val="both"/>
              <w:rPr>
                <w:sz w:val="26"/>
                <w:szCs w:val="26"/>
              </w:rPr>
            </w:pPr>
            <w:r>
              <w:rPr>
                <w:sz w:val="26"/>
                <w:szCs w:val="26"/>
              </w:rPr>
              <w:t xml:space="preserve">Разъяснение причин отказа </w:t>
            </w:r>
            <w:r w:rsidR="007D3545" w:rsidRPr="007D3545">
              <w:rPr>
                <w:rFonts w:eastAsia="Arial"/>
                <w:sz w:val="26"/>
                <w:szCs w:val="26"/>
              </w:rPr>
              <w:t>в выдаче дубликата разрешения на строительство</w:t>
            </w:r>
          </w:p>
        </w:tc>
      </w:tr>
      <w:tr w:rsidR="007A42FC" w:rsidRPr="00323BAA" w:rsidTr="00306A29">
        <w:tc>
          <w:tcPr>
            <w:tcW w:w="2474" w:type="dxa"/>
          </w:tcPr>
          <w:p w:rsidR="007A42FC" w:rsidRPr="00BD3D80" w:rsidRDefault="007D3545" w:rsidP="007D3545">
            <w:pPr>
              <w:pStyle w:val="a4"/>
              <w:jc w:val="both"/>
              <w:rPr>
                <w:sz w:val="26"/>
                <w:szCs w:val="26"/>
              </w:rPr>
            </w:pPr>
            <w:r w:rsidRPr="00BD3D80">
              <w:rPr>
                <w:sz w:val="26"/>
                <w:szCs w:val="26"/>
              </w:rPr>
              <w:t>пункт</w:t>
            </w:r>
            <w:r w:rsidR="007A42FC" w:rsidRPr="00BD3D80">
              <w:rPr>
                <w:sz w:val="26"/>
                <w:szCs w:val="26"/>
              </w:rPr>
              <w:t xml:space="preserve"> 2.</w:t>
            </w:r>
            <w:r w:rsidRPr="00BD3D80">
              <w:rPr>
                <w:sz w:val="26"/>
                <w:szCs w:val="26"/>
              </w:rPr>
              <w:t>30</w:t>
            </w:r>
          </w:p>
        </w:tc>
        <w:tc>
          <w:tcPr>
            <w:tcW w:w="3900" w:type="dxa"/>
          </w:tcPr>
          <w:p w:rsidR="007A42FC" w:rsidRPr="00BD3D80" w:rsidRDefault="00BD3D80" w:rsidP="00306A29">
            <w:pPr>
              <w:pStyle w:val="a4"/>
              <w:jc w:val="both"/>
              <w:rPr>
                <w:rFonts w:eastAsia="Arial"/>
                <w:sz w:val="26"/>
                <w:szCs w:val="26"/>
              </w:rPr>
            </w:pPr>
            <w:r w:rsidRPr="00BD3D80">
              <w:rPr>
                <w:rFonts w:eastAsia="Arial"/>
                <w:sz w:val="26"/>
                <w:szCs w:val="26"/>
              </w:rPr>
              <w:t>несоответствие заявителя кругу лиц, указанных в пункте 2.2 настоящего Административного регламента</w:t>
            </w:r>
          </w:p>
        </w:tc>
        <w:tc>
          <w:tcPr>
            <w:tcW w:w="3544" w:type="dxa"/>
          </w:tcPr>
          <w:p w:rsidR="007A42FC" w:rsidRPr="007F459B" w:rsidRDefault="007A42FC" w:rsidP="00306A29">
            <w:pPr>
              <w:spacing w:line="240" w:lineRule="auto"/>
              <w:rPr>
                <w:rFonts w:ascii="Times New Roman" w:hAnsi="Times New Roman"/>
                <w:sz w:val="26"/>
                <w:szCs w:val="26"/>
              </w:rPr>
            </w:pPr>
            <w:proofErr w:type="spellStart"/>
            <w:r w:rsidRPr="007F459B">
              <w:rPr>
                <w:rFonts w:ascii="Times New Roman" w:hAnsi="Times New Roman"/>
                <w:i/>
                <w:sz w:val="26"/>
                <w:szCs w:val="26"/>
              </w:rPr>
              <w:t>Указываются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основания</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такого</w:t>
            </w:r>
            <w:proofErr w:type="spellEnd"/>
            <w:r w:rsidRPr="007F459B">
              <w:rPr>
                <w:rFonts w:ascii="Times New Roman" w:hAnsi="Times New Roman"/>
                <w:i/>
                <w:sz w:val="26"/>
                <w:szCs w:val="26"/>
              </w:rPr>
              <w:t xml:space="preserve"> </w:t>
            </w:r>
            <w:proofErr w:type="spellStart"/>
            <w:r w:rsidRPr="007F459B">
              <w:rPr>
                <w:rFonts w:ascii="Times New Roman" w:hAnsi="Times New Roman"/>
                <w:i/>
                <w:sz w:val="26"/>
                <w:szCs w:val="26"/>
              </w:rPr>
              <w:t>вывода</w:t>
            </w:r>
            <w:proofErr w:type="spellEnd"/>
          </w:p>
        </w:tc>
      </w:tr>
    </w:tbl>
    <w:p w:rsidR="007A42FC" w:rsidRPr="006435BC" w:rsidRDefault="007A42FC" w:rsidP="007A42FC">
      <w:pPr>
        <w:pStyle w:val="a4"/>
        <w:jc w:val="both"/>
        <w:rPr>
          <w:sz w:val="26"/>
          <w:szCs w:val="26"/>
        </w:rPr>
      </w:pPr>
    </w:p>
    <w:p w:rsidR="007A42FC" w:rsidRDefault="007A42FC" w:rsidP="007A42FC">
      <w:pPr>
        <w:pStyle w:val="a4"/>
        <w:tabs>
          <w:tab w:val="left" w:pos="567"/>
          <w:tab w:val="left" w:pos="5535"/>
        </w:tabs>
        <w:jc w:val="both"/>
        <w:rPr>
          <w:rFonts w:eastAsia="Arial"/>
          <w:sz w:val="26"/>
          <w:szCs w:val="26"/>
        </w:rPr>
      </w:pPr>
      <w:r>
        <w:rPr>
          <w:rFonts w:eastAsia="Arial"/>
          <w:sz w:val="26"/>
          <w:szCs w:val="26"/>
        </w:rPr>
        <w:tab/>
        <w:t xml:space="preserve">Вы вправе повторно обратиться с заявлением </w:t>
      </w:r>
      <w:r w:rsidR="001D390B">
        <w:rPr>
          <w:rFonts w:eastAsia="Arial"/>
          <w:sz w:val="26"/>
          <w:szCs w:val="26"/>
        </w:rPr>
        <w:t>в выдаче дубликата</w:t>
      </w:r>
      <w:r>
        <w:rPr>
          <w:rFonts w:eastAsia="Arial"/>
          <w:sz w:val="26"/>
          <w:szCs w:val="26"/>
        </w:rPr>
        <w:t xml:space="preserve"> разрешени</w:t>
      </w:r>
      <w:r w:rsidR="001D390B">
        <w:rPr>
          <w:rFonts w:eastAsia="Arial"/>
          <w:sz w:val="26"/>
          <w:szCs w:val="26"/>
        </w:rPr>
        <w:t>я</w:t>
      </w:r>
      <w:r>
        <w:rPr>
          <w:rFonts w:eastAsia="Arial"/>
          <w:sz w:val="26"/>
          <w:szCs w:val="26"/>
        </w:rPr>
        <w:t xml:space="preserve"> на строительство после устранения указанных нарушений.</w:t>
      </w:r>
    </w:p>
    <w:p w:rsidR="007A42FC" w:rsidRDefault="007A42FC" w:rsidP="007A42FC">
      <w:pPr>
        <w:pStyle w:val="a4"/>
        <w:tabs>
          <w:tab w:val="left" w:pos="567"/>
          <w:tab w:val="left" w:pos="5535"/>
        </w:tabs>
        <w:jc w:val="both"/>
        <w:rPr>
          <w:rFonts w:eastAsia="Arial"/>
          <w:sz w:val="26"/>
          <w:szCs w:val="26"/>
        </w:rPr>
      </w:pPr>
      <w:r>
        <w:rPr>
          <w:rFonts w:eastAsia="Arial"/>
          <w:sz w:val="26"/>
          <w:szCs w:val="26"/>
        </w:rPr>
        <w:tab/>
        <w:t>Данный отказ может быть обжалован в досудебном порядке путем направления жалобы в __________________________________________________________________,</w:t>
      </w:r>
    </w:p>
    <w:p w:rsidR="007A42FC" w:rsidRDefault="007A42FC" w:rsidP="007A42FC">
      <w:pPr>
        <w:pStyle w:val="a4"/>
        <w:tabs>
          <w:tab w:val="left" w:pos="567"/>
          <w:tab w:val="left" w:pos="5535"/>
        </w:tabs>
        <w:jc w:val="both"/>
        <w:rPr>
          <w:rFonts w:eastAsia="Arial"/>
          <w:sz w:val="26"/>
          <w:szCs w:val="26"/>
        </w:rPr>
      </w:pPr>
      <w:r>
        <w:rPr>
          <w:rFonts w:eastAsia="Arial"/>
          <w:sz w:val="26"/>
          <w:szCs w:val="26"/>
        </w:rPr>
        <w:t>а также в судебном порядке.</w:t>
      </w:r>
    </w:p>
    <w:p w:rsidR="007A42FC" w:rsidRPr="00C8350C" w:rsidRDefault="007A42FC" w:rsidP="007A42FC">
      <w:pPr>
        <w:pStyle w:val="a4"/>
        <w:tabs>
          <w:tab w:val="left" w:pos="567"/>
          <w:tab w:val="left" w:pos="5535"/>
        </w:tabs>
        <w:jc w:val="both"/>
        <w:rPr>
          <w:rFonts w:eastAsia="Arial"/>
          <w:i/>
          <w:sz w:val="20"/>
          <w:szCs w:val="20"/>
        </w:rPr>
      </w:pPr>
      <w:r>
        <w:rPr>
          <w:rFonts w:eastAsia="Arial"/>
          <w:sz w:val="26"/>
          <w:szCs w:val="26"/>
        </w:rPr>
        <w:t>Дополнительно информируем:_________________________________________________________________________________________________________________________________________</w:t>
      </w:r>
      <w:r w:rsidR="00EE2DC8" w:rsidRPr="00C8350C">
        <w:rPr>
          <w:rFonts w:eastAsia="Arial"/>
          <w:i/>
          <w:sz w:val="20"/>
          <w:szCs w:val="20"/>
        </w:rPr>
        <w:t xml:space="preserve"> </w:t>
      </w:r>
      <w:r w:rsidRPr="00C8350C">
        <w:rPr>
          <w:rFonts w:eastAsia="Arial"/>
          <w:i/>
          <w:sz w:val="20"/>
          <w:szCs w:val="20"/>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7A42FC" w:rsidRDefault="007A42FC" w:rsidP="007A42FC">
      <w:pPr>
        <w:pStyle w:val="a4"/>
        <w:jc w:val="center"/>
        <w:rPr>
          <w:rFonts w:eastAsia="Arial"/>
          <w:b/>
          <w:sz w:val="28"/>
          <w:szCs w:val="28"/>
        </w:rPr>
      </w:pPr>
    </w:p>
    <w:p w:rsidR="007A42FC" w:rsidRDefault="007A42FC" w:rsidP="00EE2DC8">
      <w:pPr>
        <w:pStyle w:val="a4"/>
        <w:spacing w:line="276" w:lineRule="auto"/>
        <w:jc w:val="center"/>
        <w:rPr>
          <w:rFonts w:eastAsia="Arial"/>
          <w:b/>
          <w:sz w:val="28"/>
          <w:szCs w:val="28"/>
        </w:rPr>
      </w:pPr>
      <w:r>
        <w:rPr>
          <w:rFonts w:eastAsia="Arial"/>
          <w:b/>
          <w:sz w:val="28"/>
          <w:szCs w:val="28"/>
        </w:rPr>
        <w:t>_______________________     ___________________      ______________________</w:t>
      </w:r>
    </w:p>
    <w:p w:rsidR="007A42FC" w:rsidRPr="00F93235" w:rsidRDefault="007A42FC" w:rsidP="007A42FC">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7A42FC" w:rsidRDefault="007A42FC" w:rsidP="007A42FC">
      <w:pPr>
        <w:spacing w:line="240" w:lineRule="auto"/>
        <w:jc w:val="both"/>
        <w:rPr>
          <w:rFonts w:ascii="Times New Roman" w:eastAsia="Arial" w:hAnsi="Times New Roman"/>
          <w:sz w:val="26"/>
          <w:szCs w:val="26"/>
          <w:lang w:val="ru-RU" w:eastAsia="ru-RU"/>
        </w:rPr>
      </w:pPr>
    </w:p>
    <w:p w:rsidR="007A42FC" w:rsidRDefault="007A42FC" w:rsidP="007A42FC">
      <w:pPr>
        <w:rPr>
          <w:rFonts w:ascii="Times New Roman" w:eastAsia="Arial" w:hAnsi="Times New Roman"/>
          <w:sz w:val="26"/>
          <w:szCs w:val="26"/>
          <w:lang w:val="ru-RU" w:eastAsia="ru-RU"/>
        </w:rPr>
      </w:pPr>
      <w:r>
        <w:rPr>
          <w:rFonts w:ascii="Times New Roman" w:eastAsia="Arial" w:hAnsi="Times New Roman"/>
          <w:sz w:val="26"/>
          <w:szCs w:val="26"/>
          <w:lang w:val="ru-RU" w:eastAsia="ru-RU"/>
        </w:rPr>
        <w:t>Дата</w:t>
      </w:r>
    </w:p>
    <w:p w:rsidR="007A42FC" w:rsidRDefault="007A42FC" w:rsidP="007F459B">
      <w:pPr>
        <w:rPr>
          <w:rFonts w:ascii="Times New Roman" w:eastAsia="Arial" w:hAnsi="Times New Roman"/>
          <w:sz w:val="26"/>
          <w:szCs w:val="26"/>
          <w:lang w:val="ru-RU" w:eastAsia="ru-RU"/>
        </w:rPr>
      </w:pPr>
    </w:p>
    <w:p w:rsidR="007A42FC" w:rsidRDefault="007A42FC"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7F459B">
      <w:pPr>
        <w:rPr>
          <w:rFonts w:ascii="Times New Roman" w:eastAsia="Arial" w:hAnsi="Times New Roman"/>
          <w:sz w:val="26"/>
          <w:szCs w:val="26"/>
          <w:lang w:val="ru-RU" w:eastAsia="ru-RU"/>
        </w:rPr>
      </w:pPr>
    </w:p>
    <w:p w:rsidR="00BD3D80" w:rsidRDefault="00BD3D80" w:rsidP="00BD3D80">
      <w:pPr>
        <w:pStyle w:val="a4"/>
        <w:ind w:left="5529"/>
        <w:jc w:val="both"/>
        <w:rPr>
          <w:rFonts w:eastAsia="Arial"/>
          <w:sz w:val="20"/>
          <w:szCs w:val="20"/>
        </w:rPr>
      </w:pPr>
      <w:r>
        <w:rPr>
          <w:rFonts w:eastAsia="Arial"/>
          <w:sz w:val="20"/>
          <w:szCs w:val="20"/>
        </w:rPr>
        <w:t>Приложение № 12</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w:t>
      </w:r>
      <w:r w:rsidRPr="009C241A">
        <w:rPr>
          <w:rFonts w:eastAsia="Arial"/>
          <w:sz w:val="20"/>
          <w:szCs w:val="20"/>
        </w:rPr>
        <w:lastRenderedPageBreak/>
        <w:t>разрешение на строительство, в том числе в связи с необходимостью продления срока действия разрешения на строительство»</w:t>
      </w:r>
    </w:p>
    <w:p w:rsidR="00BD3D80" w:rsidRDefault="00BD3D80" w:rsidP="00BD3D80">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BD3D80" w:rsidRPr="00BE40B5" w:rsidRDefault="001A5647" w:rsidP="00BD3D80">
      <w:pPr>
        <w:pStyle w:val="a4"/>
        <w:jc w:val="center"/>
        <w:rPr>
          <w:rFonts w:eastAsia="Arial"/>
          <w:b/>
          <w:sz w:val="28"/>
          <w:szCs w:val="28"/>
        </w:rPr>
      </w:pPr>
      <w:r>
        <w:rPr>
          <w:rFonts w:eastAsia="Arial"/>
          <w:b/>
          <w:sz w:val="28"/>
          <w:szCs w:val="28"/>
        </w:rPr>
        <w:t>ЗАЯВ</w:t>
      </w:r>
      <w:r w:rsidR="00BD3D80" w:rsidRPr="00BE40B5">
        <w:rPr>
          <w:rFonts w:eastAsia="Arial"/>
          <w:b/>
          <w:sz w:val="28"/>
          <w:szCs w:val="28"/>
        </w:rPr>
        <w:t>ЛЕНИЕ</w:t>
      </w:r>
    </w:p>
    <w:p w:rsidR="00BD3D80" w:rsidRDefault="00BD3D80" w:rsidP="00BD3D80">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D3D80" w:rsidRDefault="00BD3D80" w:rsidP="00BD3D80">
      <w:pPr>
        <w:pStyle w:val="a4"/>
        <w:jc w:val="center"/>
        <w:rPr>
          <w:rFonts w:eastAsia="Arial"/>
          <w:b/>
          <w:sz w:val="28"/>
          <w:szCs w:val="28"/>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D3D80" w:rsidRPr="00280F46" w:rsidTr="00306A29">
        <w:trPr>
          <w:jc w:val="right"/>
        </w:trPr>
        <w:tc>
          <w:tcPr>
            <w:tcW w:w="198"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397"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255"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w:t>
            </w:r>
          </w:p>
        </w:tc>
        <w:tc>
          <w:tcPr>
            <w:tcW w:w="1418"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69"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20</w:t>
            </w:r>
          </w:p>
        </w:tc>
        <w:tc>
          <w:tcPr>
            <w:tcW w:w="369" w:type="dxa"/>
            <w:tcBorders>
              <w:top w:val="nil"/>
              <w:left w:val="nil"/>
              <w:bottom w:val="single" w:sz="4" w:space="0" w:color="auto"/>
              <w:right w:val="nil"/>
            </w:tcBorders>
            <w:vAlign w:val="bottom"/>
          </w:tcPr>
          <w:p w:rsidR="00BD3D80" w:rsidRPr="00280F46" w:rsidRDefault="00BD3D80" w:rsidP="00306A29">
            <w:pPr>
              <w:pStyle w:val="a4"/>
              <w:jc w:val="both"/>
              <w:rPr>
                <w:sz w:val="28"/>
                <w:szCs w:val="28"/>
              </w:rPr>
            </w:pPr>
          </w:p>
        </w:tc>
        <w:tc>
          <w:tcPr>
            <w:tcW w:w="312" w:type="dxa"/>
            <w:tcBorders>
              <w:top w:val="nil"/>
              <w:left w:val="nil"/>
              <w:bottom w:val="nil"/>
              <w:right w:val="nil"/>
            </w:tcBorders>
            <w:vAlign w:val="bottom"/>
          </w:tcPr>
          <w:p w:rsidR="00BD3D80" w:rsidRPr="00280F46" w:rsidRDefault="00BD3D80" w:rsidP="00306A29">
            <w:pPr>
              <w:pStyle w:val="a4"/>
              <w:jc w:val="both"/>
              <w:rPr>
                <w:sz w:val="28"/>
                <w:szCs w:val="28"/>
              </w:rPr>
            </w:pPr>
            <w:r w:rsidRPr="00280F46">
              <w:rPr>
                <w:sz w:val="28"/>
                <w:szCs w:val="28"/>
              </w:rPr>
              <w:t>г.</w:t>
            </w:r>
          </w:p>
        </w:tc>
      </w:tr>
    </w:tbl>
    <w:p w:rsidR="00BD3D80" w:rsidRDefault="00BD3D80" w:rsidP="00BD3D80">
      <w:pPr>
        <w:pStyle w:val="a4"/>
        <w:jc w:val="both"/>
        <w:rPr>
          <w:sz w:val="28"/>
          <w:szCs w:val="28"/>
        </w:rPr>
      </w:pPr>
    </w:p>
    <w:p w:rsidR="00BD3D80" w:rsidRDefault="00BD3D80" w:rsidP="000B50A8">
      <w:pPr>
        <w:pStyle w:val="a4"/>
        <w:spacing w:line="276" w:lineRule="auto"/>
        <w:jc w:val="both"/>
        <w:rPr>
          <w:sz w:val="28"/>
          <w:szCs w:val="28"/>
        </w:rPr>
      </w:pPr>
      <w:r w:rsidRPr="00280F46">
        <w:rPr>
          <w:sz w:val="28"/>
          <w:szCs w:val="28"/>
        </w:rPr>
        <w:t xml:space="preserve"> </w:t>
      </w:r>
      <w:r>
        <w:rPr>
          <w:sz w:val="28"/>
          <w:szCs w:val="28"/>
        </w:rPr>
        <w:t>____________________________________________________________________</w:t>
      </w:r>
    </w:p>
    <w:p w:rsidR="00BD3D80" w:rsidRDefault="00BD3D80" w:rsidP="00BD3D80">
      <w:pPr>
        <w:pStyle w:val="a4"/>
        <w:jc w:val="center"/>
        <w:rPr>
          <w:sz w:val="20"/>
          <w:szCs w:val="20"/>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3D80" w:rsidRDefault="00BD3D80" w:rsidP="00BD3D80">
      <w:pPr>
        <w:pStyle w:val="a4"/>
        <w:jc w:val="center"/>
        <w:rPr>
          <w:sz w:val="20"/>
          <w:szCs w:val="20"/>
        </w:rPr>
      </w:pPr>
    </w:p>
    <w:p w:rsidR="00946A37" w:rsidRDefault="00BD3D80" w:rsidP="00946A37">
      <w:pPr>
        <w:pStyle w:val="a4"/>
        <w:ind w:firstLine="708"/>
        <w:jc w:val="both"/>
        <w:rPr>
          <w:sz w:val="26"/>
          <w:szCs w:val="26"/>
        </w:rPr>
      </w:pPr>
      <w:r>
        <w:rPr>
          <w:sz w:val="26"/>
          <w:szCs w:val="26"/>
        </w:rPr>
        <w:t xml:space="preserve">Прошу </w:t>
      </w:r>
      <w:r w:rsidR="00946A37">
        <w:rPr>
          <w:sz w:val="26"/>
          <w:szCs w:val="26"/>
        </w:rPr>
        <w:t>оставить _____________________________________________________________________________________________________________________________________________________*</w:t>
      </w:r>
    </w:p>
    <w:p w:rsidR="00946A37" w:rsidRPr="00E752D3" w:rsidRDefault="00946A37" w:rsidP="00946A37">
      <w:pPr>
        <w:pStyle w:val="a4"/>
        <w:jc w:val="both"/>
        <w:rPr>
          <w:sz w:val="26"/>
          <w:szCs w:val="26"/>
        </w:rPr>
      </w:pPr>
      <w:r>
        <w:rPr>
          <w:sz w:val="26"/>
          <w:szCs w:val="26"/>
        </w:rPr>
        <w:t>от ____________________ № ________________ без рассмотрения.</w:t>
      </w:r>
    </w:p>
    <w:p w:rsidR="00BD3D80" w:rsidRPr="00946A37" w:rsidRDefault="00946A37" w:rsidP="00946A37">
      <w:pPr>
        <w:pStyle w:val="a4"/>
        <w:ind w:firstLine="708"/>
        <w:jc w:val="both"/>
        <w:rPr>
          <w:i/>
          <w:sz w:val="20"/>
          <w:szCs w:val="20"/>
        </w:rPr>
      </w:pPr>
      <w:r>
        <w:rPr>
          <w:i/>
          <w:sz w:val="20"/>
          <w:szCs w:val="20"/>
        </w:rPr>
        <w:t>(дата и номер регистрации)</w:t>
      </w:r>
    </w:p>
    <w:p w:rsidR="00BD3D80" w:rsidRPr="00D52652" w:rsidRDefault="00BD3D80" w:rsidP="00BD3D80">
      <w:pPr>
        <w:pStyle w:val="a4"/>
        <w:jc w:val="center"/>
        <w:rPr>
          <w:b/>
          <w:sz w:val="26"/>
          <w:szCs w:val="26"/>
        </w:rPr>
      </w:pPr>
      <w:r w:rsidRPr="00D52652">
        <w:rPr>
          <w:b/>
          <w:sz w:val="26"/>
          <w:szCs w:val="26"/>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D3D80" w:rsidRPr="002C594F" w:rsidTr="00306A29">
        <w:tc>
          <w:tcPr>
            <w:tcW w:w="850" w:type="dxa"/>
          </w:tcPr>
          <w:p w:rsidR="00BD3D80" w:rsidRPr="00D52652" w:rsidRDefault="00BD3D80" w:rsidP="00306A29">
            <w:pPr>
              <w:pStyle w:val="a4"/>
              <w:jc w:val="both"/>
              <w:rPr>
                <w:sz w:val="26"/>
                <w:szCs w:val="26"/>
              </w:rPr>
            </w:pPr>
            <w:r w:rsidRPr="00D52652">
              <w:rPr>
                <w:sz w:val="26"/>
                <w:szCs w:val="26"/>
              </w:rPr>
              <w:t>1.1</w:t>
            </w:r>
          </w:p>
        </w:tc>
        <w:tc>
          <w:tcPr>
            <w:tcW w:w="4423" w:type="dxa"/>
          </w:tcPr>
          <w:p w:rsidR="00BD3D80" w:rsidRPr="00D52652" w:rsidRDefault="00BD3D80" w:rsidP="00306A29">
            <w:pPr>
              <w:pStyle w:val="a4"/>
              <w:jc w:val="both"/>
              <w:rPr>
                <w:sz w:val="26"/>
                <w:szCs w:val="26"/>
              </w:rPr>
            </w:pPr>
            <w:r w:rsidRPr="00D52652">
              <w:rPr>
                <w:sz w:val="26"/>
                <w:szCs w:val="26"/>
              </w:rPr>
              <w:t>Сведения о физическом лице, в случае если застройщиком является физическое лицо:</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2C594F" w:rsidTr="00306A29">
        <w:tc>
          <w:tcPr>
            <w:tcW w:w="850" w:type="dxa"/>
          </w:tcPr>
          <w:p w:rsidR="00BD3D80" w:rsidRPr="00D52652" w:rsidRDefault="00BD3D80" w:rsidP="00306A29">
            <w:pPr>
              <w:pStyle w:val="a4"/>
              <w:jc w:val="both"/>
              <w:rPr>
                <w:sz w:val="26"/>
                <w:szCs w:val="26"/>
              </w:rPr>
            </w:pPr>
            <w:r w:rsidRPr="00D52652">
              <w:rPr>
                <w:sz w:val="26"/>
                <w:szCs w:val="26"/>
              </w:rPr>
              <w:t>1.1.1</w:t>
            </w:r>
          </w:p>
        </w:tc>
        <w:tc>
          <w:tcPr>
            <w:tcW w:w="4423" w:type="dxa"/>
          </w:tcPr>
          <w:p w:rsidR="00BD3D80" w:rsidRPr="00D52652" w:rsidRDefault="00BD3D80" w:rsidP="00306A29">
            <w:pPr>
              <w:pStyle w:val="a4"/>
              <w:jc w:val="both"/>
              <w:rPr>
                <w:sz w:val="26"/>
                <w:szCs w:val="26"/>
              </w:rPr>
            </w:pPr>
            <w:r w:rsidRPr="00D52652">
              <w:rPr>
                <w:sz w:val="26"/>
                <w:szCs w:val="26"/>
              </w:rPr>
              <w:t xml:space="preserve">Фамилия, имя, отчество </w:t>
            </w:r>
            <w:r w:rsidRPr="00D52652">
              <w:rPr>
                <w:i/>
                <w:sz w:val="26"/>
                <w:szCs w:val="26"/>
              </w:rPr>
              <w:t>(при наличии)</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2C594F" w:rsidTr="00306A29">
        <w:tc>
          <w:tcPr>
            <w:tcW w:w="850" w:type="dxa"/>
          </w:tcPr>
          <w:p w:rsidR="00BD3D80" w:rsidRPr="00D52652" w:rsidRDefault="00BD3D80" w:rsidP="00306A29">
            <w:pPr>
              <w:pStyle w:val="a4"/>
              <w:jc w:val="both"/>
              <w:rPr>
                <w:sz w:val="26"/>
                <w:szCs w:val="26"/>
              </w:rPr>
            </w:pPr>
            <w:r w:rsidRPr="00D52652">
              <w:rPr>
                <w:sz w:val="26"/>
                <w:szCs w:val="26"/>
              </w:rPr>
              <w:t>1.1.2</w:t>
            </w:r>
          </w:p>
        </w:tc>
        <w:tc>
          <w:tcPr>
            <w:tcW w:w="4423" w:type="dxa"/>
          </w:tcPr>
          <w:p w:rsidR="00BD3D80" w:rsidRPr="00D52652" w:rsidRDefault="00BD3D80" w:rsidP="00306A29">
            <w:pPr>
              <w:pStyle w:val="a4"/>
              <w:jc w:val="both"/>
              <w:rPr>
                <w:sz w:val="26"/>
                <w:szCs w:val="26"/>
              </w:rPr>
            </w:pPr>
            <w:r w:rsidRPr="00D52652">
              <w:rPr>
                <w:sz w:val="26"/>
                <w:szCs w:val="26"/>
              </w:rPr>
              <w:t xml:space="preserve">Реквизиты документа, удостоверяющего личность </w:t>
            </w:r>
            <w:r w:rsidRPr="00D52652">
              <w:rPr>
                <w:i/>
                <w:sz w:val="26"/>
                <w:szCs w:val="26"/>
              </w:rPr>
              <w:t>(не указываются в случае, если застройщик является индивидуальным предпринимателем)</w:t>
            </w:r>
          </w:p>
        </w:tc>
        <w:tc>
          <w:tcPr>
            <w:tcW w:w="4706" w:type="dxa"/>
          </w:tcPr>
          <w:p w:rsidR="00BD3D80" w:rsidRPr="00D52652" w:rsidRDefault="00BD3D80" w:rsidP="00306A29">
            <w:pPr>
              <w:pStyle w:val="a4"/>
              <w:jc w:val="both"/>
              <w:rPr>
                <w:sz w:val="26"/>
                <w:szCs w:val="26"/>
              </w:rPr>
            </w:pPr>
          </w:p>
        </w:tc>
      </w:tr>
      <w:tr w:rsidR="00BD3D80" w:rsidRPr="002C594F" w:rsidTr="00306A29">
        <w:tc>
          <w:tcPr>
            <w:tcW w:w="850" w:type="dxa"/>
          </w:tcPr>
          <w:p w:rsidR="00BD3D80" w:rsidRPr="00D52652" w:rsidRDefault="00BD3D80" w:rsidP="00306A29">
            <w:pPr>
              <w:pStyle w:val="a4"/>
              <w:jc w:val="both"/>
              <w:rPr>
                <w:sz w:val="26"/>
                <w:szCs w:val="26"/>
              </w:rPr>
            </w:pPr>
            <w:r w:rsidRPr="00D52652">
              <w:rPr>
                <w:sz w:val="26"/>
                <w:szCs w:val="26"/>
              </w:rPr>
              <w:t>1.1.3</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 индивидуального предпринимателя</w:t>
            </w:r>
          </w:p>
        </w:tc>
        <w:tc>
          <w:tcPr>
            <w:tcW w:w="4706" w:type="dxa"/>
          </w:tcPr>
          <w:p w:rsidR="00BD3D80" w:rsidRPr="00D52652" w:rsidRDefault="00BD3D80" w:rsidP="00306A29">
            <w:pPr>
              <w:pStyle w:val="a4"/>
              <w:jc w:val="both"/>
              <w:rPr>
                <w:sz w:val="26"/>
                <w:szCs w:val="26"/>
              </w:rPr>
            </w:pPr>
          </w:p>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w:t>
            </w:r>
          </w:p>
        </w:tc>
        <w:tc>
          <w:tcPr>
            <w:tcW w:w="4423" w:type="dxa"/>
          </w:tcPr>
          <w:p w:rsidR="00BD3D80" w:rsidRPr="00D52652" w:rsidRDefault="00BD3D80" w:rsidP="00306A29">
            <w:pPr>
              <w:pStyle w:val="a4"/>
              <w:jc w:val="both"/>
              <w:rPr>
                <w:sz w:val="26"/>
                <w:szCs w:val="26"/>
              </w:rPr>
            </w:pPr>
            <w:r w:rsidRPr="00D52652">
              <w:rPr>
                <w:sz w:val="26"/>
                <w:szCs w:val="26"/>
              </w:rPr>
              <w:t>Сведения о юридическом лице: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1.2.1</w:t>
            </w:r>
          </w:p>
        </w:tc>
        <w:tc>
          <w:tcPr>
            <w:tcW w:w="4423" w:type="dxa"/>
          </w:tcPr>
          <w:p w:rsidR="00BD3D80" w:rsidRPr="00D52652" w:rsidRDefault="00BD3D80" w:rsidP="00306A29">
            <w:pPr>
              <w:pStyle w:val="a4"/>
              <w:jc w:val="both"/>
              <w:rPr>
                <w:sz w:val="26"/>
                <w:szCs w:val="26"/>
              </w:rPr>
            </w:pPr>
            <w:r w:rsidRPr="00D52652">
              <w:rPr>
                <w:sz w:val="26"/>
                <w:szCs w:val="26"/>
              </w:rPr>
              <w:t>Наименование</w:t>
            </w:r>
          </w:p>
        </w:tc>
        <w:tc>
          <w:tcPr>
            <w:tcW w:w="4706" w:type="dxa"/>
          </w:tcPr>
          <w:p w:rsidR="00BD3D80" w:rsidRPr="00D52652" w:rsidRDefault="00BD3D80" w:rsidP="00306A29">
            <w:pPr>
              <w:pStyle w:val="a4"/>
              <w:jc w:val="both"/>
              <w:rPr>
                <w:sz w:val="26"/>
                <w:szCs w:val="26"/>
              </w:rPr>
            </w:pPr>
          </w:p>
        </w:tc>
      </w:tr>
      <w:tr w:rsidR="00BD3D80" w:rsidRPr="00D52652" w:rsidTr="00306A29">
        <w:tc>
          <w:tcPr>
            <w:tcW w:w="850" w:type="dxa"/>
          </w:tcPr>
          <w:p w:rsidR="00BD3D80" w:rsidRPr="00D52652" w:rsidRDefault="00BD3D80" w:rsidP="00306A29">
            <w:pPr>
              <w:pStyle w:val="a4"/>
              <w:jc w:val="both"/>
              <w:rPr>
                <w:sz w:val="26"/>
                <w:szCs w:val="26"/>
              </w:rPr>
            </w:pPr>
            <w:r w:rsidRPr="00D52652">
              <w:rPr>
                <w:sz w:val="26"/>
                <w:szCs w:val="26"/>
              </w:rPr>
              <w:t>1.2.2</w:t>
            </w:r>
          </w:p>
        </w:tc>
        <w:tc>
          <w:tcPr>
            <w:tcW w:w="4423" w:type="dxa"/>
          </w:tcPr>
          <w:p w:rsidR="00BD3D80" w:rsidRPr="00D52652" w:rsidRDefault="00BD3D80" w:rsidP="00306A29">
            <w:pPr>
              <w:pStyle w:val="a4"/>
              <w:jc w:val="both"/>
              <w:rPr>
                <w:sz w:val="26"/>
                <w:szCs w:val="26"/>
              </w:rPr>
            </w:pPr>
            <w:r w:rsidRPr="00D52652">
              <w:rPr>
                <w:sz w:val="26"/>
                <w:szCs w:val="26"/>
              </w:rPr>
              <w:t>Основной государственный регистрационный номер</w:t>
            </w:r>
          </w:p>
        </w:tc>
        <w:tc>
          <w:tcPr>
            <w:tcW w:w="4706" w:type="dxa"/>
          </w:tcPr>
          <w:p w:rsidR="00BD3D80" w:rsidRPr="00D52652" w:rsidRDefault="00BD3D80" w:rsidP="00306A29">
            <w:pPr>
              <w:pStyle w:val="a4"/>
              <w:jc w:val="both"/>
              <w:rPr>
                <w:sz w:val="26"/>
                <w:szCs w:val="26"/>
              </w:rPr>
            </w:pPr>
          </w:p>
        </w:tc>
      </w:tr>
      <w:tr w:rsidR="00BD3D80" w:rsidRPr="002C594F" w:rsidTr="00306A29">
        <w:tc>
          <w:tcPr>
            <w:tcW w:w="850" w:type="dxa"/>
          </w:tcPr>
          <w:p w:rsidR="00BD3D80" w:rsidRPr="00D52652" w:rsidRDefault="00BD3D80" w:rsidP="00306A29">
            <w:pPr>
              <w:pStyle w:val="a4"/>
              <w:jc w:val="both"/>
              <w:rPr>
                <w:sz w:val="26"/>
                <w:szCs w:val="26"/>
              </w:rPr>
            </w:pPr>
            <w:r w:rsidRPr="00D52652">
              <w:rPr>
                <w:sz w:val="26"/>
                <w:szCs w:val="26"/>
              </w:rPr>
              <w:t>1.2.3</w:t>
            </w:r>
          </w:p>
        </w:tc>
        <w:tc>
          <w:tcPr>
            <w:tcW w:w="4423" w:type="dxa"/>
          </w:tcPr>
          <w:p w:rsidR="00BD3D80" w:rsidRPr="00D52652" w:rsidRDefault="00BD3D80" w:rsidP="00306A29">
            <w:pPr>
              <w:pStyle w:val="a4"/>
              <w:jc w:val="both"/>
              <w:rPr>
                <w:sz w:val="26"/>
                <w:szCs w:val="26"/>
              </w:rPr>
            </w:pPr>
            <w:r w:rsidRPr="00D52652">
              <w:rPr>
                <w:sz w:val="26"/>
                <w:szCs w:val="26"/>
              </w:rPr>
              <w:t>Идентификационный номер налогоплательщика- юридического лица</w:t>
            </w:r>
          </w:p>
        </w:tc>
        <w:tc>
          <w:tcPr>
            <w:tcW w:w="4706" w:type="dxa"/>
          </w:tcPr>
          <w:p w:rsidR="00BD3D80" w:rsidRPr="00D52652" w:rsidRDefault="00BD3D80" w:rsidP="00306A29">
            <w:pPr>
              <w:pStyle w:val="a4"/>
              <w:jc w:val="both"/>
              <w:rPr>
                <w:sz w:val="26"/>
                <w:szCs w:val="26"/>
              </w:rPr>
            </w:pPr>
          </w:p>
        </w:tc>
      </w:tr>
    </w:tbl>
    <w:p w:rsidR="00BD3D80" w:rsidRPr="00D52652" w:rsidRDefault="00BD3D80" w:rsidP="00BD3D80">
      <w:pPr>
        <w:pStyle w:val="a4"/>
        <w:jc w:val="both"/>
        <w:rPr>
          <w:sz w:val="26"/>
          <w:szCs w:val="26"/>
        </w:rPr>
      </w:pPr>
    </w:p>
    <w:p w:rsidR="00BD3D80" w:rsidRDefault="00BD3D80" w:rsidP="00BD3D80">
      <w:pPr>
        <w:pStyle w:val="a4"/>
        <w:jc w:val="center"/>
        <w:rPr>
          <w:color w:val="FF0000"/>
          <w:sz w:val="26"/>
          <w:szCs w:val="26"/>
        </w:r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075"/>
        <w:gridCol w:w="1904"/>
      </w:tblGrid>
      <w:tr w:rsidR="00BD3D80" w:rsidRPr="00D52652" w:rsidTr="00306A29">
        <w:trPr>
          <w:trHeight w:val="1794"/>
        </w:trPr>
        <w:tc>
          <w:tcPr>
            <w:tcW w:w="9979" w:type="dxa"/>
            <w:gridSpan w:val="2"/>
            <w:tcBorders>
              <w:top w:val="nil"/>
              <w:left w:val="nil"/>
              <w:bottom w:val="single" w:sz="4" w:space="0" w:color="000000"/>
              <w:right w:val="nil"/>
            </w:tcBorders>
          </w:tcPr>
          <w:p w:rsidR="00BD3D80" w:rsidRPr="00D52652" w:rsidRDefault="00BD3D80" w:rsidP="00306A29">
            <w:pPr>
              <w:pStyle w:val="a4"/>
              <w:jc w:val="both"/>
              <w:rPr>
                <w:sz w:val="26"/>
                <w:szCs w:val="26"/>
              </w:rPr>
            </w:pPr>
            <w:r w:rsidRPr="00D52652">
              <w:rPr>
                <w:sz w:val="26"/>
                <w:szCs w:val="26"/>
              </w:rPr>
              <w:lastRenderedPageBreak/>
              <w:t>Приложение: _______________________________________________________</w:t>
            </w:r>
            <w:r>
              <w:rPr>
                <w:sz w:val="26"/>
                <w:szCs w:val="26"/>
              </w:rPr>
              <w:t>_____</w:t>
            </w:r>
            <w:r w:rsidRPr="00D52652">
              <w:rPr>
                <w:sz w:val="26"/>
                <w:szCs w:val="26"/>
              </w:rPr>
              <w:t>____</w:t>
            </w:r>
          </w:p>
          <w:p w:rsidR="00BD3D80" w:rsidRPr="00D52652" w:rsidRDefault="00BD3D80" w:rsidP="00306A29">
            <w:pPr>
              <w:pStyle w:val="a4"/>
              <w:jc w:val="both"/>
              <w:rPr>
                <w:sz w:val="26"/>
                <w:szCs w:val="26"/>
              </w:rPr>
            </w:pPr>
            <w:r w:rsidRPr="00D52652">
              <w:rPr>
                <w:sz w:val="26"/>
                <w:szCs w:val="26"/>
              </w:rPr>
              <w:t>Номер телефона и адрес электронной почты для связи: ________________________</w:t>
            </w:r>
            <w:r>
              <w:rPr>
                <w:sz w:val="26"/>
                <w:szCs w:val="26"/>
              </w:rPr>
              <w:t>____</w:t>
            </w:r>
          </w:p>
          <w:p w:rsidR="00BD3D80" w:rsidRPr="00D52652" w:rsidRDefault="00BD3D80" w:rsidP="00306A29">
            <w:pPr>
              <w:pStyle w:val="a4"/>
              <w:jc w:val="both"/>
              <w:rPr>
                <w:sz w:val="26"/>
                <w:szCs w:val="26"/>
              </w:rPr>
            </w:pPr>
            <w:r w:rsidRPr="00D52652">
              <w:rPr>
                <w:sz w:val="26"/>
                <w:szCs w:val="26"/>
              </w:rPr>
              <w:t xml:space="preserve"> ______________________________________________________________________</w:t>
            </w:r>
            <w:r>
              <w:rPr>
                <w:sz w:val="26"/>
                <w:szCs w:val="26"/>
              </w:rPr>
              <w:t>_____</w:t>
            </w:r>
          </w:p>
          <w:p w:rsidR="00BD3D80" w:rsidRPr="00D52652" w:rsidRDefault="00BD3D80" w:rsidP="00306A29">
            <w:pPr>
              <w:pStyle w:val="a4"/>
              <w:jc w:val="both"/>
              <w:rPr>
                <w:sz w:val="26"/>
                <w:szCs w:val="26"/>
              </w:rPr>
            </w:pPr>
            <w:r w:rsidRPr="00D52652">
              <w:rPr>
                <w:sz w:val="26"/>
                <w:szCs w:val="26"/>
              </w:rPr>
              <w:t>Результат предоставления услуги прошу:</w:t>
            </w:r>
          </w:p>
          <w:p w:rsidR="00BD3D80" w:rsidRPr="00D52652" w:rsidRDefault="00BD3D80" w:rsidP="00306A29">
            <w:pPr>
              <w:pStyle w:val="a4"/>
              <w:jc w:val="both"/>
              <w:rPr>
                <w:sz w:val="26"/>
                <w:szCs w:val="26"/>
              </w:rPr>
            </w:pPr>
          </w:p>
        </w:tc>
      </w:tr>
      <w:tr w:rsidR="00BD3D80" w:rsidRPr="002C594F"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BD3D80" w:rsidRPr="00D52652" w:rsidRDefault="00BD3D80" w:rsidP="00306A29">
            <w:pPr>
              <w:pStyle w:val="a4"/>
              <w:jc w:val="both"/>
              <w:rPr>
                <w:sz w:val="26"/>
                <w:szCs w:val="26"/>
              </w:rPr>
            </w:pPr>
          </w:p>
        </w:tc>
      </w:tr>
      <w:tr w:rsidR="00BD3D80" w:rsidRPr="002C594F"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w:t>
            </w:r>
            <w:r>
              <w:rPr>
                <w:sz w:val="26"/>
                <w:szCs w:val="26"/>
              </w:rPr>
              <w:t>____</w:t>
            </w:r>
            <w:r w:rsidRPr="00D52652">
              <w:rPr>
                <w:sz w:val="26"/>
                <w:szCs w:val="26"/>
              </w:rPr>
              <w:t>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2C594F"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на бумажном носителе на почтовый адрес: ________</w:t>
            </w:r>
            <w:r>
              <w:rPr>
                <w:sz w:val="26"/>
                <w:szCs w:val="26"/>
              </w:rPr>
              <w:t>____</w:t>
            </w:r>
            <w:r w:rsidRPr="00D52652">
              <w:rPr>
                <w:sz w:val="26"/>
                <w:szCs w:val="26"/>
              </w:rPr>
              <w:t>___</w:t>
            </w:r>
          </w:p>
          <w:p w:rsidR="00BD3D80" w:rsidRPr="00D52652" w:rsidRDefault="00BD3D80" w:rsidP="00306A29">
            <w:pPr>
              <w:pStyle w:val="a4"/>
              <w:jc w:val="both"/>
              <w:rPr>
                <w:sz w:val="26"/>
                <w:szCs w:val="26"/>
              </w:rPr>
            </w:pPr>
          </w:p>
        </w:tc>
        <w:tc>
          <w:tcPr>
            <w:tcW w:w="1904" w:type="dxa"/>
          </w:tcPr>
          <w:p w:rsidR="00BD3D80" w:rsidRPr="00D52652" w:rsidRDefault="00BD3D80" w:rsidP="00306A29">
            <w:pPr>
              <w:pStyle w:val="a4"/>
              <w:jc w:val="both"/>
              <w:rPr>
                <w:sz w:val="26"/>
                <w:szCs w:val="26"/>
              </w:rPr>
            </w:pPr>
          </w:p>
        </w:tc>
      </w:tr>
      <w:tr w:rsidR="00BD3D80" w:rsidRPr="002C594F" w:rsidTr="00306A29">
        <w:trPr>
          <w:trHeight w:val="330"/>
        </w:trPr>
        <w:tc>
          <w:tcPr>
            <w:tcW w:w="8075" w:type="dxa"/>
          </w:tcPr>
          <w:p w:rsidR="00BD3D80" w:rsidRPr="00D52652" w:rsidRDefault="00BD3D80" w:rsidP="00306A29">
            <w:pPr>
              <w:pStyle w:val="a4"/>
              <w:jc w:val="both"/>
              <w:rPr>
                <w:sz w:val="10"/>
                <w:szCs w:val="10"/>
              </w:rPr>
            </w:pPr>
          </w:p>
          <w:p w:rsidR="00BD3D80" w:rsidRPr="00D52652" w:rsidRDefault="00BD3D80" w:rsidP="00306A29">
            <w:pPr>
              <w:pStyle w:val="a4"/>
              <w:jc w:val="both"/>
              <w:rPr>
                <w:sz w:val="26"/>
                <w:szCs w:val="26"/>
              </w:rPr>
            </w:pPr>
            <w:r w:rsidRPr="00D52652">
              <w:rPr>
                <w:sz w:val="26"/>
                <w:szCs w:val="26"/>
              </w:rPr>
              <w:t>направить в форме электронного документа в личный кабинет едино информационной системе жилищного строительства</w:t>
            </w:r>
          </w:p>
        </w:tc>
        <w:tc>
          <w:tcPr>
            <w:tcW w:w="1904" w:type="dxa"/>
          </w:tcPr>
          <w:p w:rsidR="00BD3D80" w:rsidRPr="00D52652" w:rsidRDefault="00BD3D80" w:rsidP="00306A29">
            <w:pPr>
              <w:pStyle w:val="a4"/>
              <w:jc w:val="both"/>
              <w:rPr>
                <w:sz w:val="26"/>
                <w:szCs w:val="26"/>
              </w:rPr>
            </w:pPr>
          </w:p>
        </w:tc>
      </w:tr>
      <w:tr w:rsidR="00BD3D80" w:rsidRPr="002C594F" w:rsidTr="00306A29">
        <w:trPr>
          <w:trHeight w:val="330"/>
        </w:trPr>
        <w:tc>
          <w:tcPr>
            <w:tcW w:w="9979" w:type="dxa"/>
            <w:gridSpan w:val="2"/>
          </w:tcPr>
          <w:p w:rsidR="00BD3D80" w:rsidRPr="00935CDF" w:rsidRDefault="00BD3D80" w:rsidP="00306A29">
            <w:pPr>
              <w:pStyle w:val="a4"/>
              <w:jc w:val="center"/>
              <w:rPr>
                <w:i/>
              </w:rPr>
            </w:pPr>
            <w:r w:rsidRPr="00935CDF">
              <w:rPr>
                <w:i/>
              </w:rPr>
              <w:t>Указывается один из перечисленных способов</w:t>
            </w:r>
          </w:p>
        </w:tc>
      </w:tr>
    </w:tbl>
    <w:p w:rsidR="00BD3D80" w:rsidRDefault="00BD3D80" w:rsidP="00BD3D80">
      <w:pPr>
        <w:pStyle w:val="a4"/>
        <w:jc w:val="center"/>
        <w:rPr>
          <w:rFonts w:eastAsia="Arial"/>
          <w:b/>
          <w:sz w:val="28"/>
          <w:szCs w:val="28"/>
        </w:rPr>
      </w:pPr>
    </w:p>
    <w:p w:rsidR="00BD3D80" w:rsidRDefault="00BD3D80" w:rsidP="000B50A8">
      <w:pPr>
        <w:pStyle w:val="a4"/>
        <w:spacing w:line="276" w:lineRule="auto"/>
        <w:jc w:val="center"/>
        <w:rPr>
          <w:rFonts w:eastAsia="Arial"/>
          <w:b/>
          <w:sz w:val="28"/>
          <w:szCs w:val="28"/>
        </w:rPr>
      </w:pPr>
      <w:r>
        <w:rPr>
          <w:rFonts w:eastAsia="Arial"/>
          <w:b/>
          <w:sz w:val="28"/>
          <w:szCs w:val="28"/>
        </w:rPr>
        <w:t>___________________           __________________________</w:t>
      </w:r>
    </w:p>
    <w:p w:rsidR="00BD3D80" w:rsidRDefault="00BD3D80" w:rsidP="00BD3D80">
      <w:pPr>
        <w:pStyle w:val="a4"/>
        <w:tabs>
          <w:tab w:val="left" w:pos="1440"/>
          <w:tab w:val="left" w:pos="5535"/>
        </w:tabs>
        <w:rPr>
          <w:rFonts w:eastAsia="Arial"/>
          <w:sz w:val="20"/>
          <w:szCs w:val="20"/>
        </w:rPr>
      </w:pPr>
      <w:r>
        <w:rPr>
          <w:rFonts w:eastAsia="Arial"/>
          <w:b/>
          <w:sz w:val="28"/>
          <w:szCs w:val="28"/>
        </w:rPr>
        <w:tab/>
        <w:t xml:space="preserve">   </w:t>
      </w:r>
      <w:proofErr w:type="gramStart"/>
      <w:r>
        <w:rPr>
          <w:rFonts w:eastAsia="Arial"/>
          <w:sz w:val="20"/>
          <w:szCs w:val="20"/>
        </w:rPr>
        <w:t xml:space="preserve">(подпись)                                                   </w:t>
      </w:r>
      <w:r w:rsidRPr="00A1210A">
        <w:rPr>
          <w:rFonts w:eastAsia="Arial"/>
          <w:sz w:val="20"/>
          <w:szCs w:val="20"/>
        </w:rPr>
        <w:t>(фамилия, имя, отчество (при наличии)</w:t>
      </w:r>
      <w:proofErr w:type="gramEnd"/>
    </w:p>
    <w:p w:rsidR="00AF7802" w:rsidRDefault="00AF7802" w:rsidP="00AF7802">
      <w:pPr>
        <w:rPr>
          <w:rFonts w:ascii="Times New Roman" w:eastAsia="Arial" w:hAnsi="Times New Roman"/>
          <w:sz w:val="26"/>
          <w:szCs w:val="26"/>
          <w:lang w:val="ru-RU" w:eastAsia="ru-RU"/>
        </w:rPr>
      </w:pPr>
    </w:p>
    <w:p w:rsidR="00AF7802" w:rsidRDefault="00AF7802" w:rsidP="00AF780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325B34" w:rsidRDefault="00325B34"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AF7802">
      <w:pPr>
        <w:spacing w:line="240" w:lineRule="auto"/>
        <w:jc w:val="both"/>
        <w:rPr>
          <w:rFonts w:ascii="Times New Roman" w:eastAsia="Arial" w:hAnsi="Times New Roman"/>
          <w:sz w:val="26"/>
          <w:szCs w:val="26"/>
          <w:lang w:val="ru-RU" w:eastAsia="ru-RU"/>
        </w:rPr>
      </w:pPr>
    </w:p>
    <w:p w:rsidR="000B785A" w:rsidRDefault="000B785A" w:rsidP="000B785A">
      <w:pPr>
        <w:pStyle w:val="a4"/>
        <w:ind w:left="5529"/>
        <w:jc w:val="both"/>
        <w:rPr>
          <w:rFonts w:eastAsia="Arial"/>
          <w:sz w:val="20"/>
          <w:szCs w:val="20"/>
        </w:rPr>
      </w:pPr>
      <w:r>
        <w:rPr>
          <w:rFonts w:eastAsia="Arial"/>
          <w:sz w:val="20"/>
          <w:szCs w:val="20"/>
        </w:rPr>
        <w:lastRenderedPageBreak/>
        <w:t>Приложение № 13</w:t>
      </w:r>
      <w:r w:rsidRPr="009C241A">
        <w:rPr>
          <w:rFonts w:eastAsia="Arial"/>
          <w:sz w:val="20"/>
          <w:szCs w:val="20"/>
        </w:rPr>
        <w:t xml:space="preserve"> к Административному регламенту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B785A" w:rsidRDefault="000B785A" w:rsidP="000B785A">
      <w:pPr>
        <w:tabs>
          <w:tab w:val="left" w:pos="8235"/>
        </w:tabs>
        <w:rPr>
          <w:rFonts w:ascii="Times New Roman" w:eastAsia="Arial" w:hAnsi="Times New Roman"/>
          <w:sz w:val="28"/>
          <w:szCs w:val="28"/>
          <w:lang w:val="ru-RU" w:eastAsia="ru-RU"/>
        </w:rPr>
      </w:pPr>
      <w:r>
        <w:rPr>
          <w:rFonts w:eastAsia="Arial"/>
          <w:lang w:val="ru-RU" w:eastAsia="ru-RU"/>
        </w:rPr>
        <w:tab/>
      </w:r>
      <w:r>
        <w:rPr>
          <w:rFonts w:ascii="Times New Roman" w:eastAsia="Arial" w:hAnsi="Times New Roman"/>
          <w:sz w:val="28"/>
          <w:szCs w:val="28"/>
          <w:lang w:val="ru-RU" w:eastAsia="ru-RU"/>
        </w:rPr>
        <w:t>Ф</w:t>
      </w:r>
      <w:r w:rsidRPr="00BE40B5">
        <w:rPr>
          <w:rFonts w:ascii="Times New Roman" w:eastAsia="Arial" w:hAnsi="Times New Roman"/>
          <w:sz w:val="28"/>
          <w:szCs w:val="28"/>
          <w:lang w:val="ru-RU" w:eastAsia="ru-RU"/>
        </w:rPr>
        <w:t>ОРМА</w:t>
      </w:r>
    </w:p>
    <w:p w:rsidR="000B785A" w:rsidRDefault="000B785A" w:rsidP="000B50A8">
      <w:pPr>
        <w:pStyle w:val="a4"/>
        <w:tabs>
          <w:tab w:val="left" w:pos="5520"/>
        </w:tabs>
        <w:spacing w:line="276" w:lineRule="auto"/>
        <w:ind w:left="5245"/>
        <w:rPr>
          <w:rFonts w:eastAsia="Arial"/>
          <w:sz w:val="28"/>
          <w:szCs w:val="28"/>
        </w:rPr>
      </w:pPr>
      <w:r w:rsidRPr="000B17CD">
        <w:rPr>
          <w:rFonts w:eastAsia="Arial"/>
          <w:sz w:val="28"/>
          <w:szCs w:val="28"/>
        </w:rPr>
        <w:t>Кому ________________________________________________________________________________________________</w:t>
      </w:r>
    </w:p>
    <w:p w:rsidR="000B785A"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0B785A" w:rsidRDefault="000B785A" w:rsidP="000B50A8">
      <w:pPr>
        <w:pStyle w:val="a4"/>
        <w:tabs>
          <w:tab w:val="left" w:pos="5520"/>
        </w:tabs>
        <w:spacing w:line="276" w:lineRule="auto"/>
        <w:ind w:left="5245"/>
        <w:jc w:val="both"/>
        <w:rPr>
          <w:rFonts w:eastAsia="Arial"/>
          <w:sz w:val="28"/>
          <w:szCs w:val="28"/>
        </w:rPr>
      </w:pPr>
      <w:r w:rsidRPr="000B17CD">
        <w:rPr>
          <w:rFonts w:eastAsia="Arial"/>
          <w:sz w:val="28"/>
          <w:szCs w:val="28"/>
        </w:rPr>
        <w:t>________________________________</w:t>
      </w:r>
    </w:p>
    <w:p w:rsidR="000B785A" w:rsidRPr="00E42657" w:rsidRDefault="000B785A" w:rsidP="000B50A8">
      <w:pPr>
        <w:pStyle w:val="a4"/>
        <w:tabs>
          <w:tab w:val="left" w:pos="5520"/>
        </w:tabs>
        <w:spacing w:line="276" w:lineRule="auto"/>
        <w:ind w:left="5245"/>
        <w:jc w:val="both"/>
        <w:rPr>
          <w:rFonts w:eastAsia="Arial"/>
          <w:i/>
          <w:sz w:val="20"/>
          <w:szCs w:val="20"/>
        </w:rPr>
      </w:pPr>
      <w:r>
        <w:rPr>
          <w:rFonts w:eastAsia="Arial"/>
          <w:i/>
          <w:sz w:val="20"/>
          <w:szCs w:val="20"/>
        </w:rPr>
        <w:t>почтовый индекс и адрес, телефон, адрес электронной почты)</w:t>
      </w:r>
    </w:p>
    <w:p w:rsidR="000B785A" w:rsidRDefault="000B785A" w:rsidP="000B785A">
      <w:pPr>
        <w:tabs>
          <w:tab w:val="left" w:pos="8235"/>
        </w:tabs>
        <w:rPr>
          <w:rFonts w:ascii="Times New Roman" w:eastAsia="Arial" w:hAnsi="Times New Roman"/>
          <w:sz w:val="28"/>
          <w:szCs w:val="28"/>
          <w:lang w:val="ru-RU" w:eastAsia="ru-RU"/>
        </w:rPr>
      </w:pPr>
    </w:p>
    <w:p w:rsidR="000B785A" w:rsidRDefault="000B785A" w:rsidP="000B785A">
      <w:pPr>
        <w:pStyle w:val="a4"/>
        <w:jc w:val="center"/>
        <w:rPr>
          <w:rFonts w:eastAsia="Arial"/>
          <w:b/>
          <w:sz w:val="28"/>
          <w:szCs w:val="28"/>
        </w:rPr>
      </w:pPr>
      <w:r>
        <w:rPr>
          <w:rFonts w:eastAsia="Arial"/>
          <w:b/>
          <w:sz w:val="28"/>
          <w:szCs w:val="28"/>
        </w:rPr>
        <w:t xml:space="preserve">РЕШЕНИЕ </w:t>
      </w:r>
    </w:p>
    <w:p w:rsidR="000D4B66" w:rsidRDefault="000D4B66" w:rsidP="000D4B66">
      <w:pPr>
        <w:pStyle w:val="a4"/>
        <w:jc w:val="center"/>
        <w:rPr>
          <w:rFonts w:eastAsia="Arial"/>
          <w:b/>
          <w:sz w:val="28"/>
          <w:szCs w:val="28"/>
        </w:rPr>
      </w:pPr>
      <w:r>
        <w:rPr>
          <w:rFonts w:eastAsia="Arial"/>
          <w:b/>
          <w:sz w:val="28"/>
          <w:szCs w:val="28"/>
        </w:rPr>
        <w:t>об оставлении заявления о выдаче разрешения</w:t>
      </w:r>
      <w:r w:rsidRPr="00BE40B5">
        <w:rPr>
          <w:rFonts w:eastAsia="Arial"/>
          <w:b/>
          <w:sz w:val="28"/>
          <w:szCs w:val="28"/>
        </w:rPr>
        <w:t xml:space="preserve"> на строительство</w:t>
      </w:r>
      <w:r>
        <w:rPr>
          <w:rFonts w:eastAsia="Arial"/>
          <w:b/>
          <w:sz w:val="28"/>
          <w:szCs w:val="28"/>
        </w:rPr>
        <w:t>,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B785A" w:rsidRDefault="000B785A" w:rsidP="000B785A">
      <w:pPr>
        <w:pStyle w:val="a4"/>
        <w:jc w:val="both"/>
        <w:rPr>
          <w:sz w:val="28"/>
          <w:szCs w:val="28"/>
        </w:rPr>
      </w:pPr>
    </w:p>
    <w:p w:rsidR="000B785A" w:rsidRDefault="000B785A" w:rsidP="000B785A">
      <w:pPr>
        <w:pStyle w:val="a4"/>
        <w:jc w:val="center"/>
        <w:rPr>
          <w:sz w:val="20"/>
          <w:szCs w:val="20"/>
        </w:rPr>
      </w:pPr>
    </w:p>
    <w:p w:rsidR="000B785A" w:rsidRDefault="000B785A" w:rsidP="000B785A">
      <w:pPr>
        <w:pStyle w:val="a4"/>
        <w:jc w:val="both"/>
        <w:rPr>
          <w:sz w:val="26"/>
          <w:szCs w:val="26"/>
        </w:rPr>
      </w:pPr>
      <w:r>
        <w:rPr>
          <w:sz w:val="26"/>
          <w:szCs w:val="26"/>
        </w:rPr>
        <w:tab/>
      </w:r>
      <w:r w:rsidR="004C0E58">
        <w:rPr>
          <w:sz w:val="26"/>
          <w:szCs w:val="26"/>
        </w:rPr>
        <w:t>на основании Вашего заявления</w:t>
      </w:r>
      <w:r>
        <w:rPr>
          <w:sz w:val="26"/>
          <w:szCs w:val="26"/>
        </w:rPr>
        <w:t xml:space="preserve"> от ______________ № _______________ </w:t>
      </w:r>
    </w:p>
    <w:p w:rsidR="004C0E58" w:rsidRPr="00D7448A" w:rsidRDefault="004C0E58" w:rsidP="004C0E58">
      <w:pPr>
        <w:pStyle w:val="a4"/>
        <w:tabs>
          <w:tab w:val="left" w:pos="5505"/>
        </w:tabs>
        <w:jc w:val="both"/>
        <w:rPr>
          <w:i/>
          <w:sz w:val="20"/>
          <w:szCs w:val="20"/>
        </w:rPr>
      </w:pPr>
      <w:r>
        <w:rPr>
          <w:sz w:val="26"/>
          <w:szCs w:val="26"/>
        </w:rPr>
        <w:tab/>
      </w:r>
      <w:r>
        <w:rPr>
          <w:i/>
          <w:sz w:val="20"/>
          <w:szCs w:val="20"/>
        </w:rPr>
        <w:t>(дата и номер регистрации)</w:t>
      </w:r>
    </w:p>
    <w:p w:rsidR="000B785A" w:rsidRPr="00D7448A" w:rsidRDefault="000B785A" w:rsidP="000B785A">
      <w:pPr>
        <w:pStyle w:val="a4"/>
        <w:tabs>
          <w:tab w:val="left" w:pos="5505"/>
        </w:tabs>
        <w:jc w:val="both"/>
        <w:rPr>
          <w:i/>
          <w:sz w:val="20"/>
          <w:szCs w:val="20"/>
        </w:rPr>
      </w:pPr>
      <w:r>
        <w:rPr>
          <w:sz w:val="26"/>
          <w:szCs w:val="26"/>
        </w:rPr>
        <w:t xml:space="preserve">         </w:t>
      </w:r>
    </w:p>
    <w:p w:rsidR="000B785A" w:rsidRDefault="004C0E58" w:rsidP="000B785A">
      <w:pPr>
        <w:pStyle w:val="a4"/>
        <w:jc w:val="both"/>
        <w:rPr>
          <w:rFonts w:eastAsia="Arial"/>
          <w:sz w:val="26"/>
          <w:szCs w:val="26"/>
        </w:rPr>
      </w:pPr>
      <w:r>
        <w:rPr>
          <w:rFonts w:eastAsia="Arial"/>
          <w:sz w:val="26"/>
          <w:szCs w:val="26"/>
        </w:rPr>
        <w:t>об оставлении _____________________________________________________________*</w:t>
      </w:r>
    </w:p>
    <w:p w:rsidR="004C0E58" w:rsidRDefault="004C0E58" w:rsidP="000B785A">
      <w:pPr>
        <w:pStyle w:val="a4"/>
        <w:jc w:val="both"/>
        <w:rPr>
          <w:rFonts w:eastAsia="Arial"/>
          <w:sz w:val="26"/>
          <w:szCs w:val="26"/>
        </w:rPr>
      </w:pPr>
      <w:r>
        <w:rPr>
          <w:rFonts w:eastAsia="Arial"/>
          <w:sz w:val="26"/>
          <w:szCs w:val="26"/>
        </w:rPr>
        <w:t>без рассмотрения ______________________________________________________________________________________________________________________________________________________</w:t>
      </w:r>
    </w:p>
    <w:p w:rsidR="004C0E58" w:rsidRDefault="00C31C25" w:rsidP="00C31C25">
      <w:pPr>
        <w:pStyle w:val="a4"/>
        <w:jc w:val="center"/>
        <w:rPr>
          <w:rFonts w:eastAsia="Arial"/>
          <w:sz w:val="26"/>
          <w:szCs w:val="26"/>
        </w:rPr>
      </w:pPr>
      <w:r w:rsidRPr="00280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sz w:val="20"/>
          <w:szCs w:val="20"/>
        </w:rPr>
        <w:t>)</w:t>
      </w:r>
    </w:p>
    <w:p w:rsidR="004C0E58" w:rsidRPr="00A04B38" w:rsidRDefault="004C0E58" w:rsidP="000B50A8">
      <w:pPr>
        <w:pStyle w:val="a4"/>
        <w:spacing w:line="276" w:lineRule="auto"/>
        <w:jc w:val="both"/>
        <w:rPr>
          <w:sz w:val="26"/>
          <w:szCs w:val="26"/>
        </w:rPr>
      </w:pPr>
    </w:p>
    <w:p w:rsidR="000B785A" w:rsidRDefault="000B785A" w:rsidP="000B785A">
      <w:pPr>
        <w:pStyle w:val="a4"/>
        <w:jc w:val="center"/>
        <w:rPr>
          <w:rFonts w:eastAsia="Arial"/>
          <w:b/>
          <w:sz w:val="28"/>
          <w:szCs w:val="28"/>
        </w:rPr>
      </w:pPr>
      <w:r>
        <w:rPr>
          <w:rFonts w:eastAsia="Arial"/>
          <w:b/>
          <w:sz w:val="28"/>
          <w:szCs w:val="28"/>
        </w:rPr>
        <w:t>_______________________     ___________________      ______________________</w:t>
      </w:r>
    </w:p>
    <w:p w:rsidR="000B785A" w:rsidRPr="00F93235" w:rsidRDefault="000B785A" w:rsidP="000B785A">
      <w:pPr>
        <w:pStyle w:val="a4"/>
        <w:tabs>
          <w:tab w:val="left" w:pos="1440"/>
          <w:tab w:val="left" w:pos="5535"/>
        </w:tabs>
        <w:rPr>
          <w:rFonts w:eastAsia="Arial"/>
          <w:i/>
          <w:sz w:val="20"/>
          <w:szCs w:val="20"/>
        </w:rPr>
      </w:pPr>
      <w:r>
        <w:rPr>
          <w:rFonts w:eastAsia="Arial"/>
          <w:i/>
          <w:sz w:val="20"/>
          <w:szCs w:val="20"/>
        </w:rPr>
        <w:t xml:space="preserve">         </w:t>
      </w:r>
      <w:proofErr w:type="gramStart"/>
      <w:r>
        <w:rPr>
          <w:rFonts w:eastAsia="Arial"/>
          <w:i/>
          <w:sz w:val="20"/>
          <w:szCs w:val="20"/>
        </w:rPr>
        <w:t>(должность)                                                  (подпись)</w:t>
      </w:r>
      <w:r w:rsidRPr="00F93235">
        <w:rPr>
          <w:rFonts w:eastAsia="Arial"/>
          <w:sz w:val="20"/>
          <w:szCs w:val="20"/>
        </w:rPr>
        <w:t xml:space="preserve"> </w:t>
      </w:r>
      <w:r>
        <w:rPr>
          <w:rFonts w:eastAsia="Arial"/>
          <w:sz w:val="20"/>
          <w:szCs w:val="20"/>
        </w:rPr>
        <w:t xml:space="preserve">                            </w:t>
      </w:r>
      <w:r w:rsidRPr="00F93235">
        <w:rPr>
          <w:rFonts w:eastAsia="Arial"/>
          <w:i/>
          <w:sz w:val="20"/>
          <w:szCs w:val="20"/>
        </w:rPr>
        <w:t>(фамилия, имя, отчество (при наличии)</w:t>
      </w:r>
      <w:proofErr w:type="gramEnd"/>
    </w:p>
    <w:p w:rsidR="000B785A" w:rsidRDefault="000B785A" w:rsidP="000B785A">
      <w:pPr>
        <w:spacing w:line="240" w:lineRule="auto"/>
        <w:jc w:val="both"/>
        <w:rPr>
          <w:rFonts w:ascii="Times New Roman" w:eastAsia="Arial" w:hAnsi="Times New Roman"/>
          <w:sz w:val="26"/>
          <w:szCs w:val="26"/>
          <w:lang w:val="ru-RU" w:eastAsia="ru-RU"/>
        </w:rPr>
      </w:pPr>
    </w:p>
    <w:p w:rsidR="009B1C62" w:rsidRDefault="009B1C62" w:rsidP="009B1C62">
      <w:pPr>
        <w:spacing w:line="240" w:lineRule="auto"/>
        <w:jc w:val="both"/>
        <w:rPr>
          <w:rFonts w:ascii="Times New Roman" w:eastAsia="Arial" w:hAnsi="Times New Roman"/>
          <w:sz w:val="26"/>
          <w:szCs w:val="26"/>
          <w:lang w:val="ru-RU" w:eastAsia="ru-RU"/>
        </w:rPr>
      </w:pPr>
      <w:r>
        <w:rPr>
          <w:rFonts w:ascii="Times New Roman" w:eastAsia="Arial" w:hAnsi="Times New Roman"/>
          <w:sz w:val="26"/>
          <w:szCs w:val="26"/>
          <w:lang w:val="ru-RU" w:eastAsia="ru-RU"/>
        </w:rPr>
        <w:t>*</w:t>
      </w:r>
      <w:r w:rsidRPr="00CD466A">
        <w:rPr>
          <w:rFonts w:ascii="Times New Roman" w:eastAsia="Arial" w:hAnsi="Times New Roman"/>
          <w:sz w:val="26"/>
          <w:szCs w:val="26"/>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sectPr w:rsidR="009B1C62" w:rsidSect="00AB6EA2">
      <w:pgSz w:w="11900" w:h="16838"/>
      <w:pgMar w:top="1360" w:right="846" w:bottom="538" w:left="1300" w:header="0" w:footer="0" w:gutter="0"/>
      <w:cols w:space="720" w:equalWidth="0">
        <w:col w:w="9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F0" w:rsidRDefault="00B342F0" w:rsidP="005C54B4">
      <w:pPr>
        <w:spacing w:after="0" w:line="240" w:lineRule="auto"/>
      </w:pPr>
      <w:r>
        <w:separator/>
      </w:r>
    </w:p>
  </w:endnote>
  <w:endnote w:type="continuationSeparator" w:id="0">
    <w:p w:rsidR="00B342F0" w:rsidRDefault="00B342F0" w:rsidP="005C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F0" w:rsidRDefault="00B342F0" w:rsidP="005C54B4">
      <w:pPr>
        <w:spacing w:after="0" w:line="240" w:lineRule="auto"/>
      </w:pPr>
      <w:r>
        <w:separator/>
      </w:r>
    </w:p>
  </w:footnote>
  <w:footnote w:type="continuationSeparator" w:id="0">
    <w:p w:rsidR="00B342F0" w:rsidRDefault="00B342F0" w:rsidP="005C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29" w:rsidRDefault="00306A29">
    <w:pPr>
      <w:pStyle w:val="a5"/>
      <w:rPr>
        <w:lang w:val="ru-RU"/>
      </w:rPr>
    </w:pPr>
    <w:r>
      <w:rPr>
        <w:lang w:val="ru-RU"/>
      </w:rPr>
      <w:t xml:space="preserve">  </w:t>
    </w:r>
  </w:p>
  <w:p w:rsidR="00306A29" w:rsidRDefault="00306A29">
    <w:pPr>
      <w:pStyle w:val="a5"/>
      <w:rPr>
        <w:lang w:val="ru-RU"/>
      </w:rPr>
    </w:pPr>
  </w:p>
  <w:p w:rsidR="00306A29" w:rsidRPr="005C54B4" w:rsidRDefault="00306A29">
    <w:pPr>
      <w:pStyle w:val="a5"/>
      <w:rPr>
        <w:lang w:val="ru-RU"/>
      </w:rPr>
    </w:pPr>
    <w:r>
      <w:rPr>
        <w:lang w:val="ru-RU"/>
      </w:rPr>
      <w:tab/>
    </w:r>
    <w:r>
      <w:rPr>
        <w:lang w:val="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476E358"/>
    <w:lvl w:ilvl="0" w:tplc="41E8B94E">
      <w:start w:val="1"/>
      <w:numFmt w:val="bullet"/>
      <w:lvlText w:val="В"/>
      <w:lvlJc w:val="left"/>
    </w:lvl>
    <w:lvl w:ilvl="1" w:tplc="7F6842AE">
      <w:numFmt w:val="decimal"/>
      <w:lvlText w:val=""/>
      <w:lvlJc w:val="left"/>
    </w:lvl>
    <w:lvl w:ilvl="2" w:tplc="6AF46AE8">
      <w:numFmt w:val="decimal"/>
      <w:lvlText w:val=""/>
      <w:lvlJc w:val="left"/>
    </w:lvl>
    <w:lvl w:ilvl="3" w:tplc="A432B6B4">
      <w:numFmt w:val="decimal"/>
      <w:lvlText w:val=""/>
      <w:lvlJc w:val="left"/>
    </w:lvl>
    <w:lvl w:ilvl="4" w:tplc="C6CC268A">
      <w:numFmt w:val="decimal"/>
      <w:lvlText w:val=""/>
      <w:lvlJc w:val="left"/>
    </w:lvl>
    <w:lvl w:ilvl="5" w:tplc="D35880B4">
      <w:numFmt w:val="decimal"/>
      <w:lvlText w:val=""/>
      <w:lvlJc w:val="left"/>
    </w:lvl>
    <w:lvl w:ilvl="6" w:tplc="F21CBE40">
      <w:numFmt w:val="decimal"/>
      <w:lvlText w:val=""/>
      <w:lvlJc w:val="left"/>
    </w:lvl>
    <w:lvl w:ilvl="7" w:tplc="1FD210F8">
      <w:numFmt w:val="decimal"/>
      <w:lvlText w:val=""/>
      <w:lvlJc w:val="left"/>
    </w:lvl>
    <w:lvl w:ilvl="8" w:tplc="723033C0">
      <w:numFmt w:val="decimal"/>
      <w:lvlText w:val=""/>
      <w:lvlJc w:val="left"/>
    </w:lvl>
  </w:abstractNum>
  <w:abstractNum w:abstractNumId="1">
    <w:nsid w:val="0000030A"/>
    <w:multiLevelType w:val="hybridMultilevel"/>
    <w:tmpl w:val="0B34444A"/>
    <w:lvl w:ilvl="0" w:tplc="47D67230">
      <w:start w:val="1"/>
      <w:numFmt w:val="bullet"/>
      <w:lvlText w:val="с"/>
      <w:lvlJc w:val="left"/>
    </w:lvl>
    <w:lvl w:ilvl="1" w:tplc="3E34C042">
      <w:start w:val="1"/>
      <w:numFmt w:val="bullet"/>
      <w:lvlText w:val="о"/>
      <w:lvlJc w:val="left"/>
    </w:lvl>
    <w:lvl w:ilvl="2" w:tplc="36941D96">
      <w:numFmt w:val="decimal"/>
      <w:lvlText w:val=""/>
      <w:lvlJc w:val="left"/>
    </w:lvl>
    <w:lvl w:ilvl="3" w:tplc="6FA8EB14">
      <w:numFmt w:val="decimal"/>
      <w:lvlText w:val=""/>
      <w:lvlJc w:val="left"/>
    </w:lvl>
    <w:lvl w:ilvl="4" w:tplc="1D3E2398">
      <w:numFmt w:val="decimal"/>
      <w:lvlText w:val=""/>
      <w:lvlJc w:val="left"/>
    </w:lvl>
    <w:lvl w:ilvl="5" w:tplc="E1A863FC">
      <w:numFmt w:val="decimal"/>
      <w:lvlText w:val=""/>
      <w:lvlJc w:val="left"/>
    </w:lvl>
    <w:lvl w:ilvl="6" w:tplc="515C8C9A">
      <w:numFmt w:val="decimal"/>
      <w:lvlText w:val=""/>
      <w:lvlJc w:val="left"/>
    </w:lvl>
    <w:lvl w:ilvl="7" w:tplc="9C947A16">
      <w:numFmt w:val="decimal"/>
      <w:lvlText w:val=""/>
      <w:lvlJc w:val="left"/>
    </w:lvl>
    <w:lvl w:ilvl="8" w:tplc="1ADCC76C">
      <w:numFmt w:val="decimal"/>
      <w:lvlText w:val=""/>
      <w:lvlJc w:val="left"/>
    </w:lvl>
  </w:abstractNum>
  <w:abstractNum w:abstractNumId="2">
    <w:nsid w:val="00000732"/>
    <w:multiLevelType w:val="hybridMultilevel"/>
    <w:tmpl w:val="5FF6FAB6"/>
    <w:lvl w:ilvl="0" w:tplc="DF74EF9C">
      <w:start w:val="1"/>
      <w:numFmt w:val="bullet"/>
      <w:lvlText w:val="В"/>
      <w:lvlJc w:val="left"/>
    </w:lvl>
    <w:lvl w:ilvl="1" w:tplc="BD34070A">
      <w:numFmt w:val="decimal"/>
      <w:lvlText w:val=""/>
      <w:lvlJc w:val="left"/>
    </w:lvl>
    <w:lvl w:ilvl="2" w:tplc="6FFEBB8C">
      <w:numFmt w:val="decimal"/>
      <w:lvlText w:val=""/>
      <w:lvlJc w:val="left"/>
    </w:lvl>
    <w:lvl w:ilvl="3" w:tplc="8D28B2E4">
      <w:numFmt w:val="decimal"/>
      <w:lvlText w:val=""/>
      <w:lvlJc w:val="left"/>
    </w:lvl>
    <w:lvl w:ilvl="4" w:tplc="8CD4100E">
      <w:numFmt w:val="decimal"/>
      <w:lvlText w:val=""/>
      <w:lvlJc w:val="left"/>
    </w:lvl>
    <w:lvl w:ilvl="5" w:tplc="5F14FB3C">
      <w:numFmt w:val="decimal"/>
      <w:lvlText w:val=""/>
      <w:lvlJc w:val="left"/>
    </w:lvl>
    <w:lvl w:ilvl="6" w:tplc="C62875F2">
      <w:numFmt w:val="decimal"/>
      <w:lvlText w:val=""/>
      <w:lvlJc w:val="left"/>
    </w:lvl>
    <w:lvl w:ilvl="7" w:tplc="4EEC2066">
      <w:numFmt w:val="decimal"/>
      <w:lvlText w:val=""/>
      <w:lvlJc w:val="left"/>
    </w:lvl>
    <w:lvl w:ilvl="8" w:tplc="5E1E08AA">
      <w:numFmt w:val="decimal"/>
      <w:lvlText w:val=""/>
      <w:lvlJc w:val="left"/>
    </w:lvl>
  </w:abstractNum>
  <w:abstractNum w:abstractNumId="3">
    <w:nsid w:val="00000822"/>
    <w:multiLevelType w:val="hybridMultilevel"/>
    <w:tmpl w:val="9EB298E0"/>
    <w:lvl w:ilvl="0" w:tplc="413E4616">
      <w:start w:val="1"/>
      <w:numFmt w:val="bullet"/>
      <w:lvlText w:val="В"/>
      <w:lvlJc w:val="left"/>
    </w:lvl>
    <w:lvl w:ilvl="1" w:tplc="21E262C0">
      <w:numFmt w:val="decimal"/>
      <w:lvlText w:val=""/>
      <w:lvlJc w:val="left"/>
    </w:lvl>
    <w:lvl w:ilvl="2" w:tplc="ECF0334A">
      <w:numFmt w:val="decimal"/>
      <w:lvlText w:val=""/>
      <w:lvlJc w:val="left"/>
    </w:lvl>
    <w:lvl w:ilvl="3" w:tplc="2C762D50">
      <w:numFmt w:val="decimal"/>
      <w:lvlText w:val=""/>
      <w:lvlJc w:val="left"/>
    </w:lvl>
    <w:lvl w:ilvl="4" w:tplc="B2669880">
      <w:numFmt w:val="decimal"/>
      <w:lvlText w:val=""/>
      <w:lvlJc w:val="left"/>
    </w:lvl>
    <w:lvl w:ilvl="5" w:tplc="032CFBBA">
      <w:numFmt w:val="decimal"/>
      <w:lvlText w:val=""/>
      <w:lvlJc w:val="left"/>
    </w:lvl>
    <w:lvl w:ilvl="6" w:tplc="B894BDF8">
      <w:numFmt w:val="decimal"/>
      <w:lvlText w:val=""/>
      <w:lvlJc w:val="left"/>
    </w:lvl>
    <w:lvl w:ilvl="7" w:tplc="85161272">
      <w:numFmt w:val="decimal"/>
      <w:lvlText w:val=""/>
      <w:lvlJc w:val="left"/>
    </w:lvl>
    <w:lvl w:ilvl="8" w:tplc="209EAFCA">
      <w:numFmt w:val="decimal"/>
      <w:lvlText w:val=""/>
      <w:lvlJc w:val="left"/>
    </w:lvl>
  </w:abstractNum>
  <w:abstractNum w:abstractNumId="4">
    <w:nsid w:val="00000902"/>
    <w:multiLevelType w:val="hybridMultilevel"/>
    <w:tmpl w:val="EB8C0DEA"/>
    <w:lvl w:ilvl="0" w:tplc="2CE8085A">
      <w:start w:val="1"/>
      <w:numFmt w:val="bullet"/>
      <w:lvlText w:val="и"/>
      <w:lvlJc w:val="left"/>
    </w:lvl>
    <w:lvl w:ilvl="1" w:tplc="B5C24A2E">
      <w:numFmt w:val="decimal"/>
      <w:lvlText w:val=""/>
      <w:lvlJc w:val="left"/>
    </w:lvl>
    <w:lvl w:ilvl="2" w:tplc="2326E1A8">
      <w:numFmt w:val="decimal"/>
      <w:lvlText w:val=""/>
      <w:lvlJc w:val="left"/>
    </w:lvl>
    <w:lvl w:ilvl="3" w:tplc="788623A4">
      <w:numFmt w:val="decimal"/>
      <w:lvlText w:val=""/>
      <w:lvlJc w:val="left"/>
    </w:lvl>
    <w:lvl w:ilvl="4" w:tplc="A6801640">
      <w:numFmt w:val="decimal"/>
      <w:lvlText w:val=""/>
      <w:lvlJc w:val="left"/>
    </w:lvl>
    <w:lvl w:ilvl="5" w:tplc="DAE8AE3A">
      <w:numFmt w:val="decimal"/>
      <w:lvlText w:val=""/>
      <w:lvlJc w:val="left"/>
    </w:lvl>
    <w:lvl w:ilvl="6" w:tplc="8584C01A">
      <w:numFmt w:val="decimal"/>
      <w:lvlText w:val=""/>
      <w:lvlJc w:val="left"/>
    </w:lvl>
    <w:lvl w:ilvl="7" w:tplc="48F8A4E4">
      <w:numFmt w:val="decimal"/>
      <w:lvlText w:val=""/>
      <w:lvlJc w:val="left"/>
    </w:lvl>
    <w:lvl w:ilvl="8" w:tplc="4F36571A">
      <w:numFmt w:val="decimal"/>
      <w:lvlText w:val=""/>
      <w:lvlJc w:val="left"/>
    </w:lvl>
  </w:abstractNum>
  <w:abstractNum w:abstractNumId="5">
    <w:nsid w:val="00000BDB"/>
    <w:multiLevelType w:val="hybridMultilevel"/>
    <w:tmpl w:val="506A4328"/>
    <w:lvl w:ilvl="0" w:tplc="C4F22BF0">
      <w:start w:val="1"/>
      <w:numFmt w:val="bullet"/>
      <w:lvlText w:val="и"/>
      <w:lvlJc w:val="left"/>
    </w:lvl>
    <w:lvl w:ilvl="1" w:tplc="0618340E">
      <w:numFmt w:val="decimal"/>
      <w:lvlText w:val=""/>
      <w:lvlJc w:val="left"/>
    </w:lvl>
    <w:lvl w:ilvl="2" w:tplc="4E7EB7A6">
      <w:numFmt w:val="decimal"/>
      <w:lvlText w:val=""/>
      <w:lvlJc w:val="left"/>
    </w:lvl>
    <w:lvl w:ilvl="3" w:tplc="E31078B8">
      <w:numFmt w:val="decimal"/>
      <w:lvlText w:val=""/>
      <w:lvlJc w:val="left"/>
    </w:lvl>
    <w:lvl w:ilvl="4" w:tplc="D1AEA9E8">
      <w:numFmt w:val="decimal"/>
      <w:lvlText w:val=""/>
      <w:lvlJc w:val="left"/>
    </w:lvl>
    <w:lvl w:ilvl="5" w:tplc="A46E87E0">
      <w:numFmt w:val="decimal"/>
      <w:lvlText w:val=""/>
      <w:lvlJc w:val="left"/>
    </w:lvl>
    <w:lvl w:ilvl="6" w:tplc="FB92A83E">
      <w:numFmt w:val="decimal"/>
      <w:lvlText w:val=""/>
      <w:lvlJc w:val="left"/>
    </w:lvl>
    <w:lvl w:ilvl="7" w:tplc="E26CEA5C">
      <w:numFmt w:val="decimal"/>
      <w:lvlText w:val=""/>
      <w:lvlJc w:val="left"/>
    </w:lvl>
    <w:lvl w:ilvl="8" w:tplc="7D6C1E3A">
      <w:numFmt w:val="decimal"/>
      <w:lvlText w:val=""/>
      <w:lvlJc w:val="left"/>
    </w:lvl>
  </w:abstractNum>
  <w:abstractNum w:abstractNumId="6">
    <w:nsid w:val="0000121F"/>
    <w:multiLevelType w:val="hybridMultilevel"/>
    <w:tmpl w:val="BED0ED1E"/>
    <w:lvl w:ilvl="0" w:tplc="2E7C9D2C">
      <w:start w:val="1"/>
      <w:numFmt w:val="bullet"/>
      <w:lvlText w:val="В"/>
      <w:lvlJc w:val="left"/>
    </w:lvl>
    <w:lvl w:ilvl="1" w:tplc="459859A0">
      <w:numFmt w:val="decimal"/>
      <w:lvlText w:val=""/>
      <w:lvlJc w:val="left"/>
    </w:lvl>
    <w:lvl w:ilvl="2" w:tplc="EC0632EC">
      <w:numFmt w:val="decimal"/>
      <w:lvlText w:val=""/>
      <w:lvlJc w:val="left"/>
    </w:lvl>
    <w:lvl w:ilvl="3" w:tplc="D5084444">
      <w:numFmt w:val="decimal"/>
      <w:lvlText w:val=""/>
      <w:lvlJc w:val="left"/>
    </w:lvl>
    <w:lvl w:ilvl="4" w:tplc="38266480">
      <w:numFmt w:val="decimal"/>
      <w:lvlText w:val=""/>
      <w:lvlJc w:val="left"/>
    </w:lvl>
    <w:lvl w:ilvl="5" w:tplc="EE6405B2">
      <w:numFmt w:val="decimal"/>
      <w:lvlText w:val=""/>
      <w:lvlJc w:val="left"/>
    </w:lvl>
    <w:lvl w:ilvl="6" w:tplc="DCF642F2">
      <w:numFmt w:val="decimal"/>
      <w:lvlText w:val=""/>
      <w:lvlJc w:val="left"/>
    </w:lvl>
    <w:lvl w:ilvl="7" w:tplc="BAB6732E">
      <w:numFmt w:val="decimal"/>
      <w:lvlText w:val=""/>
      <w:lvlJc w:val="left"/>
    </w:lvl>
    <w:lvl w:ilvl="8" w:tplc="33220518">
      <w:numFmt w:val="decimal"/>
      <w:lvlText w:val=""/>
      <w:lvlJc w:val="left"/>
    </w:lvl>
  </w:abstractNum>
  <w:abstractNum w:abstractNumId="7">
    <w:nsid w:val="000012E1"/>
    <w:multiLevelType w:val="hybridMultilevel"/>
    <w:tmpl w:val="718ED22A"/>
    <w:lvl w:ilvl="0" w:tplc="1794D35A">
      <w:start w:val="1"/>
      <w:numFmt w:val="bullet"/>
      <w:lvlText w:val="В"/>
      <w:lvlJc w:val="left"/>
    </w:lvl>
    <w:lvl w:ilvl="1" w:tplc="CA4ED062">
      <w:numFmt w:val="decimal"/>
      <w:lvlText w:val=""/>
      <w:lvlJc w:val="left"/>
    </w:lvl>
    <w:lvl w:ilvl="2" w:tplc="DEE21670">
      <w:numFmt w:val="decimal"/>
      <w:lvlText w:val=""/>
      <w:lvlJc w:val="left"/>
    </w:lvl>
    <w:lvl w:ilvl="3" w:tplc="038C506E">
      <w:numFmt w:val="decimal"/>
      <w:lvlText w:val=""/>
      <w:lvlJc w:val="left"/>
    </w:lvl>
    <w:lvl w:ilvl="4" w:tplc="F6B63FD4">
      <w:numFmt w:val="decimal"/>
      <w:lvlText w:val=""/>
      <w:lvlJc w:val="left"/>
    </w:lvl>
    <w:lvl w:ilvl="5" w:tplc="25CECF3A">
      <w:numFmt w:val="decimal"/>
      <w:lvlText w:val=""/>
      <w:lvlJc w:val="left"/>
    </w:lvl>
    <w:lvl w:ilvl="6" w:tplc="6570E7FC">
      <w:numFmt w:val="decimal"/>
      <w:lvlText w:val=""/>
      <w:lvlJc w:val="left"/>
    </w:lvl>
    <w:lvl w:ilvl="7" w:tplc="6024BE56">
      <w:numFmt w:val="decimal"/>
      <w:lvlText w:val=""/>
      <w:lvlJc w:val="left"/>
    </w:lvl>
    <w:lvl w:ilvl="8" w:tplc="95D21F52">
      <w:numFmt w:val="decimal"/>
      <w:lvlText w:val=""/>
      <w:lvlJc w:val="left"/>
    </w:lvl>
  </w:abstractNum>
  <w:abstractNum w:abstractNumId="8">
    <w:nsid w:val="0000139D"/>
    <w:multiLevelType w:val="hybridMultilevel"/>
    <w:tmpl w:val="F7E6D0E4"/>
    <w:lvl w:ilvl="0" w:tplc="3F2E53FC">
      <w:start w:val="1"/>
      <w:numFmt w:val="bullet"/>
      <w:lvlText w:val="в"/>
      <w:lvlJc w:val="left"/>
    </w:lvl>
    <w:lvl w:ilvl="1" w:tplc="7570ADFA">
      <w:numFmt w:val="decimal"/>
      <w:lvlText w:val=""/>
      <w:lvlJc w:val="left"/>
    </w:lvl>
    <w:lvl w:ilvl="2" w:tplc="DA0C8206">
      <w:numFmt w:val="decimal"/>
      <w:lvlText w:val=""/>
      <w:lvlJc w:val="left"/>
    </w:lvl>
    <w:lvl w:ilvl="3" w:tplc="978452FC">
      <w:numFmt w:val="decimal"/>
      <w:lvlText w:val=""/>
      <w:lvlJc w:val="left"/>
    </w:lvl>
    <w:lvl w:ilvl="4" w:tplc="01B837CA">
      <w:numFmt w:val="decimal"/>
      <w:lvlText w:val=""/>
      <w:lvlJc w:val="left"/>
    </w:lvl>
    <w:lvl w:ilvl="5" w:tplc="BDB8CEEC">
      <w:numFmt w:val="decimal"/>
      <w:lvlText w:val=""/>
      <w:lvlJc w:val="left"/>
    </w:lvl>
    <w:lvl w:ilvl="6" w:tplc="D85E36D2">
      <w:numFmt w:val="decimal"/>
      <w:lvlText w:val=""/>
      <w:lvlJc w:val="left"/>
    </w:lvl>
    <w:lvl w:ilvl="7" w:tplc="74F435DE">
      <w:numFmt w:val="decimal"/>
      <w:lvlText w:val=""/>
      <w:lvlJc w:val="left"/>
    </w:lvl>
    <w:lvl w:ilvl="8" w:tplc="0CB277FE">
      <w:numFmt w:val="decimal"/>
      <w:lvlText w:val=""/>
      <w:lvlJc w:val="left"/>
    </w:lvl>
  </w:abstractNum>
  <w:abstractNum w:abstractNumId="9">
    <w:nsid w:val="000013E9"/>
    <w:multiLevelType w:val="hybridMultilevel"/>
    <w:tmpl w:val="0EE486AE"/>
    <w:lvl w:ilvl="0" w:tplc="50729EBA">
      <w:start w:val="1"/>
      <w:numFmt w:val="bullet"/>
      <w:lvlText w:val="а"/>
      <w:lvlJc w:val="left"/>
    </w:lvl>
    <w:lvl w:ilvl="1" w:tplc="D9484038">
      <w:start w:val="1"/>
      <w:numFmt w:val="bullet"/>
      <w:lvlText w:val="В"/>
      <w:lvlJc w:val="left"/>
    </w:lvl>
    <w:lvl w:ilvl="2" w:tplc="2D5C8078">
      <w:numFmt w:val="decimal"/>
      <w:lvlText w:val=""/>
      <w:lvlJc w:val="left"/>
    </w:lvl>
    <w:lvl w:ilvl="3" w:tplc="0FBE50C6">
      <w:numFmt w:val="decimal"/>
      <w:lvlText w:val=""/>
      <w:lvlJc w:val="left"/>
    </w:lvl>
    <w:lvl w:ilvl="4" w:tplc="545EEBAE">
      <w:numFmt w:val="decimal"/>
      <w:lvlText w:val=""/>
      <w:lvlJc w:val="left"/>
    </w:lvl>
    <w:lvl w:ilvl="5" w:tplc="3982B332">
      <w:numFmt w:val="decimal"/>
      <w:lvlText w:val=""/>
      <w:lvlJc w:val="left"/>
    </w:lvl>
    <w:lvl w:ilvl="6" w:tplc="08D4E6F4">
      <w:numFmt w:val="decimal"/>
      <w:lvlText w:val=""/>
      <w:lvlJc w:val="left"/>
    </w:lvl>
    <w:lvl w:ilvl="7" w:tplc="D8B068A2">
      <w:numFmt w:val="decimal"/>
      <w:lvlText w:val=""/>
      <w:lvlJc w:val="left"/>
    </w:lvl>
    <w:lvl w:ilvl="8" w:tplc="875A08CE">
      <w:numFmt w:val="decimal"/>
      <w:lvlText w:val=""/>
      <w:lvlJc w:val="left"/>
    </w:lvl>
  </w:abstractNum>
  <w:abstractNum w:abstractNumId="10">
    <w:nsid w:val="000016C5"/>
    <w:multiLevelType w:val="hybridMultilevel"/>
    <w:tmpl w:val="CC8813B6"/>
    <w:lvl w:ilvl="0" w:tplc="716EE652">
      <w:start w:val="1"/>
      <w:numFmt w:val="bullet"/>
      <w:lvlText w:val="о"/>
      <w:lvlJc w:val="left"/>
    </w:lvl>
    <w:lvl w:ilvl="1" w:tplc="78D875DC">
      <w:numFmt w:val="decimal"/>
      <w:lvlText w:val=""/>
      <w:lvlJc w:val="left"/>
    </w:lvl>
    <w:lvl w:ilvl="2" w:tplc="02888512">
      <w:numFmt w:val="decimal"/>
      <w:lvlText w:val=""/>
      <w:lvlJc w:val="left"/>
    </w:lvl>
    <w:lvl w:ilvl="3" w:tplc="A61CF7C2">
      <w:numFmt w:val="decimal"/>
      <w:lvlText w:val=""/>
      <w:lvlJc w:val="left"/>
    </w:lvl>
    <w:lvl w:ilvl="4" w:tplc="6A6ADE3E">
      <w:numFmt w:val="decimal"/>
      <w:lvlText w:val=""/>
      <w:lvlJc w:val="left"/>
    </w:lvl>
    <w:lvl w:ilvl="5" w:tplc="B1E2B0E2">
      <w:numFmt w:val="decimal"/>
      <w:lvlText w:val=""/>
      <w:lvlJc w:val="left"/>
    </w:lvl>
    <w:lvl w:ilvl="6" w:tplc="57028362">
      <w:numFmt w:val="decimal"/>
      <w:lvlText w:val=""/>
      <w:lvlJc w:val="left"/>
    </w:lvl>
    <w:lvl w:ilvl="7" w:tplc="D34EE99C">
      <w:numFmt w:val="decimal"/>
      <w:lvlText w:val=""/>
      <w:lvlJc w:val="left"/>
    </w:lvl>
    <w:lvl w:ilvl="8" w:tplc="9C26C5EC">
      <w:numFmt w:val="decimal"/>
      <w:lvlText w:val=""/>
      <w:lvlJc w:val="left"/>
    </w:lvl>
  </w:abstractNum>
  <w:abstractNum w:abstractNumId="11">
    <w:nsid w:val="0000187E"/>
    <w:multiLevelType w:val="hybridMultilevel"/>
    <w:tmpl w:val="19BCBD14"/>
    <w:lvl w:ilvl="0" w:tplc="1E24CFE2">
      <w:start w:val="1"/>
      <w:numFmt w:val="bullet"/>
      <w:lvlText w:val="в"/>
      <w:lvlJc w:val="left"/>
    </w:lvl>
    <w:lvl w:ilvl="1" w:tplc="A0C63584">
      <w:start w:val="1"/>
      <w:numFmt w:val="bullet"/>
      <w:lvlText w:val="В"/>
      <w:lvlJc w:val="left"/>
    </w:lvl>
    <w:lvl w:ilvl="2" w:tplc="558EC238">
      <w:numFmt w:val="decimal"/>
      <w:lvlText w:val=""/>
      <w:lvlJc w:val="left"/>
    </w:lvl>
    <w:lvl w:ilvl="3" w:tplc="91AA9F44">
      <w:numFmt w:val="decimal"/>
      <w:lvlText w:val=""/>
      <w:lvlJc w:val="left"/>
    </w:lvl>
    <w:lvl w:ilvl="4" w:tplc="62A619CE">
      <w:numFmt w:val="decimal"/>
      <w:lvlText w:val=""/>
      <w:lvlJc w:val="left"/>
    </w:lvl>
    <w:lvl w:ilvl="5" w:tplc="52341BDE">
      <w:numFmt w:val="decimal"/>
      <w:lvlText w:val=""/>
      <w:lvlJc w:val="left"/>
    </w:lvl>
    <w:lvl w:ilvl="6" w:tplc="67907D6C">
      <w:numFmt w:val="decimal"/>
      <w:lvlText w:val=""/>
      <w:lvlJc w:val="left"/>
    </w:lvl>
    <w:lvl w:ilvl="7" w:tplc="0590A4BE">
      <w:numFmt w:val="decimal"/>
      <w:lvlText w:val=""/>
      <w:lvlJc w:val="left"/>
    </w:lvl>
    <w:lvl w:ilvl="8" w:tplc="A07E6B96">
      <w:numFmt w:val="decimal"/>
      <w:lvlText w:val=""/>
      <w:lvlJc w:val="left"/>
    </w:lvl>
  </w:abstractNum>
  <w:abstractNum w:abstractNumId="12">
    <w:nsid w:val="00001AD4"/>
    <w:multiLevelType w:val="hybridMultilevel"/>
    <w:tmpl w:val="AC0CF1E6"/>
    <w:lvl w:ilvl="0" w:tplc="B504D7C8">
      <w:start w:val="1"/>
      <w:numFmt w:val="bullet"/>
      <w:lvlText w:val="В"/>
      <w:lvlJc w:val="left"/>
    </w:lvl>
    <w:lvl w:ilvl="1" w:tplc="94562CCE">
      <w:numFmt w:val="decimal"/>
      <w:lvlText w:val=""/>
      <w:lvlJc w:val="left"/>
    </w:lvl>
    <w:lvl w:ilvl="2" w:tplc="654A53AA">
      <w:numFmt w:val="decimal"/>
      <w:lvlText w:val=""/>
      <w:lvlJc w:val="left"/>
    </w:lvl>
    <w:lvl w:ilvl="3" w:tplc="35E873B2">
      <w:numFmt w:val="decimal"/>
      <w:lvlText w:val=""/>
      <w:lvlJc w:val="left"/>
    </w:lvl>
    <w:lvl w:ilvl="4" w:tplc="E438D3FC">
      <w:numFmt w:val="decimal"/>
      <w:lvlText w:val=""/>
      <w:lvlJc w:val="left"/>
    </w:lvl>
    <w:lvl w:ilvl="5" w:tplc="F1B444F0">
      <w:numFmt w:val="decimal"/>
      <w:lvlText w:val=""/>
      <w:lvlJc w:val="left"/>
    </w:lvl>
    <w:lvl w:ilvl="6" w:tplc="0EB48EFC">
      <w:numFmt w:val="decimal"/>
      <w:lvlText w:val=""/>
      <w:lvlJc w:val="left"/>
    </w:lvl>
    <w:lvl w:ilvl="7" w:tplc="C916FAC2">
      <w:numFmt w:val="decimal"/>
      <w:lvlText w:val=""/>
      <w:lvlJc w:val="left"/>
    </w:lvl>
    <w:lvl w:ilvl="8" w:tplc="79F62D68">
      <w:numFmt w:val="decimal"/>
      <w:lvlText w:val=""/>
      <w:lvlJc w:val="left"/>
    </w:lvl>
  </w:abstractNum>
  <w:abstractNum w:abstractNumId="13">
    <w:nsid w:val="00001E1F"/>
    <w:multiLevelType w:val="hybridMultilevel"/>
    <w:tmpl w:val="EACAECE0"/>
    <w:lvl w:ilvl="0" w:tplc="098A4E2A">
      <w:start w:val="1"/>
      <w:numFmt w:val="bullet"/>
      <w:lvlText w:val="к"/>
      <w:lvlJc w:val="left"/>
    </w:lvl>
    <w:lvl w:ilvl="1" w:tplc="0D4675BE">
      <w:numFmt w:val="decimal"/>
      <w:lvlText w:val=""/>
      <w:lvlJc w:val="left"/>
    </w:lvl>
    <w:lvl w:ilvl="2" w:tplc="9E5A86DC">
      <w:numFmt w:val="decimal"/>
      <w:lvlText w:val=""/>
      <w:lvlJc w:val="left"/>
    </w:lvl>
    <w:lvl w:ilvl="3" w:tplc="24726BEA">
      <w:numFmt w:val="decimal"/>
      <w:lvlText w:val=""/>
      <w:lvlJc w:val="left"/>
    </w:lvl>
    <w:lvl w:ilvl="4" w:tplc="7178660C">
      <w:numFmt w:val="decimal"/>
      <w:lvlText w:val=""/>
      <w:lvlJc w:val="left"/>
    </w:lvl>
    <w:lvl w:ilvl="5" w:tplc="68D08C62">
      <w:numFmt w:val="decimal"/>
      <w:lvlText w:val=""/>
      <w:lvlJc w:val="left"/>
    </w:lvl>
    <w:lvl w:ilvl="6" w:tplc="20863B90">
      <w:numFmt w:val="decimal"/>
      <w:lvlText w:val=""/>
      <w:lvlJc w:val="left"/>
    </w:lvl>
    <w:lvl w:ilvl="7" w:tplc="4DC8439C">
      <w:numFmt w:val="decimal"/>
      <w:lvlText w:val=""/>
      <w:lvlJc w:val="left"/>
    </w:lvl>
    <w:lvl w:ilvl="8" w:tplc="3600FF6C">
      <w:numFmt w:val="decimal"/>
      <w:lvlText w:val=""/>
      <w:lvlJc w:val="left"/>
    </w:lvl>
  </w:abstractNum>
  <w:abstractNum w:abstractNumId="14">
    <w:nsid w:val="00002213"/>
    <w:multiLevelType w:val="hybridMultilevel"/>
    <w:tmpl w:val="77102C3A"/>
    <w:lvl w:ilvl="0" w:tplc="F398CA88">
      <w:start w:val="1"/>
      <w:numFmt w:val="decimal"/>
      <w:lvlText w:val="%1)"/>
      <w:lvlJc w:val="left"/>
    </w:lvl>
    <w:lvl w:ilvl="1" w:tplc="4A2C00A8">
      <w:numFmt w:val="decimal"/>
      <w:lvlText w:val=""/>
      <w:lvlJc w:val="left"/>
    </w:lvl>
    <w:lvl w:ilvl="2" w:tplc="A8126382">
      <w:numFmt w:val="decimal"/>
      <w:lvlText w:val=""/>
      <w:lvlJc w:val="left"/>
    </w:lvl>
    <w:lvl w:ilvl="3" w:tplc="D60E9014">
      <w:numFmt w:val="decimal"/>
      <w:lvlText w:val=""/>
      <w:lvlJc w:val="left"/>
    </w:lvl>
    <w:lvl w:ilvl="4" w:tplc="CBC6E0A0">
      <w:numFmt w:val="decimal"/>
      <w:lvlText w:val=""/>
      <w:lvlJc w:val="left"/>
    </w:lvl>
    <w:lvl w:ilvl="5" w:tplc="0442900E">
      <w:numFmt w:val="decimal"/>
      <w:lvlText w:val=""/>
      <w:lvlJc w:val="left"/>
    </w:lvl>
    <w:lvl w:ilvl="6" w:tplc="DF545556">
      <w:numFmt w:val="decimal"/>
      <w:lvlText w:val=""/>
      <w:lvlJc w:val="left"/>
    </w:lvl>
    <w:lvl w:ilvl="7" w:tplc="526A38A2">
      <w:numFmt w:val="decimal"/>
      <w:lvlText w:val=""/>
      <w:lvlJc w:val="left"/>
    </w:lvl>
    <w:lvl w:ilvl="8" w:tplc="24289702">
      <w:numFmt w:val="decimal"/>
      <w:lvlText w:val=""/>
      <w:lvlJc w:val="left"/>
    </w:lvl>
  </w:abstractNum>
  <w:abstractNum w:abstractNumId="15">
    <w:nsid w:val="000022EE"/>
    <w:multiLevelType w:val="hybridMultilevel"/>
    <w:tmpl w:val="25D27702"/>
    <w:lvl w:ilvl="0" w:tplc="028AB3B0">
      <w:start w:val="1"/>
      <w:numFmt w:val="bullet"/>
      <w:lvlText w:val="В"/>
      <w:lvlJc w:val="left"/>
    </w:lvl>
    <w:lvl w:ilvl="1" w:tplc="E0443B36">
      <w:numFmt w:val="decimal"/>
      <w:lvlText w:val=""/>
      <w:lvlJc w:val="left"/>
    </w:lvl>
    <w:lvl w:ilvl="2" w:tplc="E11A2C26">
      <w:numFmt w:val="decimal"/>
      <w:lvlText w:val=""/>
      <w:lvlJc w:val="left"/>
    </w:lvl>
    <w:lvl w:ilvl="3" w:tplc="F8C41830">
      <w:numFmt w:val="decimal"/>
      <w:lvlText w:val=""/>
      <w:lvlJc w:val="left"/>
    </w:lvl>
    <w:lvl w:ilvl="4" w:tplc="5CFC8D18">
      <w:numFmt w:val="decimal"/>
      <w:lvlText w:val=""/>
      <w:lvlJc w:val="left"/>
    </w:lvl>
    <w:lvl w:ilvl="5" w:tplc="696CD66C">
      <w:numFmt w:val="decimal"/>
      <w:lvlText w:val=""/>
      <w:lvlJc w:val="left"/>
    </w:lvl>
    <w:lvl w:ilvl="6" w:tplc="866E9CB0">
      <w:numFmt w:val="decimal"/>
      <w:lvlText w:val=""/>
      <w:lvlJc w:val="left"/>
    </w:lvl>
    <w:lvl w:ilvl="7" w:tplc="79A2C94A">
      <w:numFmt w:val="decimal"/>
      <w:lvlText w:val=""/>
      <w:lvlJc w:val="left"/>
    </w:lvl>
    <w:lvl w:ilvl="8" w:tplc="CBFE62B4">
      <w:numFmt w:val="decimal"/>
      <w:lvlText w:val=""/>
      <w:lvlJc w:val="left"/>
    </w:lvl>
  </w:abstractNum>
  <w:abstractNum w:abstractNumId="16">
    <w:nsid w:val="00002350"/>
    <w:multiLevelType w:val="hybridMultilevel"/>
    <w:tmpl w:val="4DE83A04"/>
    <w:lvl w:ilvl="0" w:tplc="04848D1C">
      <w:start w:val="1"/>
      <w:numFmt w:val="bullet"/>
      <w:lvlText w:val="в"/>
      <w:lvlJc w:val="left"/>
    </w:lvl>
    <w:lvl w:ilvl="1" w:tplc="F1D408EA">
      <w:numFmt w:val="decimal"/>
      <w:lvlText w:val=""/>
      <w:lvlJc w:val="left"/>
    </w:lvl>
    <w:lvl w:ilvl="2" w:tplc="643E23EE">
      <w:numFmt w:val="decimal"/>
      <w:lvlText w:val=""/>
      <w:lvlJc w:val="left"/>
    </w:lvl>
    <w:lvl w:ilvl="3" w:tplc="D7964F7A">
      <w:numFmt w:val="decimal"/>
      <w:lvlText w:val=""/>
      <w:lvlJc w:val="left"/>
    </w:lvl>
    <w:lvl w:ilvl="4" w:tplc="4D62F828">
      <w:numFmt w:val="decimal"/>
      <w:lvlText w:val=""/>
      <w:lvlJc w:val="left"/>
    </w:lvl>
    <w:lvl w:ilvl="5" w:tplc="CF4633BA">
      <w:numFmt w:val="decimal"/>
      <w:lvlText w:val=""/>
      <w:lvlJc w:val="left"/>
    </w:lvl>
    <w:lvl w:ilvl="6" w:tplc="C58C2C1A">
      <w:numFmt w:val="decimal"/>
      <w:lvlText w:val=""/>
      <w:lvlJc w:val="left"/>
    </w:lvl>
    <w:lvl w:ilvl="7" w:tplc="4CAE357E">
      <w:numFmt w:val="decimal"/>
      <w:lvlText w:val=""/>
      <w:lvlJc w:val="left"/>
    </w:lvl>
    <w:lvl w:ilvl="8" w:tplc="A0FC5AEA">
      <w:numFmt w:val="decimal"/>
      <w:lvlText w:val=""/>
      <w:lvlJc w:val="left"/>
    </w:lvl>
  </w:abstractNum>
  <w:abstractNum w:abstractNumId="17">
    <w:nsid w:val="000023C9"/>
    <w:multiLevelType w:val="hybridMultilevel"/>
    <w:tmpl w:val="60E8FC0A"/>
    <w:lvl w:ilvl="0" w:tplc="A5B6CF1A">
      <w:start w:val="1"/>
      <w:numFmt w:val="bullet"/>
      <w:lvlText w:val="в"/>
      <w:lvlJc w:val="left"/>
    </w:lvl>
    <w:lvl w:ilvl="1" w:tplc="994C7682">
      <w:numFmt w:val="decimal"/>
      <w:lvlText w:val=""/>
      <w:lvlJc w:val="left"/>
    </w:lvl>
    <w:lvl w:ilvl="2" w:tplc="F3047466">
      <w:numFmt w:val="decimal"/>
      <w:lvlText w:val=""/>
      <w:lvlJc w:val="left"/>
    </w:lvl>
    <w:lvl w:ilvl="3" w:tplc="FD68225E">
      <w:numFmt w:val="decimal"/>
      <w:lvlText w:val=""/>
      <w:lvlJc w:val="left"/>
    </w:lvl>
    <w:lvl w:ilvl="4" w:tplc="C8ECA42C">
      <w:numFmt w:val="decimal"/>
      <w:lvlText w:val=""/>
      <w:lvlJc w:val="left"/>
    </w:lvl>
    <w:lvl w:ilvl="5" w:tplc="9F585E2E">
      <w:numFmt w:val="decimal"/>
      <w:lvlText w:val=""/>
      <w:lvlJc w:val="left"/>
    </w:lvl>
    <w:lvl w:ilvl="6" w:tplc="982C62A4">
      <w:numFmt w:val="decimal"/>
      <w:lvlText w:val=""/>
      <w:lvlJc w:val="left"/>
    </w:lvl>
    <w:lvl w:ilvl="7" w:tplc="864A2876">
      <w:numFmt w:val="decimal"/>
      <w:lvlText w:val=""/>
      <w:lvlJc w:val="left"/>
    </w:lvl>
    <w:lvl w:ilvl="8" w:tplc="7AD232D4">
      <w:numFmt w:val="decimal"/>
      <w:lvlText w:val=""/>
      <w:lvlJc w:val="left"/>
    </w:lvl>
  </w:abstractNum>
  <w:abstractNum w:abstractNumId="18">
    <w:nsid w:val="0000260D"/>
    <w:multiLevelType w:val="hybridMultilevel"/>
    <w:tmpl w:val="A768F546"/>
    <w:lvl w:ilvl="0" w:tplc="1BC49EDC">
      <w:start w:val="1"/>
      <w:numFmt w:val="bullet"/>
      <w:lvlText w:val="в"/>
      <w:lvlJc w:val="left"/>
    </w:lvl>
    <w:lvl w:ilvl="1" w:tplc="CD140DD6">
      <w:numFmt w:val="decimal"/>
      <w:lvlText w:val=""/>
      <w:lvlJc w:val="left"/>
    </w:lvl>
    <w:lvl w:ilvl="2" w:tplc="1F42717A">
      <w:numFmt w:val="decimal"/>
      <w:lvlText w:val=""/>
      <w:lvlJc w:val="left"/>
    </w:lvl>
    <w:lvl w:ilvl="3" w:tplc="B02E54A0">
      <w:numFmt w:val="decimal"/>
      <w:lvlText w:val=""/>
      <w:lvlJc w:val="left"/>
    </w:lvl>
    <w:lvl w:ilvl="4" w:tplc="DC122256">
      <w:numFmt w:val="decimal"/>
      <w:lvlText w:val=""/>
      <w:lvlJc w:val="left"/>
    </w:lvl>
    <w:lvl w:ilvl="5" w:tplc="93188C28">
      <w:numFmt w:val="decimal"/>
      <w:lvlText w:val=""/>
      <w:lvlJc w:val="left"/>
    </w:lvl>
    <w:lvl w:ilvl="6" w:tplc="5B7AF370">
      <w:numFmt w:val="decimal"/>
      <w:lvlText w:val=""/>
      <w:lvlJc w:val="left"/>
    </w:lvl>
    <w:lvl w:ilvl="7" w:tplc="CE8C82D2">
      <w:numFmt w:val="decimal"/>
      <w:lvlText w:val=""/>
      <w:lvlJc w:val="left"/>
    </w:lvl>
    <w:lvl w:ilvl="8" w:tplc="10F60B64">
      <w:numFmt w:val="decimal"/>
      <w:lvlText w:val=""/>
      <w:lvlJc w:val="left"/>
    </w:lvl>
  </w:abstractNum>
  <w:abstractNum w:abstractNumId="19">
    <w:nsid w:val="000026CA"/>
    <w:multiLevelType w:val="hybridMultilevel"/>
    <w:tmpl w:val="19201E80"/>
    <w:lvl w:ilvl="0" w:tplc="9334BD78">
      <w:start w:val="1"/>
      <w:numFmt w:val="bullet"/>
      <w:lvlText w:val="о"/>
      <w:lvlJc w:val="left"/>
    </w:lvl>
    <w:lvl w:ilvl="1" w:tplc="3230CD5C">
      <w:numFmt w:val="decimal"/>
      <w:lvlText w:val=""/>
      <w:lvlJc w:val="left"/>
    </w:lvl>
    <w:lvl w:ilvl="2" w:tplc="FC82BF8E">
      <w:numFmt w:val="decimal"/>
      <w:lvlText w:val=""/>
      <w:lvlJc w:val="left"/>
    </w:lvl>
    <w:lvl w:ilvl="3" w:tplc="47C0E7BC">
      <w:numFmt w:val="decimal"/>
      <w:lvlText w:val=""/>
      <w:lvlJc w:val="left"/>
    </w:lvl>
    <w:lvl w:ilvl="4" w:tplc="D6EE1F6C">
      <w:numFmt w:val="decimal"/>
      <w:lvlText w:val=""/>
      <w:lvlJc w:val="left"/>
    </w:lvl>
    <w:lvl w:ilvl="5" w:tplc="BECC1E14">
      <w:numFmt w:val="decimal"/>
      <w:lvlText w:val=""/>
      <w:lvlJc w:val="left"/>
    </w:lvl>
    <w:lvl w:ilvl="6" w:tplc="47D63090">
      <w:numFmt w:val="decimal"/>
      <w:lvlText w:val=""/>
      <w:lvlJc w:val="left"/>
    </w:lvl>
    <w:lvl w:ilvl="7" w:tplc="53A675B6">
      <w:numFmt w:val="decimal"/>
      <w:lvlText w:val=""/>
      <w:lvlJc w:val="left"/>
    </w:lvl>
    <w:lvl w:ilvl="8" w:tplc="40D4856C">
      <w:numFmt w:val="decimal"/>
      <w:lvlText w:val=""/>
      <w:lvlJc w:val="left"/>
    </w:lvl>
  </w:abstractNum>
  <w:abstractNum w:abstractNumId="20">
    <w:nsid w:val="0000301C"/>
    <w:multiLevelType w:val="hybridMultilevel"/>
    <w:tmpl w:val="F6362FCA"/>
    <w:lvl w:ilvl="0" w:tplc="A88C6EC2">
      <w:start w:val="35"/>
      <w:numFmt w:val="upperLetter"/>
      <w:lvlText w:val="%1."/>
      <w:lvlJc w:val="left"/>
    </w:lvl>
    <w:lvl w:ilvl="1" w:tplc="89EEE5EC">
      <w:numFmt w:val="decimal"/>
      <w:lvlText w:val=""/>
      <w:lvlJc w:val="left"/>
    </w:lvl>
    <w:lvl w:ilvl="2" w:tplc="20246FB0">
      <w:numFmt w:val="decimal"/>
      <w:lvlText w:val=""/>
      <w:lvlJc w:val="left"/>
    </w:lvl>
    <w:lvl w:ilvl="3" w:tplc="20A23F4C">
      <w:numFmt w:val="decimal"/>
      <w:lvlText w:val=""/>
      <w:lvlJc w:val="left"/>
    </w:lvl>
    <w:lvl w:ilvl="4" w:tplc="B8BED6AC">
      <w:numFmt w:val="decimal"/>
      <w:lvlText w:val=""/>
      <w:lvlJc w:val="left"/>
    </w:lvl>
    <w:lvl w:ilvl="5" w:tplc="12D6FB84">
      <w:numFmt w:val="decimal"/>
      <w:lvlText w:val=""/>
      <w:lvlJc w:val="left"/>
    </w:lvl>
    <w:lvl w:ilvl="6" w:tplc="9CE4643A">
      <w:numFmt w:val="decimal"/>
      <w:lvlText w:val=""/>
      <w:lvlJc w:val="left"/>
    </w:lvl>
    <w:lvl w:ilvl="7" w:tplc="9384CCE8">
      <w:numFmt w:val="decimal"/>
      <w:lvlText w:val=""/>
      <w:lvlJc w:val="left"/>
    </w:lvl>
    <w:lvl w:ilvl="8" w:tplc="7DAE1C70">
      <w:numFmt w:val="decimal"/>
      <w:lvlText w:val=""/>
      <w:lvlJc w:val="left"/>
    </w:lvl>
  </w:abstractNum>
  <w:abstractNum w:abstractNumId="21">
    <w:nsid w:val="0000323B"/>
    <w:multiLevelType w:val="hybridMultilevel"/>
    <w:tmpl w:val="16C84110"/>
    <w:lvl w:ilvl="0" w:tplc="91480492">
      <w:start w:val="9"/>
      <w:numFmt w:val="upperLetter"/>
      <w:lvlText w:val="%1."/>
      <w:lvlJc w:val="left"/>
    </w:lvl>
    <w:lvl w:ilvl="1" w:tplc="AB069EC6">
      <w:numFmt w:val="decimal"/>
      <w:lvlText w:val=""/>
      <w:lvlJc w:val="left"/>
    </w:lvl>
    <w:lvl w:ilvl="2" w:tplc="884E7B0A">
      <w:numFmt w:val="decimal"/>
      <w:lvlText w:val=""/>
      <w:lvlJc w:val="left"/>
    </w:lvl>
    <w:lvl w:ilvl="3" w:tplc="D5941A90">
      <w:numFmt w:val="decimal"/>
      <w:lvlText w:val=""/>
      <w:lvlJc w:val="left"/>
    </w:lvl>
    <w:lvl w:ilvl="4" w:tplc="788894A0">
      <w:numFmt w:val="decimal"/>
      <w:lvlText w:val=""/>
      <w:lvlJc w:val="left"/>
    </w:lvl>
    <w:lvl w:ilvl="5" w:tplc="31EC7748">
      <w:numFmt w:val="decimal"/>
      <w:lvlText w:val=""/>
      <w:lvlJc w:val="left"/>
    </w:lvl>
    <w:lvl w:ilvl="6" w:tplc="6EE00D6C">
      <w:numFmt w:val="decimal"/>
      <w:lvlText w:val=""/>
      <w:lvlJc w:val="left"/>
    </w:lvl>
    <w:lvl w:ilvl="7" w:tplc="513A7938">
      <w:numFmt w:val="decimal"/>
      <w:lvlText w:val=""/>
      <w:lvlJc w:val="left"/>
    </w:lvl>
    <w:lvl w:ilvl="8" w:tplc="D42C33AA">
      <w:numFmt w:val="decimal"/>
      <w:lvlText w:val=""/>
      <w:lvlJc w:val="left"/>
    </w:lvl>
  </w:abstractNum>
  <w:abstractNum w:abstractNumId="22">
    <w:nsid w:val="000033EA"/>
    <w:multiLevelType w:val="hybridMultilevel"/>
    <w:tmpl w:val="B51A520E"/>
    <w:lvl w:ilvl="0" w:tplc="42CAC0C4">
      <w:start w:val="1"/>
      <w:numFmt w:val="bullet"/>
      <w:lvlText w:val="с"/>
      <w:lvlJc w:val="left"/>
    </w:lvl>
    <w:lvl w:ilvl="1" w:tplc="D1867B1A">
      <w:start w:val="1"/>
      <w:numFmt w:val="bullet"/>
      <w:lvlText w:val="в"/>
      <w:lvlJc w:val="left"/>
    </w:lvl>
    <w:lvl w:ilvl="2" w:tplc="229C026E">
      <w:numFmt w:val="decimal"/>
      <w:lvlText w:val=""/>
      <w:lvlJc w:val="left"/>
    </w:lvl>
    <w:lvl w:ilvl="3" w:tplc="B2BECDFC">
      <w:numFmt w:val="decimal"/>
      <w:lvlText w:val=""/>
      <w:lvlJc w:val="left"/>
    </w:lvl>
    <w:lvl w:ilvl="4" w:tplc="FB266F0E">
      <w:numFmt w:val="decimal"/>
      <w:lvlText w:val=""/>
      <w:lvlJc w:val="left"/>
    </w:lvl>
    <w:lvl w:ilvl="5" w:tplc="CB96DB24">
      <w:numFmt w:val="decimal"/>
      <w:lvlText w:val=""/>
      <w:lvlJc w:val="left"/>
    </w:lvl>
    <w:lvl w:ilvl="6" w:tplc="81F64D6A">
      <w:numFmt w:val="decimal"/>
      <w:lvlText w:val=""/>
      <w:lvlJc w:val="left"/>
    </w:lvl>
    <w:lvl w:ilvl="7" w:tplc="5D7846A6">
      <w:numFmt w:val="decimal"/>
      <w:lvlText w:val=""/>
      <w:lvlJc w:val="left"/>
    </w:lvl>
    <w:lvl w:ilvl="8" w:tplc="A0624772">
      <w:numFmt w:val="decimal"/>
      <w:lvlText w:val=""/>
      <w:lvlJc w:val="left"/>
    </w:lvl>
  </w:abstractNum>
  <w:abstractNum w:abstractNumId="23">
    <w:nsid w:val="00003699"/>
    <w:multiLevelType w:val="hybridMultilevel"/>
    <w:tmpl w:val="23DE84C8"/>
    <w:lvl w:ilvl="0" w:tplc="85C43D2C">
      <w:start w:val="1"/>
      <w:numFmt w:val="bullet"/>
      <w:lvlText w:val="В"/>
      <w:lvlJc w:val="left"/>
    </w:lvl>
    <w:lvl w:ilvl="1" w:tplc="39D407EA">
      <w:numFmt w:val="decimal"/>
      <w:lvlText w:val=""/>
      <w:lvlJc w:val="left"/>
    </w:lvl>
    <w:lvl w:ilvl="2" w:tplc="1BBE98AC">
      <w:numFmt w:val="decimal"/>
      <w:lvlText w:val=""/>
      <w:lvlJc w:val="left"/>
    </w:lvl>
    <w:lvl w:ilvl="3" w:tplc="6EDED03A">
      <w:numFmt w:val="decimal"/>
      <w:lvlText w:val=""/>
      <w:lvlJc w:val="left"/>
    </w:lvl>
    <w:lvl w:ilvl="4" w:tplc="ED4E5ADA">
      <w:numFmt w:val="decimal"/>
      <w:lvlText w:val=""/>
      <w:lvlJc w:val="left"/>
    </w:lvl>
    <w:lvl w:ilvl="5" w:tplc="BC0CAA82">
      <w:numFmt w:val="decimal"/>
      <w:lvlText w:val=""/>
      <w:lvlJc w:val="left"/>
    </w:lvl>
    <w:lvl w:ilvl="6" w:tplc="D3445310">
      <w:numFmt w:val="decimal"/>
      <w:lvlText w:val=""/>
      <w:lvlJc w:val="left"/>
    </w:lvl>
    <w:lvl w:ilvl="7" w:tplc="15F24E88">
      <w:numFmt w:val="decimal"/>
      <w:lvlText w:val=""/>
      <w:lvlJc w:val="left"/>
    </w:lvl>
    <w:lvl w:ilvl="8" w:tplc="19AC60B2">
      <w:numFmt w:val="decimal"/>
      <w:lvlText w:val=""/>
      <w:lvlJc w:val="left"/>
    </w:lvl>
  </w:abstractNum>
  <w:abstractNum w:abstractNumId="24">
    <w:nsid w:val="00003B25"/>
    <w:multiLevelType w:val="hybridMultilevel"/>
    <w:tmpl w:val="59347B92"/>
    <w:lvl w:ilvl="0" w:tplc="189EE5E8">
      <w:start w:val="1"/>
      <w:numFmt w:val="bullet"/>
      <w:lvlText w:val="в"/>
      <w:lvlJc w:val="left"/>
    </w:lvl>
    <w:lvl w:ilvl="1" w:tplc="9D08A5EE">
      <w:numFmt w:val="decimal"/>
      <w:lvlText w:val=""/>
      <w:lvlJc w:val="left"/>
    </w:lvl>
    <w:lvl w:ilvl="2" w:tplc="1F8C9228">
      <w:numFmt w:val="decimal"/>
      <w:lvlText w:val=""/>
      <w:lvlJc w:val="left"/>
    </w:lvl>
    <w:lvl w:ilvl="3" w:tplc="98A44420">
      <w:numFmt w:val="decimal"/>
      <w:lvlText w:val=""/>
      <w:lvlJc w:val="left"/>
    </w:lvl>
    <w:lvl w:ilvl="4" w:tplc="F32C92EC">
      <w:numFmt w:val="decimal"/>
      <w:lvlText w:val=""/>
      <w:lvlJc w:val="left"/>
    </w:lvl>
    <w:lvl w:ilvl="5" w:tplc="0D6064F6">
      <w:numFmt w:val="decimal"/>
      <w:lvlText w:val=""/>
      <w:lvlJc w:val="left"/>
    </w:lvl>
    <w:lvl w:ilvl="6" w:tplc="8634DF26">
      <w:numFmt w:val="decimal"/>
      <w:lvlText w:val=""/>
      <w:lvlJc w:val="left"/>
    </w:lvl>
    <w:lvl w:ilvl="7" w:tplc="5B36909A">
      <w:numFmt w:val="decimal"/>
      <w:lvlText w:val=""/>
      <w:lvlJc w:val="left"/>
    </w:lvl>
    <w:lvl w:ilvl="8" w:tplc="E7C6558A">
      <w:numFmt w:val="decimal"/>
      <w:lvlText w:val=""/>
      <w:lvlJc w:val="left"/>
    </w:lvl>
  </w:abstractNum>
  <w:abstractNum w:abstractNumId="25">
    <w:nsid w:val="00003CD5"/>
    <w:multiLevelType w:val="hybridMultilevel"/>
    <w:tmpl w:val="D1B23D3A"/>
    <w:lvl w:ilvl="0" w:tplc="610A228C">
      <w:start w:val="1"/>
      <w:numFmt w:val="bullet"/>
      <w:lvlText w:val="и"/>
      <w:lvlJc w:val="left"/>
    </w:lvl>
    <w:lvl w:ilvl="1" w:tplc="E202EE64">
      <w:numFmt w:val="decimal"/>
      <w:lvlText w:val=""/>
      <w:lvlJc w:val="left"/>
    </w:lvl>
    <w:lvl w:ilvl="2" w:tplc="375E5AEE">
      <w:numFmt w:val="decimal"/>
      <w:lvlText w:val=""/>
      <w:lvlJc w:val="left"/>
    </w:lvl>
    <w:lvl w:ilvl="3" w:tplc="E7B80D52">
      <w:numFmt w:val="decimal"/>
      <w:lvlText w:val=""/>
      <w:lvlJc w:val="left"/>
    </w:lvl>
    <w:lvl w:ilvl="4" w:tplc="42BCA982">
      <w:numFmt w:val="decimal"/>
      <w:lvlText w:val=""/>
      <w:lvlJc w:val="left"/>
    </w:lvl>
    <w:lvl w:ilvl="5" w:tplc="92EAB98C">
      <w:numFmt w:val="decimal"/>
      <w:lvlText w:val=""/>
      <w:lvlJc w:val="left"/>
    </w:lvl>
    <w:lvl w:ilvl="6" w:tplc="B7BEA078">
      <w:numFmt w:val="decimal"/>
      <w:lvlText w:val=""/>
      <w:lvlJc w:val="left"/>
    </w:lvl>
    <w:lvl w:ilvl="7" w:tplc="B02E4338">
      <w:numFmt w:val="decimal"/>
      <w:lvlText w:val=""/>
      <w:lvlJc w:val="left"/>
    </w:lvl>
    <w:lvl w:ilvl="8" w:tplc="36FE1CEC">
      <w:numFmt w:val="decimal"/>
      <w:lvlText w:val=""/>
      <w:lvlJc w:val="left"/>
    </w:lvl>
  </w:abstractNum>
  <w:abstractNum w:abstractNumId="26">
    <w:nsid w:val="00003EF6"/>
    <w:multiLevelType w:val="hybridMultilevel"/>
    <w:tmpl w:val="07FCCC50"/>
    <w:lvl w:ilvl="0" w:tplc="CC2A0686">
      <w:start w:val="1"/>
      <w:numFmt w:val="bullet"/>
      <w:lvlText w:val="с"/>
      <w:lvlJc w:val="left"/>
    </w:lvl>
    <w:lvl w:ilvl="1" w:tplc="A4AA8730">
      <w:start w:val="1"/>
      <w:numFmt w:val="bullet"/>
      <w:lvlText w:val="о"/>
      <w:lvlJc w:val="left"/>
    </w:lvl>
    <w:lvl w:ilvl="2" w:tplc="CD40C5A6">
      <w:numFmt w:val="decimal"/>
      <w:lvlText w:val=""/>
      <w:lvlJc w:val="left"/>
    </w:lvl>
    <w:lvl w:ilvl="3" w:tplc="2194AD56">
      <w:numFmt w:val="decimal"/>
      <w:lvlText w:val=""/>
      <w:lvlJc w:val="left"/>
    </w:lvl>
    <w:lvl w:ilvl="4" w:tplc="379CA5E8">
      <w:numFmt w:val="decimal"/>
      <w:lvlText w:val=""/>
      <w:lvlJc w:val="left"/>
    </w:lvl>
    <w:lvl w:ilvl="5" w:tplc="53C03FA0">
      <w:numFmt w:val="decimal"/>
      <w:lvlText w:val=""/>
      <w:lvlJc w:val="left"/>
    </w:lvl>
    <w:lvl w:ilvl="6" w:tplc="61684372">
      <w:numFmt w:val="decimal"/>
      <w:lvlText w:val=""/>
      <w:lvlJc w:val="left"/>
    </w:lvl>
    <w:lvl w:ilvl="7" w:tplc="D340BDA8">
      <w:numFmt w:val="decimal"/>
      <w:lvlText w:val=""/>
      <w:lvlJc w:val="left"/>
    </w:lvl>
    <w:lvl w:ilvl="8" w:tplc="722A15D2">
      <w:numFmt w:val="decimal"/>
      <w:lvlText w:val=""/>
      <w:lvlJc w:val="left"/>
    </w:lvl>
  </w:abstractNum>
  <w:abstractNum w:abstractNumId="27">
    <w:nsid w:val="00004080"/>
    <w:multiLevelType w:val="hybridMultilevel"/>
    <w:tmpl w:val="31F867CA"/>
    <w:lvl w:ilvl="0" w:tplc="3252C234">
      <w:start w:val="1"/>
      <w:numFmt w:val="bullet"/>
      <w:lvlText w:val="о"/>
      <w:lvlJc w:val="left"/>
    </w:lvl>
    <w:lvl w:ilvl="1" w:tplc="E0F81824">
      <w:numFmt w:val="decimal"/>
      <w:lvlText w:val=""/>
      <w:lvlJc w:val="left"/>
    </w:lvl>
    <w:lvl w:ilvl="2" w:tplc="770C95CE">
      <w:numFmt w:val="decimal"/>
      <w:lvlText w:val=""/>
      <w:lvlJc w:val="left"/>
    </w:lvl>
    <w:lvl w:ilvl="3" w:tplc="AF3876AA">
      <w:numFmt w:val="decimal"/>
      <w:lvlText w:val=""/>
      <w:lvlJc w:val="left"/>
    </w:lvl>
    <w:lvl w:ilvl="4" w:tplc="F68623EE">
      <w:numFmt w:val="decimal"/>
      <w:lvlText w:val=""/>
      <w:lvlJc w:val="left"/>
    </w:lvl>
    <w:lvl w:ilvl="5" w:tplc="A59E4C06">
      <w:numFmt w:val="decimal"/>
      <w:lvlText w:val=""/>
      <w:lvlJc w:val="left"/>
    </w:lvl>
    <w:lvl w:ilvl="6" w:tplc="FA22A704">
      <w:numFmt w:val="decimal"/>
      <w:lvlText w:val=""/>
      <w:lvlJc w:val="left"/>
    </w:lvl>
    <w:lvl w:ilvl="7" w:tplc="C13A45BE">
      <w:numFmt w:val="decimal"/>
      <w:lvlText w:val=""/>
      <w:lvlJc w:val="left"/>
    </w:lvl>
    <w:lvl w:ilvl="8" w:tplc="D5EC3F28">
      <w:numFmt w:val="decimal"/>
      <w:lvlText w:val=""/>
      <w:lvlJc w:val="left"/>
    </w:lvl>
  </w:abstractNum>
  <w:abstractNum w:abstractNumId="28">
    <w:nsid w:val="0000409D"/>
    <w:multiLevelType w:val="hybridMultilevel"/>
    <w:tmpl w:val="4A480542"/>
    <w:lvl w:ilvl="0" w:tplc="03B0E4AA">
      <w:start w:val="1"/>
      <w:numFmt w:val="bullet"/>
      <w:lvlText w:val="В"/>
      <w:lvlJc w:val="left"/>
    </w:lvl>
    <w:lvl w:ilvl="1" w:tplc="084A5C42">
      <w:numFmt w:val="decimal"/>
      <w:lvlText w:val=""/>
      <w:lvlJc w:val="left"/>
    </w:lvl>
    <w:lvl w:ilvl="2" w:tplc="C5A49C3A">
      <w:numFmt w:val="decimal"/>
      <w:lvlText w:val=""/>
      <w:lvlJc w:val="left"/>
    </w:lvl>
    <w:lvl w:ilvl="3" w:tplc="F814ACA8">
      <w:numFmt w:val="decimal"/>
      <w:lvlText w:val=""/>
      <w:lvlJc w:val="left"/>
    </w:lvl>
    <w:lvl w:ilvl="4" w:tplc="367ED718">
      <w:numFmt w:val="decimal"/>
      <w:lvlText w:val=""/>
      <w:lvlJc w:val="left"/>
    </w:lvl>
    <w:lvl w:ilvl="5" w:tplc="394A3CE8">
      <w:numFmt w:val="decimal"/>
      <w:lvlText w:val=""/>
      <w:lvlJc w:val="left"/>
    </w:lvl>
    <w:lvl w:ilvl="6" w:tplc="E9EA7A8E">
      <w:numFmt w:val="decimal"/>
      <w:lvlText w:val=""/>
      <w:lvlJc w:val="left"/>
    </w:lvl>
    <w:lvl w:ilvl="7" w:tplc="05E8F72C">
      <w:numFmt w:val="decimal"/>
      <w:lvlText w:val=""/>
      <w:lvlJc w:val="left"/>
    </w:lvl>
    <w:lvl w:ilvl="8" w:tplc="D384FA2E">
      <w:numFmt w:val="decimal"/>
      <w:lvlText w:val=""/>
      <w:lvlJc w:val="left"/>
    </w:lvl>
  </w:abstractNum>
  <w:abstractNum w:abstractNumId="29">
    <w:nsid w:val="000048CC"/>
    <w:multiLevelType w:val="hybridMultilevel"/>
    <w:tmpl w:val="619AEEB6"/>
    <w:lvl w:ilvl="0" w:tplc="8210242C">
      <w:start w:val="1"/>
      <w:numFmt w:val="bullet"/>
      <w:lvlText w:val="№"/>
      <w:lvlJc w:val="left"/>
    </w:lvl>
    <w:lvl w:ilvl="1" w:tplc="218665C0">
      <w:numFmt w:val="decimal"/>
      <w:lvlText w:val=""/>
      <w:lvlJc w:val="left"/>
    </w:lvl>
    <w:lvl w:ilvl="2" w:tplc="F828AC94">
      <w:numFmt w:val="decimal"/>
      <w:lvlText w:val=""/>
      <w:lvlJc w:val="left"/>
    </w:lvl>
    <w:lvl w:ilvl="3" w:tplc="4FEA51E0">
      <w:numFmt w:val="decimal"/>
      <w:lvlText w:val=""/>
      <w:lvlJc w:val="left"/>
    </w:lvl>
    <w:lvl w:ilvl="4" w:tplc="7A90826E">
      <w:numFmt w:val="decimal"/>
      <w:lvlText w:val=""/>
      <w:lvlJc w:val="left"/>
    </w:lvl>
    <w:lvl w:ilvl="5" w:tplc="1F008FBE">
      <w:numFmt w:val="decimal"/>
      <w:lvlText w:val=""/>
      <w:lvlJc w:val="left"/>
    </w:lvl>
    <w:lvl w:ilvl="6" w:tplc="D13A3396">
      <w:numFmt w:val="decimal"/>
      <w:lvlText w:val=""/>
      <w:lvlJc w:val="left"/>
    </w:lvl>
    <w:lvl w:ilvl="7" w:tplc="92EE524E">
      <w:numFmt w:val="decimal"/>
      <w:lvlText w:val=""/>
      <w:lvlJc w:val="left"/>
    </w:lvl>
    <w:lvl w:ilvl="8" w:tplc="0A081CB2">
      <w:numFmt w:val="decimal"/>
      <w:lvlText w:val=""/>
      <w:lvlJc w:val="left"/>
    </w:lvl>
  </w:abstractNum>
  <w:abstractNum w:abstractNumId="30">
    <w:nsid w:val="00004A80"/>
    <w:multiLevelType w:val="hybridMultilevel"/>
    <w:tmpl w:val="0128937E"/>
    <w:lvl w:ilvl="0" w:tplc="BA8E47F4">
      <w:start w:val="1"/>
      <w:numFmt w:val="bullet"/>
      <w:lvlText w:val="с"/>
      <w:lvlJc w:val="left"/>
    </w:lvl>
    <w:lvl w:ilvl="1" w:tplc="AF8E6CA8">
      <w:numFmt w:val="decimal"/>
      <w:lvlText w:val=""/>
      <w:lvlJc w:val="left"/>
    </w:lvl>
    <w:lvl w:ilvl="2" w:tplc="F70664BA">
      <w:numFmt w:val="decimal"/>
      <w:lvlText w:val=""/>
      <w:lvlJc w:val="left"/>
    </w:lvl>
    <w:lvl w:ilvl="3" w:tplc="A1F26FF8">
      <w:numFmt w:val="decimal"/>
      <w:lvlText w:val=""/>
      <w:lvlJc w:val="left"/>
    </w:lvl>
    <w:lvl w:ilvl="4" w:tplc="03923388">
      <w:numFmt w:val="decimal"/>
      <w:lvlText w:val=""/>
      <w:lvlJc w:val="left"/>
    </w:lvl>
    <w:lvl w:ilvl="5" w:tplc="54580428">
      <w:numFmt w:val="decimal"/>
      <w:lvlText w:val=""/>
      <w:lvlJc w:val="left"/>
    </w:lvl>
    <w:lvl w:ilvl="6" w:tplc="BE461B8C">
      <w:numFmt w:val="decimal"/>
      <w:lvlText w:val=""/>
      <w:lvlJc w:val="left"/>
    </w:lvl>
    <w:lvl w:ilvl="7" w:tplc="1520E6F2">
      <w:numFmt w:val="decimal"/>
      <w:lvlText w:val=""/>
      <w:lvlJc w:val="left"/>
    </w:lvl>
    <w:lvl w:ilvl="8" w:tplc="8348FCCE">
      <w:numFmt w:val="decimal"/>
      <w:lvlText w:val=""/>
      <w:lvlJc w:val="left"/>
    </w:lvl>
  </w:abstractNum>
  <w:abstractNum w:abstractNumId="31">
    <w:nsid w:val="00004B40"/>
    <w:multiLevelType w:val="hybridMultilevel"/>
    <w:tmpl w:val="F1583DF8"/>
    <w:lvl w:ilvl="0" w:tplc="9C70E92A">
      <w:start w:val="1"/>
      <w:numFmt w:val="bullet"/>
      <w:lvlText w:val="в"/>
      <w:lvlJc w:val="left"/>
    </w:lvl>
    <w:lvl w:ilvl="1" w:tplc="8CA2996E">
      <w:start w:val="1"/>
      <w:numFmt w:val="bullet"/>
      <w:lvlText w:val="В"/>
      <w:lvlJc w:val="left"/>
    </w:lvl>
    <w:lvl w:ilvl="2" w:tplc="9FE4951A">
      <w:numFmt w:val="decimal"/>
      <w:lvlText w:val=""/>
      <w:lvlJc w:val="left"/>
    </w:lvl>
    <w:lvl w:ilvl="3" w:tplc="6C823B40">
      <w:numFmt w:val="decimal"/>
      <w:lvlText w:val=""/>
      <w:lvlJc w:val="left"/>
    </w:lvl>
    <w:lvl w:ilvl="4" w:tplc="7D88528A">
      <w:numFmt w:val="decimal"/>
      <w:lvlText w:val=""/>
      <w:lvlJc w:val="left"/>
    </w:lvl>
    <w:lvl w:ilvl="5" w:tplc="CDF4C208">
      <w:numFmt w:val="decimal"/>
      <w:lvlText w:val=""/>
      <w:lvlJc w:val="left"/>
    </w:lvl>
    <w:lvl w:ilvl="6" w:tplc="574C8704">
      <w:numFmt w:val="decimal"/>
      <w:lvlText w:val=""/>
      <w:lvlJc w:val="left"/>
    </w:lvl>
    <w:lvl w:ilvl="7" w:tplc="497C9D60">
      <w:numFmt w:val="decimal"/>
      <w:lvlText w:val=""/>
      <w:lvlJc w:val="left"/>
    </w:lvl>
    <w:lvl w:ilvl="8" w:tplc="0902079C">
      <w:numFmt w:val="decimal"/>
      <w:lvlText w:val=""/>
      <w:lvlJc w:val="left"/>
    </w:lvl>
  </w:abstractNum>
  <w:abstractNum w:abstractNumId="32">
    <w:nsid w:val="00004E45"/>
    <w:multiLevelType w:val="hybridMultilevel"/>
    <w:tmpl w:val="B7A4AAEA"/>
    <w:lvl w:ilvl="0" w:tplc="55949C8A">
      <w:start w:val="3"/>
      <w:numFmt w:val="decimal"/>
      <w:lvlText w:val="%1."/>
      <w:lvlJc w:val="left"/>
    </w:lvl>
    <w:lvl w:ilvl="1" w:tplc="F7AC2DD8">
      <w:numFmt w:val="decimal"/>
      <w:lvlText w:val=""/>
      <w:lvlJc w:val="left"/>
    </w:lvl>
    <w:lvl w:ilvl="2" w:tplc="02A279F6">
      <w:numFmt w:val="decimal"/>
      <w:lvlText w:val=""/>
      <w:lvlJc w:val="left"/>
    </w:lvl>
    <w:lvl w:ilvl="3" w:tplc="4788ABF2">
      <w:numFmt w:val="decimal"/>
      <w:lvlText w:val=""/>
      <w:lvlJc w:val="left"/>
    </w:lvl>
    <w:lvl w:ilvl="4" w:tplc="0DBA124A">
      <w:numFmt w:val="decimal"/>
      <w:lvlText w:val=""/>
      <w:lvlJc w:val="left"/>
    </w:lvl>
    <w:lvl w:ilvl="5" w:tplc="EFBCAD92">
      <w:numFmt w:val="decimal"/>
      <w:lvlText w:val=""/>
      <w:lvlJc w:val="left"/>
    </w:lvl>
    <w:lvl w:ilvl="6" w:tplc="6972D9F2">
      <w:numFmt w:val="decimal"/>
      <w:lvlText w:val=""/>
      <w:lvlJc w:val="left"/>
    </w:lvl>
    <w:lvl w:ilvl="7" w:tplc="98CC74EA">
      <w:numFmt w:val="decimal"/>
      <w:lvlText w:val=""/>
      <w:lvlJc w:val="left"/>
    </w:lvl>
    <w:lvl w:ilvl="8" w:tplc="9FE47136">
      <w:numFmt w:val="decimal"/>
      <w:lvlText w:val=""/>
      <w:lvlJc w:val="left"/>
    </w:lvl>
  </w:abstractNum>
  <w:abstractNum w:abstractNumId="33">
    <w:nsid w:val="000056AE"/>
    <w:multiLevelType w:val="hybridMultilevel"/>
    <w:tmpl w:val="073007FE"/>
    <w:lvl w:ilvl="0" w:tplc="F8CC716A">
      <w:start w:val="1"/>
      <w:numFmt w:val="bullet"/>
      <w:lvlText w:val="№"/>
      <w:lvlJc w:val="left"/>
    </w:lvl>
    <w:lvl w:ilvl="1" w:tplc="8D187600">
      <w:numFmt w:val="decimal"/>
      <w:lvlText w:val=""/>
      <w:lvlJc w:val="left"/>
    </w:lvl>
    <w:lvl w:ilvl="2" w:tplc="42285436">
      <w:numFmt w:val="decimal"/>
      <w:lvlText w:val=""/>
      <w:lvlJc w:val="left"/>
    </w:lvl>
    <w:lvl w:ilvl="3" w:tplc="0D2E02D2">
      <w:numFmt w:val="decimal"/>
      <w:lvlText w:val=""/>
      <w:lvlJc w:val="left"/>
    </w:lvl>
    <w:lvl w:ilvl="4" w:tplc="8F206BD6">
      <w:numFmt w:val="decimal"/>
      <w:lvlText w:val=""/>
      <w:lvlJc w:val="left"/>
    </w:lvl>
    <w:lvl w:ilvl="5" w:tplc="5C70A858">
      <w:numFmt w:val="decimal"/>
      <w:lvlText w:val=""/>
      <w:lvlJc w:val="left"/>
    </w:lvl>
    <w:lvl w:ilvl="6" w:tplc="A98AA210">
      <w:numFmt w:val="decimal"/>
      <w:lvlText w:val=""/>
      <w:lvlJc w:val="left"/>
    </w:lvl>
    <w:lvl w:ilvl="7" w:tplc="BFCECEEA">
      <w:numFmt w:val="decimal"/>
      <w:lvlText w:val=""/>
      <w:lvlJc w:val="left"/>
    </w:lvl>
    <w:lvl w:ilvl="8" w:tplc="955C65B6">
      <w:numFmt w:val="decimal"/>
      <w:lvlText w:val=""/>
      <w:lvlJc w:val="left"/>
    </w:lvl>
  </w:abstractNum>
  <w:abstractNum w:abstractNumId="34">
    <w:nsid w:val="00005772"/>
    <w:multiLevelType w:val="hybridMultilevel"/>
    <w:tmpl w:val="C840F684"/>
    <w:lvl w:ilvl="0" w:tplc="B7BE70AE">
      <w:start w:val="1"/>
      <w:numFmt w:val="bullet"/>
      <w:lvlText w:val="и"/>
      <w:lvlJc w:val="left"/>
    </w:lvl>
    <w:lvl w:ilvl="1" w:tplc="28D86F68">
      <w:numFmt w:val="decimal"/>
      <w:lvlText w:val=""/>
      <w:lvlJc w:val="left"/>
    </w:lvl>
    <w:lvl w:ilvl="2" w:tplc="8BBAEFA6">
      <w:numFmt w:val="decimal"/>
      <w:lvlText w:val=""/>
      <w:lvlJc w:val="left"/>
    </w:lvl>
    <w:lvl w:ilvl="3" w:tplc="52DAD398">
      <w:numFmt w:val="decimal"/>
      <w:lvlText w:val=""/>
      <w:lvlJc w:val="left"/>
    </w:lvl>
    <w:lvl w:ilvl="4" w:tplc="F6A47A50">
      <w:numFmt w:val="decimal"/>
      <w:lvlText w:val=""/>
      <w:lvlJc w:val="left"/>
    </w:lvl>
    <w:lvl w:ilvl="5" w:tplc="B09AAFAE">
      <w:numFmt w:val="decimal"/>
      <w:lvlText w:val=""/>
      <w:lvlJc w:val="left"/>
    </w:lvl>
    <w:lvl w:ilvl="6" w:tplc="5D645D10">
      <w:numFmt w:val="decimal"/>
      <w:lvlText w:val=""/>
      <w:lvlJc w:val="left"/>
    </w:lvl>
    <w:lvl w:ilvl="7" w:tplc="8CF4CEBE">
      <w:numFmt w:val="decimal"/>
      <w:lvlText w:val=""/>
      <w:lvlJc w:val="left"/>
    </w:lvl>
    <w:lvl w:ilvl="8" w:tplc="037AAF7E">
      <w:numFmt w:val="decimal"/>
      <w:lvlText w:val=""/>
      <w:lvlJc w:val="left"/>
    </w:lvl>
  </w:abstractNum>
  <w:abstractNum w:abstractNumId="35">
    <w:nsid w:val="00005878"/>
    <w:multiLevelType w:val="hybridMultilevel"/>
    <w:tmpl w:val="3EAE0400"/>
    <w:lvl w:ilvl="0" w:tplc="D9A87F86">
      <w:start w:val="1"/>
      <w:numFmt w:val="decimal"/>
      <w:lvlText w:val="%1)"/>
      <w:lvlJc w:val="left"/>
    </w:lvl>
    <w:lvl w:ilvl="1" w:tplc="BA5E3176">
      <w:numFmt w:val="decimal"/>
      <w:lvlText w:val=""/>
      <w:lvlJc w:val="left"/>
    </w:lvl>
    <w:lvl w:ilvl="2" w:tplc="C9A8E514">
      <w:numFmt w:val="decimal"/>
      <w:lvlText w:val=""/>
      <w:lvlJc w:val="left"/>
    </w:lvl>
    <w:lvl w:ilvl="3" w:tplc="F314EDDA">
      <w:numFmt w:val="decimal"/>
      <w:lvlText w:val=""/>
      <w:lvlJc w:val="left"/>
    </w:lvl>
    <w:lvl w:ilvl="4" w:tplc="532C5944">
      <w:numFmt w:val="decimal"/>
      <w:lvlText w:val=""/>
      <w:lvlJc w:val="left"/>
    </w:lvl>
    <w:lvl w:ilvl="5" w:tplc="DD50C2D2">
      <w:numFmt w:val="decimal"/>
      <w:lvlText w:val=""/>
      <w:lvlJc w:val="left"/>
    </w:lvl>
    <w:lvl w:ilvl="6" w:tplc="904C1996">
      <w:numFmt w:val="decimal"/>
      <w:lvlText w:val=""/>
      <w:lvlJc w:val="left"/>
    </w:lvl>
    <w:lvl w:ilvl="7" w:tplc="EFA4F454">
      <w:numFmt w:val="decimal"/>
      <w:lvlText w:val=""/>
      <w:lvlJc w:val="left"/>
    </w:lvl>
    <w:lvl w:ilvl="8" w:tplc="FD5432C8">
      <w:numFmt w:val="decimal"/>
      <w:lvlText w:val=""/>
      <w:lvlJc w:val="left"/>
    </w:lvl>
  </w:abstractNum>
  <w:abstractNum w:abstractNumId="36">
    <w:nsid w:val="000058B0"/>
    <w:multiLevelType w:val="hybridMultilevel"/>
    <w:tmpl w:val="880A668C"/>
    <w:lvl w:ilvl="0" w:tplc="905EFC88">
      <w:start w:val="1"/>
      <w:numFmt w:val="bullet"/>
      <w:lvlText w:val="В"/>
      <w:lvlJc w:val="left"/>
    </w:lvl>
    <w:lvl w:ilvl="1" w:tplc="B9269622">
      <w:numFmt w:val="decimal"/>
      <w:lvlText w:val=""/>
      <w:lvlJc w:val="left"/>
    </w:lvl>
    <w:lvl w:ilvl="2" w:tplc="2FF42E86">
      <w:numFmt w:val="decimal"/>
      <w:lvlText w:val=""/>
      <w:lvlJc w:val="left"/>
    </w:lvl>
    <w:lvl w:ilvl="3" w:tplc="51A82018">
      <w:numFmt w:val="decimal"/>
      <w:lvlText w:val=""/>
      <w:lvlJc w:val="left"/>
    </w:lvl>
    <w:lvl w:ilvl="4" w:tplc="A3686BD0">
      <w:numFmt w:val="decimal"/>
      <w:lvlText w:val=""/>
      <w:lvlJc w:val="left"/>
    </w:lvl>
    <w:lvl w:ilvl="5" w:tplc="7696CC7A">
      <w:numFmt w:val="decimal"/>
      <w:lvlText w:val=""/>
      <w:lvlJc w:val="left"/>
    </w:lvl>
    <w:lvl w:ilvl="6" w:tplc="FC4EFCAC">
      <w:numFmt w:val="decimal"/>
      <w:lvlText w:val=""/>
      <w:lvlJc w:val="left"/>
    </w:lvl>
    <w:lvl w:ilvl="7" w:tplc="DF7C4C82">
      <w:numFmt w:val="decimal"/>
      <w:lvlText w:val=""/>
      <w:lvlJc w:val="left"/>
    </w:lvl>
    <w:lvl w:ilvl="8" w:tplc="88C2EC40">
      <w:numFmt w:val="decimal"/>
      <w:lvlText w:val=""/>
      <w:lvlJc w:val="left"/>
    </w:lvl>
  </w:abstractNum>
  <w:abstractNum w:abstractNumId="37">
    <w:nsid w:val="00005991"/>
    <w:multiLevelType w:val="hybridMultilevel"/>
    <w:tmpl w:val="5B16C87E"/>
    <w:lvl w:ilvl="0" w:tplc="14D6D252">
      <w:start w:val="1"/>
      <w:numFmt w:val="bullet"/>
      <w:lvlText w:val="а"/>
      <w:lvlJc w:val="left"/>
    </w:lvl>
    <w:lvl w:ilvl="1" w:tplc="4C908A6E">
      <w:numFmt w:val="decimal"/>
      <w:lvlText w:val=""/>
      <w:lvlJc w:val="left"/>
    </w:lvl>
    <w:lvl w:ilvl="2" w:tplc="41C236A6">
      <w:numFmt w:val="decimal"/>
      <w:lvlText w:val=""/>
      <w:lvlJc w:val="left"/>
    </w:lvl>
    <w:lvl w:ilvl="3" w:tplc="D7FC93EC">
      <w:numFmt w:val="decimal"/>
      <w:lvlText w:val=""/>
      <w:lvlJc w:val="left"/>
    </w:lvl>
    <w:lvl w:ilvl="4" w:tplc="2FEE1850">
      <w:numFmt w:val="decimal"/>
      <w:lvlText w:val=""/>
      <w:lvlJc w:val="left"/>
    </w:lvl>
    <w:lvl w:ilvl="5" w:tplc="1EB69B78">
      <w:numFmt w:val="decimal"/>
      <w:lvlText w:val=""/>
      <w:lvlJc w:val="left"/>
    </w:lvl>
    <w:lvl w:ilvl="6" w:tplc="B6FED182">
      <w:numFmt w:val="decimal"/>
      <w:lvlText w:val=""/>
      <w:lvlJc w:val="left"/>
    </w:lvl>
    <w:lvl w:ilvl="7" w:tplc="23D64FD8">
      <w:numFmt w:val="decimal"/>
      <w:lvlText w:val=""/>
      <w:lvlJc w:val="left"/>
    </w:lvl>
    <w:lvl w:ilvl="8" w:tplc="A7FAA0C6">
      <w:numFmt w:val="decimal"/>
      <w:lvlText w:val=""/>
      <w:lvlJc w:val="left"/>
    </w:lvl>
  </w:abstractNum>
  <w:abstractNum w:abstractNumId="38">
    <w:nsid w:val="00005DB2"/>
    <w:multiLevelType w:val="hybridMultilevel"/>
    <w:tmpl w:val="4A9241E8"/>
    <w:lvl w:ilvl="0" w:tplc="BCB2A026">
      <w:start w:val="1"/>
      <w:numFmt w:val="bullet"/>
      <w:lvlText w:val="к"/>
      <w:lvlJc w:val="left"/>
    </w:lvl>
    <w:lvl w:ilvl="1" w:tplc="77CC57A8">
      <w:numFmt w:val="decimal"/>
      <w:lvlText w:val=""/>
      <w:lvlJc w:val="left"/>
    </w:lvl>
    <w:lvl w:ilvl="2" w:tplc="25209F02">
      <w:numFmt w:val="decimal"/>
      <w:lvlText w:val=""/>
      <w:lvlJc w:val="left"/>
    </w:lvl>
    <w:lvl w:ilvl="3" w:tplc="B312432C">
      <w:numFmt w:val="decimal"/>
      <w:lvlText w:val=""/>
      <w:lvlJc w:val="left"/>
    </w:lvl>
    <w:lvl w:ilvl="4" w:tplc="7CA2D006">
      <w:numFmt w:val="decimal"/>
      <w:lvlText w:val=""/>
      <w:lvlJc w:val="left"/>
    </w:lvl>
    <w:lvl w:ilvl="5" w:tplc="0CFC76DE">
      <w:numFmt w:val="decimal"/>
      <w:lvlText w:val=""/>
      <w:lvlJc w:val="left"/>
    </w:lvl>
    <w:lvl w:ilvl="6" w:tplc="A51EF972">
      <w:numFmt w:val="decimal"/>
      <w:lvlText w:val=""/>
      <w:lvlJc w:val="left"/>
    </w:lvl>
    <w:lvl w:ilvl="7" w:tplc="2A7E933E">
      <w:numFmt w:val="decimal"/>
      <w:lvlText w:val=""/>
      <w:lvlJc w:val="left"/>
    </w:lvl>
    <w:lvl w:ilvl="8" w:tplc="43628E68">
      <w:numFmt w:val="decimal"/>
      <w:lvlText w:val=""/>
      <w:lvlJc w:val="left"/>
    </w:lvl>
  </w:abstractNum>
  <w:abstractNum w:abstractNumId="39">
    <w:nsid w:val="000063CB"/>
    <w:multiLevelType w:val="hybridMultilevel"/>
    <w:tmpl w:val="5352F862"/>
    <w:lvl w:ilvl="0" w:tplc="51349E1C">
      <w:start w:val="1"/>
      <w:numFmt w:val="bullet"/>
      <w:lvlText w:val="В"/>
      <w:lvlJc w:val="left"/>
    </w:lvl>
    <w:lvl w:ilvl="1" w:tplc="3ED874BC">
      <w:numFmt w:val="decimal"/>
      <w:lvlText w:val=""/>
      <w:lvlJc w:val="left"/>
    </w:lvl>
    <w:lvl w:ilvl="2" w:tplc="C710690A">
      <w:numFmt w:val="decimal"/>
      <w:lvlText w:val=""/>
      <w:lvlJc w:val="left"/>
    </w:lvl>
    <w:lvl w:ilvl="3" w:tplc="00E48D26">
      <w:numFmt w:val="decimal"/>
      <w:lvlText w:val=""/>
      <w:lvlJc w:val="left"/>
    </w:lvl>
    <w:lvl w:ilvl="4" w:tplc="92983ADC">
      <w:numFmt w:val="decimal"/>
      <w:lvlText w:val=""/>
      <w:lvlJc w:val="left"/>
    </w:lvl>
    <w:lvl w:ilvl="5" w:tplc="9B42DF8C">
      <w:numFmt w:val="decimal"/>
      <w:lvlText w:val=""/>
      <w:lvlJc w:val="left"/>
    </w:lvl>
    <w:lvl w:ilvl="6" w:tplc="95BAAD3C">
      <w:numFmt w:val="decimal"/>
      <w:lvlText w:val=""/>
      <w:lvlJc w:val="left"/>
    </w:lvl>
    <w:lvl w:ilvl="7" w:tplc="6090E5EE">
      <w:numFmt w:val="decimal"/>
      <w:lvlText w:val=""/>
      <w:lvlJc w:val="left"/>
    </w:lvl>
    <w:lvl w:ilvl="8" w:tplc="5B9A9790">
      <w:numFmt w:val="decimal"/>
      <w:lvlText w:val=""/>
      <w:lvlJc w:val="left"/>
    </w:lvl>
  </w:abstractNum>
  <w:abstractNum w:abstractNumId="40">
    <w:nsid w:val="00006899"/>
    <w:multiLevelType w:val="hybridMultilevel"/>
    <w:tmpl w:val="A9F0CF66"/>
    <w:lvl w:ilvl="0" w:tplc="051440D4">
      <w:start w:val="1"/>
      <w:numFmt w:val="decimal"/>
      <w:lvlText w:val="%1)"/>
      <w:lvlJc w:val="left"/>
    </w:lvl>
    <w:lvl w:ilvl="1" w:tplc="84A4FDCE">
      <w:numFmt w:val="decimal"/>
      <w:lvlText w:val=""/>
      <w:lvlJc w:val="left"/>
    </w:lvl>
    <w:lvl w:ilvl="2" w:tplc="4DF89044">
      <w:numFmt w:val="decimal"/>
      <w:lvlText w:val=""/>
      <w:lvlJc w:val="left"/>
    </w:lvl>
    <w:lvl w:ilvl="3" w:tplc="18DE4ED2">
      <w:numFmt w:val="decimal"/>
      <w:lvlText w:val=""/>
      <w:lvlJc w:val="left"/>
    </w:lvl>
    <w:lvl w:ilvl="4" w:tplc="2416C7DA">
      <w:numFmt w:val="decimal"/>
      <w:lvlText w:val=""/>
      <w:lvlJc w:val="left"/>
    </w:lvl>
    <w:lvl w:ilvl="5" w:tplc="796EF4CE">
      <w:numFmt w:val="decimal"/>
      <w:lvlText w:val=""/>
      <w:lvlJc w:val="left"/>
    </w:lvl>
    <w:lvl w:ilvl="6" w:tplc="3E34D298">
      <w:numFmt w:val="decimal"/>
      <w:lvlText w:val=""/>
      <w:lvlJc w:val="left"/>
    </w:lvl>
    <w:lvl w:ilvl="7" w:tplc="A7E6CA76">
      <w:numFmt w:val="decimal"/>
      <w:lvlText w:val=""/>
      <w:lvlJc w:val="left"/>
    </w:lvl>
    <w:lvl w:ilvl="8" w:tplc="B42EBEA8">
      <w:numFmt w:val="decimal"/>
      <w:lvlText w:val=""/>
      <w:lvlJc w:val="left"/>
    </w:lvl>
  </w:abstractNum>
  <w:abstractNum w:abstractNumId="41">
    <w:nsid w:val="0000692C"/>
    <w:multiLevelType w:val="hybridMultilevel"/>
    <w:tmpl w:val="B442CA92"/>
    <w:lvl w:ilvl="0" w:tplc="D0BA12CA">
      <w:start w:val="1"/>
      <w:numFmt w:val="bullet"/>
      <w:lvlText w:val="в"/>
      <w:lvlJc w:val="left"/>
    </w:lvl>
    <w:lvl w:ilvl="1" w:tplc="3754DBF0">
      <w:numFmt w:val="decimal"/>
      <w:lvlText w:val=""/>
      <w:lvlJc w:val="left"/>
    </w:lvl>
    <w:lvl w:ilvl="2" w:tplc="3D36BBAC">
      <w:numFmt w:val="decimal"/>
      <w:lvlText w:val=""/>
      <w:lvlJc w:val="left"/>
    </w:lvl>
    <w:lvl w:ilvl="3" w:tplc="29ECA502">
      <w:numFmt w:val="decimal"/>
      <w:lvlText w:val=""/>
      <w:lvlJc w:val="left"/>
    </w:lvl>
    <w:lvl w:ilvl="4" w:tplc="E90270A6">
      <w:numFmt w:val="decimal"/>
      <w:lvlText w:val=""/>
      <w:lvlJc w:val="left"/>
    </w:lvl>
    <w:lvl w:ilvl="5" w:tplc="1E52701A">
      <w:numFmt w:val="decimal"/>
      <w:lvlText w:val=""/>
      <w:lvlJc w:val="left"/>
    </w:lvl>
    <w:lvl w:ilvl="6" w:tplc="05B06B2E">
      <w:numFmt w:val="decimal"/>
      <w:lvlText w:val=""/>
      <w:lvlJc w:val="left"/>
    </w:lvl>
    <w:lvl w:ilvl="7" w:tplc="662C175E">
      <w:numFmt w:val="decimal"/>
      <w:lvlText w:val=""/>
      <w:lvlJc w:val="left"/>
    </w:lvl>
    <w:lvl w:ilvl="8" w:tplc="BF58135C">
      <w:numFmt w:val="decimal"/>
      <w:lvlText w:val=""/>
      <w:lvlJc w:val="left"/>
    </w:lvl>
  </w:abstractNum>
  <w:abstractNum w:abstractNumId="42">
    <w:nsid w:val="00006B36"/>
    <w:multiLevelType w:val="hybridMultilevel"/>
    <w:tmpl w:val="9D7AF288"/>
    <w:lvl w:ilvl="0" w:tplc="E8F482F6">
      <w:start w:val="8"/>
      <w:numFmt w:val="decimal"/>
      <w:lvlText w:val="%1)"/>
      <w:lvlJc w:val="left"/>
    </w:lvl>
    <w:lvl w:ilvl="1" w:tplc="8E446FCE">
      <w:numFmt w:val="decimal"/>
      <w:lvlText w:val=""/>
      <w:lvlJc w:val="left"/>
    </w:lvl>
    <w:lvl w:ilvl="2" w:tplc="D116B99C">
      <w:numFmt w:val="decimal"/>
      <w:lvlText w:val=""/>
      <w:lvlJc w:val="left"/>
    </w:lvl>
    <w:lvl w:ilvl="3" w:tplc="2CDC778A">
      <w:numFmt w:val="decimal"/>
      <w:lvlText w:val=""/>
      <w:lvlJc w:val="left"/>
    </w:lvl>
    <w:lvl w:ilvl="4" w:tplc="79647E70">
      <w:numFmt w:val="decimal"/>
      <w:lvlText w:val=""/>
      <w:lvlJc w:val="left"/>
    </w:lvl>
    <w:lvl w:ilvl="5" w:tplc="F8268038">
      <w:numFmt w:val="decimal"/>
      <w:lvlText w:val=""/>
      <w:lvlJc w:val="left"/>
    </w:lvl>
    <w:lvl w:ilvl="6" w:tplc="5686CCFE">
      <w:numFmt w:val="decimal"/>
      <w:lvlText w:val=""/>
      <w:lvlJc w:val="left"/>
    </w:lvl>
    <w:lvl w:ilvl="7" w:tplc="E2D2232A">
      <w:numFmt w:val="decimal"/>
      <w:lvlText w:val=""/>
      <w:lvlJc w:val="left"/>
    </w:lvl>
    <w:lvl w:ilvl="8" w:tplc="70805884">
      <w:numFmt w:val="decimal"/>
      <w:lvlText w:val=""/>
      <w:lvlJc w:val="left"/>
    </w:lvl>
  </w:abstractNum>
  <w:abstractNum w:abstractNumId="43">
    <w:nsid w:val="00006B89"/>
    <w:multiLevelType w:val="hybridMultilevel"/>
    <w:tmpl w:val="7DD8285C"/>
    <w:lvl w:ilvl="0" w:tplc="C60C4AFC">
      <w:start w:val="5"/>
      <w:numFmt w:val="decimal"/>
      <w:lvlText w:val="%1)"/>
      <w:lvlJc w:val="left"/>
    </w:lvl>
    <w:lvl w:ilvl="1" w:tplc="F380F5E6">
      <w:numFmt w:val="decimal"/>
      <w:lvlText w:val=""/>
      <w:lvlJc w:val="left"/>
    </w:lvl>
    <w:lvl w:ilvl="2" w:tplc="034243D6">
      <w:numFmt w:val="decimal"/>
      <w:lvlText w:val=""/>
      <w:lvlJc w:val="left"/>
    </w:lvl>
    <w:lvl w:ilvl="3" w:tplc="CFC66D0C">
      <w:numFmt w:val="decimal"/>
      <w:lvlText w:val=""/>
      <w:lvlJc w:val="left"/>
    </w:lvl>
    <w:lvl w:ilvl="4" w:tplc="F33A98A4">
      <w:numFmt w:val="decimal"/>
      <w:lvlText w:val=""/>
      <w:lvlJc w:val="left"/>
    </w:lvl>
    <w:lvl w:ilvl="5" w:tplc="4F44539E">
      <w:numFmt w:val="decimal"/>
      <w:lvlText w:val=""/>
      <w:lvlJc w:val="left"/>
    </w:lvl>
    <w:lvl w:ilvl="6" w:tplc="406A9E64">
      <w:numFmt w:val="decimal"/>
      <w:lvlText w:val=""/>
      <w:lvlJc w:val="left"/>
    </w:lvl>
    <w:lvl w:ilvl="7" w:tplc="E1422482">
      <w:numFmt w:val="decimal"/>
      <w:lvlText w:val=""/>
      <w:lvlJc w:val="left"/>
    </w:lvl>
    <w:lvl w:ilvl="8" w:tplc="09D0AEEC">
      <w:numFmt w:val="decimal"/>
      <w:lvlText w:val=""/>
      <w:lvlJc w:val="left"/>
    </w:lvl>
  </w:abstractNum>
  <w:abstractNum w:abstractNumId="44">
    <w:nsid w:val="00006BFC"/>
    <w:multiLevelType w:val="hybridMultilevel"/>
    <w:tmpl w:val="F7D669F6"/>
    <w:lvl w:ilvl="0" w:tplc="6BAE659A">
      <w:start w:val="1"/>
      <w:numFmt w:val="bullet"/>
      <w:lvlText w:val="о"/>
      <w:lvlJc w:val="left"/>
    </w:lvl>
    <w:lvl w:ilvl="1" w:tplc="27E87594">
      <w:start w:val="1"/>
      <w:numFmt w:val="bullet"/>
      <w:lvlText w:val="З"/>
      <w:lvlJc w:val="left"/>
    </w:lvl>
    <w:lvl w:ilvl="2" w:tplc="3C9A5CCC">
      <w:numFmt w:val="decimal"/>
      <w:lvlText w:val=""/>
      <w:lvlJc w:val="left"/>
    </w:lvl>
    <w:lvl w:ilvl="3" w:tplc="74F2E470">
      <w:numFmt w:val="decimal"/>
      <w:lvlText w:val=""/>
      <w:lvlJc w:val="left"/>
    </w:lvl>
    <w:lvl w:ilvl="4" w:tplc="1A3E4000">
      <w:numFmt w:val="decimal"/>
      <w:lvlText w:val=""/>
      <w:lvlJc w:val="left"/>
    </w:lvl>
    <w:lvl w:ilvl="5" w:tplc="CFCE9B58">
      <w:numFmt w:val="decimal"/>
      <w:lvlText w:val=""/>
      <w:lvlJc w:val="left"/>
    </w:lvl>
    <w:lvl w:ilvl="6" w:tplc="13B090DC">
      <w:numFmt w:val="decimal"/>
      <w:lvlText w:val=""/>
      <w:lvlJc w:val="left"/>
    </w:lvl>
    <w:lvl w:ilvl="7" w:tplc="B886A4F0">
      <w:numFmt w:val="decimal"/>
      <w:lvlText w:val=""/>
      <w:lvlJc w:val="left"/>
    </w:lvl>
    <w:lvl w:ilvl="8" w:tplc="258E03D0">
      <w:numFmt w:val="decimal"/>
      <w:lvlText w:val=""/>
      <w:lvlJc w:val="left"/>
    </w:lvl>
  </w:abstractNum>
  <w:abstractNum w:abstractNumId="45">
    <w:nsid w:val="00006E5D"/>
    <w:multiLevelType w:val="hybridMultilevel"/>
    <w:tmpl w:val="635E638C"/>
    <w:lvl w:ilvl="0" w:tplc="5EC410DE">
      <w:start w:val="1"/>
      <w:numFmt w:val="bullet"/>
      <w:lvlText w:val="и"/>
      <w:lvlJc w:val="left"/>
    </w:lvl>
    <w:lvl w:ilvl="1" w:tplc="6DBAD322">
      <w:numFmt w:val="decimal"/>
      <w:lvlText w:val=""/>
      <w:lvlJc w:val="left"/>
    </w:lvl>
    <w:lvl w:ilvl="2" w:tplc="39780284">
      <w:numFmt w:val="decimal"/>
      <w:lvlText w:val=""/>
      <w:lvlJc w:val="left"/>
    </w:lvl>
    <w:lvl w:ilvl="3" w:tplc="E5D4A414">
      <w:numFmt w:val="decimal"/>
      <w:lvlText w:val=""/>
      <w:lvlJc w:val="left"/>
    </w:lvl>
    <w:lvl w:ilvl="4" w:tplc="24182C68">
      <w:numFmt w:val="decimal"/>
      <w:lvlText w:val=""/>
      <w:lvlJc w:val="left"/>
    </w:lvl>
    <w:lvl w:ilvl="5" w:tplc="D90E6D30">
      <w:numFmt w:val="decimal"/>
      <w:lvlText w:val=""/>
      <w:lvlJc w:val="left"/>
    </w:lvl>
    <w:lvl w:ilvl="6" w:tplc="5F20A436">
      <w:numFmt w:val="decimal"/>
      <w:lvlText w:val=""/>
      <w:lvlJc w:val="left"/>
    </w:lvl>
    <w:lvl w:ilvl="7" w:tplc="1D801E14">
      <w:numFmt w:val="decimal"/>
      <w:lvlText w:val=""/>
      <w:lvlJc w:val="left"/>
    </w:lvl>
    <w:lvl w:ilvl="8" w:tplc="3E5CCA8A">
      <w:numFmt w:val="decimal"/>
      <w:lvlText w:val=""/>
      <w:lvlJc w:val="left"/>
    </w:lvl>
  </w:abstractNum>
  <w:abstractNum w:abstractNumId="46">
    <w:nsid w:val="00007049"/>
    <w:multiLevelType w:val="hybridMultilevel"/>
    <w:tmpl w:val="AAA409CA"/>
    <w:lvl w:ilvl="0" w:tplc="C5C0E176">
      <w:start w:val="1"/>
      <w:numFmt w:val="bullet"/>
      <w:lvlText w:val="в"/>
      <w:lvlJc w:val="left"/>
    </w:lvl>
    <w:lvl w:ilvl="1" w:tplc="F9501AC0">
      <w:numFmt w:val="decimal"/>
      <w:lvlText w:val=""/>
      <w:lvlJc w:val="left"/>
    </w:lvl>
    <w:lvl w:ilvl="2" w:tplc="B37E61DC">
      <w:numFmt w:val="decimal"/>
      <w:lvlText w:val=""/>
      <w:lvlJc w:val="left"/>
    </w:lvl>
    <w:lvl w:ilvl="3" w:tplc="BE289572">
      <w:numFmt w:val="decimal"/>
      <w:lvlText w:val=""/>
      <w:lvlJc w:val="left"/>
    </w:lvl>
    <w:lvl w:ilvl="4" w:tplc="DFE0114C">
      <w:numFmt w:val="decimal"/>
      <w:lvlText w:val=""/>
      <w:lvlJc w:val="left"/>
    </w:lvl>
    <w:lvl w:ilvl="5" w:tplc="1158B2AC">
      <w:numFmt w:val="decimal"/>
      <w:lvlText w:val=""/>
      <w:lvlJc w:val="left"/>
    </w:lvl>
    <w:lvl w:ilvl="6" w:tplc="F0E4FD7E">
      <w:numFmt w:val="decimal"/>
      <w:lvlText w:val=""/>
      <w:lvlJc w:val="left"/>
    </w:lvl>
    <w:lvl w:ilvl="7" w:tplc="725A437A">
      <w:numFmt w:val="decimal"/>
      <w:lvlText w:val=""/>
      <w:lvlJc w:val="left"/>
    </w:lvl>
    <w:lvl w:ilvl="8" w:tplc="0822621E">
      <w:numFmt w:val="decimal"/>
      <w:lvlText w:val=""/>
      <w:lvlJc w:val="left"/>
    </w:lvl>
  </w:abstractNum>
  <w:abstractNum w:abstractNumId="47">
    <w:nsid w:val="000073DA"/>
    <w:multiLevelType w:val="hybridMultilevel"/>
    <w:tmpl w:val="D222E422"/>
    <w:lvl w:ilvl="0" w:tplc="82627BFE">
      <w:start w:val="1"/>
      <w:numFmt w:val="bullet"/>
      <w:lvlText w:val="в"/>
      <w:lvlJc w:val="left"/>
    </w:lvl>
    <w:lvl w:ilvl="1" w:tplc="4ED0D7BE">
      <w:numFmt w:val="decimal"/>
      <w:lvlText w:val=""/>
      <w:lvlJc w:val="left"/>
    </w:lvl>
    <w:lvl w:ilvl="2" w:tplc="2F86B59E">
      <w:numFmt w:val="decimal"/>
      <w:lvlText w:val=""/>
      <w:lvlJc w:val="left"/>
    </w:lvl>
    <w:lvl w:ilvl="3" w:tplc="09AA190C">
      <w:numFmt w:val="decimal"/>
      <w:lvlText w:val=""/>
      <w:lvlJc w:val="left"/>
    </w:lvl>
    <w:lvl w:ilvl="4" w:tplc="64F8189C">
      <w:numFmt w:val="decimal"/>
      <w:lvlText w:val=""/>
      <w:lvlJc w:val="left"/>
    </w:lvl>
    <w:lvl w:ilvl="5" w:tplc="7F0ED698">
      <w:numFmt w:val="decimal"/>
      <w:lvlText w:val=""/>
      <w:lvlJc w:val="left"/>
    </w:lvl>
    <w:lvl w:ilvl="6" w:tplc="21342A6C">
      <w:numFmt w:val="decimal"/>
      <w:lvlText w:val=""/>
      <w:lvlJc w:val="left"/>
    </w:lvl>
    <w:lvl w:ilvl="7" w:tplc="BD142284">
      <w:numFmt w:val="decimal"/>
      <w:lvlText w:val=""/>
      <w:lvlJc w:val="left"/>
    </w:lvl>
    <w:lvl w:ilvl="8" w:tplc="9258A556">
      <w:numFmt w:val="decimal"/>
      <w:lvlText w:val=""/>
      <w:lvlJc w:val="left"/>
    </w:lvl>
  </w:abstractNum>
  <w:abstractNum w:abstractNumId="48">
    <w:nsid w:val="0000759A"/>
    <w:multiLevelType w:val="hybridMultilevel"/>
    <w:tmpl w:val="B654519E"/>
    <w:lvl w:ilvl="0" w:tplc="AD8679EE">
      <w:start w:val="1"/>
      <w:numFmt w:val="bullet"/>
      <w:lvlText w:val="и"/>
      <w:lvlJc w:val="left"/>
    </w:lvl>
    <w:lvl w:ilvl="1" w:tplc="FBD0E348">
      <w:numFmt w:val="decimal"/>
      <w:lvlText w:val=""/>
      <w:lvlJc w:val="left"/>
    </w:lvl>
    <w:lvl w:ilvl="2" w:tplc="D98A360E">
      <w:numFmt w:val="decimal"/>
      <w:lvlText w:val=""/>
      <w:lvlJc w:val="left"/>
    </w:lvl>
    <w:lvl w:ilvl="3" w:tplc="02FCF85A">
      <w:numFmt w:val="decimal"/>
      <w:lvlText w:val=""/>
      <w:lvlJc w:val="left"/>
    </w:lvl>
    <w:lvl w:ilvl="4" w:tplc="1A9C322C">
      <w:numFmt w:val="decimal"/>
      <w:lvlText w:val=""/>
      <w:lvlJc w:val="left"/>
    </w:lvl>
    <w:lvl w:ilvl="5" w:tplc="081A3982">
      <w:numFmt w:val="decimal"/>
      <w:lvlText w:val=""/>
      <w:lvlJc w:val="left"/>
    </w:lvl>
    <w:lvl w:ilvl="6" w:tplc="783E661E">
      <w:numFmt w:val="decimal"/>
      <w:lvlText w:val=""/>
      <w:lvlJc w:val="left"/>
    </w:lvl>
    <w:lvl w:ilvl="7" w:tplc="129421A8">
      <w:numFmt w:val="decimal"/>
      <w:lvlText w:val=""/>
      <w:lvlJc w:val="left"/>
    </w:lvl>
    <w:lvl w:ilvl="8" w:tplc="B354163C">
      <w:numFmt w:val="decimal"/>
      <w:lvlText w:val=""/>
      <w:lvlJc w:val="left"/>
    </w:lvl>
  </w:abstractNum>
  <w:abstractNum w:abstractNumId="49">
    <w:nsid w:val="0000798B"/>
    <w:multiLevelType w:val="hybridMultilevel"/>
    <w:tmpl w:val="E7009F18"/>
    <w:lvl w:ilvl="0" w:tplc="F9A010BE">
      <w:start w:val="1"/>
      <w:numFmt w:val="bullet"/>
      <w:lvlText w:val="в"/>
      <w:lvlJc w:val="left"/>
    </w:lvl>
    <w:lvl w:ilvl="1" w:tplc="B090F244">
      <w:numFmt w:val="decimal"/>
      <w:lvlText w:val=""/>
      <w:lvlJc w:val="left"/>
    </w:lvl>
    <w:lvl w:ilvl="2" w:tplc="D7AA42CE">
      <w:numFmt w:val="decimal"/>
      <w:lvlText w:val=""/>
      <w:lvlJc w:val="left"/>
    </w:lvl>
    <w:lvl w:ilvl="3" w:tplc="5E3EC33C">
      <w:numFmt w:val="decimal"/>
      <w:lvlText w:val=""/>
      <w:lvlJc w:val="left"/>
    </w:lvl>
    <w:lvl w:ilvl="4" w:tplc="88C44EBC">
      <w:numFmt w:val="decimal"/>
      <w:lvlText w:val=""/>
      <w:lvlJc w:val="left"/>
    </w:lvl>
    <w:lvl w:ilvl="5" w:tplc="19DC8F72">
      <w:numFmt w:val="decimal"/>
      <w:lvlText w:val=""/>
      <w:lvlJc w:val="left"/>
    </w:lvl>
    <w:lvl w:ilvl="6" w:tplc="7FE276F6">
      <w:numFmt w:val="decimal"/>
      <w:lvlText w:val=""/>
      <w:lvlJc w:val="left"/>
    </w:lvl>
    <w:lvl w:ilvl="7" w:tplc="53567528">
      <w:numFmt w:val="decimal"/>
      <w:lvlText w:val=""/>
      <w:lvlJc w:val="left"/>
    </w:lvl>
    <w:lvl w:ilvl="8" w:tplc="0C6E4BF8">
      <w:numFmt w:val="decimal"/>
      <w:lvlText w:val=""/>
      <w:lvlJc w:val="left"/>
    </w:lvl>
  </w:abstractNum>
  <w:abstractNum w:abstractNumId="50">
    <w:nsid w:val="00007BB9"/>
    <w:multiLevelType w:val="hybridMultilevel"/>
    <w:tmpl w:val="7E8EADCE"/>
    <w:lvl w:ilvl="0" w:tplc="48E86EDE">
      <w:start w:val="1"/>
      <w:numFmt w:val="bullet"/>
      <w:lvlText w:val="В"/>
      <w:lvlJc w:val="left"/>
    </w:lvl>
    <w:lvl w:ilvl="1" w:tplc="C92E9338">
      <w:numFmt w:val="decimal"/>
      <w:lvlText w:val=""/>
      <w:lvlJc w:val="left"/>
    </w:lvl>
    <w:lvl w:ilvl="2" w:tplc="4C4C67AA">
      <w:numFmt w:val="decimal"/>
      <w:lvlText w:val=""/>
      <w:lvlJc w:val="left"/>
    </w:lvl>
    <w:lvl w:ilvl="3" w:tplc="65E20182">
      <w:numFmt w:val="decimal"/>
      <w:lvlText w:val=""/>
      <w:lvlJc w:val="left"/>
    </w:lvl>
    <w:lvl w:ilvl="4" w:tplc="3678EC9C">
      <w:numFmt w:val="decimal"/>
      <w:lvlText w:val=""/>
      <w:lvlJc w:val="left"/>
    </w:lvl>
    <w:lvl w:ilvl="5" w:tplc="C98EF212">
      <w:numFmt w:val="decimal"/>
      <w:lvlText w:val=""/>
      <w:lvlJc w:val="left"/>
    </w:lvl>
    <w:lvl w:ilvl="6" w:tplc="636CC32E">
      <w:numFmt w:val="decimal"/>
      <w:lvlText w:val=""/>
      <w:lvlJc w:val="left"/>
    </w:lvl>
    <w:lvl w:ilvl="7" w:tplc="53FC3F7E">
      <w:numFmt w:val="decimal"/>
      <w:lvlText w:val=""/>
      <w:lvlJc w:val="left"/>
    </w:lvl>
    <w:lvl w:ilvl="8" w:tplc="2F902626">
      <w:numFmt w:val="decimal"/>
      <w:lvlText w:val=""/>
      <w:lvlJc w:val="left"/>
    </w:lvl>
  </w:abstractNum>
  <w:abstractNum w:abstractNumId="51">
    <w:nsid w:val="00007F96"/>
    <w:multiLevelType w:val="hybridMultilevel"/>
    <w:tmpl w:val="92A6551A"/>
    <w:lvl w:ilvl="0" w:tplc="5428D6D0">
      <w:start w:val="1"/>
      <w:numFmt w:val="bullet"/>
      <w:lvlText w:val="В"/>
      <w:lvlJc w:val="left"/>
    </w:lvl>
    <w:lvl w:ilvl="1" w:tplc="88F2365E">
      <w:numFmt w:val="decimal"/>
      <w:lvlText w:val=""/>
      <w:lvlJc w:val="left"/>
    </w:lvl>
    <w:lvl w:ilvl="2" w:tplc="20281436">
      <w:numFmt w:val="decimal"/>
      <w:lvlText w:val=""/>
      <w:lvlJc w:val="left"/>
    </w:lvl>
    <w:lvl w:ilvl="3" w:tplc="B3765B80">
      <w:numFmt w:val="decimal"/>
      <w:lvlText w:val=""/>
      <w:lvlJc w:val="left"/>
    </w:lvl>
    <w:lvl w:ilvl="4" w:tplc="B908FD44">
      <w:numFmt w:val="decimal"/>
      <w:lvlText w:val=""/>
      <w:lvlJc w:val="left"/>
    </w:lvl>
    <w:lvl w:ilvl="5" w:tplc="D0443CC8">
      <w:numFmt w:val="decimal"/>
      <w:lvlText w:val=""/>
      <w:lvlJc w:val="left"/>
    </w:lvl>
    <w:lvl w:ilvl="6" w:tplc="175A1F68">
      <w:numFmt w:val="decimal"/>
      <w:lvlText w:val=""/>
      <w:lvlJc w:val="left"/>
    </w:lvl>
    <w:lvl w:ilvl="7" w:tplc="447E0670">
      <w:numFmt w:val="decimal"/>
      <w:lvlText w:val=""/>
      <w:lvlJc w:val="left"/>
    </w:lvl>
    <w:lvl w:ilvl="8" w:tplc="711C9CC8">
      <w:numFmt w:val="decimal"/>
      <w:lvlText w:val=""/>
      <w:lvlJc w:val="left"/>
    </w:lvl>
  </w:abstractNum>
  <w:abstractNum w:abstractNumId="52">
    <w:nsid w:val="00007FF5"/>
    <w:multiLevelType w:val="hybridMultilevel"/>
    <w:tmpl w:val="2902A7D0"/>
    <w:lvl w:ilvl="0" w:tplc="61626A14">
      <w:start w:val="1"/>
      <w:numFmt w:val="bullet"/>
      <w:lvlText w:val="в"/>
      <w:lvlJc w:val="left"/>
    </w:lvl>
    <w:lvl w:ilvl="1" w:tplc="E2A0D5F4">
      <w:numFmt w:val="decimal"/>
      <w:lvlText w:val=""/>
      <w:lvlJc w:val="left"/>
    </w:lvl>
    <w:lvl w:ilvl="2" w:tplc="A50E8C60">
      <w:numFmt w:val="decimal"/>
      <w:lvlText w:val=""/>
      <w:lvlJc w:val="left"/>
    </w:lvl>
    <w:lvl w:ilvl="3" w:tplc="E3025848">
      <w:numFmt w:val="decimal"/>
      <w:lvlText w:val=""/>
      <w:lvlJc w:val="left"/>
    </w:lvl>
    <w:lvl w:ilvl="4" w:tplc="53EE559E">
      <w:numFmt w:val="decimal"/>
      <w:lvlText w:val=""/>
      <w:lvlJc w:val="left"/>
    </w:lvl>
    <w:lvl w:ilvl="5" w:tplc="2688A7BC">
      <w:numFmt w:val="decimal"/>
      <w:lvlText w:val=""/>
      <w:lvlJc w:val="left"/>
    </w:lvl>
    <w:lvl w:ilvl="6" w:tplc="73B8C3A2">
      <w:numFmt w:val="decimal"/>
      <w:lvlText w:val=""/>
      <w:lvlJc w:val="left"/>
    </w:lvl>
    <w:lvl w:ilvl="7" w:tplc="945891F6">
      <w:numFmt w:val="decimal"/>
      <w:lvlText w:val=""/>
      <w:lvlJc w:val="left"/>
    </w:lvl>
    <w:lvl w:ilvl="8" w:tplc="16923CAA">
      <w:numFmt w:val="decimal"/>
      <w:lvlText w:val=""/>
      <w:lvlJc w:val="left"/>
    </w:lvl>
  </w:abstractNum>
  <w:abstractNum w:abstractNumId="53">
    <w:nsid w:val="1A1D131F"/>
    <w:multiLevelType w:val="hybridMultilevel"/>
    <w:tmpl w:val="75B4EE58"/>
    <w:lvl w:ilvl="0" w:tplc="48D6CCC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E8E7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CACB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0DC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FCF7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18C16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7E325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627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D245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1F9E214A"/>
    <w:multiLevelType w:val="hybridMultilevel"/>
    <w:tmpl w:val="535A3ADE"/>
    <w:lvl w:ilvl="0" w:tplc="5734FB7C">
      <w:start w:val="4"/>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F14409"/>
    <w:multiLevelType w:val="hybridMultilevel"/>
    <w:tmpl w:val="7C927932"/>
    <w:lvl w:ilvl="0" w:tplc="7996F92A">
      <w:start w:val="3"/>
      <w:numFmt w:val="bullet"/>
      <w:lvlText w:val=""/>
      <w:lvlJc w:val="left"/>
      <w:pPr>
        <w:ind w:left="720" w:hanging="360"/>
      </w:pPr>
      <w:rPr>
        <w:rFonts w:ascii="Symbol" w:eastAsia="Arial"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B254DF"/>
    <w:multiLevelType w:val="multilevel"/>
    <w:tmpl w:val="83E6A20E"/>
    <w:lvl w:ilvl="0">
      <w:start w:val="1"/>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784410AE"/>
    <w:multiLevelType w:val="hybridMultilevel"/>
    <w:tmpl w:val="11D805B2"/>
    <w:lvl w:ilvl="0" w:tplc="B232D6F4">
      <w:start w:val="3"/>
      <w:numFmt w:val="bullet"/>
      <w:lvlText w:val=""/>
      <w:lvlJc w:val="left"/>
      <w:pPr>
        <w:ind w:left="1080" w:hanging="360"/>
      </w:pPr>
      <w:rPr>
        <w:rFonts w:ascii="Symbol" w:eastAsia="Arial" w:hAnsi="Symbol"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14"/>
  </w:num>
  <w:num w:numId="3">
    <w:abstractNumId w:val="18"/>
  </w:num>
  <w:num w:numId="4">
    <w:abstractNumId w:val="43"/>
  </w:num>
  <w:num w:numId="5">
    <w:abstractNumId w:val="1"/>
  </w:num>
  <w:num w:numId="6">
    <w:abstractNumId w:val="20"/>
  </w:num>
  <w:num w:numId="7">
    <w:abstractNumId w:val="5"/>
  </w:num>
  <w:num w:numId="8">
    <w:abstractNumId w:val="33"/>
  </w:num>
  <w:num w:numId="9">
    <w:abstractNumId w:val="2"/>
  </w:num>
  <w:num w:numId="10">
    <w:abstractNumId w:val="0"/>
  </w:num>
  <w:num w:numId="11">
    <w:abstractNumId w:val="48"/>
  </w:num>
  <w:num w:numId="12">
    <w:abstractNumId w:val="16"/>
  </w:num>
  <w:num w:numId="13">
    <w:abstractNumId w:val="15"/>
  </w:num>
  <w:num w:numId="14">
    <w:abstractNumId w:val="31"/>
  </w:num>
  <w:num w:numId="15">
    <w:abstractNumId w:val="35"/>
  </w:num>
  <w:num w:numId="16">
    <w:abstractNumId w:val="42"/>
  </w:num>
  <w:num w:numId="17">
    <w:abstractNumId w:val="26"/>
  </w:num>
  <w:num w:numId="18">
    <w:abstractNumId w:val="3"/>
  </w:num>
  <w:num w:numId="19">
    <w:abstractNumId w:val="37"/>
  </w:num>
  <w:num w:numId="20">
    <w:abstractNumId w:val="28"/>
  </w:num>
  <w:num w:numId="21">
    <w:abstractNumId w:val="7"/>
  </w:num>
  <w:num w:numId="22">
    <w:abstractNumId w:val="49"/>
  </w:num>
  <w:num w:numId="23">
    <w:abstractNumId w:val="6"/>
  </w:num>
  <w:num w:numId="24">
    <w:abstractNumId w:val="47"/>
  </w:num>
  <w:num w:numId="25">
    <w:abstractNumId w:val="36"/>
  </w:num>
  <w:num w:numId="26">
    <w:abstractNumId w:val="19"/>
  </w:num>
  <w:num w:numId="27">
    <w:abstractNumId w:val="23"/>
  </w:num>
  <w:num w:numId="28">
    <w:abstractNumId w:val="4"/>
  </w:num>
  <w:num w:numId="29">
    <w:abstractNumId w:val="50"/>
  </w:num>
  <w:num w:numId="30">
    <w:abstractNumId w:val="34"/>
  </w:num>
  <w:num w:numId="31">
    <w:abstractNumId w:val="8"/>
  </w:num>
  <w:num w:numId="32">
    <w:abstractNumId w:val="46"/>
  </w:num>
  <w:num w:numId="33">
    <w:abstractNumId w:val="41"/>
  </w:num>
  <w:num w:numId="34">
    <w:abstractNumId w:val="30"/>
  </w:num>
  <w:num w:numId="35">
    <w:abstractNumId w:val="11"/>
  </w:num>
  <w:num w:numId="36">
    <w:abstractNumId w:val="10"/>
  </w:num>
  <w:num w:numId="37">
    <w:abstractNumId w:val="40"/>
  </w:num>
  <w:num w:numId="38">
    <w:abstractNumId w:val="25"/>
  </w:num>
  <w:num w:numId="39">
    <w:abstractNumId w:val="9"/>
  </w:num>
  <w:num w:numId="40">
    <w:abstractNumId w:val="27"/>
  </w:num>
  <w:num w:numId="41">
    <w:abstractNumId w:val="38"/>
  </w:num>
  <w:num w:numId="42">
    <w:abstractNumId w:val="22"/>
  </w:num>
  <w:num w:numId="43">
    <w:abstractNumId w:val="17"/>
  </w:num>
  <w:num w:numId="44">
    <w:abstractNumId w:val="29"/>
  </w:num>
  <w:num w:numId="45">
    <w:abstractNumId w:val="24"/>
  </w:num>
  <w:num w:numId="46">
    <w:abstractNumId w:val="13"/>
  </w:num>
  <w:num w:numId="47">
    <w:abstractNumId w:val="45"/>
  </w:num>
  <w:num w:numId="48">
    <w:abstractNumId w:val="12"/>
  </w:num>
  <w:num w:numId="49">
    <w:abstractNumId w:val="39"/>
  </w:num>
  <w:num w:numId="50">
    <w:abstractNumId w:val="44"/>
  </w:num>
  <w:num w:numId="51">
    <w:abstractNumId w:val="51"/>
  </w:num>
  <w:num w:numId="52">
    <w:abstractNumId w:val="52"/>
  </w:num>
  <w:num w:numId="53">
    <w:abstractNumId w:val="32"/>
  </w:num>
  <w:num w:numId="54">
    <w:abstractNumId w:val="56"/>
  </w:num>
  <w:num w:numId="55">
    <w:abstractNumId w:val="55"/>
  </w:num>
  <w:num w:numId="56">
    <w:abstractNumId w:val="57"/>
  </w:num>
  <w:num w:numId="57">
    <w:abstractNumId w:val="54"/>
  </w:num>
  <w:num w:numId="58">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5F28"/>
    <w:rsid w:val="00001CC9"/>
    <w:rsid w:val="00010FED"/>
    <w:rsid w:val="000173A4"/>
    <w:rsid w:val="00031871"/>
    <w:rsid w:val="000415CA"/>
    <w:rsid w:val="00061054"/>
    <w:rsid w:val="00065818"/>
    <w:rsid w:val="00094865"/>
    <w:rsid w:val="000963A9"/>
    <w:rsid w:val="000A2DBF"/>
    <w:rsid w:val="000B17CD"/>
    <w:rsid w:val="000B50A8"/>
    <w:rsid w:val="000B785A"/>
    <w:rsid w:val="000C0100"/>
    <w:rsid w:val="000C2975"/>
    <w:rsid w:val="000D280B"/>
    <w:rsid w:val="000D2E65"/>
    <w:rsid w:val="000D4B66"/>
    <w:rsid w:val="000F21C2"/>
    <w:rsid w:val="000F2DA2"/>
    <w:rsid w:val="000F37F2"/>
    <w:rsid w:val="00104420"/>
    <w:rsid w:val="00132175"/>
    <w:rsid w:val="00136D34"/>
    <w:rsid w:val="0014354F"/>
    <w:rsid w:val="001562D7"/>
    <w:rsid w:val="00164EDB"/>
    <w:rsid w:val="00186456"/>
    <w:rsid w:val="00192A2A"/>
    <w:rsid w:val="001A467D"/>
    <w:rsid w:val="001A5647"/>
    <w:rsid w:val="001C3327"/>
    <w:rsid w:val="001D390B"/>
    <w:rsid w:val="001D605F"/>
    <w:rsid w:val="001F5A5C"/>
    <w:rsid w:val="00205243"/>
    <w:rsid w:val="00205F28"/>
    <w:rsid w:val="00214D1E"/>
    <w:rsid w:val="00216D46"/>
    <w:rsid w:val="00226BE1"/>
    <w:rsid w:val="00250153"/>
    <w:rsid w:val="002634A9"/>
    <w:rsid w:val="002637F3"/>
    <w:rsid w:val="0026686F"/>
    <w:rsid w:val="00267C59"/>
    <w:rsid w:val="002940AD"/>
    <w:rsid w:val="00297718"/>
    <w:rsid w:val="002A0473"/>
    <w:rsid w:val="002A3D3C"/>
    <w:rsid w:val="002B1883"/>
    <w:rsid w:val="002C594F"/>
    <w:rsid w:val="002D155D"/>
    <w:rsid w:val="002D2ED8"/>
    <w:rsid w:val="002E1B5A"/>
    <w:rsid w:val="002E3942"/>
    <w:rsid w:val="002E53A3"/>
    <w:rsid w:val="002E61E2"/>
    <w:rsid w:val="00300512"/>
    <w:rsid w:val="003015CF"/>
    <w:rsid w:val="00305C6D"/>
    <w:rsid w:val="00306A29"/>
    <w:rsid w:val="00323BAA"/>
    <w:rsid w:val="0032590B"/>
    <w:rsid w:val="00325B34"/>
    <w:rsid w:val="003428A2"/>
    <w:rsid w:val="00350737"/>
    <w:rsid w:val="00360EF1"/>
    <w:rsid w:val="00371A47"/>
    <w:rsid w:val="00373D17"/>
    <w:rsid w:val="00375AD1"/>
    <w:rsid w:val="00381998"/>
    <w:rsid w:val="00382B87"/>
    <w:rsid w:val="00387B49"/>
    <w:rsid w:val="003900EC"/>
    <w:rsid w:val="00396B4C"/>
    <w:rsid w:val="003B55F0"/>
    <w:rsid w:val="003D4A44"/>
    <w:rsid w:val="003D6371"/>
    <w:rsid w:val="003F2A5D"/>
    <w:rsid w:val="00402AF5"/>
    <w:rsid w:val="004142CC"/>
    <w:rsid w:val="00460E09"/>
    <w:rsid w:val="00460E34"/>
    <w:rsid w:val="00465A3A"/>
    <w:rsid w:val="0046628B"/>
    <w:rsid w:val="00467156"/>
    <w:rsid w:val="00493551"/>
    <w:rsid w:val="004B2694"/>
    <w:rsid w:val="004B4951"/>
    <w:rsid w:val="004B58F5"/>
    <w:rsid w:val="004C0E58"/>
    <w:rsid w:val="004D3F79"/>
    <w:rsid w:val="004E4019"/>
    <w:rsid w:val="004E4693"/>
    <w:rsid w:val="00500CC1"/>
    <w:rsid w:val="00510B01"/>
    <w:rsid w:val="00512350"/>
    <w:rsid w:val="00516B68"/>
    <w:rsid w:val="00524D0E"/>
    <w:rsid w:val="0053389B"/>
    <w:rsid w:val="005506D4"/>
    <w:rsid w:val="00556CA0"/>
    <w:rsid w:val="00570132"/>
    <w:rsid w:val="005850C7"/>
    <w:rsid w:val="005A4C0B"/>
    <w:rsid w:val="005C097A"/>
    <w:rsid w:val="005C54B4"/>
    <w:rsid w:val="005C738D"/>
    <w:rsid w:val="005D36F2"/>
    <w:rsid w:val="005D6A71"/>
    <w:rsid w:val="005E06FD"/>
    <w:rsid w:val="006046D6"/>
    <w:rsid w:val="00606856"/>
    <w:rsid w:val="00613D7C"/>
    <w:rsid w:val="00616EDC"/>
    <w:rsid w:val="0062468B"/>
    <w:rsid w:val="0062742D"/>
    <w:rsid w:val="006431A7"/>
    <w:rsid w:val="006435BC"/>
    <w:rsid w:val="006444B1"/>
    <w:rsid w:val="00645DDC"/>
    <w:rsid w:val="006639F9"/>
    <w:rsid w:val="006700E8"/>
    <w:rsid w:val="006977FD"/>
    <w:rsid w:val="006B2C88"/>
    <w:rsid w:val="006D2267"/>
    <w:rsid w:val="006D442D"/>
    <w:rsid w:val="006F3C4C"/>
    <w:rsid w:val="007011A1"/>
    <w:rsid w:val="007342B3"/>
    <w:rsid w:val="0073551B"/>
    <w:rsid w:val="00750867"/>
    <w:rsid w:val="0075475B"/>
    <w:rsid w:val="00771053"/>
    <w:rsid w:val="00797944"/>
    <w:rsid w:val="007A1E0F"/>
    <w:rsid w:val="007A42FC"/>
    <w:rsid w:val="007B0B3B"/>
    <w:rsid w:val="007B15AE"/>
    <w:rsid w:val="007C037A"/>
    <w:rsid w:val="007C7CE2"/>
    <w:rsid w:val="007D3545"/>
    <w:rsid w:val="007D3C7C"/>
    <w:rsid w:val="007D552B"/>
    <w:rsid w:val="007E1AA6"/>
    <w:rsid w:val="007F459B"/>
    <w:rsid w:val="007F6589"/>
    <w:rsid w:val="008016A1"/>
    <w:rsid w:val="00815BF8"/>
    <w:rsid w:val="00827171"/>
    <w:rsid w:val="0084075E"/>
    <w:rsid w:val="008506F7"/>
    <w:rsid w:val="00851984"/>
    <w:rsid w:val="00883112"/>
    <w:rsid w:val="008A21BC"/>
    <w:rsid w:val="008D2F4B"/>
    <w:rsid w:val="008D68A2"/>
    <w:rsid w:val="00907B4C"/>
    <w:rsid w:val="009112DB"/>
    <w:rsid w:val="00911E3A"/>
    <w:rsid w:val="00913F5B"/>
    <w:rsid w:val="0091618C"/>
    <w:rsid w:val="0093005B"/>
    <w:rsid w:val="00935CDF"/>
    <w:rsid w:val="00946A37"/>
    <w:rsid w:val="009519A0"/>
    <w:rsid w:val="00954CA4"/>
    <w:rsid w:val="00955507"/>
    <w:rsid w:val="00964CBD"/>
    <w:rsid w:val="009669B9"/>
    <w:rsid w:val="009670CE"/>
    <w:rsid w:val="00985E68"/>
    <w:rsid w:val="009B1C62"/>
    <w:rsid w:val="009C0ACA"/>
    <w:rsid w:val="009C20AE"/>
    <w:rsid w:val="009C241A"/>
    <w:rsid w:val="009F303F"/>
    <w:rsid w:val="00A036A0"/>
    <w:rsid w:val="00A04B38"/>
    <w:rsid w:val="00A111C0"/>
    <w:rsid w:val="00A1210A"/>
    <w:rsid w:val="00A25784"/>
    <w:rsid w:val="00A34281"/>
    <w:rsid w:val="00A61D7F"/>
    <w:rsid w:val="00A72A93"/>
    <w:rsid w:val="00A76B78"/>
    <w:rsid w:val="00AB2190"/>
    <w:rsid w:val="00AB6EA2"/>
    <w:rsid w:val="00AD5CD3"/>
    <w:rsid w:val="00AF4739"/>
    <w:rsid w:val="00AF7802"/>
    <w:rsid w:val="00B00C5F"/>
    <w:rsid w:val="00B1468D"/>
    <w:rsid w:val="00B14743"/>
    <w:rsid w:val="00B16FE3"/>
    <w:rsid w:val="00B32CA5"/>
    <w:rsid w:val="00B342F0"/>
    <w:rsid w:val="00B415EB"/>
    <w:rsid w:val="00B537E7"/>
    <w:rsid w:val="00B56CAA"/>
    <w:rsid w:val="00B60BF5"/>
    <w:rsid w:val="00B62203"/>
    <w:rsid w:val="00B6547D"/>
    <w:rsid w:val="00B708E3"/>
    <w:rsid w:val="00B8422D"/>
    <w:rsid w:val="00BB28C8"/>
    <w:rsid w:val="00BC2814"/>
    <w:rsid w:val="00BD3D80"/>
    <w:rsid w:val="00BE0382"/>
    <w:rsid w:val="00BE40B5"/>
    <w:rsid w:val="00C03E02"/>
    <w:rsid w:val="00C31C25"/>
    <w:rsid w:val="00C4346F"/>
    <w:rsid w:val="00C442B3"/>
    <w:rsid w:val="00C62EAD"/>
    <w:rsid w:val="00C64C80"/>
    <w:rsid w:val="00C8350C"/>
    <w:rsid w:val="00C96329"/>
    <w:rsid w:val="00CC547E"/>
    <w:rsid w:val="00CD466A"/>
    <w:rsid w:val="00CD7731"/>
    <w:rsid w:val="00CF6D9B"/>
    <w:rsid w:val="00D14661"/>
    <w:rsid w:val="00D27A45"/>
    <w:rsid w:val="00D3580C"/>
    <w:rsid w:val="00D52652"/>
    <w:rsid w:val="00D5437D"/>
    <w:rsid w:val="00D7448A"/>
    <w:rsid w:val="00D8214B"/>
    <w:rsid w:val="00D94036"/>
    <w:rsid w:val="00DA75A5"/>
    <w:rsid w:val="00DB56B3"/>
    <w:rsid w:val="00DB78D4"/>
    <w:rsid w:val="00DC2BF8"/>
    <w:rsid w:val="00DD69BE"/>
    <w:rsid w:val="00DE31EF"/>
    <w:rsid w:val="00DE32F0"/>
    <w:rsid w:val="00DE6EDF"/>
    <w:rsid w:val="00E0571F"/>
    <w:rsid w:val="00E06D82"/>
    <w:rsid w:val="00E161A1"/>
    <w:rsid w:val="00E2698D"/>
    <w:rsid w:val="00E40F8F"/>
    <w:rsid w:val="00E42657"/>
    <w:rsid w:val="00E543E5"/>
    <w:rsid w:val="00E66492"/>
    <w:rsid w:val="00E70B56"/>
    <w:rsid w:val="00E74146"/>
    <w:rsid w:val="00E752D3"/>
    <w:rsid w:val="00E9585C"/>
    <w:rsid w:val="00E95B1D"/>
    <w:rsid w:val="00EA1BAD"/>
    <w:rsid w:val="00EB2FA3"/>
    <w:rsid w:val="00ED4D62"/>
    <w:rsid w:val="00EE2DC8"/>
    <w:rsid w:val="00F03F78"/>
    <w:rsid w:val="00F06B32"/>
    <w:rsid w:val="00F14D48"/>
    <w:rsid w:val="00F22F54"/>
    <w:rsid w:val="00F46324"/>
    <w:rsid w:val="00F60335"/>
    <w:rsid w:val="00F67046"/>
    <w:rsid w:val="00F67502"/>
    <w:rsid w:val="00F93235"/>
    <w:rsid w:val="00FB78CC"/>
    <w:rsid w:val="00FD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28"/>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F28"/>
    <w:rPr>
      <w:color w:val="0000FF"/>
      <w:u w:val="single"/>
    </w:rPr>
  </w:style>
  <w:style w:type="paragraph" w:styleId="a4">
    <w:name w:val="No Spacing"/>
    <w:uiPriority w:val="1"/>
    <w:qFormat/>
    <w:rsid w:val="005C54B4"/>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C54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C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54B4"/>
    <w:rPr>
      <w:rFonts w:ascii="Calibri" w:eastAsia="Times New Roman" w:hAnsi="Calibri" w:cs="Times New Roman"/>
      <w:lang w:val="en-US"/>
    </w:rPr>
  </w:style>
  <w:style w:type="paragraph" w:styleId="a7">
    <w:name w:val="footer"/>
    <w:basedOn w:val="a"/>
    <w:link w:val="a8"/>
    <w:uiPriority w:val="99"/>
    <w:unhideWhenUsed/>
    <w:rsid w:val="005C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54B4"/>
    <w:rPr>
      <w:rFonts w:ascii="Calibri" w:eastAsia="Times New Roman" w:hAnsi="Calibri" w:cs="Times New Roman"/>
      <w:lang w:val="en-US"/>
    </w:rPr>
  </w:style>
  <w:style w:type="paragraph" w:styleId="a9">
    <w:name w:val="List Paragraph"/>
    <w:basedOn w:val="a"/>
    <w:uiPriority w:val="34"/>
    <w:qFormat/>
    <w:rsid w:val="008506F7"/>
    <w:pPr>
      <w:ind w:left="720"/>
      <w:contextualSpacing/>
    </w:pPr>
  </w:style>
  <w:style w:type="paragraph" w:styleId="aa">
    <w:name w:val="Balloon Text"/>
    <w:basedOn w:val="a"/>
    <w:link w:val="ab"/>
    <w:uiPriority w:val="99"/>
    <w:semiHidden/>
    <w:unhideWhenUsed/>
    <w:rsid w:val="002E39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3942"/>
    <w:rPr>
      <w:rFonts w:ascii="Segoe UI" w:eastAsia="Times New Roman" w:hAnsi="Segoe UI" w:cs="Segoe UI"/>
      <w:sz w:val="18"/>
      <w:szCs w:val="18"/>
      <w:lang w:val="en-US"/>
    </w:rPr>
  </w:style>
  <w:style w:type="table" w:styleId="ac">
    <w:name w:val="Table Grid"/>
    <w:basedOn w:val="a1"/>
    <w:uiPriority w:val="99"/>
    <w:rsid w:val="000D28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ae"/>
    <w:basedOn w:val="a0"/>
    <w:rsid w:val="00B622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4781&amp;date=28.04.2023&amp;dst=3928&amp;fie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2" Type="http://schemas.openxmlformats.org/officeDocument/2006/relationships/hyperlink" Target="https://login.consultant.ru/link/?req=doc&amp;base=LAW&amp;n=443769&amp;date=28.04.2023&amp;dst=1893&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5471&amp;date=28.04.2023&amp;dst=100325&amp;fie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39670&amp;date=28.04.2023&amp;dst=100014&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9670&amp;date=28.04.2023&amp;dst=100014&amp;field=134"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77</Pages>
  <Words>26052</Words>
  <Characters>148499</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255</cp:revision>
  <cp:lastPrinted>2022-03-16T08:30:00Z</cp:lastPrinted>
  <dcterms:created xsi:type="dcterms:W3CDTF">2022-02-10T10:14:00Z</dcterms:created>
  <dcterms:modified xsi:type="dcterms:W3CDTF">2023-05-12T02:24:00Z</dcterms:modified>
</cp:coreProperties>
</file>